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4" w:lineRule="auto"/>
        <w:rPr>
          <w:rFonts w:ascii="Arial"/>
          <w:sz w:val="21"/>
        </w:rPr>
      </w:pPr>
    </w:p>
    <w:p>
      <w:pPr>
        <w:spacing w:line="355" w:lineRule="auto"/>
        <w:rPr>
          <w:rFonts w:ascii="Arial"/>
          <w:sz w:val="21"/>
        </w:rPr>
      </w:pPr>
    </w:p>
    <w:p>
      <w:pPr>
        <w:spacing w:before="231" w:line="221" w:lineRule="auto"/>
        <w:ind w:left="915"/>
        <w:outlineLvl w:val="1"/>
        <w:rPr>
          <w:rFonts w:ascii="宋体" w:hAnsi="宋体" w:eastAsia="宋体" w:cs="宋体"/>
          <w:sz w:val="71"/>
          <w:szCs w:val="71"/>
        </w:rPr>
      </w:pPr>
      <w:r>
        <w:rPr>
          <w:rFonts w:ascii="宋体" w:hAnsi="宋体" w:eastAsia="宋体" w:cs="宋体"/>
          <w:spacing w:val="12"/>
          <w:sz w:val="71"/>
          <w:szCs w:val="71"/>
          <w14:textOutline w14:w="13075" w14:cap="sq" w14:cmpd="sng">
            <w14:solidFill>
              <w14:srgbClr w14:val="000000"/>
            </w14:solidFill>
            <w14:prstDash w14:val="solid"/>
            <w14:bevel/>
          </w14:textOutline>
        </w:rPr>
        <w:t>建</w:t>
      </w:r>
      <w:r>
        <w:rPr>
          <w:rFonts w:ascii="宋体" w:hAnsi="宋体" w:eastAsia="宋体" w:cs="宋体"/>
          <w:spacing w:val="9"/>
          <w:sz w:val="71"/>
          <w:szCs w:val="71"/>
          <w14:textOutline w14:w="13075" w14:cap="sq" w14:cmpd="sng">
            <w14:solidFill>
              <w14:srgbClr w14:val="000000"/>
            </w14:solidFill>
            <w14:prstDash w14:val="solid"/>
            <w14:bevel/>
          </w14:textOutline>
        </w:rPr>
        <w:t>设项目环境影响报告表</w:t>
      </w:r>
    </w:p>
    <w:p>
      <w:pPr>
        <w:spacing w:before="296" w:line="224" w:lineRule="auto"/>
        <w:ind w:left="3203"/>
        <w:rPr>
          <w:rFonts w:ascii="宋体" w:hAnsi="宋体" w:eastAsia="宋体" w:cs="宋体"/>
          <w:sz w:val="47"/>
          <w:szCs w:val="47"/>
        </w:rPr>
      </w:pPr>
      <w:r>
        <w:rPr>
          <w:rFonts w:ascii="宋体" w:hAnsi="宋体" w:eastAsia="宋体" w:cs="宋体"/>
          <w:spacing w:val="39"/>
          <w:sz w:val="47"/>
          <w:szCs w:val="47"/>
          <w14:textOutline w14:w="8717" w14:cap="sq" w14:cmpd="sng">
            <w14:solidFill>
              <w14:srgbClr w14:val="000000"/>
            </w14:solidFill>
            <w14:prstDash w14:val="solid"/>
            <w14:bevel/>
          </w14:textOutline>
        </w:rPr>
        <w:t>(</w:t>
      </w:r>
      <w:r>
        <w:rPr>
          <w:rFonts w:ascii="宋体" w:hAnsi="宋体" w:eastAsia="宋体" w:cs="宋体"/>
          <w:spacing w:val="38"/>
          <w:sz w:val="47"/>
          <w:szCs w:val="47"/>
          <w14:textOutline w14:w="8717" w14:cap="sq" w14:cmpd="sng">
            <w14:solidFill>
              <w14:srgbClr w14:val="000000"/>
            </w14:solidFill>
            <w14:prstDash w14:val="solid"/>
            <w14:bevel/>
          </w14:textOutline>
        </w:rPr>
        <w:t>生态影响类)</w:t>
      </w:r>
    </w:p>
    <w:p>
      <w:pPr>
        <w:spacing w:before="48" w:line="223" w:lineRule="auto"/>
        <w:ind w:left="3787"/>
        <w:outlineLvl w:val="1"/>
        <w:rPr>
          <w:rFonts w:ascii="宋体" w:hAnsi="宋体" w:eastAsia="宋体" w:cs="宋体"/>
          <w:sz w:val="43"/>
          <w:szCs w:val="43"/>
        </w:rPr>
      </w:pPr>
      <w:r>
        <w:rPr>
          <w:rFonts w:ascii="宋体" w:hAnsi="宋体" w:eastAsia="宋体" w:cs="宋体"/>
          <w:spacing w:val="44"/>
          <w:sz w:val="43"/>
          <w:szCs w:val="43"/>
        </w:rPr>
        <w:t>(公示本)</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14" w:line="370" w:lineRule="auto"/>
        <w:ind w:right="738" w:firstLine="1"/>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项</w:t>
      </w:r>
      <w:r>
        <w:rPr>
          <w:rFonts w:ascii="宋体" w:hAnsi="宋体" w:eastAsia="宋体" w:cs="宋体"/>
          <w:spacing w:val="12"/>
          <w:sz w:val="35"/>
          <w:szCs w:val="35"/>
          <w14:textOutline w14:w="6537" w14:cap="sq" w14:cmpd="sng">
            <w14:solidFill>
              <w14:srgbClr w14:val="000000"/>
            </w14:solidFill>
            <w14:prstDash w14:val="solid"/>
            <w14:bevel/>
          </w14:textOutline>
        </w:rPr>
        <w:t>目</w:t>
      </w:r>
      <w:r>
        <w:rPr>
          <w:rFonts w:ascii="宋体" w:hAnsi="宋体" w:eastAsia="宋体" w:cs="宋体"/>
          <w:spacing w:val="9"/>
          <w:sz w:val="35"/>
          <w:szCs w:val="35"/>
          <w14:textOutline w14:w="6537" w14:cap="sq" w14:cmpd="sng">
            <w14:solidFill>
              <w14:srgbClr w14:val="000000"/>
            </w14:solidFill>
            <w14:prstDash w14:val="solid"/>
            <w14:bevel/>
          </w14:textOutline>
        </w:rPr>
        <w:t>名称：</w:t>
      </w:r>
      <w:r>
        <w:rPr>
          <w:rFonts w:ascii="宋体" w:hAnsi="宋体" w:eastAsia="宋体" w:cs="宋体"/>
          <w:spacing w:val="9"/>
          <w:sz w:val="35"/>
          <w:szCs w:val="35"/>
          <w:u w:val="single" w:color="auto"/>
        </w:rPr>
        <w:t>通川区双龙河复兴镇工业园区段防洪治理工程</w:t>
      </w:r>
      <w:r>
        <w:rPr>
          <w:rFonts w:ascii="宋体" w:hAnsi="宋体" w:eastAsia="宋体" w:cs="宋体"/>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建设单位</w:t>
      </w:r>
      <w:r>
        <w:rPr>
          <w:rFonts w:ascii="宋体" w:hAnsi="宋体" w:eastAsia="宋体" w:cs="宋体"/>
          <w:spacing w:val="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(盖章)：</w:t>
      </w:r>
      <w:r>
        <w:rPr>
          <w:rFonts w:ascii="宋体" w:hAnsi="宋体" w:eastAsia="宋体" w:cs="宋体"/>
          <w:spacing w:val="2"/>
          <w:sz w:val="35"/>
          <w:szCs w:val="35"/>
        </w:rPr>
        <w:t xml:space="preserve"> </w:t>
      </w:r>
      <w:r>
        <w:rPr>
          <w:rFonts w:ascii="宋体" w:hAnsi="宋体" w:eastAsia="宋体" w:cs="宋体"/>
          <w:spacing w:val="2"/>
          <w:sz w:val="35"/>
          <w:szCs w:val="35"/>
          <w:u w:val="single" w:color="auto"/>
        </w:rPr>
        <w:t xml:space="preserve">  达州市通川区重点水利工程建</w:t>
      </w:r>
      <w:r>
        <w:rPr>
          <w:rFonts w:ascii="宋体" w:hAnsi="宋体" w:eastAsia="宋体" w:cs="宋体"/>
          <w:spacing w:val="1"/>
          <w:sz w:val="35"/>
          <w:szCs w:val="35"/>
          <w:u w:val="single" w:color="auto"/>
        </w:rPr>
        <w:t>设</w:t>
      </w:r>
    </w:p>
    <w:p>
      <w:pPr>
        <w:tabs>
          <w:tab w:val="left" w:pos="4682"/>
        </w:tabs>
        <w:spacing w:line="225" w:lineRule="auto"/>
        <w:ind w:left="3221"/>
        <w:rPr>
          <w:rFonts w:ascii="宋体" w:hAnsi="宋体" w:eastAsia="宋体" w:cs="宋体"/>
          <w:sz w:val="35"/>
          <w:szCs w:val="35"/>
        </w:rPr>
      </w:pPr>
      <w:r>
        <w:rPr>
          <w:rFonts w:ascii="宋体" w:hAnsi="宋体" w:eastAsia="宋体" w:cs="宋体"/>
          <w:sz w:val="35"/>
          <w:szCs w:val="35"/>
          <w:u w:val="single" w:color="auto"/>
        </w:rPr>
        <w:tab/>
      </w:r>
      <w:r>
        <w:rPr>
          <w:rFonts w:ascii="宋体" w:hAnsi="宋体" w:eastAsia="宋体" w:cs="宋体"/>
          <w:spacing w:val="5"/>
          <w:sz w:val="35"/>
          <w:szCs w:val="35"/>
          <w:u w:val="single" w:color="auto"/>
        </w:rPr>
        <w:t>管理中</w:t>
      </w:r>
      <w:r>
        <w:rPr>
          <w:rFonts w:ascii="宋体" w:hAnsi="宋体" w:eastAsia="宋体" w:cs="宋体"/>
          <w:spacing w:val="4"/>
          <w:sz w:val="35"/>
          <w:szCs w:val="35"/>
          <w:u w:val="single" w:color="auto"/>
        </w:rPr>
        <w:t>心</w:t>
      </w:r>
      <w:r>
        <w:rPr>
          <w:rFonts w:ascii="宋体" w:hAnsi="宋体" w:eastAsia="宋体" w:cs="宋体"/>
          <w:sz w:val="35"/>
          <w:szCs w:val="35"/>
          <w:u w:val="single" w:color="auto"/>
        </w:rPr>
        <w:t xml:space="preserve">               </w:t>
      </w:r>
    </w:p>
    <w:p>
      <w:pPr>
        <w:spacing w:before="272" w:line="225" w:lineRule="auto"/>
        <w:ind w:left="358"/>
        <w:rPr>
          <w:rFonts w:ascii="宋体" w:hAnsi="宋体" w:eastAsia="宋体" w:cs="宋体"/>
          <w:sz w:val="35"/>
          <w:szCs w:val="35"/>
        </w:rPr>
      </w:pPr>
      <w:r>
        <w:rPr>
          <w:rFonts w:ascii="宋体" w:hAnsi="宋体" w:eastAsia="宋体" w:cs="宋体"/>
          <w:spacing w:val="2"/>
          <w:sz w:val="35"/>
          <w:szCs w:val="35"/>
          <w14:textOutline w14:w="6537" w14:cap="sq" w14:cmpd="sng">
            <w14:solidFill>
              <w14:srgbClr w14:val="000000"/>
            </w14:solidFill>
            <w14:prstDash w14:val="solid"/>
            <w14:bevel/>
          </w14:textOutline>
        </w:rPr>
        <w:t>编</w:t>
      </w:r>
      <w:r>
        <w:rPr>
          <w:rFonts w:ascii="宋体" w:hAnsi="宋体" w:eastAsia="宋体" w:cs="宋体"/>
          <w:spacing w:val="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制</w:t>
      </w:r>
      <w:r>
        <w:rPr>
          <w:rFonts w:ascii="宋体" w:hAnsi="宋体" w:eastAsia="宋体" w:cs="宋体"/>
          <w:spacing w:val="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日</w:t>
      </w:r>
      <w:r>
        <w:rPr>
          <w:rFonts w:ascii="宋体" w:hAnsi="宋体" w:eastAsia="宋体" w:cs="宋体"/>
          <w:spacing w:val="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期：</w:t>
      </w:r>
      <w:r>
        <w:rPr>
          <w:rFonts w:ascii="Times New Roman" w:hAnsi="Times New Roman" w:eastAsia="Times New Roman" w:cs="Times New Roman"/>
          <w:spacing w:val="2"/>
          <w:sz w:val="35"/>
          <w:szCs w:val="35"/>
          <w:u w:val="single" w:color="auto"/>
        </w:rPr>
        <w:t xml:space="preserve">                    2022 </w:t>
      </w:r>
      <w:r>
        <w:rPr>
          <w:rFonts w:ascii="宋体" w:hAnsi="宋体" w:eastAsia="宋体" w:cs="宋体"/>
          <w:spacing w:val="2"/>
          <w:sz w:val="35"/>
          <w:szCs w:val="35"/>
          <w:u w:val="single" w:color="auto"/>
        </w:rPr>
        <w:t xml:space="preserve">年 </w:t>
      </w:r>
      <w:r>
        <w:rPr>
          <w:rFonts w:ascii="Times New Roman" w:hAnsi="Times New Roman" w:eastAsia="Times New Roman" w:cs="Times New Roman"/>
          <w:spacing w:val="2"/>
          <w:sz w:val="35"/>
          <w:szCs w:val="35"/>
          <w:u w:val="single" w:color="auto"/>
        </w:rPr>
        <w:t>12</w:t>
      </w:r>
      <w:r>
        <w:rPr>
          <w:rFonts w:ascii="Times New Roman" w:hAnsi="Times New Roman" w:eastAsia="Times New Roman" w:cs="Times New Roman"/>
          <w:sz w:val="35"/>
          <w:szCs w:val="35"/>
          <w:u w:val="single" w:color="auto"/>
        </w:rPr>
        <w:t xml:space="preserve"> </w:t>
      </w:r>
      <w:r>
        <w:rPr>
          <w:rFonts w:ascii="宋体" w:hAnsi="宋体" w:eastAsia="宋体" w:cs="宋体"/>
          <w:sz w:val="35"/>
          <w:szCs w:val="35"/>
          <w:u w:val="single" w:color="auto"/>
        </w:rPr>
        <w:t xml:space="preserve">月                  </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14" w:line="225" w:lineRule="auto"/>
        <w:ind w:left="2561"/>
        <w:rPr>
          <w:rFonts w:ascii="宋体" w:hAnsi="宋体" w:eastAsia="宋体" w:cs="宋体"/>
          <w:sz w:val="35"/>
          <w:szCs w:val="35"/>
        </w:rPr>
      </w:pPr>
      <w:r>
        <w:rPr>
          <w:rFonts w:ascii="宋体" w:hAnsi="宋体" w:eastAsia="宋体" w:cs="宋体"/>
          <w:spacing w:val="10"/>
          <w:sz w:val="35"/>
          <w:szCs w:val="35"/>
        </w:rPr>
        <w:t>中</w:t>
      </w:r>
      <w:r>
        <w:rPr>
          <w:rFonts w:ascii="宋体" w:hAnsi="宋体" w:eastAsia="宋体" w:cs="宋体"/>
          <w:spacing w:val="6"/>
          <w:sz w:val="35"/>
          <w:szCs w:val="35"/>
        </w:rPr>
        <w:t>华人民共和国生态环境部制</w:t>
      </w:r>
    </w:p>
    <w:p>
      <w:pPr>
        <w:sectPr>
          <w:pgSz w:w="11906" w:h="16839"/>
          <w:pgMar w:top="1431" w:right="1080" w:bottom="0" w:left="1098" w:header="0" w:footer="0" w:gutter="0"/>
          <w:cols w:space="720" w:num="1"/>
        </w:sectPr>
      </w:pPr>
    </w:p>
    <w:sdt>
      <w:sdtPr>
        <w:rPr>
          <w:rFonts w:ascii="Arial" w:hAnsi="Arial" w:eastAsia="Arial" w:cs="Arial"/>
          <w:sz w:val="21"/>
          <w:szCs w:val="21"/>
        </w:rPr>
        <w:id w:val="1"/>
        <w:docPartObj>
          <w:docPartGallery w:val="Table of Contents"/>
          <w:docPartUnique/>
        </w:docPartObj>
      </w:sdtPr>
      <w:sdtEndPr>
        <w:rPr>
          <w:rFonts w:ascii="Times New Roman" w:hAnsi="Times New Roman" w:eastAsia="Times New Roman" w:cs="Times New Roman"/>
          <w:sz w:val="23"/>
          <w:szCs w:val="23"/>
        </w:rPr>
      </w:sdtEndPr>
      <w:sdtContent>
        <w:p>
          <w:pPr>
            <w:spacing w:before="305" w:line="230" w:lineRule="auto"/>
            <w:ind w:left="4227"/>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目</w:t>
          </w:r>
          <w:r>
            <w:rPr>
              <w:rFonts w:ascii="宋体" w:hAnsi="宋体" w:eastAsia="宋体" w:cs="宋体"/>
              <w:spacing w:val="-17"/>
              <w:sz w:val="23"/>
              <w:szCs w:val="23"/>
              <w14:textOutline w14:w="4358" w14:cap="sq" w14:cmpd="sng">
                <w14:solidFill>
                  <w14:srgbClr w14:val="000000"/>
                </w14:solidFill>
                <w14:prstDash w14:val="solid"/>
                <w14:bevel/>
              </w14:textOutline>
            </w:rPr>
            <w:t>录</w:t>
          </w:r>
        </w:p>
        <w:p>
          <w:pPr>
            <w:tabs>
              <w:tab w:val="right" w:leader="dot" w:pos="8699"/>
            </w:tabs>
            <w:spacing w:before="178" w:line="232" w:lineRule="auto"/>
            <w:ind w:left="4"/>
            <w:rPr>
              <w:rFonts w:ascii="宋体" w:hAnsi="宋体" w:eastAsia="宋体" w:cs="宋体"/>
              <w:sz w:val="20"/>
              <w:szCs w:val="20"/>
            </w:rPr>
          </w:pPr>
          <w:r>
            <w:rPr>
              <w:rFonts w:ascii="宋体" w:hAnsi="宋体" w:eastAsia="宋体" w:cs="宋体"/>
              <w:spacing w:val="-8"/>
              <w:sz w:val="23"/>
              <w:szCs w:val="23"/>
            </w:rPr>
            <w:t>一、</w:t>
          </w:r>
          <w:r>
            <w:rPr>
              <w:rFonts w:ascii="宋体" w:hAnsi="宋体" w:eastAsia="宋体" w:cs="宋体"/>
              <w:spacing w:val="-4"/>
              <w:sz w:val="23"/>
              <w:szCs w:val="23"/>
            </w:rPr>
            <w:t xml:space="preserve">建设项目基本情况 </w:t>
          </w:r>
          <w:r>
            <w:rPr>
              <w:rFonts w:ascii="宋体" w:hAnsi="宋体" w:eastAsia="宋体" w:cs="宋体"/>
              <w:sz w:val="23"/>
              <w:szCs w:val="23"/>
            </w:rPr>
            <w:tab/>
          </w:r>
          <w:r>
            <w:rPr>
              <w:rFonts w:ascii="宋体" w:hAnsi="宋体" w:eastAsia="宋体" w:cs="宋体"/>
              <w:spacing w:val="-4"/>
              <w:sz w:val="23"/>
              <w:szCs w:val="23"/>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错误</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！未定义书签。</w:t>
          </w:r>
        </w:p>
        <w:p>
          <w:pPr>
            <w:tabs>
              <w:tab w:val="right" w:leader="dot" w:pos="8835"/>
            </w:tabs>
            <w:spacing w:before="179" w:line="305" w:lineRule="exact"/>
            <w:ind w:left="4"/>
            <w:rPr>
              <w:rFonts w:ascii="Times New Roman" w:hAnsi="Times New Roman" w:eastAsia="Times New Roman" w:cs="Times New Roman"/>
              <w:sz w:val="23"/>
              <w:szCs w:val="23"/>
            </w:rPr>
          </w:pPr>
          <w:r>
            <w:rPr>
              <w:rFonts w:ascii="宋体" w:hAnsi="宋体" w:eastAsia="宋体" w:cs="宋体"/>
              <w:spacing w:val="-15"/>
              <w:position w:val="2"/>
              <w:sz w:val="23"/>
              <w:szCs w:val="23"/>
            </w:rPr>
            <w:t>二</w:t>
          </w:r>
          <w:r>
            <w:rPr>
              <w:rFonts w:ascii="宋体" w:hAnsi="宋体" w:eastAsia="宋体" w:cs="宋体"/>
              <w:spacing w:val="-13"/>
              <w:position w:val="2"/>
              <w:sz w:val="23"/>
              <w:szCs w:val="23"/>
            </w:rPr>
            <w:t xml:space="preserve">、建设内容 </w:t>
          </w:r>
          <w:r>
            <w:rPr>
              <w:rFonts w:ascii="宋体" w:hAnsi="宋体" w:eastAsia="宋体" w:cs="宋体"/>
              <w:position w:val="2"/>
              <w:sz w:val="23"/>
              <w:szCs w:val="23"/>
            </w:rPr>
            <w:tab/>
          </w:r>
          <w:r>
            <w:rPr>
              <w:rFonts w:ascii="宋体" w:hAnsi="宋体" w:eastAsia="宋体" w:cs="宋体"/>
              <w:spacing w:val="-13"/>
              <w:position w:val="2"/>
              <w:sz w:val="23"/>
              <w:szCs w:val="23"/>
            </w:rPr>
            <w:t xml:space="preserve"> </w:t>
          </w:r>
          <w:r>
            <w:fldChar w:fldCharType="begin"/>
          </w:r>
          <w:r>
            <w:instrText xml:space="preserve"> HYPERLINK \l "_bookmark1" </w:instrText>
          </w:r>
          <w:r>
            <w:fldChar w:fldCharType="separate"/>
          </w:r>
          <w:r>
            <w:rPr>
              <w:rFonts w:ascii="Times New Roman" w:hAnsi="Times New Roman" w:eastAsia="Times New Roman" w:cs="Times New Roman"/>
              <w:spacing w:val="-13"/>
              <w:position w:val="2"/>
              <w:sz w:val="23"/>
              <w:szCs w:val="23"/>
            </w:rPr>
            <w:t>1</w:t>
          </w:r>
          <w:r>
            <w:rPr>
              <w:rFonts w:ascii="Times New Roman" w:hAnsi="Times New Roman" w:eastAsia="Times New Roman" w:cs="Times New Roman"/>
              <w:spacing w:val="-13"/>
              <w:position w:val="2"/>
              <w:sz w:val="23"/>
              <w:szCs w:val="23"/>
            </w:rPr>
            <w:fldChar w:fldCharType="end"/>
          </w:r>
          <w:r>
            <w:rPr>
              <w:rFonts w:ascii="Times New Roman" w:hAnsi="Times New Roman" w:eastAsia="Times New Roman" w:cs="Times New Roman"/>
              <w:spacing w:val="-13"/>
              <w:position w:val="2"/>
              <w:sz w:val="23"/>
              <w:szCs w:val="23"/>
            </w:rPr>
            <w:t>3</w:t>
          </w:r>
        </w:p>
        <w:p>
          <w:pPr>
            <w:tabs>
              <w:tab w:val="right" w:leader="dot" w:pos="8835"/>
            </w:tabs>
            <w:spacing w:before="160" w:line="305" w:lineRule="exact"/>
            <w:rPr>
              <w:rFonts w:ascii="Times New Roman" w:hAnsi="Times New Roman" w:eastAsia="Times New Roman" w:cs="Times New Roman"/>
              <w:sz w:val="23"/>
              <w:szCs w:val="23"/>
            </w:rPr>
          </w:pPr>
          <w:r>
            <w:rPr>
              <w:rFonts w:ascii="宋体" w:hAnsi="宋体" w:eastAsia="宋体" w:cs="宋体"/>
              <w:spacing w:val="-1"/>
              <w:position w:val="1"/>
              <w:sz w:val="23"/>
              <w:szCs w:val="23"/>
            </w:rPr>
            <w:t>三、生态环境现状</w:t>
          </w:r>
          <w:r>
            <w:rPr>
              <w:rFonts w:ascii="宋体" w:hAnsi="宋体" w:eastAsia="宋体" w:cs="宋体"/>
              <w:position w:val="1"/>
              <w:sz w:val="23"/>
              <w:szCs w:val="23"/>
            </w:rPr>
            <w:t xml:space="preserve">、保护目标及评价标准 </w:t>
          </w:r>
          <w:r>
            <w:rPr>
              <w:rFonts w:ascii="宋体" w:hAnsi="宋体" w:eastAsia="宋体" w:cs="宋体"/>
              <w:position w:val="1"/>
              <w:sz w:val="23"/>
              <w:szCs w:val="23"/>
            </w:rPr>
            <w:tab/>
          </w:r>
          <w:r>
            <w:rPr>
              <w:rFonts w:ascii="宋体" w:hAnsi="宋体" w:eastAsia="宋体" w:cs="宋体"/>
              <w:position w:val="1"/>
              <w:sz w:val="23"/>
              <w:szCs w:val="23"/>
            </w:rPr>
            <w:t xml:space="preserve"> </w:t>
          </w:r>
          <w:r>
            <w:fldChar w:fldCharType="begin"/>
          </w:r>
          <w:r>
            <w:instrText xml:space="preserve"> HYPERLINK \l "_bookmark2" </w:instrText>
          </w:r>
          <w:r>
            <w:fldChar w:fldCharType="separate"/>
          </w:r>
          <w:r>
            <w:rPr>
              <w:rFonts w:ascii="Times New Roman" w:hAnsi="Times New Roman" w:eastAsia="Times New Roman" w:cs="Times New Roman"/>
              <w:position w:val="1"/>
              <w:sz w:val="23"/>
              <w:szCs w:val="23"/>
            </w:rPr>
            <w:t>2</w:t>
          </w:r>
          <w:r>
            <w:rPr>
              <w:rFonts w:ascii="Times New Roman" w:hAnsi="Times New Roman" w:eastAsia="Times New Roman" w:cs="Times New Roman"/>
              <w:position w:val="1"/>
              <w:sz w:val="23"/>
              <w:szCs w:val="23"/>
            </w:rPr>
            <w:fldChar w:fldCharType="end"/>
          </w:r>
          <w:r>
            <w:rPr>
              <w:rFonts w:ascii="Times New Roman" w:hAnsi="Times New Roman" w:eastAsia="Times New Roman" w:cs="Times New Roman"/>
              <w:position w:val="1"/>
              <w:sz w:val="23"/>
              <w:szCs w:val="23"/>
            </w:rPr>
            <w:t>8</w:t>
          </w:r>
        </w:p>
        <w:p>
          <w:pPr>
            <w:tabs>
              <w:tab w:val="right" w:leader="dot" w:pos="8835"/>
            </w:tabs>
            <w:spacing w:before="163" w:line="231" w:lineRule="auto"/>
            <w:ind w:left="23"/>
            <w:rPr>
              <w:rFonts w:ascii="Times New Roman" w:hAnsi="Times New Roman" w:eastAsia="Times New Roman" w:cs="Times New Roman"/>
              <w:sz w:val="23"/>
              <w:szCs w:val="23"/>
            </w:rPr>
          </w:pPr>
          <w:r>
            <w:rPr>
              <w:rFonts w:ascii="宋体" w:hAnsi="宋体" w:eastAsia="宋体" w:cs="宋体"/>
              <w:spacing w:val="-8"/>
              <w:sz w:val="23"/>
              <w:szCs w:val="23"/>
            </w:rPr>
            <w:t>四</w:t>
          </w:r>
          <w:r>
            <w:rPr>
              <w:rFonts w:ascii="宋体" w:hAnsi="宋体" w:eastAsia="宋体" w:cs="宋体"/>
              <w:spacing w:val="-4"/>
              <w:sz w:val="23"/>
              <w:szCs w:val="23"/>
            </w:rPr>
            <w:t xml:space="preserve">、生态环境影响分析 </w:t>
          </w:r>
          <w:r>
            <w:rPr>
              <w:rFonts w:ascii="宋体" w:hAnsi="宋体" w:eastAsia="宋体" w:cs="宋体"/>
              <w:sz w:val="23"/>
              <w:szCs w:val="23"/>
            </w:rPr>
            <w:tab/>
          </w:r>
          <w:r>
            <w:fldChar w:fldCharType="begin"/>
          </w:r>
          <w:r>
            <w:instrText xml:space="preserve"> HYPERLINK \l "_bookmark3" </w:instrText>
          </w:r>
          <w:r>
            <w:fldChar w:fldCharType="separate"/>
          </w:r>
          <w:r>
            <w:rPr>
              <w:rFonts w:ascii="Times New Roman" w:hAnsi="Times New Roman" w:eastAsia="Times New Roman" w:cs="Times New Roman"/>
              <w:spacing w:val="-4"/>
              <w:sz w:val="23"/>
              <w:szCs w:val="23"/>
            </w:rPr>
            <w:t>4</w:t>
          </w:r>
          <w:r>
            <w:rPr>
              <w:rFonts w:ascii="Times New Roman" w:hAnsi="Times New Roman" w:eastAsia="Times New Roman" w:cs="Times New Roman"/>
              <w:spacing w:val="-4"/>
              <w:sz w:val="23"/>
              <w:szCs w:val="23"/>
            </w:rPr>
            <w:fldChar w:fldCharType="end"/>
          </w:r>
          <w:r>
            <w:rPr>
              <w:rFonts w:ascii="Times New Roman" w:hAnsi="Times New Roman" w:eastAsia="Times New Roman" w:cs="Times New Roman"/>
              <w:spacing w:val="-4"/>
              <w:sz w:val="23"/>
              <w:szCs w:val="23"/>
            </w:rPr>
            <w:t>0</w:t>
          </w:r>
        </w:p>
        <w:p>
          <w:pPr>
            <w:tabs>
              <w:tab w:val="right" w:leader="dot" w:pos="8835"/>
            </w:tabs>
            <w:spacing w:before="180" w:line="238" w:lineRule="auto"/>
            <w:ind w:left="4"/>
            <w:rPr>
              <w:rFonts w:ascii="Times New Roman" w:hAnsi="Times New Roman" w:eastAsia="Times New Roman" w:cs="Times New Roman"/>
              <w:sz w:val="23"/>
              <w:szCs w:val="23"/>
            </w:rPr>
          </w:pPr>
          <w:r>
            <w:rPr>
              <w:rFonts w:ascii="宋体" w:hAnsi="宋体" w:eastAsia="宋体" w:cs="宋体"/>
              <w:spacing w:val="-8"/>
              <w:sz w:val="23"/>
              <w:szCs w:val="23"/>
            </w:rPr>
            <w:t>五、</w:t>
          </w:r>
          <w:r>
            <w:rPr>
              <w:rFonts w:ascii="宋体" w:hAnsi="宋体" w:eastAsia="宋体" w:cs="宋体"/>
              <w:spacing w:val="-4"/>
              <w:sz w:val="23"/>
              <w:szCs w:val="23"/>
            </w:rPr>
            <w:t xml:space="preserve">主要生态环境保护措施 </w:t>
          </w:r>
          <w:r>
            <w:rPr>
              <w:rFonts w:ascii="宋体" w:hAnsi="宋体" w:eastAsia="宋体" w:cs="宋体"/>
              <w:sz w:val="23"/>
              <w:szCs w:val="23"/>
            </w:rPr>
            <w:tab/>
          </w:r>
          <w:r>
            <w:rPr>
              <w:rFonts w:ascii="宋体" w:hAnsi="宋体" w:eastAsia="宋体" w:cs="宋体"/>
              <w:spacing w:val="-4"/>
              <w:sz w:val="23"/>
              <w:szCs w:val="23"/>
            </w:rPr>
            <w:t xml:space="preserve"> </w:t>
          </w:r>
          <w:r>
            <w:fldChar w:fldCharType="begin"/>
          </w:r>
          <w:r>
            <w:instrText xml:space="preserve"> HYPERLINK \l "_bookmark4" </w:instrText>
          </w:r>
          <w:r>
            <w:fldChar w:fldCharType="separate"/>
          </w:r>
          <w:r>
            <w:rPr>
              <w:rFonts w:ascii="Times New Roman" w:hAnsi="Times New Roman" w:eastAsia="Times New Roman" w:cs="Times New Roman"/>
              <w:spacing w:val="-4"/>
              <w:sz w:val="23"/>
              <w:szCs w:val="23"/>
            </w:rPr>
            <w:t>5</w:t>
          </w:r>
          <w:r>
            <w:rPr>
              <w:rFonts w:ascii="Times New Roman" w:hAnsi="Times New Roman" w:eastAsia="Times New Roman" w:cs="Times New Roman"/>
              <w:spacing w:val="-4"/>
              <w:sz w:val="23"/>
              <w:szCs w:val="23"/>
            </w:rPr>
            <w:fldChar w:fldCharType="end"/>
          </w:r>
          <w:r>
            <w:rPr>
              <w:rFonts w:ascii="Times New Roman" w:hAnsi="Times New Roman" w:eastAsia="Times New Roman" w:cs="Times New Roman"/>
              <w:spacing w:val="-4"/>
              <w:sz w:val="23"/>
              <w:szCs w:val="23"/>
            </w:rPr>
            <w:t>2</w:t>
          </w:r>
        </w:p>
        <w:p>
          <w:pPr>
            <w:tabs>
              <w:tab w:val="right" w:leader="dot" w:pos="8810"/>
            </w:tabs>
            <w:spacing w:before="169" w:line="232" w:lineRule="auto"/>
            <w:ind w:left="2"/>
            <w:rPr>
              <w:rFonts w:ascii="Times New Roman" w:hAnsi="Times New Roman" w:eastAsia="Times New Roman" w:cs="Times New Roman"/>
              <w:sz w:val="23"/>
              <w:szCs w:val="23"/>
            </w:rPr>
          </w:pPr>
          <w:r>
            <w:rPr>
              <w:rFonts w:ascii="宋体" w:hAnsi="宋体" w:eastAsia="宋体" w:cs="宋体"/>
              <w:spacing w:val="-4"/>
              <w:sz w:val="23"/>
              <w:szCs w:val="23"/>
            </w:rPr>
            <w:t>六、生态环境保</w:t>
          </w:r>
          <w:r>
            <w:rPr>
              <w:rFonts w:ascii="宋体" w:hAnsi="宋体" w:eastAsia="宋体" w:cs="宋体"/>
              <w:spacing w:val="-2"/>
              <w:sz w:val="23"/>
              <w:szCs w:val="23"/>
            </w:rPr>
            <w:t xml:space="preserve">护措施监督检查清单 </w:t>
          </w:r>
          <w:r>
            <w:rPr>
              <w:rFonts w:ascii="宋体" w:hAnsi="宋体" w:eastAsia="宋体" w:cs="宋体"/>
              <w:sz w:val="23"/>
              <w:szCs w:val="23"/>
            </w:rPr>
            <w:tab/>
          </w:r>
          <w:r>
            <w:rPr>
              <w:rFonts w:ascii="宋体" w:hAnsi="宋体" w:eastAsia="宋体" w:cs="宋体"/>
              <w:spacing w:val="-2"/>
              <w:sz w:val="23"/>
              <w:szCs w:val="23"/>
            </w:rPr>
            <w:t xml:space="preserve"> </w:t>
          </w:r>
          <w:r>
            <w:fldChar w:fldCharType="begin"/>
          </w:r>
          <w:r>
            <w:instrText xml:space="preserve"> HYPERLINK \l "_bookmark5" </w:instrText>
          </w:r>
          <w:r>
            <w:fldChar w:fldCharType="separate"/>
          </w:r>
          <w:r>
            <w:rPr>
              <w:rFonts w:ascii="Times New Roman" w:hAnsi="Times New Roman" w:eastAsia="Times New Roman" w:cs="Times New Roman"/>
              <w:spacing w:val="-2"/>
              <w:sz w:val="23"/>
              <w:szCs w:val="23"/>
            </w:rPr>
            <w:t>6</w:t>
          </w:r>
          <w:r>
            <w:rPr>
              <w:rFonts w:ascii="Times New Roman" w:hAnsi="Times New Roman" w:eastAsia="Times New Roman" w:cs="Times New Roman"/>
              <w:spacing w:val="-2"/>
              <w:sz w:val="23"/>
              <w:szCs w:val="23"/>
            </w:rPr>
            <w:fldChar w:fldCharType="end"/>
          </w:r>
          <w:r>
            <w:rPr>
              <w:rFonts w:ascii="Times New Roman" w:hAnsi="Times New Roman" w:eastAsia="Times New Roman" w:cs="Times New Roman"/>
              <w:spacing w:val="-2"/>
              <w:sz w:val="23"/>
              <w:szCs w:val="23"/>
            </w:rPr>
            <w:t>0</w:t>
          </w:r>
        </w:p>
        <w:p>
          <w:pPr>
            <w:tabs>
              <w:tab w:val="right" w:leader="dot" w:pos="8835"/>
            </w:tabs>
            <w:spacing w:before="178"/>
            <w:rPr>
              <w:rFonts w:ascii="Times New Roman" w:hAnsi="Times New Roman" w:eastAsia="Times New Roman" w:cs="Times New Roman"/>
              <w:sz w:val="23"/>
              <w:szCs w:val="23"/>
            </w:rPr>
          </w:pPr>
          <w:r>
            <w:rPr>
              <w:rFonts w:ascii="宋体" w:hAnsi="宋体" w:eastAsia="宋体" w:cs="宋体"/>
              <w:spacing w:val="-21"/>
              <w:sz w:val="23"/>
              <w:szCs w:val="23"/>
            </w:rPr>
            <w:t>七</w:t>
          </w:r>
          <w:r>
            <w:rPr>
              <w:rFonts w:ascii="宋体" w:hAnsi="宋体" w:eastAsia="宋体" w:cs="宋体"/>
              <w:spacing w:val="-18"/>
              <w:sz w:val="23"/>
              <w:szCs w:val="23"/>
            </w:rPr>
            <w:t xml:space="preserve">、结论 </w:t>
          </w:r>
          <w:r>
            <w:rPr>
              <w:rFonts w:ascii="宋体" w:hAnsi="宋体" w:eastAsia="宋体" w:cs="宋体"/>
              <w:sz w:val="23"/>
              <w:szCs w:val="23"/>
            </w:rPr>
            <w:tab/>
          </w:r>
          <w:r>
            <w:rPr>
              <w:rFonts w:ascii="宋体" w:hAnsi="宋体" w:eastAsia="宋体" w:cs="宋体"/>
              <w:spacing w:val="-18"/>
              <w:sz w:val="23"/>
              <w:szCs w:val="23"/>
            </w:rPr>
            <w:t xml:space="preserve"> </w:t>
          </w:r>
          <w:r>
            <w:fldChar w:fldCharType="begin"/>
          </w:r>
          <w:r>
            <w:instrText xml:space="preserve"> HYPERLINK \l "_bookmark6" </w:instrText>
          </w:r>
          <w:r>
            <w:fldChar w:fldCharType="separate"/>
          </w:r>
          <w:r>
            <w:rPr>
              <w:rFonts w:ascii="Times New Roman" w:hAnsi="Times New Roman" w:eastAsia="Times New Roman" w:cs="Times New Roman"/>
              <w:spacing w:val="-18"/>
              <w:sz w:val="23"/>
              <w:szCs w:val="23"/>
            </w:rPr>
            <w:t>6</w:t>
          </w:r>
          <w:r>
            <w:rPr>
              <w:rFonts w:ascii="Times New Roman" w:hAnsi="Times New Roman" w:eastAsia="Times New Roman" w:cs="Times New Roman"/>
              <w:spacing w:val="-18"/>
              <w:sz w:val="23"/>
              <w:szCs w:val="23"/>
            </w:rPr>
            <w:fldChar w:fldCharType="end"/>
          </w:r>
          <w:r>
            <w:rPr>
              <w:rFonts w:ascii="Times New Roman" w:hAnsi="Times New Roman" w:eastAsia="Times New Roman" w:cs="Times New Roman"/>
              <w:spacing w:val="-18"/>
              <w:sz w:val="23"/>
              <w:szCs w:val="23"/>
            </w:rPr>
            <w:t>5</w:t>
          </w:r>
        </w:p>
      </w:sdtContent>
    </w:sdt>
    <w:p>
      <w:pPr>
        <w:spacing w:line="232" w:lineRule="exact"/>
      </w:pPr>
    </w:p>
    <w:p>
      <w:pPr>
        <w:sectPr>
          <w:footerReference r:id="rId5" w:type="default"/>
          <w:pgSz w:w="11906" w:h="16839"/>
          <w:pgMar w:top="1431" w:right="1530" w:bottom="1240" w:left="1539" w:header="0" w:footer="1080" w:gutter="0"/>
          <w:cols w:equalWidth="0" w:num="1">
            <w:col w:w="8836"/>
          </w:cols>
        </w:sectPr>
      </w:pPr>
    </w:p>
    <w:p>
      <w:pPr>
        <w:spacing w:before="49" w:line="227" w:lineRule="auto"/>
        <w:ind w:left="1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附</w:t>
      </w:r>
      <w:r>
        <w:rPr>
          <w:rFonts w:ascii="宋体" w:hAnsi="宋体" w:eastAsia="宋体" w:cs="宋体"/>
          <w:spacing w:val="-3"/>
          <w:sz w:val="23"/>
          <w:szCs w:val="23"/>
          <w14:textOutline w14:w="4358" w14:cap="sq" w14:cmpd="sng">
            <w14:solidFill>
              <w14:srgbClr w14:val="000000"/>
            </w14:solidFill>
            <w14:prstDash w14:val="solid"/>
            <w14:bevel/>
          </w14:textOutline>
        </w:rPr>
        <w:t>图</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155" w:line="355" w:lineRule="auto"/>
        <w:ind w:left="499" w:right="148"/>
        <w:rPr>
          <w:rFonts w:ascii="Times New Roman" w:hAnsi="Times New Roman" w:eastAsia="Times New Roman" w:cs="Times New Roman"/>
          <w:sz w:val="23"/>
          <w:szCs w:val="23"/>
        </w:rPr>
      </w:pP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1</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2</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3</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4</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5</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6</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7</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图 </w:t>
      </w:r>
      <w:r>
        <w:rPr>
          <w:rFonts w:ascii="Times New Roman" w:hAnsi="Times New Roman" w:eastAsia="Times New Roman" w:cs="Times New Roman"/>
          <w:spacing w:val="-14"/>
          <w:sz w:val="23"/>
          <w:szCs w:val="23"/>
        </w:rPr>
        <w:t>8</w:t>
      </w:r>
    </w:p>
    <w:p>
      <w:pPr>
        <w:spacing w:line="193" w:lineRule="auto"/>
        <w:ind w:left="499"/>
        <w:rPr>
          <w:rFonts w:ascii="Times New Roman" w:hAnsi="Times New Roman" w:eastAsia="Times New Roman" w:cs="Times New Roman"/>
          <w:sz w:val="23"/>
          <w:szCs w:val="23"/>
        </w:rPr>
      </w:pPr>
      <w:r>
        <w:rPr>
          <w:rFonts w:ascii="宋体" w:hAnsi="宋体" w:eastAsia="宋体" w:cs="宋体"/>
          <w:spacing w:val="-15"/>
          <w:sz w:val="23"/>
          <w:szCs w:val="23"/>
        </w:rPr>
        <w:t>附</w:t>
      </w:r>
      <w:r>
        <w:rPr>
          <w:rFonts w:ascii="宋体" w:hAnsi="宋体" w:eastAsia="宋体" w:cs="宋体"/>
          <w:spacing w:val="-13"/>
          <w:sz w:val="23"/>
          <w:szCs w:val="23"/>
        </w:rPr>
        <w:t xml:space="preserve">图 </w:t>
      </w:r>
      <w:r>
        <w:rPr>
          <w:rFonts w:ascii="Times New Roman" w:hAnsi="Times New Roman" w:eastAsia="Times New Roman" w:cs="Times New Roman"/>
          <w:spacing w:val="-13"/>
          <w:sz w:val="23"/>
          <w:szCs w:val="23"/>
        </w:rPr>
        <w:t>9</w:t>
      </w:r>
    </w:p>
    <w:p>
      <w:pPr>
        <w:spacing w:line="14" w:lineRule="auto"/>
        <w:rPr>
          <w:rFonts w:ascii="Arial"/>
          <w:sz w:val="2"/>
        </w:rPr>
      </w:pPr>
      <w:r>
        <w:rPr>
          <w:rFonts w:ascii="Arial" w:hAnsi="Arial" w:eastAsia="Arial" w:cs="Arial"/>
          <w:sz w:val="2"/>
          <w:szCs w:val="2"/>
        </w:rPr>
        <w:br w:type="column"/>
      </w:r>
    </w:p>
    <w:p>
      <w:pPr>
        <w:spacing w:line="408" w:lineRule="auto"/>
        <w:rPr>
          <w:rFonts w:ascii="Arial"/>
          <w:sz w:val="21"/>
        </w:rPr>
      </w:pPr>
    </w:p>
    <w:p>
      <w:pPr>
        <w:spacing w:before="75" w:line="229" w:lineRule="auto"/>
        <w:ind w:left="4"/>
        <w:rPr>
          <w:rFonts w:ascii="宋体" w:hAnsi="宋体" w:eastAsia="宋体" w:cs="宋体"/>
          <w:sz w:val="23"/>
          <w:szCs w:val="23"/>
        </w:rPr>
      </w:pPr>
      <w:r>
        <w:rPr>
          <w:rFonts w:ascii="宋体" w:hAnsi="宋体" w:eastAsia="宋体" w:cs="宋体"/>
          <w:spacing w:val="8"/>
          <w:sz w:val="23"/>
          <w:szCs w:val="23"/>
        </w:rPr>
        <w:t>项目地理位置图</w:t>
      </w:r>
    </w:p>
    <w:p>
      <w:pPr>
        <w:spacing w:before="154" w:line="442" w:lineRule="exact"/>
        <w:ind w:left="4"/>
        <w:rPr>
          <w:rFonts w:ascii="宋体" w:hAnsi="宋体" w:eastAsia="宋体" w:cs="宋体"/>
          <w:sz w:val="23"/>
          <w:szCs w:val="23"/>
        </w:rPr>
      </w:pPr>
      <w:r>
        <w:rPr>
          <w:rFonts w:ascii="宋体" w:hAnsi="宋体" w:eastAsia="宋体" w:cs="宋体"/>
          <w:spacing w:val="18"/>
          <w:position w:val="15"/>
          <w:sz w:val="23"/>
          <w:szCs w:val="23"/>
        </w:rPr>
        <w:t>项</w:t>
      </w:r>
      <w:r>
        <w:rPr>
          <w:rFonts w:ascii="宋体" w:hAnsi="宋体" w:eastAsia="宋体" w:cs="宋体"/>
          <w:spacing w:val="9"/>
          <w:position w:val="15"/>
          <w:sz w:val="23"/>
          <w:szCs w:val="23"/>
        </w:rPr>
        <w:t>目外环境关系图、噪声监测布点图以及施工布置图</w:t>
      </w:r>
    </w:p>
    <w:p>
      <w:pPr>
        <w:spacing w:line="228" w:lineRule="auto"/>
        <w:ind w:left="4"/>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目水系图</w:t>
      </w:r>
    </w:p>
    <w:p>
      <w:pPr>
        <w:spacing w:before="172" w:line="227" w:lineRule="auto"/>
        <w:ind w:left="4"/>
        <w:rPr>
          <w:rFonts w:ascii="宋体" w:hAnsi="宋体" w:eastAsia="宋体" w:cs="宋体"/>
          <w:sz w:val="23"/>
          <w:szCs w:val="23"/>
        </w:rPr>
      </w:pPr>
      <w:r>
        <w:rPr>
          <w:rFonts w:ascii="宋体" w:hAnsi="宋体" w:eastAsia="宋体" w:cs="宋体"/>
          <w:spacing w:val="8"/>
          <w:sz w:val="23"/>
          <w:szCs w:val="23"/>
        </w:rPr>
        <w:t>项目平面布置图</w:t>
      </w:r>
    </w:p>
    <w:p>
      <w:pPr>
        <w:spacing w:before="159" w:line="228" w:lineRule="auto"/>
        <w:rPr>
          <w:rFonts w:ascii="宋体" w:hAnsi="宋体" w:eastAsia="宋体" w:cs="宋体"/>
          <w:sz w:val="23"/>
          <w:szCs w:val="23"/>
        </w:rPr>
      </w:pPr>
      <w:r>
        <w:rPr>
          <w:rFonts w:ascii="宋体" w:hAnsi="宋体" w:eastAsia="宋体" w:cs="宋体"/>
          <w:spacing w:val="9"/>
          <w:sz w:val="23"/>
          <w:szCs w:val="23"/>
        </w:rPr>
        <w:t>梯步平面、剖面</w:t>
      </w:r>
      <w:r>
        <w:rPr>
          <w:rFonts w:ascii="宋体" w:hAnsi="宋体" w:eastAsia="宋体" w:cs="宋体"/>
          <w:spacing w:val="8"/>
          <w:sz w:val="23"/>
          <w:szCs w:val="23"/>
        </w:rPr>
        <w:t>图</w:t>
      </w:r>
    </w:p>
    <w:p>
      <w:pPr>
        <w:spacing w:before="155" w:line="227" w:lineRule="auto"/>
        <w:rPr>
          <w:rFonts w:ascii="宋体" w:hAnsi="宋体" w:eastAsia="宋体" w:cs="宋体"/>
          <w:sz w:val="23"/>
          <w:szCs w:val="23"/>
        </w:rPr>
      </w:pPr>
      <w:r>
        <w:rPr>
          <w:rFonts w:ascii="宋体" w:hAnsi="宋体" w:eastAsia="宋体" w:cs="宋体"/>
          <w:spacing w:val="9"/>
          <w:sz w:val="23"/>
          <w:szCs w:val="23"/>
        </w:rPr>
        <w:t>框格梁布置详</w:t>
      </w:r>
      <w:r>
        <w:rPr>
          <w:rFonts w:ascii="宋体" w:hAnsi="宋体" w:eastAsia="宋体" w:cs="宋体"/>
          <w:spacing w:val="7"/>
          <w:sz w:val="23"/>
          <w:szCs w:val="23"/>
        </w:rPr>
        <w:t>图</w:t>
      </w:r>
    </w:p>
    <w:p>
      <w:pPr>
        <w:spacing w:before="157" w:line="227" w:lineRule="auto"/>
        <w:ind w:left="10"/>
        <w:rPr>
          <w:rFonts w:ascii="宋体" w:hAnsi="宋体" w:eastAsia="宋体" w:cs="宋体"/>
          <w:sz w:val="23"/>
          <w:szCs w:val="23"/>
        </w:rPr>
      </w:pPr>
      <w:r>
        <w:rPr>
          <w:rFonts w:ascii="宋体" w:hAnsi="宋体" w:eastAsia="宋体" w:cs="宋体"/>
          <w:spacing w:val="8"/>
          <w:sz w:val="23"/>
          <w:szCs w:val="23"/>
        </w:rPr>
        <w:t>穿堤涵管平面布置</w:t>
      </w:r>
      <w:r>
        <w:rPr>
          <w:rFonts w:ascii="宋体" w:hAnsi="宋体" w:eastAsia="宋体" w:cs="宋体"/>
          <w:spacing w:val="7"/>
          <w:sz w:val="23"/>
          <w:szCs w:val="23"/>
        </w:rPr>
        <w:t>图</w:t>
      </w:r>
    </w:p>
    <w:p>
      <w:pPr>
        <w:spacing w:before="158" w:line="228" w:lineRule="auto"/>
        <w:rPr>
          <w:rFonts w:ascii="宋体" w:hAnsi="宋体" w:eastAsia="宋体" w:cs="宋体"/>
          <w:sz w:val="23"/>
          <w:szCs w:val="23"/>
        </w:rPr>
      </w:pPr>
      <w:r>
        <w:rPr>
          <w:rFonts w:ascii="宋体" w:hAnsi="宋体" w:eastAsia="宋体" w:cs="宋体"/>
          <w:spacing w:val="9"/>
          <w:sz w:val="23"/>
          <w:szCs w:val="23"/>
        </w:rPr>
        <w:t>堤防标准断面剖面</w:t>
      </w:r>
      <w:r>
        <w:rPr>
          <w:rFonts w:ascii="宋体" w:hAnsi="宋体" w:eastAsia="宋体" w:cs="宋体"/>
          <w:spacing w:val="8"/>
          <w:sz w:val="23"/>
          <w:szCs w:val="23"/>
        </w:rPr>
        <w:t>图</w:t>
      </w:r>
    </w:p>
    <w:p>
      <w:pPr>
        <w:spacing w:before="155" w:line="193" w:lineRule="auto"/>
        <w:rPr>
          <w:rFonts w:ascii="宋体" w:hAnsi="宋体" w:eastAsia="宋体" w:cs="宋体"/>
          <w:sz w:val="23"/>
          <w:szCs w:val="23"/>
        </w:rPr>
      </w:pPr>
      <w:r>
        <w:rPr>
          <w:rFonts w:ascii="宋体" w:hAnsi="宋体" w:eastAsia="宋体" w:cs="宋体"/>
          <w:spacing w:val="12"/>
          <w:sz w:val="23"/>
          <w:szCs w:val="23"/>
        </w:rPr>
        <w:t>达</w:t>
      </w:r>
      <w:r>
        <w:rPr>
          <w:rFonts w:ascii="宋体" w:hAnsi="宋体" w:eastAsia="宋体" w:cs="宋体"/>
          <w:spacing w:val="9"/>
          <w:sz w:val="23"/>
          <w:szCs w:val="23"/>
        </w:rPr>
        <w:t>州市总体规划图位置关系</w:t>
      </w:r>
    </w:p>
    <w:p>
      <w:pPr>
        <w:sectPr>
          <w:type w:val="continuous"/>
          <w:pgSz w:w="11906" w:h="16839"/>
          <w:pgMar w:top="1431" w:right="1530" w:bottom="1240" w:left="1539" w:header="0" w:footer="1080" w:gutter="0"/>
          <w:cols w:equalWidth="0" w:num="2">
            <w:col w:w="1280" w:space="100"/>
            <w:col w:w="7456"/>
          </w:cols>
        </w:sectPr>
      </w:pPr>
    </w:p>
    <w:p>
      <w:pPr>
        <w:spacing w:before="199" w:line="441" w:lineRule="exact"/>
        <w:ind w:left="499"/>
        <w:rPr>
          <w:rFonts w:ascii="宋体" w:hAnsi="宋体" w:eastAsia="宋体" w:cs="宋体"/>
          <w:sz w:val="23"/>
          <w:szCs w:val="23"/>
        </w:rPr>
      </w:pPr>
      <w:r>
        <w:rPr>
          <w:rFonts w:ascii="宋体" w:hAnsi="宋体" w:eastAsia="宋体" w:cs="宋体"/>
          <w:spacing w:val="10"/>
          <w:position w:val="15"/>
          <w:sz w:val="23"/>
          <w:szCs w:val="23"/>
        </w:rPr>
        <w:t xml:space="preserve">附图 </w:t>
      </w:r>
      <w:r>
        <w:rPr>
          <w:rFonts w:ascii="Times New Roman" w:hAnsi="Times New Roman" w:eastAsia="Times New Roman" w:cs="Times New Roman"/>
          <w:spacing w:val="10"/>
          <w:position w:val="15"/>
          <w:sz w:val="23"/>
          <w:szCs w:val="23"/>
        </w:rPr>
        <w:t>1</w:t>
      </w:r>
      <w:r>
        <w:rPr>
          <w:rFonts w:ascii="Times New Roman" w:hAnsi="Times New Roman" w:eastAsia="Times New Roman" w:cs="Times New Roman"/>
          <w:spacing w:val="6"/>
          <w:position w:val="15"/>
          <w:sz w:val="23"/>
          <w:szCs w:val="23"/>
        </w:rPr>
        <w:t>0</w:t>
      </w:r>
      <w:r>
        <w:rPr>
          <w:rFonts w:ascii="Times New Roman" w:hAnsi="Times New Roman" w:eastAsia="Times New Roman" w:cs="Times New Roman"/>
          <w:spacing w:val="5"/>
          <w:position w:val="15"/>
          <w:sz w:val="23"/>
          <w:szCs w:val="23"/>
        </w:rPr>
        <w:t xml:space="preserve">  </w:t>
      </w:r>
      <w:r>
        <w:rPr>
          <w:rFonts w:ascii="宋体" w:hAnsi="宋体" w:eastAsia="宋体" w:cs="宋体"/>
          <w:spacing w:val="5"/>
          <w:position w:val="15"/>
          <w:sz w:val="23"/>
          <w:szCs w:val="23"/>
        </w:rPr>
        <w:t>项目与达州市中心城区土地利用规划图位置关系</w:t>
      </w:r>
    </w:p>
    <w:p>
      <w:pPr>
        <w:spacing w:before="1" w:line="227" w:lineRule="auto"/>
        <w:ind w:left="499"/>
        <w:rPr>
          <w:rFonts w:ascii="宋体" w:hAnsi="宋体" w:eastAsia="宋体" w:cs="宋体"/>
          <w:sz w:val="23"/>
          <w:szCs w:val="23"/>
        </w:rPr>
      </w:pPr>
      <w:r>
        <w:rPr>
          <w:rFonts w:ascii="宋体" w:hAnsi="宋体" w:eastAsia="宋体" w:cs="宋体"/>
          <w:spacing w:val="1"/>
          <w:sz w:val="23"/>
          <w:szCs w:val="23"/>
        </w:rPr>
        <w:t xml:space="preserve">附图 </w:t>
      </w:r>
      <w:r>
        <w:rPr>
          <w:rFonts w:ascii="Times New Roman" w:hAnsi="Times New Roman" w:eastAsia="Times New Roman" w:cs="Times New Roman"/>
          <w:spacing w:val="1"/>
          <w:sz w:val="23"/>
          <w:szCs w:val="23"/>
        </w:rPr>
        <w:t xml:space="preserve">11  </w:t>
      </w:r>
      <w:r>
        <w:rPr>
          <w:rFonts w:ascii="宋体" w:hAnsi="宋体" w:eastAsia="宋体" w:cs="宋体"/>
          <w:spacing w:val="1"/>
          <w:sz w:val="23"/>
          <w:szCs w:val="23"/>
        </w:rPr>
        <w:t>项目现场照</w:t>
      </w:r>
      <w:r>
        <w:rPr>
          <w:rFonts w:ascii="宋体" w:hAnsi="宋体" w:eastAsia="宋体" w:cs="宋体"/>
          <w:sz w:val="23"/>
          <w:szCs w:val="23"/>
        </w:rPr>
        <w:t>片图</w:t>
      </w:r>
    </w:p>
    <w:p/>
    <w:p/>
    <w:p>
      <w:pPr>
        <w:spacing w:line="47" w:lineRule="exact"/>
      </w:pPr>
    </w:p>
    <w:p>
      <w:pPr>
        <w:sectPr>
          <w:type w:val="continuous"/>
          <w:pgSz w:w="11906" w:h="16839"/>
          <w:pgMar w:top="1431" w:right="1530" w:bottom="1240" w:left="1539" w:header="0" w:footer="1080" w:gutter="0"/>
          <w:cols w:equalWidth="0" w:num="1">
            <w:col w:w="8836"/>
          </w:cols>
        </w:sectPr>
      </w:pPr>
    </w:p>
    <w:p>
      <w:pPr>
        <w:spacing w:before="49" w:line="227" w:lineRule="auto"/>
        <w:ind w:left="1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附</w:t>
      </w:r>
      <w:r>
        <w:rPr>
          <w:rFonts w:ascii="宋体" w:hAnsi="宋体" w:eastAsia="宋体" w:cs="宋体"/>
          <w:spacing w:val="-3"/>
          <w:sz w:val="23"/>
          <w:szCs w:val="23"/>
          <w14:textOutline w14:w="4358" w14:cap="sq" w14:cmpd="sng">
            <w14:solidFill>
              <w14:srgbClr w14:val="000000"/>
            </w14:solidFill>
            <w14:prstDash w14:val="solid"/>
            <w14:bevel/>
          </w14:textOutline>
        </w:rPr>
        <w:t>件</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154" w:line="354" w:lineRule="auto"/>
        <w:ind w:left="499" w:right="269"/>
        <w:rPr>
          <w:rFonts w:ascii="Times New Roman" w:hAnsi="Times New Roman" w:eastAsia="Times New Roman" w:cs="Times New Roman"/>
          <w:sz w:val="23"/>
          <w:szCs w:val="23"/>
        </w:rPr>
      </w:pPr>
      <w:r>
        <w:rPr>
          <w:rFonts w:ascii="宋体" w:hAnsi="宋体" w:eastAsia="宋体" w:cs="宋体"/>
          <w:spacing w:val="-17"/>
          <w:sz w:val="23"/>
          <w:szCs w:val="23"/>
        </w:rPr>
        <w:t>附</w:t>
      </w:r>
      <w:r>
        <w:rPr>
          <w:rFonts w:ascii="宋体" w:hAnsi="宋体" w:eastAsia="宋体" w:cs="宋体"/>
          <w:spacing w:val="-14"/>
          <w:sz w:val="23"/>
          <w:szCs w:val="23"/>
        </w:rPr>
        <w:t xml:space="preserve">件 </w:t>
      </w:r>
      <w:r>
        <w:rPr>
          <w:rFonts w:ascii="Times New Roman" w:hAnsi="Times New Roman" w:eastAsia="Times New Roman" w:cs="Times New Roman"/>
          <w:spacing w:val="-14"/>
          <w:sz w:val="23"/>
          <w:szCs w:val="23"/>
        </w:rPr>
        <w:t>1</w:t>
      </w:r>
      <w:r>
        <w:rPr>
          <w:rFonts w:ascii="Times New Roman" w:hAnsi="Times New Roman" w:eastAsia="Times New Roman" w:cs="Times New Roman"/>
          <w:sz w:val="23"/>
          <w:szCs w:val="23"/>
        </w:rPr>
        <w:t xml:space="preserve"> </w:t>
      </w:r>
      <w:r>
        <w:rPr>
          <w:rFonts w:ascii="宋体" w:hAnsi="宋体" w:eastAsia="宋体" w:cs="宋体"/>
          <w:spacing w:val="-17"/>
          <w:sz w:val="23"/>
          <w:szCs w:val="23"/>
        </w:rPr>
        <w:t>附</w:t>
      </w:r>
      <w:r>
        <w:rPr>
          <w:rFonts w:ascii="宋体" w:hAnsi="宋体" w:eastAsia="宋体" w:cs="宋体"/>
          <w:spacing w:val="-14"/>
          <w:sz w:val="23"/>
          <w:szCs w:val="23"/>
        </w:rPr>
        <w:t xml:space="preserve">件 </w:t>
      </w:r>
      <w:r>
        <w:rPr>
          <w:rFonts w:ascii="Times New Roman" w:hAnsi="Times New Roman" w:eastAsia="Times New Roman" w:cs="Times New Roman"/>
          <w:spacing w:val="-14"/>
          <w:sz w:val="23"/>
          <w:szCs w:val="23"/>
        </w:rPr>
        <w:t>2</w:t>
      </w:r>
    </w:p>
    <w:p>
      <w:pPr>
        <w:spacing w:line="193" w:lineRule="auto"/>
        <w:ind w:left="499"/>
        <w:rPr>
          <w:rFonts w:ascii="Times New Roman" w:hAnsi="Times New Roman" w:eastAsia="Times New Roman" w:cs="Times New Roman"/>
          <w:sz w:val="23"/>
          <w:szCs w:val="23"/>
        </w:rPr>
      </w:pPr>
      <w:r>
        <w:rPr>
          <w:rFonts w:ascii="宋体" w:hAnsi="宋体" w:eastAsia="宋体" w:cs="宋体"/>
          <w:spacing w:val="-15"/>
          <w:sz w:val="23"/>
          <w:szCs w:val="23"/>
        </w:rPr>
        <w:t>附</w:t>
      </w:r>
      <w:r>
        <w:rPr>
          <w:rFonts w:ascii="宋体" w:hAnsi="宋体" w:eastAsia="宋体" w:cs="宋体"/>
          <w:spacing w:val="-13"/>
          <w:sz w:val="23"/>
          <w:szCs w:val="23"/>
        </w:rPr>
        <w:t xml:space="preserve">件 </w:t>
      </w:r>
      <w:r>
        <w:rPr>
          <w:rFonts w:ascii="Times New Roman" w:hAnsi="Times New Roman" w:eastAsia="Times New Roman" w:cs="Times New Roman"/>
          <w:spacing w:val="-13"/>
          <w:sz w:val="23"/>
          <w:szCs w:val="23"/>
        </w:rPr>
        <w:t>3</w:t>
      </w:r>
    </w:p>
    <w:p>
      <w:pPr>
        <w:spacing w:line="14" w:lineRule="auto"/>
        <w:rPr>
          <w:rFonts w:ascii="Arial"/>
          <w:sz w:val="2"/>
        </w:rPr>
      </w:pPr>
      <w:r>
        <w:rPr>
          <w:rFonts w:ascii="Arial" w:hAnsi="Arial" w:eastAsia="Arial" w:cs="Arial"/>
          <w:sz w:val="2"/>
          <w:szCs w:val="2"/>
        </w:rPr>
        <w:br w:type="column"/>
      </w:r>
    </w:p>
    <w:p>
      <w:pPr>
        <w:spacing w:line="409"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8"/>
          <w:sz w:val="23"/>
          <w:szCs w:val="23"/>
        </w:rPr>
        <w:t>环评委托书</w:t>
      </w:r>
    </w:p>
    <w:p>
      <w:pPr>
        <w:spacing w:before="158" w:line="439" w:lineRule="exact"/>
        <w:ind w:left="3"/>
        <w:rPr>
          <w:rFonts w:ascii="宋体" w:hAnsi="宋体" w:eastAsia="宋体" w:cs="宋体"/>
          <w:sz w:val="23"/>
          <w:szCs w:val="23"/>
        </w:rPr>
      </w:pPr>
      <w:r>
        <w:rPr>
          <w:rFonts w:ascii="宋体" w:hAnsi="宋体" w:eastAsia="宋体" w:cs="宋体"/>
          <w:spacing w:val="16"/>
          <w:position w:val="15"/>
          <w:sz w:val="23"/>
          <w:szCs w:val="23"/>
        </w:rPr>
        <w:t>项</w:t>
      </w:r>
      <w:r>
        <w:rPr>
          <w:rFonts w:ascii="宋体" w:hAnsi="宋体" w:eastAsia="宋体" w:cs="宋体"/>
          <w:spacing w:val="8"/>
          <w:position w:val="15"/>
          <w:sz w:val="23"/>
          <w:szCs w:val="23"/>
        </w:rPr>
        <w:t>目可行性研究报告批复</w:t>
      </w:r>
    </w:p>
    <w:p>
      <w:pPr>
        <w:spacing w:before="1" w:line="193" w:lineRule="auto"/>
        <w:ind w:left="3"/>
        <w:rPr>
          <w:rFonts w:ascii="宋体" w:hAnsi="宋体" w:eastAsia="宋体" w:cs="宋体"/>
          <w:sz w:val="23"/>
          <w:szCs w:val="23"/>
        </w:rPr>
      </w:pPr>
      <w:r>
        <w:rPr>
          <w:rFonts w:ascii="宋体" w:hAnsi="宋体" w:eastAsia="宋体" w:cs="宋体"/>
          <w:spacing w:val="11"/>
          <w:sz w:val="23"/>
          <w:szCs w:val="23"/>
        </w:rPr>
        <w:t>项</w:t>
      </w:r>
      <w:r>
        <w:rPr>
          <w:rFonts w:ascii="宋体" w:hAnsi="宋体" w:eastAsia="宋体" w:cs="宋体"/>
          <w:spacing w:val="7"/>
          <w:sz w:val="23"/>
          <w:szCs w:val="23"/>
        </w:rPr>
        <w:t>目监测报告</w:t>
      </w:r>
    </w:p>
    <w:p>
      <w:pPr>
        <w:sectPr>
          <w:type w:val="continuous"/>
          <w:pgSz w:w="11906" w:h="16839"/>
          <w:pgMar w:top="1431" w:right="1530" w:bottom="1240" w:left="1539" w:header="0" w:footer="1080" w:gutter="0"/>
          <w:cols w:equalWidth="0" w:num="2">
            <w:col w:w="1401" w:space="100"/>
            <w:col w:w="7335"/>
          </w:cols>
        </w:sectPr>
      </w:pPr>
    </w:p>
    <w:p>
      <w:pPr>
        <w:spacing w:before="316" w:line="495" w:lineRule="exact"/>
        <w:ind w:left="2942"/>
        <w:outlineLvl w:val="0"/>
        <w:rPr>
          <w:rFonts w:ascii="宋体" w:hAnsi="宋体" w:eastAsia="宋体" w:cs="宋体"/>
          <w:sz w:val="29"/>
          <w:szCs w:val="29"/>
        </w:rPr>
      </w:pPr>
      <w:r>
        <w:rPr>
          <w:rFonts w:ascii="宋体" w:hAnsi="宋体" w:eastAsia="宋体" w:cs="宋体"/>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spacing w:val="9"/>
          <w:position w:val="2"/>
          <w:sz w:val="29"/>
          <w:szCs w:val="29"/>
          <w14:textOutline w14:w="5448" w14:cap="sq" w14:cmpd="sng">
            <w14:solidFill>
              <w14:srgbClr w14:val="000000"/>
            </w14:solidFill>
            <w14:prstDash w14:val="solid"/>
            <w14:bevel/>
          </w14:textOutline>
        </w:rPr>
        <w:t>、建设项目基本情况</w:t>
      </w:r>
    </w:p>
    <w:p>
      <w:pPr>
        <w:spacing w:line="127"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874"/>
        <w:gridCol w:w="1465"/>
        <w:gridCol w:w="1830"/>
        <w:gridCol w:w="940"/>
        <w:gridCol w:w="1115"/>
        <w:gridCol w:w="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851" w:type="dxa"/>
            <w:tcBorders>
              <w:left w:val="single" w:color="000000" w:sz="6" w:space="0"/>
            </w:tcBorders>
            <w:vAlign w:val="top"/>
          </w:tcPr>
          <w:p>
            <w:pPr>
              <w:spacing w:before="66" w:line="229" w:lineRule="auto"/>
              <w:ind w:left="208"/>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建</w:t>
            </w:r>
            <w:r>
              <w:rPr>
                <w:rFonts w:ascii="宋体" w:hAnsi="宋体" w:eastAsia="宋体" w:cs="宋体"/>
                <w:spacing w:val="8"/>
                <w:sz w:val="23"/>
                <w:szCs w:val="23"/>
                <w14:textOutline w14:w="4358" w14:cap="sq" w14:cmpd="sng">
                  <w14:solidFill>
                    <w14:srgbClr w14:val="000000"/>
                  </w14:solidFill>
                  <w14:prstDash w14:val="solid"/>
                  <w14:bevel/>
                </w14:textOutline>
              </w:rPr>
              <w:t>设项目名称</w:t>
            </w:r>
          </w:p>
        </w:tc>
        <w:tc>
          <w:tcPr>
            <w:tcW w:w="7192" w:type="dxa"/>
            <w:gridSpan w:val="6"/>
            <w:tcBorders>
              <w:right w:val="single" w:color="000000" w:sz="6" w:space="0"/>
            </w:tcBorders>
            <w:vAlign w:val="top"/>
          </w:tcPr>
          <w:p>
            <w:pPr>
              <w:spacing w:before="67" w:line="228" w:lineRule="auto"/>
              <w:ind w:left="1196"/>
              <w:rPr>
                <w:rFonts w:ascii="宋体" w:hAnsi="宋体" w:eastAsia="宋体" w:cs="宋体"/>
                <w:sz w:val="23"/>
                <w:szCs w:val="23"/>
              </w:rPr>
            </w:pPr>
            <w:r>
              <w:rPr>
                <w:rFonts w:ascii="宋体" w:hAnsi="宋体" w:eastAsia="宋体" w:cs="宋体"/>
                <w:spacing w:val="18"/>
                <w:sz w:val="23"/>
                <w:szCs w:val="23"/>
              </w:rPr>
              <w:t>通</w:t>
            </w:r>
            <w:r>
              <w:rPr>
                <w:rFonts w:ascii="宋体" w:hAnsi="宋体" w:eastAsia="宋体" w:cs="宋体"/>
                <w:spacing w:val="10"/>
                <w:sz w:val="23"/>
                <w:szCs w:val="23"/>
              </w:rPr>
              <w:t>川</w:t>
            </w:r>
            <w:r>
              <w:rPr>
                <w:rFonts w:ascii="宋体" w:hAnsi="宋体" w:eastAsia="宋体" w:cs="宋体"/>
                <w:spacing w:val="9"/>
                <w:sz w:val="23"/>
                <w:szCs w:val="23"/>
              </w:rPr>
              <w:t>区双龙河复兴镇工业园区段防洪治理工程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851" w:type="dxa"/>
            <w:tcBorders>
              <w:left w:val="single" w:color="000000" w:sz="6" w:space="0"/>
            </w:tcBorders>
            <w:vAlign w:val="top"/>
          </w:tcPr>
          <w:p>
            <w:pPr>
              <w:spacing w:before="52" w:line="228" w:lineRule="auto"/>
              <w:ind w:left="44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目代码</w:t>
            </w:r>
          </w:p>
        </w:tc>
        <w:tc>
          <w:tcPr>
            <w:tcW w:w="7192" w:type="dxa"/>
            <w:gridSpan w:val="6"/>
            <w:tcBorders>
              <w:right w:val="single" w:color="000000" w:sz="6" w:space="0"/>
            </w:tcBorders>
            <w:vAlign w:val="top"/>
          </w:tcPr>
          <w:p>
            <w:pPr>
              <w:spacing w:before="23" w:line="315" w:lineRule="exact"/>
              <w:ind w:left="3553"/>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851" w:type="dxa"/>
            <w:tcBorders>
              <w:left w:val="single" w:color="000000" w:sz="6" w:space="0"/>
            </w:tcBorders>
            <w:vAlign w:val="top"/>
          </w:tcPr>
          <w:p>
            <w:pPr>
              <w:spacing w:before="50" w:line="229" w:lineRule="auto"/>
              <w:ind w:left="8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建设单位联系</w:t>
            </w:r>
            <w:r>
              <w:rPr>
                <w:rFonts w:ascii="宋体" w:hAnsi="宋体" w:eastAsia="宋体" w:cs="宋体"/>
                <w:spacing w:val="8"/>
                <w:sz w:val="23"/>
                <w:szCs w:val="23"/>
                <w14:textOutline w14:w="4358" w14:cap="sq" w14:cmpd="sng">
                  <w14:solidFill>
                    <w14:srgbClr w14:val="000000"/>
                  </w14:solidFill>
                  <w14:prstDash w14:val="solid"/>
                  <w14:bevel/>
                </w14:textOutline>
              </w:rPr>
              <w:t>人</w:t>
            </w:r>
          </w:p>
        </w:tc>
        <w:tc>
          <w:tcPr>
            <w:tcW w:w="2339" w:type="dxa"/>
            <w:gridSpan w:val="2"/>
            <w:vAlign w:val="top"/>
          </w:tcPr>
          <w:p>
            <w:pPr>
              <w:spacing w:before="50" w:line="230" w:lineRule="auto"/>
              <w:ind w:left="943"/>
              <w:rPr>
                <w:rFonts w:ascii="宋体" w:hAnsi="宋体" w:eastAsia="宋体" w:cs="宋体"/>
                <w:sz w:val="23"/>
                <w:szCs w:val="23"/>
              </w:rPr>
            </w:pPr>
            <w:r>
              <w:rPr>
                <w:rFonts w:ascii="宋体" w:hAnsi="宋体" w:eastAsia="宋体" w:cs="宋体"/>
                <w:spacing w:val="1"/>
                <w:sz w:val="23"/>
                <w:szCs w:val="23"/>
              </w:rPr>
              <w:t>熊强</w:t>
            </w:r>
          </w:p>
        </w:tc>
        <w:tc>
          <w:tcPr>
            <w:tcW w:w="1830" w:type="dxa"/>
            <w:vAlign w:val="top"/>
          </w:tcPr>
          <w:p>
            <w:pPr>
              <w:spacing w:before="50" w:line="230" w:lineRule="auto"/>
              <w:ind w:left="442"/>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3023" w:type="dxa"/>
            <w:gridSpan w:val="3"/>
            <w:tcBorders>
              <w:right w:val="single" w:color="000000" w:sz="6" w:space="0"/>
            </w:tcBorders>
            <w:vAlign w:val="top"/>
          </w:tcPr>
          <w:p>
            <w:pPr>
              <w:spacing w:before="101" w:line="195" w:lineRule="auto"/>
              <w:ind w:left="874"/>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15</w:t>
            </w:r>
            <w:r>
              <w:rPr>
                <w:rFonts w:ascii="Times New Roman" w:hAnsi="Times New Roman" w:eastAsia="Times New Roman" w:cs="Times New Roman"/>
                <w:spacing w:val="2"/>
                <w:sz w:val="23"/>
                <w:szCs w:val="23"/>
              </w:rPr>
              <w:t>775625555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851" w:type="dxa"/>
            <w:tcBorders>
              <w:left w:val="single" w:color="000000" w:sz="6" w:space="0"/>
            </w:tcBorders>
            <w:vAlign w:val="top"/>
          </w:tcPr>
          <w:p>
            <w:pPr>
              <w:spacing w:before="51" w:line="230" w:lineRule="auto"/>
              <w:ind w:left="44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建</w:t>
            </w:r>
            <w:r>
              <w:rPr>
                <w:rFonts w:ascii="宋体" w:hAnsi="宋体" w:eastAsia="宋体" w:cs="宋体"/>
                <w:spacing w:val="7"/>
                <w:sz w:val="23"/>
                <w:szCs w:val="23"/>
                <w14:textOutline w14:w="4358" w14:cap="sq" w14:cmpd="sng">
                  <w14:solidFill>
                    <w14:srgbClr w14:val="000000"/>
                  </w14:solidFill>
                  <w14:prstDash w14:val="solid"/>
                  <w14:bevel/>
                </w14:textOutline>
              </w:rPr>
              <w:t>设地点</w:t>
            </w:r>
          </w:p>
        </w:tc>
        <w:tc>
          <w:tcPr>
            <w:tcW w:w="7192" w:type="dxa"/>
            <w:gridSpan w:val="6"/>
            <w:tcBorders>
              <w:right w:val="single" w:color="000000" w:sz="6" w:space="0"/>
            </w:tcBorders>
            <w:vAlign w:val="top"/>
          </w:tcPr>
          <w:p>
            <w:pPr>
              <w:tabs>
                <w:tab w:val="left" w:pos="439"/>
              </w:tabs>
              <w:spacing w:before="52" w:line="227" w:lineRule="auto"/>
              <w:ind w:left="16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u w:val="single" w:color="auto"/>
              </w:rPr>
              <w:t xml:space="preserve">四川  </w:t>
            </w:r>
            <w:r>
              <w:rPr>
                <w:rFonts w:ascii="宋体" w:hAnsi="宋体" w:eastAsia="宋体" w:cs="宋体"/>
                <w:spacing w:val="1"/>
                <w:sz w:val="23"/>
                <w:szCs w:val="23"/>
              </w:rPr>
              <w:t xml:space="preserve"> 省</w:t>
            </w:r>
            <w:r>
              <w:rPr>
                <w:rFonts w:ascii="宋体" w:hAnsi="宋体" w:eastAsia="宋体" w:cs="宋体"/>
                <w:spacing w:val="1"/>
                <w:sz w:val="23"/>
                <w:szCs w:val="23"/>
                <w:u w:val="single" w:color="auto"/>
              </w:rPr>
              <w:t xml:space="preserve">  达州  </w:t>
            </w:r>
            <w:r>
              <w:rPr>
                <w:rFonts w:ascii="宋体" w:hAnsi="宋体" w:eastAsia="宋体" w:cs="宋体"/>
                <w:spacing w:val="1"/>
                <w:sz w:val="23"/>
                <w:szCs w:val="23"/>
              </w:rPr>
              <w:t xml:space="preserve"> </w:t>
            </w:r>
            <w:r>
              <w:rPr>
                <w:rFonts w:ascii="宋体" w:hAnsi="宋体" w:eastAsia="宋体" w:cs="宋体"/>
                <w:sz w:val="23"/>
                <w:szCs w:val="23"/>
              </w:rPr>
              <w:t>市</w:t>
            </w:r>
            <w:r>
              <w:rPr>
                <w:rFonts w:ascii="宋体" w:hAnsi="宋体" w:eastAsia="宋体" w:cs="宋体"/>
                <w:sz w:val="23"/>
                <w:szCs w:val="23"/>
                <w:u w:val="single" w:color="auto"/>
              </w:rPr>
              <w:t xml:space="preserve"> 通川 </w:t>
            </w:r>
            <w:r>
              <w:rPr>
                <w:rFonts w:ascii="宋体" w:hAnsi="宋体" w:eastAsia="宋体" w:cs="宋体"/>
                <w:sz w:val="23"/>
                <w:szCs w:val="23"/>
              </w:rPr>
              <w:t>区</w:t>
            </w:r>
            <w:r>
              <w:rPr>
                <w:rFonts w:ascii="宋体" w:hAnsi="宋体" w:eastAsia="宋体" w:cs="宋体"/>
                <w:sz w:val="23"/>
                <w:szCs w:val="23"/>
                <w:u w:val="single" w:color="auto"/>
              </w:rPr>
              <w:t xml:space="preserve">  复兴 </w:t>
            </w:r>
            <w:r>
              <w:rPr>
                <w:rFonts w:ascii="宋体" w:hAnsi="宋体" w:eastAsia="宋体" w:cs="宋体"/>
                <w:sz w:val="23"/>
                <w:szCs w:val="23"/>
              </w:rPr>
              <w:t>镇</w:t>
            </w:r>
            <w:r>
              <w:rPr>
                <w:rFonts w:ascii="宋体" w:hAnsi="宋体" w:eastAsia="宋体" w:cs="宋体"/>
                <w:sz w:val="23"/>
                <w:szCs w:val="23"/>
                <w:u w:val="single" w:color="auto"/>
              </w:rPr>
              <w:t xml:space="preserve">  州河右岸双龙河干流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851" w:type="dxa"/>
            <w:tcBorders>
              <w:left w:val="single" w:color="000000" w:sz="6" w:space="0"/>
            </w:tcBorders>
            <w:vAlign w:val="top"/>
          </w:tcPr>
          <w:p>
            <w:pPr>
              <w:spacing w:line="363" w:lineRule="auto"/>
              <w:rPr>
                <w:rFonts w:ascii="Arial"/>
                <w:sz w:val="21"/>
              </w:rPr>
            </w:pPr>
          </w:p>
          <w:p>
            <w:pPr>
              <w:spacing w:before="74" w:line="229" w:lineRule="auto"/>
              <w:ind w:left="44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地</w:t>
            </w:r>
            <w:r>
              <w:rPr>
                <w:rFonts w:ascii="宋体" w:hAnsi="宋体" w:eastAsia="宋体" w:cs="宋体"/>
                <w:spacing w:val="8"/>
                <w:sz w:val="23"/>
                <w:szCs w:val="23"/>
                <w14:textOutline w14:w="4358" w14:cap="sq" w14:cmpd="sng">
                  <w14:solidFill>
                    <w14:srgbClr w14:val="000000"/>
                  </w14:solidFill>
                  <w14:prstDash w14:val="solid"/>
                  <w14:bevel/>
                </w14:textOutline>
              </w:rPr>
              <w:t>理坐标</w:t>
            </w:r>
          </w:p>
        </w:tc>
        <w:tc>
          <w:tcPr>
            <w:tcW w:w="7192" w:type="dxa"/>
            <w:gridSpan w:val="6"/>
            <w:tcBorders>
              <w:right w:val="single" w:color="000000" w:sz="6" w:space="0"/>
            </w:tcBorders>
            <w:vAlign w:val="top"/>
          </w:tcPr>
          <w:p>
            <w:pPr>
              <w:spacing w:before="51" w:line="229" w:lineRule="auto"/>
              <w:ind w:left="256"/>
              <w:rPr>
                <w:rFonts w:ascii="宋体" w:hAnsi="宋体" w:eastAsia="宋体" w:cs="宋体"/>
                <w:sz w:val="23"/>
                <w:szCs w:val="23"/>
              </w:rPr>
            </w:pPr>
            <w:r>
              <w:rPr>
                <w:rFonts w:ascii="宋体" w:hAnsi="宋体" w:eastAsia="宋体" w:cs="宋体"/>
                <w:spacing w:val="1"/>
                <w:sz w:val="23"/>
                <w:szCs w:val="23"/>
              </w:rPr>
              <w:t>防洪堤：(</w:t>
            </w:r>
            <w:r>
              <w:rPr>
                <w:rFonts w:ascii="宋体" w:hAnsi="宋体" w:eastAsia="宋体" w:cs="宋体"/>
                <w:sz w:val="23"/>
                <w:szCs w:val="23"/>
              </w:rPr>
              <w:t>起点：</w:t>
            </w:r>
            <w:r>
              <w:rPr>
                <w:rFonts w:ascii="Times New Roman" w:hAnsi="Times New Roman" w:eastAsia="Times New Roman" w:cs="Times New Roman"/>
                <w:sz w:val="23"/>
                <w:szCs w:val="23"/>
              </w:rPr>
              <w:t xml:space="preserve">107 </w:t>
            </w:r>
            <w:r>
              <w:rPr>
                <w:rFonts w:ascii="宋体" w:hAnsi="宋体" w:eastAsia="宋体" w:cs="宋体"/>
                <w:sz w:val="23"/>
                <w:szCs w:val="23"/>
              </w:rPr>
              <w:t xml:space="preserve">度 </w:t>
            </w:r>
            <w:r>
              <w:rPr>
                <w:rFonts w:ascii="Times New Roman" w:hAnsi="Times New Roman" w:eastAsia="Times New Roman" w:cs="Times New Roman"/>
                <w:sz w:val="23"/>
                <w:szCs w:val="23"/>
              </w:rPr>
              <w:t xml:space="preserve">26 </w:t>
            </w:r>
            <w:r>
              <w:rPr>
                <w:rFonts w:ascii="宋体" w:hAnsi="宋体" w:eastAsia="宋体" w:cs="宋体"/>
                <w:sz w:val="23"/>
                <w:szCs w:val="23"/>
              </w:rPr>
              <w:t xml:space="preserve">分 </w:t>
            </w:r>
            <w:r>
              <w:rPr>
                <w:rFonts w:ascii="Times New Roman" w:hAnsi="Times New Roman" w:eastAsia="Times New Roman" w:cs="Times New Roman"/>
                <w:sz w:val="23"/>
                <w:szCs w:val="23"/>
              </w:rPr>
              <w:t xml:space="preserve">10.952 </w:t>
            </w:r>
            <w:r>
              <w:rPr>
                <w:rFonts w:ascii="宋体" w:hAnsi="宋体" w:eastAsia="宋体" w:cs="宋体"/>
                <w:sz w:val="23"/>
                <w:szCs w:val="23"/>
              </w:rPr>
              <w:t>秒，</w:t>
            </w:r>
            <w:r>
              <w:rPr>
                <w:rFonts w:ascii="Times New Roman" w:hAnsi="Times New Roman" w:eastAsia="Times New Roman" w:cs="Times New Roman"/>
                <w:sz w:val="23"/>
                <w:szCs w:val="23"/>
              </w:rPr>
              <w:t xml:space="preserve">31 </w:t>
            </w:r>
            <w:r>
              <w:rPr>
                <w:rFonts w:ascii="宋体" w:hAnsi="宋体" w:eastAsia="宋体" w:cs="宋体"/>
                <w:sz w:val="23"/>
                <w:szCs w:val="23"/>
              </w:rPr>
              <w:t xml:space="preserve">度 </w:t>
            </w:r>
            <w:r>
              <w:rPr>
                <w:rFonts w:ascii="Times New Roman" w:hAnsi="Times New Roman" w:eastAsia="Times New Roman" w:cs="Times New Roman"/>
                <w:sz w:val="23"/>
                <w:szCs w:val="23"/>
              </w:rPr>
              <w:t xml:space="preserve">13 </w:t>
            </w:r>
            <w:r>
              <w:rPr>
                <w:rFonts w:ascii="宋体" w:hAnsi="宋体" w:eastAsia="宋体" w:cs="宋体"/>
                <w:sz w:val="23"/>
                <w:szCs w:val="23"/>
              </w:rPr>
              <w:t xml:space="preserve">分 </w:t>
            </w:r>
            <w:r>
              <w:rPr>
                <w:rFonts w:ascii="Times New Roman" w:hAnsi="Times New Roman" w:eastAsia="Times New Roman" w:cs="Times New Roman"/>
                <w:sz w:val="23"/>
                <w:szCs w:val="23"/>
              </w:rPr>
              <w:t xml:space="preserve">50.511 </w:t>
            </w:r>
            <w:r>
              <w:rPr>
                <w:rFonts w:ascii="宋体" w:hAnsi="宋体" w:eastAsia="宋体" w:cs="宋体"/>
                <w:sz w:val="23"/>
                <w:szCs w:val="23"/>
              </w:rPr>
              <w:t>秒)</w:t>
            </w:r>
          </w:p>
          <w:p>
            <w:pPr>
              <w:spacing w:before="26" w:line="229" w:lineRule="auto"/>
              <w:ind w:left="668"/>
              <w:rPr>
                <w:rFonts w:ascii="宋体" w:hAnsi="宋体" w:eastAsia="宋体" w:cs="宋体"/>
                <w:sz w:val="23"/>
                <w:szCs w:val="23"/>
              </w:rPr>
            </w:pPr>
            <w:r>
              <w:rPr>
                <w:rFonts w:ascii="宋体" w:hAnsi="宋体" w:eastAsia="宋体" w:cs="宋体"/>
                <w:spacing w:val="1"/>
                <w:sz w:val="23"/>
                <w:szCs w:val="23"/>
              </w:rPr>
              <w:t>(终点：</w:t>
            </w:r>
            <w:r>
              <w:rPr>
                <w:rFonts w:ascii="Times New Roman" w:hAnsi="Times New Roman" w:eastAsia="Times New Roman" w:cs="Times New Roman"/>
                <w:spacing w:val="1"/>
                <w:sz w:val="23"/>
                <w:szCs w:val="23"/>
              </w:rPr>
              <w:t xml:space="preserve">107 </w:t>
            </w:r>
            <w:r>
              <w:rPr>
                <w:rFonts w:ascii="宋体" w:hAnsi="宋体" w:eastAsia="宋体" w:cs="宋体"/>
                <w:spacing w:val="1"/>
                <w:sz w:val="23"/>
                <w:szCs w:val="23"/>
              </w:rPr>
              <w:t xml:space="preserve">度 </w:t>
            </w:r>
            <w:r>
              <w:rPr>
                <w:rFonts w:ascii="Times New Roman" w:hAnsi="Times New Roman" w:eastAsia="Times New Roman" w:cs="Times New Roman"/>
                <w:spacing w:val="1"/>
                <w:sz w:val="23"/>
                <w:szCs w:val="23"/>
              </w:rPr>
              <w:t xml:space="preserve">25 </w:t>
            </w:r>
            <w:r>
              <w:rPr>
                <w:rFonts w:ascii="宋体" w:hAnsi="宋体" w:eastAsia="宋体" w:cs="宋体"/>
                <w:spacing w:val="1"/>
                <w:sz w:val="23"/>
                <w:szCs w:val="23"/>
              </w:rPr>
              <w:t xml:space="preserve">分 </w:t>
            </w:r>
            <w:r>
              <w:rPr>
                <w:rFonts w:ascii="Times New Roman" w:hAnsi="Times New Roman" w:eastAsia="Times New Roman" w:cs="Times New Roman"/>
                <w:spacing w:val="1"/>
                <w:sz w:val="23"/>
                <w:szCs w:val="23"/>
              </w:rPr>
              <w:t xml:space="preserve">47.287 </w:t>
            </w:r>
            <w:r>
              <w:rPr>
                <w:rFonts w:ascii="宋体" w:hAnsi="宋体" w:eastAsia="宋体" w:cs="宋体"/>
                <w:spacing w:val="1"/>
                <w:sz w:val="23"/>
                <w:szCs w:val="23"/>
              </w:rPr>
              <w:t>秒，</w:t>
            </w:r>
            <w:r>
              <w:rPr>
                <w:rFonts w:ascii="Times New Roman" w:hAnsi="Times New Roman" w:eastAsia="Times New Roman" w:cs="Times New Roman"/>
                <w:spacing w:val="1"/>
                <w:sz w:val="23"/>
                <w:szCs w:val="23"/>
              </w:rPr>
              <w:t xml:space="preserve">31 </w:t>
            </w:r>
            <w:r>
              <w:rPr>
                <w:rFonts w:ascii="宋体" w:hAnsi="宋体" w:eastAsia="宋体" w:cs="宋体"/>
                <w:spacing w:val="1"/>
                <w:sz w:val="23"/>
                <w:szCs w:val="23"/>
              </w:rPr>
              <w:t xml:space="preserve">度 </w:t>
            </w:r>
            <w:r>
              <w:rPr>
                <w:rFonts w:ascii="Times New Roman" w:hAnsi="Times New Roman" w:eastAsia="Times New Roman" w:cs="Times New Roman"/>
                <w:spacing w:val="1"/>
                <w:sz w:val="23"/>
                <w:szCs w:val="23"/>
              </w:rPr>
              <w:t xml:space="preserve">13 </w:t>
            </w:r>
            <w:r>
              <w:rPr>
                <w:rFonts w:ascii="宋体" w:hAnsi="宋体" w:eastAsia="宋体" w:cs="宋体"/>
                <w:spacing w:val="1"/>
                <w:sz w:val="23"/>
                <w:szCs w:val="23"/>
              </w:rPr>
              <w:t xml:space="preserve">分 </w:t>
            </w:r>
            <w:r>
              <w:rPr>
                <w:rFonts w:ascii="Times New Roman" w:hAnsi="Times New Roman" w:eastAsia="Times New Roman" w:cs="Times New Roman"/>
                <w:spacing w:val="1"/>
                <w:sz w:val="23"/>
                <w:szCs w:val="23"/>
              </w:rPr>
              <w:t>31. 160</w:t>
            </w:r>
            <w:r>
              <w:rPr>
                <w:rFonts w:ascii="Times New Roman" w:hAnsi="Times New Roman" w:eastAsia="Times New Roman" w:cs="Times New Roman"/>
                <w:sz w:val="23"/>
                <w:szCs w:val="23"/>
              </w:rPr>
              <w:t xml:space="preserve"> </w:t>
            </w:r>
            <w:r>
              <w:rPr>
                <w:rFonts w:ascii="宋体" w:hAnsi="宋体" w:eastAsia="宋体" w:cs="宋体"/>
                <w:sz w:val="23"/>
                <w:szCs w:val="23"/>
              </w:rPr>
              <w:t>秒)</w:t>
            </w:r>
          </w:p>
          <w:p>
            <w:pPr>
              <w:spacing w:before="24" w:line="229" w:lineRule="auto"/>
              <w:ind w:left="115"/>
              <w:rPr>
                <w:rFonts w:ascii="宋体" w:hAnsi="宋体" w:eastAsia="宋体" w:cs="宋体"/>
                <w:sz w:val="23"/>
                <w:szCs w:val="23"/>
              </w:rPr>
            </w:pPr>
            <w:r>
              <w:rPr>
                <w:rFonts w:ascii="宋体" w:hAnsi="宋体" w:eastAsia="宋体" w:cs="宋体"/>
                <w:spacing w:val="-1"/>
                <w:sz w:val="23"/>
                <w:szCs w:val="23"/>
              </w:rPr>
              <w:t>河道清淤：(起点：</w:t>
            </w:r>
            <w:r>
              <w:rPr>
                <w:rFonts w:ascii="Times New Roman" w:hAnsi="Times New Roman" w:eastAsia="Times New Roman" w:cs="Times New Roman"/>
                <w:spacing w:val="-1"/>
                <w:sz w:val="23"/>
                <w:szCs w:val="23"/>
              </w:rPr>
              <w:t xml:space="preserve">107 </w:t>
            </w:r>
            <w:r>
              <w:rPr>
                <w:rFonts w:ascii="宋体" w:hAnsi="宋体" w:eastAsia="宋体" w:cs="宋体"/>
                <w:spacing w:val="-1"/>
                <w:sz w:val="23"/>
                <w:szCs w:val="23"/>
              </w:rPr>
              <w:t xml:space="preserve">度 </w:t>
            </w:r>
            <w:r>
              <w:rPr>
                <w:rFonts w:ascii="Times New Roman" w:hAnsi="Times New Roman" w:eastAsia="Times New Roman" w:cs="Times New Roman"/>
                <w:spacing w:val="-1"/>
                <w:sz w:val="23"/>
                <w:szCs w:val="23"/>
              </w:rPr>
              <w:t>2</w:t>
            </w:r>
            <w:r>
              <w:rPr>
                <w:rFonts w:ascii="Times New Roman" w:hAnsi="Times New Roman" w:eastAsia="Times New Roman" w:cs="Times New Roman"/>
                <w:sz w:val="23"/>
                <w:szCs w:val="23"/>
              </w:rPr>
              <w:t xml:space="preserve">5 </w:t>
            </w:r>
            <w:r>
              <w:rPr>
                <w:rFonts w:ascii="宋体" w:hAnsi="宋体" w:eastAsia="宋体" w:cs="宋体"/>
                <w:sz w:val="23"/>
                <w:szCs w:val="23"/>
              </w:rPr>
              <w:t xml:space="preserve">分 </w:t>
            </w:r>
            <w:r>
              <w:rPr>
                <w:rFonts w:ascii="Times New Roman" w:hAnsi="Times New Roman" w:eastAsia="Times New Roman" w:cs="Times New Roman"/>
                <w:sz w:val="23"/>
                <w:szCs w:val="23"/>
              </w:rPr>
              <w:t xml:space="preserve">47.287 </w:t>
            </w:r>
            <w:r>
              <w:rPr>
                <w:rFonts w:ascii="宋体" w:hAnsi="宋体" w:eastAsia="宋体" w:cs="宋体"/>
                <w:sz w:val="23"/>
                <w:szCs w:val="23"/>
              </w:rPr>
              <w:t>秒，</w:t>
            </w:r>
            <w:r>
              <w:rPr>
                <w:rFonts w:ascii="Times New Roman" w:hAnsi="Times New Roman" w:eastAsia="Times New Roman" w:cs="Times New Roman"/>
                <w:sz w:val="23"/>
                <w:szCs w:val="23"/>
              </w:rPr>
              <w:t xml:space="preserve">31 </w:t>
            </w:r>
            <w:r>
              <w:rPr>
                <w:rFonts w:ascii="宋体" w:hAnsi="宋体" w:eastAsia="宋体" w:cs="宋体"/>
                <w:sz w:val="23"/>
                <w:szCs w:val="23"/>
              </w:rPr>
              <w:t xml:space="preserve">度 </w:t>
            </w:r>
            <w:r>
              <w:rPr>
                <w:rFonts w:ascii="Times New Roman" w:hAnsi="Times New Roman" w:eastAsia="Times New Roman" w:cs="Times New Roman"/>
                <w:sz w:val="23"/>
                <w:szCs w:val="23"/>
              </w:rPr>
              <w:t xml:space="preserve">13 </w:t>
            </w:r>
            <w:r>
              <w:rPr>
                <w:rFonts w:ascii="宋体" w:hAnsi="宋体" w:eastAsia="宋体" w:cs="宋体"/>
                <w:sz w:val="23"/>
                <w:szCs w:val="23"/>
              </w:rPr>
              <w:t xml:space="preserve">分 </w:t>
            </w:r>
            <w:r>
              <w:rPr>
                <w:rFonts w:ascii="Times New Roman" w:hAnsi="Times New Roman" w:eastAsia="Times New Roman" w:cs="Times New Roman"/>
                <w:sz w:val="23"/>
                <w:szCs w:val="23"/>
              </w:rPr>
              <w:t xml:space="preserve">31. 160 </w:t>
            </w:r>
            <w:r>
              <w:rPr>
                <w:rFonts w:ascii="宋体" w:hAnsi="宋体" w:eastAsia="宋体" w:cs="宋体"/>
                <w:sz w:val="23"/>
                <w:szCs w:val="23"/>
              </w:rPr>
              <w:t>秒)</w:t>
            </w:r>
          </w:p>
          <w:p>
            <w:pPr>
              <w:spacing w:before="26" w:line="225" w:lineRule="auto"/>
              <w:ind w:left="672"/>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终</w:t>
            </w:r>
            <w:r>
              <w:rPr>
                <w:rFonts w:ascii="宋体" w:hAnsi="宋体" w:eastAsia="宋体" w:cs="宋体"/>
                <w:spacing w:val="2"/>
                <w:sz w:val="23"/>
                <w:szCs w:val="23"/>
              </w:rPr>
              <w:t>点：</w:t>
            </w:r>
            <w:r>
              <w:rPr>
                <w:rFonts w:ascii="Times New Roman" w:hAnsi="Times New Roman" w:eastAsia="Times New Roman" w:cs="Times New Roman"/>
                <w:spacing w:val="2"/>
                <w:sz w:val="23"/>
                <w:szCs w:val="23"/>
              </w:rPr>
              <w:t xml:space="preserve">107 </w:t>
            </w:r>
            <w:r>
              <w:rPr>
                <w:rFonts w:ascii="宋体" w:hAnsi="宋体" w:eastAsia="宋体" w:cs="宋体"/>
                <w:spacing w:val="2"/>
                <w:sz w:val="23"/>
                <w:szCs w:val="23"/>
              </w:rPr>
              <w:t xml:space="preserve">度 </w:t>
            </w:r>
            <w:r>
              <w:rPr>
                <w:rFonts w:ascii="Times New Roman" w:hAnsi="Times New Roman" w:eastAsia="Times New Roman" w:cs="Times New Roman"/>
                <w:spacing w:val="2"/>
                <w:sz w:val="23"/>
                <w:szCs w:val="23"/>
              </w:rPr>
              <w:t xml:space="preserve">25 </w:t>
            </w:r>
            <w:r>
              <w:rPr>
                <w:rFonts w:ascii="宋体" w:hAnsi="宋体" w:eastAsia="宋体" w:cs="宋体"/>
                <w:spacing w:val="2"/>
                <w:sz w:val="23"/>
                <w:szCs w:val="23"/>
              </w:rPr>
              <w:t xml:space="preserve">分 </w:t>
            </w:r>
            <w:r>
              <w:rPr>
                <w:rFonts w:ascii="Times New Roman" w:hAnsi="Times New Roman" w:eastAsia="Times New Roman" w:cs="Times New Roman"/>
                <w:spacing w:val="2"/>
                <w:sz w:val="23"/>
                <w:szCs w:val="23"/>
              </w:rPr>
              <w:t xml:space="preserve">52.876 </w:t>
            </w:r>
            <w:r>
              <w:rPr>
                <w:rFonts w:ascii="宋体" w:hAnsi="宋体" w:eastAsia="宋体" w:cs="宋体"/>
                <w:spacing w:val="2"/>
                <w:sz w:val="23"/>
                <w:szCs w:val="23"/>
              </w:rPr>
              <w:t>秒，</w:t>
            </w:r>
            <w:r>
              <w:rPr>
                <w:rFonts w:ascii="Times New Roman" w:hAnsi="Times New Roman" w:eastAsia="Times New Roman" w:cs="Times New Roman"/>
                <w:spacing w:val="2"/>
                <w:sz w:val="23"/>
                <w:szCs w:val="23"/>
              </w:rPr>
              <w:t xml:space="preserve">31 </w:t>
            </w:r>
            <w:r>
              <w:rPr>
                <w:rFonts w:ascii="宋体" w:hAnsi="宋体" w:eastAsia="宋体" w:cs="宋体"/>
                <w:spacing w:val="2"/>
                <w:sz w:val="23"/>
                <w:szCs w:val="23"/>
              </w:rPr>
              <w:t xml:space="preserve">度 </w:t>
            </w:r>
            <w:r>
              <w:rPr>
                <w:rFonts w:ascii="Times New Roman" w:hAnsi="Times New Roman" w:eastAsia="Times New Roman" w:cs="Times New Roman"/>
                <w:spacing w:val="2"/>
                <w:sz w:val="23"/>
                <w:szCs w:val="23"/>
              </w:rPr>
              <w:t xml:space="preserve">11 </w:t>
            </w:r>
            <w:r>
              <w:rPr>
                <w:rFonts w:ascii="宋体" w:hAnsi="宋体" w:eastAsia="宋体" w:cs="宋体"/>
                <w:spacing w:val="2"/>
                <w:sz w:val="23"/>
                <w:szCs w:val="23"/>
              </w:rPr>
              <w:t xml:space="preserve">分 </w:t>
            </w:r>
            <w:r>
              <w:rPr>
                <w:rFonts w:ascii="Times New Roman" w:hAnsi="Times New Roman" w:eastAsia="Times New Roman" w:cs="Times New Roman"/>
                <w:spacing w:val="2"/>
                <w:sz w:val="23"/>
                <w:szCs w:val="23"/>
              </w:rPr>
              <w:t xml:space="preserve">20.960 </w:t>
            </w:r>
            <w:r>
              <w:rPr>
                <w:rFonts w:ascii="宋体" w:hAnsi="宋体" w:eastAsia="宋体" w:cs="宋体"/>
                <w:spacing w:val="2"/>
                <w:sz w:val="23"/>
                <w:szCs w:val="23"/>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851" w:type="dxa"/>
            <w:tcBorders>
              <w:left w:val="single" w:color="000000" w:sz="6" w:space="0"/>
            </w:tcBorders>
            <w:vAlign w:val="top"/>
          </w:tcPr>
          <w:p>
            <w:pPr>
              <w:spacing w:before="207" w:line="312" w:lineRule="exact"/>
              <w:ind w:left="448"/>
              <w:rPr>
                <w:rFonts w:ascii="宋体" w:hAnsi="宋体" w:eastAsia="宋体" w:cs="宋体"/>
                <w:sz w:val="23"/>
                <w:szCs w:val="23"/>
              </w:rPr>
            </w:pPr>
            <w:r>
              <w:rPr>
                <w:rFonts w:ascii="宋体" w:hAnsi="宋体" w:eastAsia="宋体" w:cs="宋体"/>
                <w:spacing w:val="9"/>
                <w:position w:val="5"/>
                <w:sz w:val="23"/>
                <w:szCs w:val="23"/>
                <w14:textOutline w14:w="4358" w14:cap="sq" w14:cmpd="sng">
                  <w14:solidFill>
                    <w14:srgbClr w14:val="000000"/>
                  </w14:solidFill>
                  <w14:prstDash w14:val="solid"/>
                  <w14:bevel/>
                </w14:textOutline>
              </w:rPr>
              <w:t>建</w:t>
            </w:r>
            <w:r>
              <w:rPr>
                <w:rFonts w:ascii="宋体" w:hAnsi="宋体" w:eastAsia="宋体" w:cs="宋体"/>
                <w:spacing w:val="7"/>
                <w:position w:val="5"/>
                <w:sz w:val="23"/>
                <w:szCs w:val="23"/>
                <w14:textOutline w14:w="4358" w14:cap="sq" w14:cmpd="sng">
                  <w14:solidFill>
                    <w14:srgbClr w14:val="000000"/>
                  </w14:solidFill>
                  <w14:prstDash w14:val="solid"/>
                  <w14:bevel/>
                </w14:textOutline>
              </w:rPr>
              <w:t>设项目</w:t>
            </w:r>
          </w:p>
          <w:p>
            <w:pPr>
              <w:spacing w:line="228" w:lineRule="auto"/>
              <w:ind w:left="44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行</w:t>
            </w:r>
            <w:r>
              <w:rPr>
                <w:rFonts w:ascii="宋体" w:hAnsi="宋体" w:eastAsia="宋体" w:cs="宋体"/>
                <w:spacing w:val="7"/>
                <w:sz w:val="23"/>
                <w:szCs w:val="23"/>
                <w14:textOutline w14:w="4358" w14:cap="sq" w14:cmpd="sng">
                  <w14:solidFill>
                    <w14:srgbClr w14:val="000000"/>
                  </w14:solidFill>
                  <w14:prstDash w14:val="solid"/>
                  <w14:bevel/>
                </w14:textOutline>
              </w:rPr>
              <w:t>业类别</w:t>
            </w:r>
          </w:p>
        </w:tc>
        <w:tc>
          <w:tcPr>
            <w:tcW w:w="2339" w:type="dxa"/>
            <w:gridSpan w:val="2"/>
            <w:vAlign w:val="top"/>
          </w:tcPr>
          <w:p>
            <w:pPr>
              <w:spacing w:before="53" w:line="228" w:lineRule="auto"/>
              <w:ind w:left="38"/>
              <w:rPr>
                <w:rFonts w:ascii="宋体" w:hAnsi="宋体" w:eastAsia="宋体" w:cs="宋体"/>
                <w:sz w:val="23"/>
                <w:szCs w:val="23"/>
              </w:rPr>
            </w:pPr>
            <w:r>
              <w:rPr>
                <w:rFonts w:ascii="宋体" w:hAnsi="宋体" w:eastAsia="宋体" w:cs="宋体"/>
                <w:spacing w:val="11"/>
                <w:sz w:val="23"/>
                <w:szCs w:val="23"/>
              </w:rPr>
              <w:t>五</w:t>
            </w:r>
            <w:r>
              <w:rPr>
                <w:rFonts w:ascii="宋体" w:hAnsi="宋体" w:eastAsia="宋体" w:cs="宋体"/>
                <w:spacing w:val="7"/>
                <w:sz w:val="23"/>
                <w:szCs w:val="23"/>
              </w:rPr>
              <w:t>十一 水利  防洪除</w:t>
            </w:r>
          </w:p>
          <w:p>
            <w:pPr>
              <w:spacing w:before="24" w:line="237" w:lineRule="auto"/>
              <w:ind w:left="94" w:right="4" w:hanging="81"/>
              <w:rPr>
                <w:rFonts w:ascii="宋体" w:hAnsi="宋体" w:eastAsia="宋体" w:cs="宋体"/>
                <w:sz w:val="23"/>
                <w:szCs w:val="23"/>
              </w:rPr>
            </w:pPr>
            <w:r>
              <w:rPr>
                <w:rFonts w:ascii="宋体" w:hAnsi="宋体" w:eastAsia="宋体" w:cs="宋体"/>
                <w:spacing w:val="2"/>
                <w:sz w:val="23"/>
                <w:szCs w:val="23"/>
              </w:rPr>
              <w:t>涝工程、河</w:t>
            </w:r>
            <w:r>
              <w:rPr>
                <w:rFonts w:ascii="宋体" w:hAnsi="宋体" w:eastAsia="宋体" w:cs="宋体"/>
                <w:spacing w:val="1"/>
                <w:sz w:val="23"/>
                <w:szCs w:val="23"/>
              </w:rPr>
              <w:t>湖整治 (不</w:t>
            </w:r>
            <w:r>
              <w:rPr>
                <w:rFonts w:ascii="宋体" w:hAnsi="宋体" w:eastAsia="宋体" w:cs="宋体"/>
                <w:sz w:val="23"/>
                <w:szCs w:val="23"/>
              </w:rPr>
              <w:t xml:space="preserve"> </w:t>
            </w:r>
            <w:r>
              <w:rPr>
                <w:rFonts w:ascii="宋体" w:hAnsi="宋体" w:eastAsia="宋体" w:cs="宋体"/>
                <w:spacing w:val="8"/>
                <w:sz w:val="23"/>
                <w:szCs w:val="23"/>
              </w:rPr>
              <w:t>含农村塘堰、水渠</w:t>
            </w:r>
            <w:r>
              <w:rPr>
                <w:rFonts w:ascii="宋体" w:hAnsi="宋体" w:eastAsia="宋体" w:cs="宋体"/>
                <w:spacing w:val="6"/>
                <w:sz w:val="23"/>
                <w:szCs w:val="23"/>
              </w:rPr>
              <w:t>)</w:t>
            </w:r>
          </w:p>
        </w:tc>
        <w:tc>
          <w:tcPr>
            <w:tcW w:w="1830" w:type="dxa"/>
            <w:vAlign w:val="top"/>
          </w:tcPr>
          <w:p>
            <w:pPr>
              <w:spacing w:line="286" w:lineRule="auto"/>
              <w:rPr>
                <w:rFonts w:ascii="Arial"/>
                <w:sz w:val="21"/>
              </w:rPr>
            </w:pPr>
          </w:p>
          <w:p>
            <w:pPr>
              <w:spacing w:before="75" w:line="229" w:lineRule="auto"/>
              <w:ind w:left="73"/>
              <w:rPr>
                <w:rFonts w:ascii="宋体" w:hAnsi="宋体" w:eastAsia="宋体" w:cs="宋体"/>
                <w:sz w:val="23"/>
                <w:szCs w:val="23"/>
              </w:rPr>
            </w:pPr>
            <w:r>
              <w:rPr>
                <w:rFonts w:ascii="宋体" w:hAnsi="宋体" w:eastAsia="宋体" w:cs="宋体"/>
                <w:spacing w:val="6"/>
                <w:sz w:val="23"/>
                <w:szCs w:val="23"/>
              </w:rPr>
              <w:t>用</w:t>
            </w:r>
            <w:r>
              <w:rPr>
                <w:rFonts w:ascii="宋体" w:hAnsi="宋体" w:eastAsia="宋体" w:cs="宋体"/>
                <w:spacing w:val="5"/>
                <w:sz w:val="23"/>
                <w:szCs w:val="23"/>
              </w:rPr>
              <w:t>地面积 (</w:t>
            </w:r>
            <w:r>
              <w:rPr>
                <w:rFonts w:ascii="Times New Roman" w:hAnsi="Times New Roman" w:eastAsia="Times New Roman" w:cs="Times New Roman"/>
                <w:sz w:val="23"/>
                <w:szCs w:val="23"/>
              </w:rPr>
              <w:t>m</w:t>
            </w:r>
            <w:r>
              <w:rPr>
                <w:rFonts w:ascii="Times New Roman" w:hAnsi="Times New Roman" w:eastAsia="Times New Roman" w:cs="Times New Roman"/>
                <w:spacing w:val="5"/>
                <w:position w:val="7"/>
                <w:sz w:val="15"/>
                <w:szCs w:val="15"/>
              </w:rPr>
              <w:t xml:space="preserve">2 </w:t>
            </w:r>
            <w:r>
              <w:rPr>
                <w:rFonts w:ascii="宋体" w:hAnsi="宋体" w:eastAsia="宋体" w:cs="宋体"/>
                <w:spacing w:val="5"/>
                <w:sz w:val="23"/>
                <w:szCs w:val="23"/>
              </w:rPr>
              <w:t>)</w:t>
            </w:r>
          </w:p>
        </w:tc>
        <w:tc>
          <w:tcPr>
            <w:tcW w:w="3023" w:type="dxa"/>
            <w:gridSpan w:val="3"/>
            <w:tcBorders>
              <w:right w:val="single" w:color="000000" w:sz="6" w:space="0"/>
            </w:tcBorders>
            <w:vAlign w:val="top"/>
          </w:tcPr>
          <w:p>
            <w:pPr>
              <w:spacing w:before="170" w:line="270" w:lineRule="auto"/>
              <w:ind w:left="941" w:right="4" w:hanging="927"/>
              <w:rPr>
                <w:rFonts w:ascii="Times New Roman" w:hAnsi="Times New Roman" w:eastAsia="Times New Roman" w:cs="Times New Roman"/>
                <w:sz w:val="23"/>
                <w:szCs w:val="23"/>
              </w:rPr>
            </w:pPr>
            <w:r>
              <w:rPr>
                <w:rFonts w:ascii="宋体" w:hAnsi="宋体" w:eastAsia="宋体" w:cs="宋体"/>
                <w:spacing w:val="-1"/>
                <w:sz w:val="23"/>
                <w:szCs w:val="23"/>
              </w:rPr>
              <w:t>新建</w:t>
            </w:r>
            <w:r>
              <w:rPr>
                <w:rFonts w:ascii="宋体" w:hAnsi="宋体" w:eastAsia="宋体" w:cs="宋体"/>
                <w:sz w:val="23"/>
                <w:szCs w:val="23"/>
              </w:rPr>
              <w:t xml:space="preserve">堤防长 </w:t>
            </w:r>
            <w:r>
              <w:rPr>
                <w:rFonts w:ascii="Times New Roman" w:hAnsi="Times New Roman" w:eastAsia="Times New Roman" w:cs="Times New Roman"/>
                <w:sz w:val="23"/>
                <w:szCs w:val="23"/>
              </w:rPr>
              <w:t>1.818km</w:t>
            </w:r>
            <w:r>
              <w:rPr>
                <w:rFonts w:ascii="宋体" w:hAnsi="宋体" w:eastAsia="宋体" w:cs="宋体"/>
                <w:sz w:val="23"/>
                <w:szCs w:val="23"/>
              </w:rPr>
              <w:t xml:space="preserve">，河道清 </w:t>
            </w:r>
            <w:r>
              <w:rPr>
                <w:rFonts w:ascii="宋体" w:hAnsi="宋体" w:eastAsia="宋体" w:cs="宋体"/>
                <w:spacing w:val="-14"/>
                <w:sz w:val="23"/>
                <w:szCs w:val="23"/>
              </w:rPr>
              <w:t>淤</w:t>
            </w:r>
            <w:r>
              <w:rPr>
                <w:rFonts w:ascii="宋体" w:hAnsi="宋体" w:eastAsia="宋体" w:cs="宋体"/>
                <w:spacing w:val="-7"/>
                <w:sz w:val="23"/>
                <w:szCs w:val="23"/>
              </w:rPr>
              <w:t xml:space="preserve"> </w:t>
            </w:r>
            <w:r>
              <w:rPr>
                <w:rFonts w:ascii="Times New Roman" w:hAnsi="Times New Roman" w:eastAsia="Times New Roman" w:cs="Times New Roman"/>
                <w:spacing w:val="-7"/>
                <w:sz w:val="23"/>
                <w:szCs w:val="23"/>
              </w:rPr>
              <w:t>4. 182km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851" w:type="dxa"/>
            <w:tcBorders>
              <w:left w:val="single" w:color="000000" w:sz="6" w:space="0"/>
            </w:tcBorders>
            <w:vAlign w:val="top"/>
          </w:tcPr>
          <w:p>
            <w:pPr>
              <w:spacing w:line="443" w:lineRule="auto"/>
              <w:rPr>
                <w:rFonts w:ascii="Arial"/>
                <w:sz w:val="21"/>
              </w:rPr>
            </w:pPr>
          </w:p>
          <w:p>
            <w:pPr>
              <w:spacing w:before="75" w:line="229" w:lineRule="auto"/>
              <w:ind w:left="44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建</w:t>
            </w:r>
            <w:r>
              <w:rPr>
                <w:rFonts w:ascii="宋体" w:hAnsi="宋体" w:eastAsia="宋体" w:cs="宋体"/>
                <w:spacing w:val="7"/>
                <w:sz w:val="23"/>
                <w:szCs w:val="23"/>
                <w14:textOutline w14:w="4358" w14:cap="sq" w14:cmpd="sng">
                  <w14:solidFill>
                    <w14:srgbClr w14:val="000000"/>
                  </w14:solidFill>
                  <w14:prstDash w14:val="solid"/>
                  <w14:bevel/>
                </w14:textOutline>
              </w:rPr>
              <w:t>设性质</w:t>
            </w:r>
          </w:p>
        </w:tc>
        <w:tc>
          <w:tcPr>
            <w:tcW w:w="2339" w:type="dxa"/>
            <w:gridSpan w:val="2"/>
            <w:vAlign w:val="top"/>
          </w:tcPr>
          <w:p>
            <w:pPr>
              <w:spacing w:before="55" w:line="188" w:lineRule="auto"/>
              <w:ind w:left="19"/>
              <w:rPr>
                <w:rFonts w:ascii="宋体" w:hAnsi="宋体" w:eastAsia="宋体" w:cs="宋体"/>
                <w:sz w:val="23"/>
                <w:szCs w:val="23"/>
              </w:rPr>
            </w:pPr>
            <w:r>
              <w:rPr>
                <w:rFonts w:ascii="微软雅黑" w:hAnsi="微软雅黑" w:eastAsia="微软雅黑" w:cs="微软雅黑"/>
                <w:spacing w:val="2"/>
                <w:sz w:val="23"/>
                <w:szCs w:val="23"/>
              </w:rPr>
              <w:t>团</w:t>
            </w:r>
            <w:r>
              <w:rPr>
                <w:rFonts w:ascii="宋体" w:hAnsi="宋体" w:eastAsia="宋体" w:cs="宋体"/>
                <w:spacing w:val="2"/>
                <w:sz w:val="23"/>
                <w:szCs w:val="23"/>
              </w:rPr>
              <w:t>新建</w:t>
            </w:r>
            <w:r>
              <w:rPr>
                <w:rFonts w:ascii="宋体" w:hAnsi="宋体" w:eastAsia="宋体" w:cs="宋体"/>
                <w:spacing w:val="1"/>
                <w:sz w:val="23"/>
                <w:szCs w:val="23"/>
              </w:rPr>
              <w:t xml:space="preserve"> (迁建)</w:t>
            </w:r>
          </w:p>
          <w:p>
            <w:pPr>
              <w:spacing w:line="225" w:lineRule="auto"/>
              <w:ind w:left="19"/>
              <w:rPr>
                <w:rFonts w:ascii="宋体" w:hAnsi="宋体" w:eastAsia="宋体" w:cs="宋体"/>
                <w:sz w:val="23"/>
                <w:szCs w:val="23"/>
              </w:rPr>
            </w:pPr>
            <w:r>
              <w:rPr>
                <w:rFonts w:ascii="宋体" w:hAnsi="宋体" w:eastAsia="宋体" w:cs="宋体"/>
                <w:position w:val="-4"/>
                <w:sz w:val="23"/>
                <w:szCs w:val="23"/>
              </w:rPr>
              <w:drawing>
                <wp:inline distT="0" distB="0" distL="0" distR="0">
                  <wp:extent cx="109855" cy="1600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0"/>
                          <a:stretch>
                            <a:fillRect/>
                          </a:stretch>
                        </pic:blipFill>
                        <pic:spPr>
                          <a:xfrm>
                            <a:off x="0" y="0"/>
                            <a:ext cx="110185" cy="160477"/>
                          </a:xfrm>
                          <a:prstGeom prst="rect">
                            <a:avLst/>
                          </a:prstGeom>
                        </pic:spPr>
                      </pic:pic>
                    </a:graphicData>
                  </a:graphic>
                </wp:inline>
              </w:drawing>
            </w:r>
            <w:r>
              <w:rPr>
                <w:rFonts w:ascii="宋体" w:hAnsi="宋体" w:eastAsia="宋体" w:cs="宋体"/>
                <w:spacing w:val="19"/>
                <w:sz w:val="23"/>
                <w:szCs w:val="23"/>
              </w:rPr>
              <w:t>改</w:t>
            </w:r>
            <w:r>
              <w:rPr>
                <w:rFonts w:ascii="宋体" w:hAnsi="宋体" w:eastAsia="宋体" w:cs="宋体"/>
                <w:spacing w:val="18"/>
                <w:sz w:val="23"/>
                <w:szCs w:val="23"/>
              </w:rPr>
              <w:t>建</w:t>
            </w:r>
          </w:p>
          <w:p>
            <w:pPr>
              <w:spacing w:before="30" w:line="226" w:lineRule="auto"/>
              <w:ind w:left="19"/>
              <w:rPr>
                <w:rFonts w:ascii="宋体" w:hAnsi="宋体" w:eastAsia="宋体" w:cs="宋体"/>
                <w:sz w:val="23"/>
                <w:szCs w:val="23"/>
              </w:rPr>
            </w:pPr>
            <w:r>
              <w:rPr>
                <w:rFonts w:ascii="宋体" w:hAnsi="宋体" w:eastAsia="宋体" w:cs="宋体"/>
                <w:position w:val="-4"/>
                <w:sz w:val="23"/>
                <w:szCs w:val="23"/>
              </w:rPr>
              <w:drawing>
                <wp:inline distT="0" distB="0" distL="0" distR="0">
                  <wp:extent cx="109855"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110185" cy="160477"/>
                          </a:xfrm>
                          <a:prstGeom prst="rect">
                            <a:avLst/>
                          </a:prstGeom>
                        </pic:spPr>
                      </pic:pic>
                    </a:graphicData>
                  </a:graphic>
                </wp:inline>
              </w:drawing>
            </w:r>
            <w:r>
              <w:rPr>
                <w:rFonts w:ascii="宋体" w:hAnsi="宋体" w:eastAsia="宋体" w:cs="宋体"/>
                <w:spacing w:val="19"/>
                <w:sz w:val="23"/>
                <w:szCs w:val="23"/>
              </w:rPr>
              <w:t>扩</w:t>
            </w:r>
            <w:r>
              <w:rPr>
                <w:rFonts w:ascii="宋体" w:hAnsi="宋体" w:eastAsia="宋体" w:cs="宋体"/>
                <w:spacing w:val="18"/>
                <w:sz w:val="23"/>
                <w:szCs w:val="23"/>
              </w:rPr>
              <w:t>建</w:t>
            </w:r>
          </w:p>
          <w:p>
            <w:pPr>
              <w:spacing w:before="28" w:line="228" w:lineRule="auto"/>
              <w:ind w:left="33"/>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技术改造</w:t>
            </w:r>
          </w:p>
        </w:tc>
        <w:tc>
          <w:tcPr>
            <w:tcW w:w="1830" w:type="dxa"/>
            <w:vAlign w:val="top"/>
          </w:tcPr>
          <w:p>
            <w:pPr>
              <w:spacing w:before="288" w:line="465" w:lineRule="exact"/>
              <w:ind w:left="444"/>
              <w:rPr>
                <w:rFonts w:ascii="宋体" w:hAnsi="宋体" w:eastAsia="宋体" w:cs="宋体"/>
                <w:sz w:val="23"/>
                <w:szCs w:val="23"/>
              </w:rPr>
            </w:pPr>
            <w:r>
              <w:rPr>
                <w:rFonts w:ascii="宋体" w:hAnsi="宋体" w:eastAsia="宋体" w:cs="宋体"/>
                <w:spacing w:val="7"/>
                <w:position w:val="17"/>
                <w:sz w:val="23"/>
                <w:szCs w:val="23"/>
              </w:rPr>
              <w:t>建设项</w:t>
            </w:r>
            <w:r>
              <w:rPr>
                <w:rFonts w:ascii="宋体" w:hAnsi="宋体" w:eastAsia="宋体" w:cs="宋体"/>
                <w:spacing w:val="6"/>
                <w:position w:val="17"/>
                <w:sz w:val="23"/>
                <w:szCs w:val="23"/>
              </w:rPr>
              <w:t>目</w:t>
            </w:r>
          </w:p>
          <w:p>
            <w:pPr>
              <w:spacing w:line="228" w:lineRule="auto"/>
              <w:ind w:left="472"/>
              <w:rPr>
                <w:rFonts w:ascii="宋体" w:hAnsi="宋体" w:eastAsia="宋体" w:cs="宋体"/>
                <w:sz w:val="23"/>
                <w:szCs w:val="23"/>
              </w:rPr>
            </w:pPr>
            <w:r>
              <w:rPr>
                <w:rFonts w:ascii="宋体" w:hAnsi="宋体" w:eastAsia="宋体" w:cs="宋体"/>
                <w:spacing w:val="-1"/>
                <w:sz w:val="23"/>
                <w:szCs w:val="23"/>
              </w:rPr>
              <w:t>申</w:t>
            </w:r>
            <w:r>
              <w:rPr>
                <w:rFonts w:ascii="宋体" w:hAnsi="宋体" w:eastAsia="宋体" w:cs="宋体"/>
                <w:sz w:val="23"/>
                <w:szCs w:val="23"/>
              </w:rPr>
              <w:t>报情形</w:t>
            </w:r>
          </w:p>
        </w:tc>
        <w:tc>
          <w:tcPr>
            <w:tcW w:w="3023" w:type="dxa"/>
            <w:gridSpan w:val="3"/>
            <w:tcBorders>
              <w:right w:val="single" w:color="000000" w:sz="6" w:space="0"/>
            </w:tcBorders>
            <w:vAlign w:val="top"/>
          </w:tcPr>
          <w:p>
            <w:pPr>
              <w:spacing w:before="132" w:line="188" w:lineRule="auto"/>
              <w:ind w:left="23"/>
              <w:rPr>
                <w:rFonts w:ascii="宋体" w:hAnsi="宋体" w:eastAsia="宋体" w:cs="宋体"/>
                <w:sz w:val="23"/>
                <w:szCs w:val="23"/>
              </w:rPr>
            </w:pPr>
            <w:r>
              <w:rPr>
                <w:rFonts w:ascii="微软雅黑" w:hAnsi="微软雅黑" w:eastAsia="微软雅黑" w:cs="微软雅黑"/>
                <w:spacing w:val="5"/>
                <w:sz w:val="23"/>
                <w:szCs w:val="23"/>
              </w:rPr>
              <w:t>团</w:t>
            </w:r>
            <w:r>
              <w:rPr>
                <w:rFonts w:ascii="宋体" w:hAnsi="宋体" w:eastAsia="宋体" w:cs="宋体"/>
                <w:spacing w:val="3"/>
                <w:sz w:val="23"/>
                <w:szCs w:val="23"/>
              </w:rPr>
              <w:t>首次申报项目</w:t>
            </w:r>
          </w:p>
          <w:p>
            <w:pPr>
              <w:spacing w:before="2" w:line="237" w:lineRule="auto"/>
              <w:ind w:left="23" w:right="129" w:firstLine="1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7"/>
                <w:sz w:val="23"/>
                <w:szCs w:val="23"/>
              </w:rPr>
              <w:t>不予批准后再次申报项目</w:t>
            </w:r>
            <w:r>
              <w:rPr>
                <w:rFonts w:ascii="宋体" w:hAnsi="宋体" w:eastAsia="宋体" w:cs="宋体"/>
                <w:sz w:val="23"/>
                <w:szCs w:val="23"/>
              </w:rPr>
              <w:t xml:space="preserve"> </w:t>
            </w:r>
            <w:r>
              <w:rPr>
                <w:rFonts w:ascii="宋体" w:hAnsi="宋体" w:eastAsia="宋体" w:cs="宋体"/>
                <w:position w:val="-4"/>
                <w:sz w:val="23"/>
                <w:szCs w:val="23"/>
              </w:rPr>
              <w:drawing>
                <wp:inline distT="0" distB="0" distL="0" distR="0">
                  <wp:extent cx="109855" cy="16002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1"/>
                          <a:stretch>
                            <a:fillRect/>
                          </a:stretch>
                        </pic:blipFill>
                        <pic:spPr>
                          <a:xfrm>
                            <a:off x="0" y="0"/>
                            <a:ext cx="110185" cy="160477"/>
                          </a:xfrm>
                          <a:prstGeom prst="rect">
                            <a:avLst/>
                          </a:prstGeom>
                        </pic:spPr>
                      </pic:pic>
                    </a:graphicData>
                  </a:graphic>
                </wp:inline>
              </w:drawing>
            </w:r>
            <w:r>
              <w:rPr>
                <w:rFonts w:ascii="宋体" w:hAnsi="宋体" w:eastAsia="宋体" w:cs="宋体"/>
                <w:spacing w:val="13"/>
                <w:sz w:val="23"/>
                <w:szCs w:val="23"/>
              </w:rPr>
              <w:t>超</w:t>
            </w:r>
            <w:r>
              <w:rPr>
                <w:rFonts w:ascii="宋体" w:hAnsi="宋体" w:eastAsia="宋体" w:cs="宋体"/>
                <w:spacing w:val="12"/>
                <w:sz w:val="23"/>
                <w:szCs w:val="23"/>
              </w:rPr>
              <w:t>五年重新审核项目</w:t>
            </w:r>
          </w:p>
          <w:p>
            <w:pPr>
              <w:spacing w:before="31" w:line="228" w:lineRule="auto"/>
              <w:ind w:left="37"/>
              <w:rPr>
                <w:rFonts w:ascii="宋体" w:hAnsi="宋体" w:eastAsia="宋体" w:cs="宋体"/>
                <w:sz w:val="23"/>
                <w:szCs w:val="23"/>
              </w:rPr>
            </w:pPr>
            <w:r>
              <w:rPr>
                <w:rFonts w:ascii="宋体" w:hAnsi="宋体" w:eastAsia="宋体" w:cs="宋体"/>
                <w:spacing w:val="7"/>
                <w:sz w:val="23"/>
                <w:szCs w:val="23"/>
              </w:rPr>
              <w:t>□重大变动重新报批项</w:t>
            </w:r>
            <w:r>
              <w:rPr>
                <w:rFonts w:ascii="宋体" w:hAnsi="宋体" w:eastAsia="宋体" w:cs="宋体"/>
                <w:spacing w:val="6"/>
                <w:sz w:val="23"/>
                <w:szCs w:val="23"/>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51" w:type="dxa"/>
            <w:tcBorders>
              <w:left w:val="single" w:color="000000" w:sz="6" w:space="0"/>
            </w:tcBorders>
            <w:vAlign w:val="top"/>
          </w:tcPr>
          <w:p>
            <w:pPr>
              <w:spacing w:before="83" w:line="278" w:lineRule="auto"/>
              <w:ind w:left="26" w:firstLine="28"/>
              <w:rPr>
                <w:rFonts w:ascii="宋体" w:hAnsi="宋体" w:eastAsia="宋体" w:cs="宋体"/>
                <w:sz w:val="22"/>
                <w:szCs w:val="22"/>
              </w:rPr>
            </w:pPr>
            <w:r>
              <w:rPr>
                <w:rFonts w:ascii="宋体" w:hAnsi="宋体" w:eastAsia="宋体" w:cs="宋体"/>
                <w:spacing w:val="7"/>
                <w:sz w:val="22"/>
                <w:szCs w:val="22"/>
                <w14:textOutline w14:w="4165" w14:cap="sq" w14:cmpd="sng">
                  <w14:solidFill>
                    <w14:srgbClr w14:val="000000"/>
                  </w14:solidFill>
                  <w14:prstDash w14:val="solid"/>
                  <w14:bevel/>
                </w14:textOutline>
              </w:rPr>
              <w:t>项目审批</w:t>
            </w:r>
            <w:r>
              <w:rPr>
                <w:rFonts w:ascii="宋体" w:hAnsi="宋体" w:eastAsia="宋体" w:cs="宋体"/>
                <w:spacing w:val="7"/>
                <w:sz w:val="22"/>
                <w:szCs w:val="22"/>
              </w:rPr>
              <w:t xml:space="preserve"> </w:t>
            </w:r>
            <w:r>
              <w:rPr>
                <w:rFonts w:ascii="宋体" w:hAnsi="宋体" w:eastAsia="宋体" w:cs="宋体"/>
                <w:spacing w:val="7"/>
                <w:sz w:val="22"/>
                <w:szCs w:val="22"/>
                <w14:textOutline w14:w="4165" w14:cap="sq" w14:cmpd="sng">
                  <w14:solidFill>
                    <w14:srgbClr w14:val="000000"/>
                  </w14:solidFill>
                  <w14:prstDash w14:val="solid"/>
                  <w14:bevel/>
                </w14:textOutline>
              </w:rPr>
              <w:t>(核准</w:t>
            </w:r>
            <w:r>
              <w:rPr>
                <w:rFonts w:ascii="Times New Roman" w:hAnsi="Times New Roman" w:eastAsia="Times New Roman" w:cs="Times New Roman"/>
                <w:b/>
                <w:bCs/>
                <w:spacing w:val="7"/>
                <w:sz w:val="22"/>
                <w:szCs w:val="22"/>
              </w:rPr>
              <w:t>/</w:t>
            </w:r>
            <w:r>
              <w:rPr>
                <w:rFonts w:ascii="Times New Roman" w:hAnsi="Times New Roman" w:eastAsia="Times New Roman" w:cs="Times New Roman"/>
                <w:sz w:val="22"/>
                <w:szCs w:val="22"/>
              </w:rPr>
              <w:t xml:space="preserve">  </w:t>
            </w:r>
            <w:r>
              <w:rPr>
                <w:rFonts w:ascii="宋体" w:hAnsi="宋体" w:eastAsia="宋体" w:cs="宋体"/>
                <w:spacing w:val="6"/>
                <w:sz w:val="22"/>
                <w:szCs w:val="22"/>
                <w14:textOutline w14:w="4165" w14:cap="sq" w14:cmpd="sng">
                  <w14:solidFill>
                    <w14:srgbClr w14:val="000000"/>
                  </w14:solidFill>
                  <w14:prstDash w14:val="solid"/>
                  <w14:bevel/>
                </w14:textOutline>
              </w:rPr>
              <w:t>备案)部门(选填)</w:t>
            </w:r>
          </w:p>
        </w:tc>
        <w:tc>
          <w:tcPr>
            <w:tcW w:w="2339" w:type="dxa"/>
            <w:gridSpan w:val="2"/>
            <w:vAlign w:val="top"/>
          </w:tcPr>
          <w:p>
            <w:pPr>
              <w:spacing w:before="125" w:line="263" w:lineRule="auto"/>
              <w:ind w:left="582" w:right="88" w:hanging="489"/>
              <w:rPr>
                <w:rFonts w:ascii="宋体" w:hAnsi="宋体" w:eastAsia="宋体" w:cs="宋体"/>
                <w:sz w:val="23"/>
                <w:szCs w:val="23"/>
              </w:rPr>
            </w:pPr>
            <w:r>
              <w:rPr>
                <w:rFonts w:ascii="宋体" w:hAnsi="宋体" w:eastAsia="宋体" w:cs="宋体"/>
                <w:spacing w:val="9"/>
                <w:sz w:val="23"/>
                <w:szCs w:val="23"/>
              </w:rPr>
              <w:t>达州市通川区发展和</w:t>
            </w:r>
            <w:r>
              <w:rPr>
                <w:rFonts w:ascii="宋体" w:hAnsi="宋体" w:eastAsia="宋体" w:cs="宋体"/>
                <w:sz w:val="23"/>
                <w:szCs w:val="23"/>
              </w:rPr>
              <w:t xml:space="preserve"> </w:t>
            </w:r>
            <w:r>
              <w:rPr>
                <w:rFonts w:ascii="宋体" w:hAnsi="宋体" w:eastAsia="宋体" w:cs="宋体"/>
                <w:spacing w:val="8"/>
                <w:sz w:val="23"/>
                <w:szCs w:val="23"/>
              </w:rPr>
              <w:t>改</w:t>
            </w:r>
            <w:r>
              <w:rPr>
                <w:rFonts w:ascii="宋体" w:hAnsi="宋体" w:eastAsia="宋体" w:cs="宋体"/>
                <w:spacing w:val="6"/>
                <w:sz w:val="23"/>
                <w:szCs w:val="23"/>
              </w:rPr>
              <w:t>革局文件</w:t>
            </w:r>
          </w:p>
        </w:tc>
        <w:tc>
          <w:tcPr>
            <w:tcW w:w="1830" w:type="dxa"/>
            <w:vAlign w:val="top"/>
          </w:tcPr>
          <w:p>
            <w:pPr>
              <w:spacing w:before="86" w:line="277" w:lineRule="auto"/>
              <w:ind w:left="14" w:firstLine="35"/>
              <w:rPr>
                <w:rFonts w:ascii="宋体" w:hAnsi="宋体" w:eastAsia="宋体" w:cs="宋体"/>
                <w:sz w:val="22"/>
                <w:szCs w:val="22"/>
              </w:rPr>
            </w:pPr>
            <w:r>
              <w:rPr>
                <w:rFonts w:ascii="宋体" w:hAnsi="宋体" w:eastAsia="宋体" w:cs="宋体"/>
                <w:spacing w:val="5"/>
                <w:sz w:val="22"/>
                <w:szCs w:val="22"/>
              </w:rPr>
              <w:t>项目审批 (核准</w:t>
            </w:r>
            <w:r>
              <w:rPr>
                <w:rFonts w:ascii="Times New Roman" w:hAnsi="Times New Roman" w:eastAsia="Times New Roman" w:cs="Times New Roman"/>
                <w:spacing w:val="3"/>
                <w:sz w:val="22"/>
                <w:szCs w:val="22"/>
              </w:rPr>
              <w:t>/</w:t>
            </w:r>
            <w:r>
              <w:rPr>
                <w:rFonts w:ascii="Times New Roman" w:hAnsi="Times New Roman" w:eastAsia="Times New Roman" w:cs="Times New Roman"/>
                <w:sz w:val="22"/>
                <w:szCs w:val="22"/>
              </w:rPr>
              <w:t xml:space="preserve">  </w:t>
            </w:r>
            <w:r>
              <w:rPr>
                <w:rFonts w:ascii="宋体" w:hAnsi="宋体" w:eastAsia="宋体" w:cs="宋体"/>
                <w:spacing w:val="10"/>
                <w:sz w:val="22"/>
                <w:szCs w:val="22"/>
              </w:rPr>
              <w:t>备</w:t>
            </w:r>
            <w:r>
              <w:rPr>
                <w:rFonts w:ascii="宋体" w:hAnsi="宋体" w:eastAsia="宋体" w:cs="宋体"/>
                <w:spacing w:val="6"/>
                <w:sz w:val="22"/>
                <w:szCs w:val="22"/>
              </w:rPr>
              <w:t>案</w:t>
            </w:r>
            <w:r>
              <w:rPr>
                <w:rFonts w:ascii="宋体" w:hAnsi="宋体" w:eastAsia="宋体" w:cs="宋体"/>
                <w:spacing w:val="5"/>
                <w:sz w:val="22"/>
                <w:szCs w:val="22"/>
              </w:rPr>
              <w:t>)文号(选填)</w:t>
            </w:r>
          </w:p>
        </w:tc>
        <w:tc>
          <w:tcPr>
            <w:tcW w:w="3023" w:type="dxa"/>
            <w:gridSpan w:val="3"/>
            <w:tcBorders>
              <w:right w:val="single" w:color="000000" w:sz="6" w:space="0"/>
            </w:tcBorders>
            <w:vAlign w:val="top"/>
          </w:tcPr>
          <w:p>
            <w:pPr>
              <w:spacing w:before="166" w:line="315" w:lineRule="exact"/>
              <w:ind w:left="267"/>
              <w:rPr>
                <w:rFonts w:ascii="宋体" w:hAnsi="宋体" w:eastAsia="宋体" w:cs="宋体"/>
                <w:sz w:val="23"/>
                <w:szCs w:val="23"/>
              </w:rPr>
            </w:pPr>
            <w:r>
              <w:rPr>
                <w:rFonts w:ascii="宋体" w:hAnsi="宋体" w:eastAsia="宋体" w:cs="宋体"/>
                <w:spacing w:val="8"/>
                <w:position w:val="2"/>
                <w:sz w:val="23"/>
                <w:szCs w:val="23"/>
              </w:rPr>
              <w:t>通</w:t>
            </w:r>
            <w:r>
              <w:rPr>
                <w:rFonts w:ascii="宋体" w:hAnsi="宋体" w:eastAsia="宋体" w:cs="宋体"/>
                <w:spacing w:val="6"/>
                <w:position w:val="2"/>
                <w:sz w:val="23"/>
                <w:szCs w:val="23"/>
              </w:rPr>
              <w:t>区发改审</w:t>
            </w:r>
            <w:r>
              <w:rPr>
                <w:rFonts w:ascii="Times New Roman" w:hAnsi="Times New Roman" w:eastAsia="Times New Roman" w:cs="Times New Roman"/>
                <w:spacing w:val="6"/>
                <w:position w:val="2"/>
                <w:sz w:val="23"/>
                <w:szCs w:val="23"/>
              </w:rPr>
              <w:t xml:space="preserve">[2021]275 </w:t>
            </w:r>
            <w:r>
              <w:rPr>
                <w:rFonts w:ascii="宋体" w:hAnsi="宋体" w:eastAsia="宋体" w:cs="宋体"/>
                <w:spacing w:val="6"/>
                <w:position w:val="2"/>
                <w:sz w:val="23"/>
                <w:szCs w:val="23"/>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851" w:type="dxa"/>
            <w:tcBorders>
              <w:left w:val="single" w:color="000000" w:sz="6" w:space="0"/>
            </w:tcBorders>
            <w:vAlign w:val="top"/>
          </w:tcPr>
          <w:p>
            <w:pPr>
              <w:spacing w:before="85" w:line="229" w:lineRule="auto"/>
              <w:ind w:left="8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总</w:t>
            </w:r>
            <w:r>
              <w:rPr>
                <w:rFonts w:ascii="宋体" w:hAnsi="宋体" w:eastAsia="宋体" w:cs="宋体"/>
                <w:spacing w:val="6"/>
                <w:sz w:val="23"/>
                <w:szCs w:val="23"/>
                <w14:textOutline w14:w="4358" w14:cap="sq" w14:cmpd="sng">
                  <w14:solidFill>
                    <w14:srgbClr w14:val="000000"/>
                  </w14:solidFill>
                  <w14:prstDash w14:val="solid"/>
                  <w14:bevel/>
                </w14:textOutline>
              </w:rPr>
              <w:t>投资</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(万元)</w:t>
            </w:r>
          </w:p>
        </w:tc>
        <w:tc>
          <w:tcPr>
            <w:tcW w:w="2339" w:type="dxa"/>
            <w:gridSpan w:val="2"/>
            <w:vAlign w:val="top"/>
          </w:tcPr>
          <w:p>
            <w:pPr>
              <w:spacing w:before="136" w:line="195" w:lineRule="auto"/>
              <w:ind w:left="779"/>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2419.3</w:t>
            </w:r>
            <w:r>
              <w:rPr>
                <w:rFonts w:ascii="Times New Roman" w:hAnsi="Times New Roman" w:eastAsia="Times New Roman" w:cs="Times New Roman"/>
                <w:spacing w:val="3"/>
                <w:sz w:val="23"/>
                <w:szCs w:val="23"/>
              </w:rPr>
              <w:t>6</w:t>
            </w:r>
          </w:p>
        </w:tc>
        <w:tc>
          <w:tcPr>
            <w:tcW w:w="1830" w:type="dxa"/>
            <w:vAlign w:val="top"/>
          </w:tcPr>
          <w:p>
            <w:pPr>
              <w:spacing w:before="84" w:line="238" w:lineRule="auto"/>
              <w:ind w:left="21"/>
              <w:rPr>
                <w:rFonts w:ascii="宋体" w:hAnsi="宋体" w:eastAsia="宋体" w:cs="宋体"/>
                <w:sz w:val="22"/>
                <w:szCs w:val="22"/>
              </w:rPr>
            </w:pPr>
            <w:r>
              <w:rPr>
                <w:rFonts w:ascii="宋体" w:hAnsi="宋体" w:eastAsia="宋体" w:cs="宋体"/>
                <w:spacing w:val="5"/>
                <w:sz w:val="22"/>
                <w:szCs w:val="22"/>
              </w:rPr>
              <w:t>环保投资 (万元</w:t>
            </w:r>
            <w:r>
              <w:rPr>
                <w:rFonts w:ascii="宋体" w:hAnsi="宋体" w:eastAsia="宋体" w:cs="宋体"/>
                <w:spacing w:val="3"/>
                <w:sz w:val="22"/>
                <w:szCs w:val="22"/>
              </w:rPr>
              <w:t>)</w:t>
            </w:r>
          </w:p>
        </w:tc>
        <w:tc>
          <w:tcPr>
            <w:tcW w:w="3023" w:type="dxa"/>
            <w:gridSpan w:val="3"/>
            <w:tcBorders>
              <w:right w:val="single" w:color="000000" w:sz="6" w:space="0"/>
            </w:tcBorders>
            <w:vAlign w:val="top"/>
          </w:tcPr>
          <w:p>
            <w:pPr>
              <w:spacing w:before="137" w:line="194" w:lineRule="auto"/>
              <w:ind w:left="1396"/>
              <w:rPr>
                <w:rFonts w:ascii="Times New Roman" w:hAnsi="Times New Roman" w:eastAsia="Times New Roman" w:cs="Times New Roman"/>
                <w:sz w:val="23"/>
                <w:szCs w:val="23"/>
              </w:rPr>
            </w:pPr>
            <w:r>
              <w:rPr>
                <w:rFonts w:ascii="Times New Roman" w:hAnsi="Times New Roman" w:eastAsia="Times New Roman" w:cs="Times New Roman"/>
                <w:sz w:val="23"/>
                <w:szCs w:val="23"/>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51" w:type="dxa"/>
            <w:tcBorders>
              <w:left w:val="single" w:color="000000" w:sz="6" w:space="0"/>
            </w:tcBorders>
            <w:vAlign w:val="top"/>
          </w:tcPr>
          <w:p>
            <w:pPr>
              <w:spacing w:before="54" w:line="217" w:lineRule="auto"/>
              <w:ind w:left="20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环</w:t>
            </w:r>
            <w:r>
              <w:rPr>
                <w:rFonts w:ascii="宋体" w:hAnsi="宋体" w:eastAsia="宋体" w:cs="宋体"/>
                <w:spacing w:val="9"/>
                <w:sz w:val="23"/>
                <w:szCs w:val="23"/>
                <w14:textOutline w14:w="4358" w14:cap="sq" w14:cmpd="sng">
                  <w14:solidFill>
                    <w14:srgbClr w14:val="000000"/>
                  </w14:solidFill>
                  <w14:prstDash w14:val="solid"/>
                  <w14:bevel/>
                </w14:textOutline>
              </w:rPr>
              <w:t>保投资占比</w:t>
            </w:r>
          </w:p>
          <w:p>
            <w:pPr>
              <w:spacing w:line="318" w:lineRule="exact"/>
              <w:ind w:left="577"/>
              <w:rPr>
                <w:rFonts w:ascii="宋体" w:hAnsi="宋体" w:eastAsia="宋体" w:cs="宋体"/>
                <w:sz w:val="23"/>
                <w:szCs w:val="23"/>
              </w:rPr>
            </w:pPr>
            <w:r>
              <w:rPr>
                <w:rFonts w:ascii="宋体" w:hAnsi="宋体" w:eastAsia="宋体" w:cs="宋体"/>
                <w:spacing w:val="38"/>
                <w:position w:val="1"/>
                <w:sz w:val="23"/>
                <w:szCs w:val="23"/>
                <w14:textOutline w14:w="4341" w14:cap="sq" w14:cmpd="sng">
                  <w14:solidFill>
                    <w14:srgbClr w14:val="000000"/>
                  </w14:solidFill>
                  <w14:prstDash w14:val="solid"/>
                  <w14:bevel/>
                </w14:textOutline>
              </w:rPr>
              <w:t>(</w:t>
            </w:r>
            <w:r>
              <w:rPr>
                <w:rFonts w:ascii="Times New Roman" w:hAnsi="Times New Roman" w:eastAsia="Times New Roman" w:cs="Times New Roman"/>
                <w:b/>
                <w:bCs/>
                <w:spacing w:val="38"/>
                <w:position w:val="1"/>
                <w:sz w:val="23"/>
                <w:szCs w:val="23"/>
              </w:rPr>
              <w:t>%</w:t>
            </w:r>
            <w:r>
              <w:rPr>
                <w:rFonts w:ascii="宋体" w:hAnsi="宋体" w:eastAsia="宋体" w:cs="宋体"/>
                <w:spacing w:val="38"/>
                <w:position w:val="1"/>
                <w:sz w:val="23"/>
                <w:szCs w:val="23"/>
                <w14:textOutline w14:w="4341" w14:cap="sq" w14:cmpd="sng">
                  <w14:solidFill>
                    <w14:srgbClr w14:val="000000"/>
                  </w14:solidFill>
                  <w14:prstDash w14:val="solid"/>
                  <w14:bevel/>
                </w14:textOutline>
              </w:rPr>
              <w:t>)</w:t>
            </w:r>
          </w:p>
        </w:tc>
        <w:tc>
          <w:tcPr>
            <w:tcW w:w="2339" w:type="dxa"/>
            <w:gridSpan w:val="2"/>
            <w:vAlign w:val="top"/>
          </w:tcPr>
          <w:p>
            <w:pPr>
              <w:spacing w:before="250" w:line="197" w:lineRule="auto"/>
              <w:ind w:left="982"/>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1</w:t>
            </w:r>
            <w:r>
              <w:rPr>
                <w:rFonts w:ascii="Times New Roman" w:hAnsi="Times New Roman" w:eastAsia="Times New Roman" w:cs="Times New Roman"/>
                <w:spacing w:val="-3"/>
                <w:sz w:val="23"/>
                <w:szCs w:val="23"/>
              </w:rPr>
              <w:t>.</w:t>
            </w:r>
            <w:r>
              <w:rPr>
                <w:rFonts w:ascii="Times New Roman" w:hAnsi="Times New Roman" w:eastAsia="Times New Roman" w:cs="Times New Roman"/>
                <w:spacing w:val="-2"/>
                <w:sz w:val="23"/>
                <w:szCs w:val="23"/>
              </w:rPr>
              <w:t>36</w:t>
            </w:r>
          </w:p>
        </w:tc>
        <w:tc>
          <w:tcPr>
            <w:tcW w:w="1830" w:type="dxa"/>
            <w:vAlign w:val="top"/>
          </w:tcPr>
          <w:p>
            <w:pPr>
              <w:spacing w:before="208" w:line="229" w:lineRule="auto"/>
              <w:ind w:left="440"/>
              <w:rPr>
                <w:rFonts w:ascii="宋体" w:hAnsi="宋体" w:eastAsia="宋体" w:cs="宋体"/>
                <w:sz w:val="23"/>
                <w:szCs w:val="23"/>
              </w:rPr>
            </w:pPr>
            <w:r>
              <w:rPr>
                <w:rFonts w:ascii="宋体" w:hAnsi="宋体" w:eastAsia="宋体" w:cs="宋体"/>
                <w:spacing w:val="8"/>
                <w:sz w:val="23"/>
                <w:szCs w:val="23"/>
              </w:rPr>
              <w:t>施工工</w:t>
            </w:r>
            <w:r>
              <w:rPr>
                <w:rFonts w:ascii="宋体" w:hAnsi="宋体" w:eastAsia="宋体" w:cs="宋体"/>
                <w:spacing w:val="7"/>
                <w:sz w:val="23"/>
                <w:szCs w:val="23"/>
              </w:rPr>
              <w:t>期</w:t>
            </w:r>
          </w:p>
        </w:tc>
        <w:tc>
          <w:tcPr>
            <w:tcW w:w="3023" w:type="dxa"/>
            <w:gridSpan w:val="3"/>
            <w:tcBorders>
              <w:right w:val="single" w:color="000000" w:sz="6" w:space="0"/>
            </w:tcBorders>
            <w:vAlign w:val="top"/>
          </w:tcPr>
          <w:p>
            <w:pPr>
              <w:spacing w:before="131" w:line="228" w:lineRule="auto"/>
              <w:ind w:left="1145"/>
              <w:rPr>
                <w:rFonts w:ascii="宋体" w:hAnsi="宋体" w:eastAsia="宋体" w:cs="宋体"/>
                <w:sz w:val="23"/>
                <w:szCs w:val="23"/>
              </w:rPr>
            </w:pPr>
            <w:r>
              <w:rPr>
                <w:rFonts w:ascii="Times New Roman" w:hAnsi="Times New Roman" w:eastAsia="Times New Roman" w:cs="Times New Roman"/>
                <w:spacing w:val="1"/>
                <w:sz w:val="23"/>
                <w:szCs w:val="23"/>
              </w:rPr>
              <w:t xml:space="preserve">12 </w:t>
            </w:r>
            <w:r>
              <w:rPr>
                <w:rFonts w:ascii="宋体" w:hAnsi="宋体" w:eastAsia="宋体" w:cs="宋体"/>
                <w:spacing w:val="1"/>
                <w:sz w:val="23"/>
                <w:szCs w:val="23"/>
              </w:rPr>
              <w:t>个</w:t>
            </w:r>
            <w:r>
              <w:rPr>
                <w:rFonts w:ascii="宋体" w:hAnsi="宋体" w:eastAsia="宋体" w:cs="宋体"/>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851" w:type="dxa"/>
            <w:tcBorders>
              <w:left w:val="single" w:color="000000" w:sz="6" w:space="0"/>
            </w:tcBorders>
            <w:vAlign w:val="top"/>
          </w:tcPr>
          <w:p>
            <w:pPr>
              <w:spacing w:before="287" w:line="229" w:lineRule="auto"/>
              <w:ind w:left="209"/>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是</w:t>
            </w:r>
            <w:r>
              <w:rPr>
                <w:rFonts w:ascii="宋体" w:hAnsi="宋体" w:eastAsia="宋体" w:cs="宋体"/>
                <w:spacing w:val="8"/>
                <w:sz w:val="23"/>
                <w:szCs w:val="23"/>
                <w14:textOutline w14:w="4358" w14:cap="sq" w14:cmpd="sng">
                  <w14:solidFill>
                    <w14:srgbClr w14:val="000000"/>
                  </w14:solidFill>
                  <w14:prstDash w14:val="solid"/>
                  <w14:bevel/>
                </w14:textOutline>
              </w:rPr>
              <w:t>否开工建设</w:t>
            </w:r>
          </w:p>
        </w:tc>
        <w:tc>
          <w:tcPr>
            <w:tcW w:w="7192" w:type="dxa"/>
            <w:gridSpan w:val="6"/>
            <w:tcBorders>
              <w:right w:val="single" w:color="000000" w:sz="6" w:space="0"/>
            </w:tcBorders>
            <w:vAlign w:val="top"/>
          </w:tcPr>
          <w:p>
            <w:pPr>
              <w:spacing w:before="55" w:line="192" w:lineRule="auto"/>
              <w:ind w:left="122"/>
              <w:rPr>
                <w:rFonts w:ascii="宋体" w:hAnsi="宋体" w:eastAsia="宋体" w:cs="宋体"/>
                <w:sz w:val="23"/>
                <w:szCs w:val="23"/>
              </w:rPr>
            </w:pPr>
            <w:r>
              <w:rPr>
                <w:rFonts w:ascii="微软雅黑" w:hAnsi="微软雅黑" w:eastAsia="微软雅黑" w:cs="微软雅黑"/>
                <w:spacing w:val="-14"/>
                <w:sz w:val="23"/>
                <w:szCs w:val="23"/>
              </w:rPr>
              <w:t>团</w:t>
            </w:r>
            <w:r>
              <w:rPr>
                <w:rFonts w:ascii="宋体" w:hAnsi="宋体" w:eastAsia="宋体" w:cs="宋体"/>
                <w:spacing w:val="-13"/>
                <w:sz w:val="23"/>
                <w:szCs w:val="23"/>
              </w:rPr>
              <w:t>否</w:t>
            </w:r>
          </w:p>
          <w:p>
            <w:pPr>
              <w:spacing w:before="149" w:line="219" w:lineRule="auto"/>
              <w:ind w:left="110"/>
              <w:rPr>
                <w:rFonts w:ascii="宋体" w:hAnsi="宋体" w:eastAsia="宋体" w:cs="宋体"/>
                <w:sz w:val="23"/>
                <w:szCs w:val="23"/>
              </w:rPr>
            </w:pPr>
            <w:r>
              <w:rPr>
                <w:rFonts w:ascii="宋体" w:hAnsi="宋体" w:eastAsia="宋体" w:cs="宋体"/>
                <w:position w:val="-5"/>
                <w:sz w:val="23"/>
                <w:szCs w:val="23"/>
              </w:rPr>
              <w:drawing>
                <wp:inline distT="0" distB="0" distL="0" distR="0">
                  <wp:extent cx="109855"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0"/>
                          <a:stretch>
                            <a:fillRect/>
                          </a:stretch>
                        </pic:blipFill>
                        <pic:spPr>
                          <a:xfrm>
                            <a:off x="0" y="0"/>
                            <a:ext cx="110185" cy="160477"/>
                          </a:xfrm>
                          <a:prstGeom prst="rect">
                            <a:avLst/>
                          </a:prstGeom>
                        </pic:spPr>
                      </pic:pic>
                    </a:graphicData>
                  </a:graphic>
                </wp:inline>
              </w:drawing>
            </w:r>
            <w:r>
              <w:rPr>
                <w:rFonts w:ascii="宋体" w:hAnsi="宋体" w:eastAsia="宋体" w:cs="宋体"/>
                <w:spacing w:val="15"/>
                <w:sz w:val="23"/>
                <w:szCs w:val="23"/>
              </w:rPr>
              <w:t>是</w:t>
            </w:r>
            <w:r>
              <w:rPr>
                <w:rFonts w:ascii="宋体" w:hAnsi="宋体" w:eastAsia="宋体" w:cs="宋体"/>
                <w:spacing w:val="14"/>
                <w:sz w:val="23"/>
                <w:szCs w:val="23"/>
              </w:rPr>
              <w:t>：</w:t>
            </w:r>
            <w:r>
              <w:rPr>
                <w:rFonts w:ascii="宋体" w:hAnsi="宋体" w:eastAsia="宋体" w:cs="宋体"/>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1851" w:type="dxa"/>
            <w:vMerge w:val="restart"/>
            <w:tcBorders>
              <w:left w:val="single" w:color="000000" w:sz="6" w:space="0"/>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383" w:lineRule="auto"/>
              <w:ind w:left="806" w:right="79" w:hanging="72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专</w:t>
            </w:r>
            <w:r>
              <w:rPr>
                <w:rFonts w:ascii="宋体" w:hAnsi="宋体" w:eastAsia="宋体" w:cs="宋体"/>
                <w:spacing w:val="9"/>
                <w:sz w:val="23"/>
                <w:szCs w:val="23"/>
                <w14:textOutline w14:w="4358" w14:cap="sq" w14:cmpd="sng">
                  <w14:solidFill>
                    <w14:srgbClr w14:val="000000"/>
                  </w14:solidFill>
                  <w14:prstDash w14:val="solid"/>
                  <w14:bevel/>
                </w14:textOutline>
              </w:rPr>
              <w:t>项评价设置情</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况</w:t>
            </w:r>
          </w:p>
        </w:tc>
        <w:tc>
          <w:tcPr>
            <w:tcW w:w="7192" w:type="dxa"/>
            <w:gridSpan w:val="6"/>
            <w:tcBorders>
              <w:right w:val="single" w:color="000000" w:sz="6" w:space="0"/>
            </w:tcBorders>
            <w:vAlign w:val="top"/>
          </w:tcPr>
          <w:p>
            <w:pPr>
              <w:spacing w:before="53" w:line="374" w:lineRule="auto"/>
              <w:ind w:left="17" w:firstLine="477"/>
              <w:rPr>
                <w:rFonts w:ascii="宋体" w:hAnsi="宋体" w:eastAsia="宋体" w:cs="宋体"/>
                <w:sz w:val="23"/>
                <w:szCs w:val="23"/>
              </w:rPr>
            </w:pPr>
            <w:r>
              <w:rPr>
                <w:rFonts w:ascii="宋体" w:hAnsi="宋体" w:eastAsia="宋体" w:cs="宋体"/>
                <w:spacing w:val="7"/>
                <w:sz w:val="23"/>
                <w:szCs w:val="23"/>
              </w:rPr>
              <w:t>本</w:t>
            </w:r>
            <w:r>
              <w:rPr>
                <w:rFonts w:ascii="宋体" w:hAnsi="宋体" w:eastAsia="宋体" w:cs="宋体"/>
                <w:spacing w:val="6"/>
                <w:sz w:val="23"/>
                <w:szCs w:val="23"/>
              </w:rPr>
              <w:t>项目属于防洪除涝工程、河湖整治工程，项目不包括水库，涉</w:t>
            </w:r>
            <w:r>
              <w:rPr>
                <w:rFonts w:ascii="宋体" w:hAnsi="宋体" w:eastAsia="宋体" w:cs="宋体"/>
                <w:sz w:val="23"/>
                <w:szCs w:val="23"/>
              </w:rPr>
              <w:t xml:space="preserve"> </w:t>
            </w:r>
            <w:r>
              <w:rPr>
                <w:rFonts w:ascii="宋体" w:hAnsi="宋体" w:eastAsia="宋体" w:cs="宋体"/>
                <w:spacing w:val="10"/>
                <w:sz w:val="23"/>
                <w:szCs w:val="23"/>
              </w:rPr>
              <w:t>及</w:t>
            </w:r>
            <w:r>
              <w:rPr>
                <w:rFonts w:ascii="宋体" w:hAnsi="宋体" w:eastAsia="宋体" w:cs="宋体"/>
                <w:spacing w:val="6"/>
                <w:sz w:val="23"/>
                <w:szCs w:val="23"/>
              </w:rPr>
              <w:t>少量清淤，根据监测底泥不存在重金属污染，故不需要设置地下水</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6"/>
                <w:sz w:val="23"/>
                <w:szCs w:val="23"/>
              </w:rPr>
              <w:t>项评价；项目不属于穿越可溶岩地层隧道的项目，故不需要设置地</w:t>
            </w:r>
            <w:r>
              <w:rPr>
                <w:rFonts w:ascii="宋体" w:hAnsi="宋体" w:eastAsia="宋体" w:cs="宋体"/>
                <w:sz w:val="23"/>
                <w:szCs w:val="23"/>
              </w:rPr>
              <w:t xml:space="preserve"> </w:t>
            </w:r>
            <w:r>
              <w:rPr>
                <w:rFonts w:ascii="宋体" w:hAnsi="宋体" w:eastAsia="宋体" w:cs="宋体"/>
                <w:spacing w:val="2"/>
                <w:sz w:val="23"/>
                <w:szCs w:val="23"/>
              </w:rPr>
              <w:t>下水专</w:t>
            </w:r>
            <w:r>
              <w:rPr>
                <w:rFonts w:ascii="宋体" w:hAnsi="宋体" w:eastAsia="宋体" w:cs="宋体"/>
                <w:spacing w:val="1"/>
                <w:sz w:val="23"/>
                <w:szCs w:val="23"/>
              </w:rPr>
              <w:t>题评价；项目不涉及环境敏感区，故不需要设置生态专项评价。</w:t>
            </w:r>
          </w:p>
          <w:p>
            <w:pPr>
              <w:spacing w:line="229" w:lineRule="auto"/>
              <w:ind w:left="228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10"/>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项目专项设置情况对照表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851" w:type="dxa"/>
            <w:vMerge w:val="continue"/>
            <w:tcBorders>
              <w:top w:val="nil"/>
              <w:left w:val="single" w:color="000000" w:sz="6" w:space="0"/>
              <w:bottom w:val="nil"/>
            </w:tcBorders>
            <w:vAlign w:val="top"/>
          </w:tcPr>
          <w:p>
            <w:pPr>
              <w:rPr>
                <w:rFonts w:ascii="Arial"/>
                <w:sz w:val="21"/>
              </w:rPr>
            </w:pPr>
          </w:p>
        </w:tc>
        <w:tc>
          <w:tcPr>
            <w:tcW w:w="874" w:type="dxa"/>
            <w:vAlign w:val="top"/>
          </w:tcPr>
          <w:p>
            <w:pPr>
              <w:spacing w:before="45" w:line="229" w:lineRule="auto"/>
              <w:ind w:left="13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专</w:t>
            </w:r>
            <w:r>
              <w:rPr>
                <w:rFonts w:ascii="宋体" w:hAnsi="宋体" w:eastAsia="宋体" w:cs="宋体"/>
                <w:spacing w:val="7"/>
                <w:sz w:val="20"/>
                <w:szCs w:val="20"/>
                <w14:textOutline w14:w="3795" w14:cap="sq" w14:cmpd="sng">
                  <w14:solidFill>
                    <w14:srgbClr w14:val="000000"/>
                  </w14:solidFill>
                  <w14:prstDash w14:val="solid"/>
                  <w14:bevel/>
                </w14:textOutline>
              </w:rPr>
              <w:t>项评</w:t>
            </w:r>
          </w:p>
          <w:p>
            <w:pPr>
              <w:spacing w:before="22" w:line="227" w:lineRule="auto"/>
              <w:ind w:left="13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价</w:t>
            </w:r>
            <w:r>
              <w:rPr>
                <w:rFonts w:ascii="宋体" w:hAnsi="宋体" w:eastAsia="宋体" w:cs="宋体"/>
                <w:spacing w:val="7"/>
                <w:sz w:val="20"/>
                <w:szCs w:val="20"/>
                <w14:textOutline w14:w="3795" w14:cap="sq" w14:cmpd="sng">
                  <w14:solidFill>
                    <w14:srgbClr w14:val="000000"/>
                  </w14:solidFill>
                  <w14:prstDash w14:val="solid"/>
                  <w14:bevel/>
                </w14:textOutline>
              </w:rPr>
              <w:t>的类</w:t>
            </w:r>
          </w:p>
          <w:p>
            <w:pPr>
              <w:spacing w:before="27" w:line="224" w:lineRule="auto"/>
              <w:ind w:left="348"/>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别</w:t>
            </w:r>
          </w:p>
        </w:tc>
        <w:tc>
          <w:tcPr>
            <w:tcW w:w="4235" w:type="dxa"/>
            <w:gridSpan w:val="3"/>
            <w:vAlign w:val="top"/>
          </w:tcPr>
          <w:p>
            <w:pPr>
              <w:spacing w:line="250" w:lineRule="auto"/>
              <w:rPr>
                <w:rFonts w:ascii="Arial"/>
                <w:sz w:val="21"/>
              </w:rPr>
            </w:pPr>
          </w:p>
          <w:p>
            <w:pPr>
              <w:spacing w:before="65" w:line="228" w:lineRule="auto"/>
              <w:ind w:left="139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涉及项目的类别</w:t>
            </w:r>
          </w:p>
        </w:tc>
        <w:tc>
          <w:tcPr>
            <w:tcW w:w="1115" w:type="dxa"/>
            <w:vAlign w:val="top"/>
          </w:tcPr>
          <w:p>
            <w:pPr>
              <w:spacing w:line="249" w:lineRule="auto"/>
              <w:rPr>
                <w:rFonts w:ascii="Arial"/>
                <w:sz w:val="21"/>
              </w:rPr>
            </w:pPr>
          </w:p>
          <w:p>
            <w:pPr>
              <w:spacing w:before="65" w:line="228" w:lineRule="auto"/>
              <w:ind w:left="25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本</w:t>
            </w:r>
            <w:r>
              <w:rPr>
                <w:rFonts w:ascii="宋体" w:hAnsi="宋体" w:eastAsia="宋体" w:cs="宋体"/>
                <w:spacing w:val="7"/>
                <w:sz w:val="20"/>
                <w:szCs w:val="20"/>
                <w14:textOutline w14:w="3795" w14:cap="sq" w14:cmpd="sng">
                  <w14:solidFill>
                    <w14:srgbClr w14:val="000000"/>
                  </w14:solidFill>
                  <w14:prstDash w14:val="solid"/>
                  <w14:bevel/>
                </w14:textOutline>
              </w:rPr>
              <w:t>项目</w:t>
            </w:r>
          </w:p>
        </w:tc>
        <w:tc>
          <w:tcPr>
            <w:tcW w:w="968" w:type="dxa"/>
            <w:tcBorders>
              <w:right w:val="single" w:color="000000" w:sz="6" w:space="0"/>
            </w:tcBorders>
            <w:vAlign w:val="top"/>
          </w:tcPr>
          <w:p>
            <w:pPr>
              <w:spacing w:before="45" w:line="242" w:lineRule="auto"/>
              <w:ind w:left="173" w:right="16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是</w:t>
            </w:r>
            <w:r>
              <w:rPr>
                <w:rFonts w:ascii="宋体" w:hAnsi="宋体" w:eastAsia="宋体" w:cs="宋体"/>
                <w:spacing w:val="6"/>
                <w:sz w:val="20"/>
                <w:szCs w:val="20"/>
                <w14:textOutline w14:w="3795" w14:cap="sq" w14:cmpd="sng">
                  <w14:solidFill>
                    <w14:srgbClr w14:val="000000"/>
                  </w14:solidFill>
                  <w14:prstDash w14:val="solid"/>
                  <w14:bevel/>
                </w14:textOutline>
              </w:rPr>
              <w:t>否需</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设</w:t>
            </w:r>
            <w:r>
              <w:rPr>
                <w:rFonts w:ascii="宋体" w:hAnsi="宋体" w:eastAsia="宋体" w:cs="宋体"/>
                <w:spacing w:val="6"/>
                <w:sz w:val="20"/>
                <w:szCs w:val="20"/>
                <w14:textOutline w14:w="3795" w14:cap="sq" w14:cmpd="sng">
                  <w14:solidFill>
                    <w14:srgbClr w14:val="000000"/>
                  </w14:solidFill>
                  <w14:prstDash w14:val="solid"/>
                  <w14:bevel/>
                </w14:textOutline>
              </w:rPr>
              <w:t>置专</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项</w:t>
            </w:r>
            <w:r>
              <w:rPr>
                <w:rFonts w:ascii="宋体" w:hAnsi="宋体" w:eastAsia="宋体" w:cs="宋体"/>
                <w:spacing w:val="6"/>
                <w:sz w:val="20"/>
                <w:szCs w:val="20"/>
                <w14:textOutline w14:w="3795" w14:cap="sq" w14:cmpd="sng">
                  <w14:solidFill>
                    <w14:srgbClr w14:val="000000"/>
                  </w14:solidFill>
                  <w14:prstDash w14:val="solid"/>
                  <w14:bevel/>
                </w14:textOutline>
              </w:rPr>
              <w:t>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1851" w:type="dxa"/>
            <w:vMerge w:val="continue"/>
            <w:tcBorders>
              <w:top w:val="nil"/>
              <w:left w:val="single" w:color="000000" w:sz="6" w:space="0"/>
            </w:tcBorders>
            <w:vAlign w:val="top"/>
          </w:tcPr>
          <w:p>
            <w:pPr>
              <w:rPr>
                <w:rFonts w:ascii="Arial"/>
                <w:sz w:val="21"/>
              </w:rPr>
            </w:pPr>
          </w:p>
        </w:tc>
        <w:tc>
          <w:tcPr>
            <w:tcW w:w="874" w:type="dxa"/>
            <w:vAlign w:val="top"/>
          </w:tcPr>
          <w:p>
            <w:pPr>
              <w:spacing w:line="377"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7"/>
                <w:sz w:val="20"/>
                <w:szCs w:val="20"/>
              </w:rPr>
              <w:t>地表</w:t>
            </w:r>
            <w:r>
              <w:rPr>
                <w:rFonts w:ascii="宋体" w:hAnsi="宋体" w:eastAsia="宋体" w:cs="宋体"/>
                <w:spacing w:val="6"/>
                <w:sz w:val="20"/>
                <w:szCs w:val="20"/>
              </w:rPr>
              <w:t>水</w:t>
            </w:r>
          </w:p>
        </w:tc>
        <w:tc>
          <w:tcPr>
            <w:tcW w:w="4235" w:type="dxa"/>
            <w:gridSpan w:val="3"/>
            <w:vAlign w:val="top"/>
          </w:tcPr>
          <w:p>
            <w:pPr>
              <w:spacing w:before="36" w:line="250" w:lineRule="auto"/>
              <w:ind w:left="149" w:right="139" w:hanging="37"/>
              <w:rPr>
                <w:rFonts w:ascii="宋体" w:hAnsi="宋体" w:eastAsia="宋体" w:cs="宋体"/>
                <w:sz w:val="20"/>
                <w:szCs w:val="20"/>
              </w:rPr>
            </w:pPr>
            <w:r>
              <w:rPr>
                <w:rFonts w:ascii="宋体" w:hAnsi="宋体" w:eastAsia="宋体" w:cs="宋体"/>
                <w:spacing w:val="16"/>
                <w:sz w:val="20"/>
                <w:szCs w:val="20"/>
              </w:rPr>
              <w:t>水</w:t>
            </w:r>
            <w:r>
              <w:rPr>
                <w:rFonts w:ascii="宋体" w:hAnsi="宋体" w:eastAsia="宋体" w:cs="宋体"/>
                <w:spacing w:val="9"/>
                <w:sz w:val="20"/>
                <w:szCs w:val="20"/>
              </w:rPr>
              <w:t>力发电：引水式发电、涉及调峰发电的项</w:t>
            </w:r>
            <w:r>
              <w:rPr>
                <w:rFonts w:ascii="宋体" w:hAnsi="宋体" w:eastAsia="宋体" w:cs="宋体"/>
                <w:sz w:val="20"/>
                <w:szCs w:val="20"/>
              </w:rPr>
              <w:t xml:space="preserve"> </w:t>
            </w:r>
            <w:r>
              <w:rPr>
                <w:rFonts w:ascii="宋体" w:hAnsi="宋体" w:eastAsia="宋体" w:cs="宋体"/>
                <w:spacing w:val="10"/>
                <w:sz w:val="20"/>
                <w:szCs w:val="20"/>
              </w:rPr>
              <w:t>目；</w:t>
            </w:r>
            <w:r>
              <w:rPr>
                <w:rFonts w:ascii="宋体" w:hAnsi="宋体" w:eastAsia="宋体" w:cs="宋体"/>
                <w:spacing w:val="5"/>
                <w:sz w:val="20"/>
                <w:szCs w:val="20"/>
              </w:rPr>
              <w:t>人工湖、人工湿地：全部；</w:t>
            </w:r>
          </w:p>
          <w:p>
            <w:pPr>
              <w:spacing w:line="228" w:lineRule="auto"/>
              <w:ind w:left="112"/>
              <w:rPr>
                <w:rFonts w:ascii="宋体" w:hAnsi="宋体" w:eastAsia="宋体" w:cs="宋体"/>
                <w:sz w:val="20"/>
                <w:szCs w:val="20"/>
              </w:rPr>
            </w:pPr>
            <w:r>
              <w:rPr>
                <w:rFonts w:ascii="宋体" w:hAnsi="宋体" w:eastAsia="宋体" w:cs="宋体"/>
                <w:spacing w:val="10"/>
                <w:sz w:val="20"/>
                <w:szCs w:val="20"/>
              </w:rPr>
              <w:t>水</w:t>
            </w:r>
            <w:r>
              <w:rPr>
                <w:rFonts w:ascii="宋体" w:hAnsi="宋体" w:eastAsia="宋体" w:cs="宋体"/>
                <w:spacing w:val="7"/>
                <w:sz w:val="20"/>
                <w:szCs w:val="20"/>
              </w:rPr>
              <w:t>库：全部</w:t>
            </w:r>
          </w:p>
          <w:p>
            <w:pPr>
              <w:spacing w:before="26" w:line="228" w:lineRule="auto"/>
              <w:ind w:left="125"/>
              <w:rPr>
                <w:rFonts w:ascii="宋体" w:hAnsi="宋体" w:eastAsia="宋体" w:cs="宋体"/>
                <w:sz w:val="20"/>
                <w:szCs w:val="20"/>
              </w:rPr>
            </w:pPr>
            <w:r>
              <w:rPr>
                <w:rFonts w:ascii="宋体" w:hAnsi="宋体" w:eastAsia="宋体" w:cs="宋体"/>
                <w:spacing w:val="7"/>
                <w:sz w:val="20"/>
                <w:szCs w:val="20"/>
              </w:rPr>
              <w:t>引水工程：全部 (配套的管线工程等除外)；</w:t>
            </w:r>
          </w:p>
        </w:tc>
        <w:tc>
          <w:tcPr>
            <w:tcW w:w="1115" w:type="dxa"/>
            <w:vAlign w:val="top"/>
          </w:tcPr>
          <w:p>
            <w:pPr>
              <w:spacing w:before="34" w:line="246" w:lineRule="auto"/>
              <w:ind w:left="147" w:right="133" w:firstLine="2"/>
              <w:rPr>
                <w:rFonts w:ascii="宋体" w:hAnsi="宋体" w:eastAsia="宋体" w:cs="宋体"/>
                <w:sz w:val="20"/>
                <w:szCs w:val="20"/>
              </w:rPr>
            </w:pPr>
            <w:r>
              <w:rPr>
                <w:rFonts w:ascii="宋体" w:hAnsi="宋体" w:eastAsia="宋体" w:cs="宋体"/>
                <w:spacing w:val="8"/>
                <w:sz w:val="20"/>
                <w:szCs w:val="20"/>
              </w:rPr>
              <w:t>不</w:t>
            </w:r>
            <w:r>
              <w:rPr>
                <w:rFonts w:ascii="宋体" w:hAnsi="宋体" w:eastAsia="宋体" w:cs="宋体"/>
                <w:spacing w:val="6"/>
                <w:sz w:val="20"/>
                <w:szCs w:val="20"/>
              </w:rPr>
              <w:t>包括水</w:t>
            </w:r>
            <w:r>
              <w:rPr>
                <w:rFonts w:ascii="宋体" w:hAnsi="宋体" w:eastAsia="宋体" w:cs="宋体"/>
                <w:sz w:val="20"/>
                <w:szCs w:val="20"/>
              </w:rPr>
              <w:t xml:space="preserve"> </w:t>
            </w:r>
            <w:r>
              <w:rPr>
                <w:rFonts w:ascii="宋体" w:hAnsi="宋体" w:eastAsia="宋体" w:cs="宋体"/>
                <w:spacing w:val="7"/>
                <w:sz w:val="20"/>
                <w:szCs w:val="20"/>
              </w:rPr>
              <w:t>库且底泥</w:t>
            </w:r>
            <w:r>
              <w:rPr>
                <w:rFonts w:ascii="宋体" w:hAnsi="宋体" w:eastAsia="宋体" w:cs="宋体"/>
                <w:sz w:val="20"/>
                <w:szCs w:val="20"/>
              </w:rPr>
              <w:t xml:space="preserve"> </w:t>
            </w:r>
            <w:r>
              <w:rPr>
                <w:rFonts w:ascii="宋体" w:hAnsi="宋体" w:eastAsia="宋体" w:cs="宋体"/>
                <w:spacing w:val="7"/>
                <w:sz w:val="20"/>
                <w:szCs w:val="20"/>
              </w:rPr>
              <w:t>不存在重</w:t>
            </w:r>
            <w:r>
              <w:rPr>
                <w:rFonts w:ascii="宋体" w:hAnsi="宋体" w:eastAsia="宋体" w:cs="宋体"/>
                <w:sz w:val="20"/>
                <w:szCs w:val="20"/>
              </w:rPr>
              <w:t xml:space="preserve"> </w:t>
            </w:r>
            <w:r>
              <w:rPr>
                <w:rFonts w:ascii="宋体" w:hAnsi="宋体" w:eastAsia="宋体" w:cs="宋体"/>
                <w:spacing w:val="7"/>
                <w:sz w:val="20"/>
                <w:szCs w:val="20"/>
              </w:rPr>
              <w:t>金属污染</w:t>
            </w:r>
          </w:p>
        </w:tc>
        <w:tc>
          <w:tcPr>
            <w:tcW w:w="968" w:type="dxa"/>
            <w:tcBorders>
              <w:right w:val="single" w:color="000000" w:sz="6" w:space="0"/>
            </w:tcBorders>
            <w:vAlign w:val="top"/>
          </w:tcPr>
          <w:p>
            <w:pPr>
              <w:spacing w:line="376" w:lineRule="auto"/>
              <w:rPr>
                <w:rFonts w:ascii="Arial"/>
                <w:sz w:val="21"/>
              </w:rPr>
            </w:pPr>
          </w:p>
          <w:p>
            <w:pPr>
              <w:spacing w:before="65" w:line="229" w:lineRule="auto"/>
              <w:ind w:left="387"/>
              <w:rPr>
                <w:rFonts w:ascii="宋体" w:hAnsi="宋体" w:eastAsia="宋体" w:cs="宋体"/>
                <w:sz w:val="20"/>
                <w:szCs w:val="20"/>
              </w:rPr>
            </w:pPr>
            <w:r>
              <w:rPr>
                <w:rFonts w:ascii="宋体" w:hAnsi="宋体" w:eastAsia="宋体" w:cs="宋体"/>
                <w:sz w:val="20"/>
                <w:szCs w:val="20"/>
              </w:rPr>
              <w:t>否</w:t>
            </w:r>
          </w:p>
        </w:tc>
      </w:tr>
    </w:tbl>
    <w:p>
      <w:pPr>
        <w:rPr>
          <w:rFonts w:ascii="Arial"/>
          <w:sz w:val="21"/>
        </w:rPr>
      </w:pPr>
    </w:p>
    <w:p>
      <w:pPr>
        <w:sectPr>
          <w:footerReference r:id="rId6"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874"/>
        <w:gridCol w:w="4235"/>
        <w:gridCol w:w="1115"/>
        <w:gridCol w:w="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51" w:type="dxa"/>
            <w:vMerge w:val="restart"/>
            <w:tcBorders>
              <w:left w:val="single" w:color="000000" w:sz="6" w:space="0"/>
              <w:bottom w:val="nil"/>
            </w:tcBorders>
            <w:vAlign w:val="top"/>
          </w:tcPr>
          <w:p>
            <w:pPr>
              <w:rPr>
                <w:rFonts w:ascii="Arial"/>
                <w:sz w:val="21"/>
              </w:rPr>
            </w:pPr>
          </w:p>
        </w:tc>
        <w:tc>
          <w:tcPr>
            <w:tcW w:w="874" w:type="dxa"/>
            <w:vAlign w:val="top"/>
          </w:tcPr>
          <w:p>
            <w:pPr>
              <w:rPr>
                <w:rFonts w:ascii="Arial"/>
                <w:sz w:val="21"/>
              </w:rPr>
            </w:pPr>
          </w:p>
        </w:tc>
        <w:tc>
          <w:tcPr>
            <w:tcW w:w="4235" w:type="dxa"/>
            <w:vAlign w:val="top"/>
          </w:tcPr>
          <w:p>
            <w:pPr>
              <w:spacing w:before="62" w:line="228" w:lineRule="auto"/>
              <w:ind w:left="123"/>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防</w:t>
            </w:r>
            <w:r>
              <w:rPr>
                <w:rFonts w:ascii="宋体" w:hAnsi="宋体" w:eastAsia="宋体" w:cs="宋体"/>
                <w:spacing w:val="8"/>
                <w:sz w:val="20"/>
                <w:szCs w:val="20"/>
                <w14:textOutline w14:w="3795" w14:cap="sq" w14:cmpd="sng">
                  <w14:solidFill>
                    <w14:srgbClr w14:val="000000"/>
                  </w14:solidFill>
                  <w14:prstDash w14:val="solid"/>
                  <w14:bevel/>
                </w14:textOutline>
              </w:rPr>
              <w:t>洪除涝工程：包括水库的项目；</w:t>
            </w:r>
          </w:p>
          <w:p>
            <w:pPr>
              <w:spacing w:before="27" w:line="238" w:lineRule="auto"/>
              <w:ind w:left="126" w:right="124" w:hanging="17"/>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河</w:t>
            </w:r>
            <w:r>
              <w:rPr>
                <w:rFonts w:ascii="宋体" w:hAnsi="宋体" w:eastAsia="宋体" w:cs="宋体"/>
                <w:spacing w:val="10"/>
                <w:sz w:val="20"/>
                <w:szCs w:val="20"/>
                <w14:textOutline w14:w="3795" w14:cap="sq" w14:cmpd="sng">
                  <w14:solidFill>
                    <w14:srgbClr w14:val="000000"/>
                  </w14:solidFill>
                  <w14:prstDash w14:val="solid"/>
                  <w14:bevel/>
                </w14:textOutline>
              </w:rPr>
              <w:t>湖整治：涉及清淤且底泥存在重金属污染</w:t>
            </w:r>
            <w:r>
              <w:rPr>
                <w:rFonts w:ascii="宋体" w:hAnsi="宋体" w:eastAsia="宋体" w:cs="宋体"/>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的项目</w:t>
            </w:r>
          </w:p>
        </w:tc>
        <w:tc>
          <w:tcPr>
            <w:tcW w:w="1115" w:type="dxa"/>
            <w:vAlign w:val="top"/>
          </w:tcPr>
          <w:p>
            <w:pPr>
              <w:rPr>
                <w:rFonts w:ascii="Arial"/>
                <w:sz w:val="21"/>
              </w:rPr>
            </w:pPr>
          </w:p>
        </w:tc>
        <w:tc>
          <w:tcPr>
            <w:tcW w:w="96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851" w:type="dxa"/>
            <w:vMerge w:val="continue"/>
            <w:tcBorders>
              <w:top w:val="nil"/>
              <w:left w:val="single" w:color="000000" w:sz="6" w:space="0"/>
              <w:bottom w:val="nil"/>
            </w:tcBorders>
            <w:vAlign w:val="top"/>
          </w:tcPr>
          <w:p>
            <w:pPr>
              <w:rPr>
                <w:rFonts w:ascii="Arial"/>
                <w:sz w:val="21"/>
              </w:rPr>
            </w:pPr>
          </w:p>
        </w:tc>
        <w:tc>
          <w:tcPr>
            <w:tcW w:w="874" w:type="dxa"/>
            <w:vAlign w:val="top"/>
          </w:tcPr>
          <w:p>
            <w:pPr>
              <w:spacing w:line="374"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7"/>
                <w:sz w:val="20"/>
                <w:szCs w:val="20"/>
              </w:rPr>
              <w:t>地下</w:t>
            </w:r>
            <w:r>
              <w:rPr>
                <w:rFonts w:ascii="宋体" w:hAnsi="宋体" w:eastAsia="宋体" w:cs="宋体"/>
                <w:spacing w:val="6"/>
                <w:sz w:val="20"/>
                <w:szCs w:val="20"/>
              </w:rPr>
              <w:t>水</w:t>
            </w:r>
          </w:p>
        </w:tc>
        <w:tc>
          <w:tcPr>
            <w:tcW w:w="4235" w:type="dxa"/>
            <w:vAlign w:val="top"/>
          </w:tcPr>
          <w:p>
            <w:pPr>
              <w:spacing w:before="33" w:line="250" w:lineRule="auto"/>
              <w:ind w:left="109" w:right="139" w:firstLine="11"/>
              <w:rPr>
                <w:rFonts w:ascii="宋体" w:hAnsi="宋体" w:eastAsia="宋体" w:cs="宋体"/>
                <w:sz w:val="20"/>
                <w:szCs w:val="20"/>
              </w:rPr>
            </w:pPr>
            <w:r>
              <w:rPr>
                <w:rFonts w:ascii="宋体" w:hAnsi="宋体" w:eastAsia="宋体" w:cs="宋体"/>
                <w:spacing w:val="16"/>
                <w:sz w:val="20"/>
                <w:szCs w:val="20"/>
              </w:rPr>
              <w:t>陆</w:t>
            </w:r>
            <w:r>
              <w:rPr>
                <w:rFonts w:ascii="宋体" w:hAnsi="宋体" w:eastAsia="宋体" w:cs="宋体"/>
                <w:spacing w:val="10"/>
                <w:sz w:val="20"/>
                <w:szCs w:val="20"/>
              </w:rPr>
              <w:t>地</w:t>
            </w:r>
            <w:r>
              <w:rPr>
                <w:rFonts w:ascii="宋体" w:hAnsi="宋体" w:eastAsia="宋体" w:cs="宋体"/>
                <w:spacing w:val="8"/>
                <w:sz w:val="20"/>
                <w:szCs w:val="20"/>
              </w:rPr>
              <w:t>石油和天然气开采：全部；地下水 (含</w:t>
            </w:r>
            <w:r>
              <w:rPr>
                <w:rFonts w:ascii="宋体" w:hAnsi="宋体" w:eastAsia="宋体" w:cs="宋体"/>
                <w:sz w:val="20"/>
                <w:szCs w:val="20"/>
              </w:rPr>
              <w:t xml:space="preserve"> </w:t>
            </w:r>
            <w:r>
              <w:rPr>
                <w:rFonts w:ascii="宋体" w:hAnsi="宋体" w:eastAsia="宋体" w:cs="宋体"/>
                <w:spacing w:val="11"/>
                <w:sz w:val="20"/>
                <w:szCs w:val="20"/>
              </w:rPr>
              <w:t>矿</w:t>
            </w:r>
            <w:r>
              <w:rPr>
                <w:rFonts w:ascii="宋体" w:hAnsi="宋体" w:eastAsia="宋体" w:cs="宋体"/>
                <w:spacing w:val="7"/>
                <w:sz w:val="20"/>
                <w:szCs w:val="20"/>
              </w:rPr>
              <w:t>泉水) 开采：全部；</w:t>
            </w:r>
          </w:p>
          <w:p>
            <w:pPr>
              <w:spacing w:line="239" w:lineRule="auto"/>
              <w:ind w:left="109" w:right="139" w:firstLine="3"/>
              <w:rPr>
                <w:rFonts w:ascii="宋体" w:hAnsi="宋体" w:eastAsia="宋体" w:cs="宋体"/>
                <w:sz w:val="20"/>
                <w:szCs w:val="20"/>
              </w:rPr>
            </w:pPr>
            <w:r>
              <w:rPr>
                <w:rFonts w:ascii="宋体" w:hAnsi="宋体" w:eastAsia="宋体" w:cs="宋体"/>
                <w:spacing w:val="16"/>
                <w:sz w:val="20"/>
                <w:szCs w:val="20"/>
              </w:rPr>
              <w:t>水</w:t>
            </w:r>
            <w:r>
              <w:rPr>
                <w:rFonts w:ascii="宋体" w:hAnsi="宋体" w:eastAsia="宋体" w:cs="宋体"/>
                <w:spacing w:val="9"/>
                <w:sz w:val="20"/>
                <w:szCs w:val="20"/>
              </w:rPr>
              <w:t>利、水电、交通等；含穿越可溶岩地层隧</w:t>
            </w:r>
            <w:r>
              <w:rPr>
                <w:rFonts w:ascii="宋体" w:hAnsi="宋体" w:eastAsia="宋体" w:cs="宋体"/>
                <w:sz w:val="20"/>
                <w:szCs w:val="20"/>
              </w:rPr>
              <w:t xml:space="preserve"> </w:t>
            </w:r>
            <w:r>
              <w:rPr>
                <w:rFonts w:ascii="宋体" w:hAnsi="宋体" w:eastAsia="宋体" w:cs="宋体"/>
                <w:spacing w:val="9"/>
                <w:sz w:val="20"/>
                <w:szCs w:val="20"/>
              </w:rPr>
              <w:t>道</w:t>
            </w:r>
            <w:r>
              <w:rPr>
                <w:rFonts w:ascii="宋体" w:hAnsi="宋体" w:eastAsia="宋体" w:cs="宋体"/>
                <w:spacing w:val="7"/>
                <w:sz w:val="20"/>
                <w:szCs w:val="20"/>
              </w:rPr>
              <w:t>的项目</w:t>
            </w:r>
          </w:p>
        </w:tc>
        <w:tc>
          <w:tcPr>
            <w:tcW w:w="1115" w:type="dxa"/>
            <w:vAlign w:val="top"/>
          </w:tcPr>
          <w:p>
            <w:pPr>
              <w:spacing w:before="33" w:line="228" w:lineRule="auto"/>
              <w:ind w:left="150"/>
              <w:rPr>
                <w:rFonts w:ascii="宋体" w:hAnsi="宋体" w:eastAsia="宋体" w:cs="宋体"/>
                <w:sz w:val="20"/>
                <w:szCs w:val="20"/>
              </w:rPr>
            </w:pPr>
            <w:r>
              <w:rPr>
                <w:rFonts w:ascii="宋体" w:hAnsi="宋体" w:eastAsia="宋体" w:cs="宋体"/>
                <w:spacing w:val="8"/>
                <w:sz w:val="20"/>
                <w:szCs w:val="20"/>
              </w:rPr>
              <w:t>不</w:t>
            </w:r>
            <w:r>
              <w:rPr>
                <w:rFonts w:ascii="宋体" w:hAnsi="宋体" w:eastAsia="宋体" w:cs="宋体"/>
                <w:spacing w:val="6"/>
                <w:sz w:val="20"/>
                <w:szCs w:val="20"/>
              </w:rPr>
              <w:t>含穿越</w:t>
            </w:r>
          </w:p>
          <w:p>
            <w:pPr>
              <w:spacing w:before="23" w:line="229" w:lineRule="auto"/>
              <w:ind w:left="148"/>
              <w:rPr>
                <w:rFonts w:ascii="宋体" w:hAnsi="宋体" w:eastAsia="宋体" w:cs="宋体"/>
                <w:sz w:val="20"/>
                <w:szCs w:val="20"/>
              </w:rPr>
            </w:pPr>
            <w:r>
              <w:rPr>
                <w:rFonts w:ascii="宋体" w:hAnsi="宋体" w:eastAsia="宋体" w:cs="宋体"/>
                <w:spacing w:val="7"/>
                <w:sz w:val="20"/>
                <w:szCs w:val="20"/>
              </w:rPr>
              <w:t>可溶岩</w:t>
            </w:r>
            <w:r>
              <w:rPr>
                <w:rFonts w:ascii="宋体" w:hAnsi="宋体" w:eastAsia="宋体" w:cs="宋体"/>
                <w:spacing w:val="6"/>
                <w:sz w:val="20"/>
                <w:szCs w:val="20"/>
              </w:rPr>
              <w:t>地</w:t>
            </w:r>
          </w:p>
          <w:p>
            <w:pPr>
              <w:spacing w:before="23" w:line="228" w:lineRule="auto"/>
              <w:ind w:left="147"/>
              <w:rPr>
                <w:rFonts w:ascii="宋体" w:hAnsi="宋体" w:eastAsia="宋体" w:cs="宋体"/>
                <w:sz w:val="20"/>
                <w:szCs w:val="20"/>
              </w:rPr>
            </w:pPr>
            <w:r>
              <w:rPr>
                <w:rFonts w:ascii="宋体" w:hAnsi="宋体" w:eastAsia="宋体" w:cs="宋体"/>
                <w:spacing w:val="8"/>
                <w:sz w:val="20"/>
                <w:szCs w:val="20"/>
              </w:rPr>
              <w:t>层</w:t>
            </w:r>
            <w:r>
              <w:rPr>
                <w:rFonts w:ascii="宋体" w:hAnsi="宋体" w:eastAsia="宋体" w:cs="宋体"/>
                <w:spacing w:val="7"/>
                <w:sz w:val="20"/>
                <w:szCs w:val="20"/>
              </w:rPr>
              <w:t>隧道的</w:t>
            </w:r>
          </w:p>
          <w:p>
            <w:pPr>
              <w:spacing w:before="26" w:line="226" w:lineRule="auto"/>
              <w:ind w:left="361"/>
              <w:rPr>
                <w:rFonts w:ascii="宋体" w:hAnsi="宋体" w:eastAsia="宋体" w:cs="宋体"/>
                <w:sz w:val="20"/>
                <w:szCs w:val="20"/>
              </w:rPr>
            </w:pPr>
            <w:r>
              <w:rPr>
                <w:rFonts w:ascii="宋体" w:hAnsi="宋体" w:eastAsia="宋体" w:cs="宋体"/>
                <w:spacing w:val="3"/>
                <w:sz w:val="20"/>
                <w:szCs w:val="20"/>
              </w:rPr>
              <w:t>项目</w:t>
            </w:r>
          </w:p>
        </w:tc>
        <w:tc>
          <w:tcPr>
            <w:tcW w:w="968" w:type="dxa"/>
            <w:tcBorders>
              <w:right w:val="single" w:color="000000" w:sz="6" w:space="0"/>
            </w:tcBorders>
            <w:vAlign w:val="top"/>
          </w:tcPr>
          <w:p>
            <w:pPr>
              <w:spacing w:line="373" w:lineRule="auto"/>
              <w:rPr>
                <w:rFonts w:ascii="Arial"/>
                <w:sz w:val="21"/>
              </w:rPr>
            </w:pPr>
          </w:p>
          <w:p>
            <w:pPr>
              <w:spacing w:before="65" w:line="229" w:lineRule="auto"/>
              <w:ind w:left="387"/>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851" w:type="dxa"/>
            <w:vMerge w:val="continue"/>
            <w:tcBorders>
              <w:top w:val="nil"/>
              <w:left w:val="single" w:color="000000" w:sz="6" w:space="0"/>
              <w:bottom w:val="nil"/>
            </w:tcBorders>
            <w:vAlign w:val="top"/>
          </w:tcPr>
          <w:p>
            <w:pPr>
              <w:rPr>
                <w:rFonts w:ascii="Arial"/>
                <w:sz w:val="21"/>
              </w:rPr>
            </w:pPr>
          </w:p>
        </w:tc>
        <w:tc>
          <w:tcPr>
            <w:tcW w:w="874" w:type="dxa"/>
            <w:vAlign w:val="top"/>
          </w:tcPr>
          <w:p>
            <w:pPr>
              <w:spacing w:line="374" w:lineRule="auto"/>
              <w:rPr>
                <w:rFonts w:ascii="Arial"/>
                <w:sz w:val="21"/>
              </w:rPr>
            </w:pPr>
          </w:p>
          <w:p>
            <w:pPr>
              <w:spacing w:before="65" w:line="233" w:lineRule="auto"/>
              <w:ind w:left="241"/>
              <w:rPr>
                <w:rFonts w:ascii="宋体" w:hAnsi="宋体" w:eastAsia="宋体" w:cs="宋体"/>
                <w:sz w:val="20"/>
                <w:szCs w:val="20"/>
              </w:rPr>
            </w:pPr>
            <w:r>
              <w:rPr>
                <w:rFonts w:ascii="宋体" w:hAnsi="宋体" w:eastAsia="宋体" w:cs="宋体"/>
                <w:spacing w:val="4"/>
                <w:sz w:val="20"/>
                <w:szCs w:val="20"/>
              </w:rPr>
              <w:t>生</w:t>
            </w:r>
            <w:r>
              <w:rPr>
                <w:rFonts w:ascii="宋体" w:hAnsi="宋体" w:eastAsia="宋体" w:cs="宋体"/>
                <w:spacing w:val="3"/>
                <w:sz w:val="20"/>
                <w:szCs w:val="20"/>
              </w:rPr>
              <w:t>态</w:t>
            </w:r>
          </w:p>
        </w:tc>
        <w:tc>
          <w:tcPr>
            <w:tcW w:w="4235" w:type="dxa"/>
            <w:vAlign w:val="top"/>
          </w:tcPr>
          <w:p>
            <w:pPr>
              <w:spacing w:before="32" w:line="245" w:lineRule="auto"/>
              <w:ind w:left="113" w:right="15" w:hanging="2"/>
              <w:rPr>
                <w:rFonts w:ascii="宋体" w:hAnsi="宋体" w:eastAsia="宋体" w:cs="宋体"/>
                <w:sz w:val="20"/>
                <w:szCs w:val="20"/>
              </w:rPr>
            </w:pPr>
            <w:r>
              <w:rPr>
                <w:rFonts w:ascii="宋体" w:hAnsi="宋体" w:eastAsia="宋体" w:cs="宋体"/>
                <w:spacing w:val="12"/>
                <w:sz w:val="20"/>
                <w:szCs w:val="20"/>
              </w:rPr>
              <w:t>涉</w:t>
            </w:r>
            <w:r>
              <w:rPr>
                <w:rFonts w:ascii="宋体" w:hAnsi="宋体" w:eastAsia="宋体" w:cs="宋体"/>
                <w:spacing w:val="10"/>
                <w:sz w:val="20"/>
                <w:szCs w:val="20"/>
              </w:rPr>
              <w:t>及环境敏感区(不包括饮用水水源保护区，</w:t>
            </w:r>
            <w:r>
              <w:rPr>
                <w:rFonts w:ascii="宋体" w:hAnsi="宋体" w:eastAsia="宋体" w:cs="宋体"/>
                <w:sz w:val="20"/>
                <w:szCs w:val="20"/>
              </w:rPr>
              <w:t xml:space="preserve"> </w:t>
            </w:r>
            <w:r>
              <w:rPr>
                <w:rFonts w:ascii="宋体" w:hAnsi="宋体" w:eastAsia="宋体" w:cs="宋体"/>
                <w:spacing w:val="14"/>
                <w:sz w:val="20"/>
                <w:szCs w:val="20"/>
              </w:rPr>
              <w:t>以</w:t>
            </w:r>
            <w:r>
              <w:rPr>
                <w:rFonts w:ascii="宋体" w:hAnsi="宋体" w:eastAsia="宋体" w:cs="宋体"/>
                <w:spacing w:val="9"/>
                <w:sz w:val="20"/>
                <w:szCs w:val="20"/>
              </w:rPr>
              <w:t>居住、医疗卫生、文化教育、科研、行政</w:t>
            </w:r>
            <w:r>
              <w:rPr>
                <w:rFonts w:ascii="宋体" w:hAnsi="宋体" w:eastAsia="宋体" w:cs="宋体"/>
                <w:sz w:val="20"/>
                <w:szCs w:val="20"/>
              </w:rPr>
              <w:t xml:space="preserve"> </w:t>
            </w:r>
            <w:r>
              <w:rPr>
                <w:rFonts w:ascii="宋体" w:hAnsi="宋体" w:eastAsia="宋体" w:cs="宋体"/>
                <w:spacing w:val="5"/>
                <w:sz w:val="20"/>
                <w:szCs w:val="20"/>
              </w:rPr>
              <w:t>办公为主要功能的区域，以及文物保护单位</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6"/>
                <w:sz w:val="20"/>
                <w:szCs w:val="20"/>
              </w:rPr>
              <w:t>的</w:t>
            </w:r>
            <w:r>
              <w:rPr>
                <w:rFonts w:ascii="宋体" w:hAnsi="宋体" w:eastAsia="宋体" w:cs="宋体"/>
                <w:spacing w:val="5"/>
                <w:sz w:val="20"/>
                <w:szCs w:val="20"/>
              </w:rPr>
              <w:t>项目</w:t>
            </w:r>
          </w:p>
        </w:tc>
        <w:tc>
          <w:tcPr>
            <w:tcW w:w="1115" w:type="dxa"/>
            <w:vAlign w:val="top"/>
          </w:tcPr>
          <w:p>
            <w:pPr>
              <w:spacing w:before="167" w:line="229" w:lineRule="auto"/>
              <w:ind w:left="150"/>
              <w:rPr>
                <w:rFonts w:ascii="宋体" w:hAnsi="宋体" w:eastAsia="宋体" w:cs="宋体"/>
                <w:sz w:val="20"/>
                <w:szCs w:val="20"/>
              </w:rPr>
            </w:pPr>
            <w:r>
              <w:rPr>
                <w:rFonts w:ascii="宋体" w:hAnsi="宋体" w:eastAsia="宋体" w:cs="宋体"/>
                <w:spacing w:val="8"/>
                <w:sz w:val="20"/>
                <w:szCs w:val="20"/>
              </w:rPr>
              <w:t>不</w:t>
            </w:r>
            <w:r>
              <w:rPr>
                <w:rFonts w:ascii="宋体" w:hAnsi="宋体" w:eastAsia="宋体" w:cs="宋体"/>
                <w:spacing w:val="6"/>
                <w:sz w:val="20"/>
                <w:szCs w:val="20"/>
              </w:rPr>
              <w:t>涉及所</w:t>
            </w:r>
          </w:p>
          <w:p>
            <w:pPr>
              <w:spacing w:before="23" w:line="228" w:lineRule="auto"/>
              <w:ind w:left="149"/>
              <w:rPr>
                <w:rFonts w:ascii="宋体" w:hAnsi="宋体" w:eastAsia="宋体" w:cs="宋体"/>
                <w:sz w:val="20"/>
                <w:szCs w:val="20"/>
              </w:rPr>
            </w:pPr>
            <w:r>
              <w:rPr>
                <w:rFonts w:ascii="宋体" w:hAnsi="宋体" w:eastAsia="宋体" w:cs="宋体"/>
                <w:spacing w:val="9"/>
                <w:sz w:val="20"/>
                <w:szCs w:val="20"/>
              </w:rPr>
              <w:t>说</w:t>
            </w:r>
            <w:r>
              <w:rPr>
                <w:rFonts w:ascii="宋体" w:hAnsi="宋体" w:eastAsia="宋体" w:cs="宋体"/>
                <w:spacing w:val="6"/>
                <w:sz w:val="20"/>
                <w:szCs w:val="20"/>
              </w:rPr>
              <w:t>环境敏</w:t>
            </w:r>
          </w:p>
          <w:p>
            <w:pPr>
              <w:spacing w:before="25" w:line="233" w:lineRule="auto"/>
              <w:ind w:left="359"/>
              <w:rPr>
                <w:rFonts w:ascii="宋体" w:hAnsi="宋体" w:eastAsia="宋体" w:cs="宋体"/>
                <w:sz w:val="20"/>
                <w:szCs w:val="20"/>
              </w:rPr>
            </w:pPr>
            <w:r>
              <w:rPr>
                <w:rFonts w:ascii="宋体" w:hAnsi="宋体" w:eastAsia="宋体" w:cs="宋体"/>
                <w:spacing w:val="4"/>
                <w:sz w:val="20"/>
                <w:szCs w:val="20"/>
              </w:rPr>
              <w:t>感区</w:t>
            </w:r>
          </w:p>
        </w:tc>
        <w:tc>
          <w:tcPr>
            <w:tcW w:w="968" w:type="dxa"/>
            <w:tcBorders>
              <w:right w:val="single" w:color="000000" w:sz="6" w:space="0"/>
            </w:tcBorders>
            <w:vAlign w:val="top"/>
          </w:tcPr>
          <w:p>
            <w:pPr>
              <w:spacing w:line="373" w:lineRule="auto"/>
              <w:rPr>
                <w:rFonts w:ascii="Arial"/>
                <w:sz w:val="21"/>
              </w:rPr>
            </w:pPr>
          </w:p>
          <w:p>
            <w:pPr>
              <w:spacing w:before="65" w:line="229" w:lineRule="auto"/>
              <w:ind w:left="387"/>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851" w:type="dxa"/>
            <w:vMerge w:val="continue"/>
            <w:tcBorders>
              <w:top w:val="nil"/>
              <w:left w:val="single" w:color="000000" w:sz="6" w:space="0"/>
              <w:bottom w:val="nil"/>
            </w:tcBorders>
            <w:vAlign w:val="top"/>
          </w:tcPr>
          <w:p>
            <w:pPr>
              <w:rPr>
                <w:rFonts w:ascii="Arial"/>
                <w:sz w:val="21"/>
              </w:rPr>
            </w:pPr>
          </w:p>
        </w:tc>
        <w:tc>
          <w:tcPr>
            <w:tcW w:w="874" w:type="dxa"/>
            <w:vAlign w:val="top"/>
          </w:tcPr>
          <w:p>
            <w:pPr>
              <w:spacing w:before="304" w:line="229" w:lineRule="auto"/>
              <w:ind w:left="242"/>
              <w:rPr>
                <w:rFonts w:ascii="宋体" w:hAnsi="宋体" w:eastAsia="宋体" w:cs="宋体"/>
                <w:sz w:val="20"/>
                <w:szCs w:val="20"/>
              </w:rPr>
            </w:pPr>
            <w:r>
              <w:rPr>
                <w:rFonts w:ascii="宋体" w:hAnsi="宋体" w:eastAsia="宋体" w:cs="宋体"/>
                <w:spacing w:val="4"/>
                <w:sz w:val="20"/>
                <w:szCs w:val="20"/>
              </w:rPr>
              <w:t>大</w:t>
            </w:r>
            <w:r>
              <w:rPr>
                <w:rFonts w:ascii="宋体" w:hAnsi="宋体" w:eastAsia="宋体" w:cs="宋体"/>
                <w:spacing w:val="3"/>
                <w:sz w:val="20"/>
                <w:szCs w:val="20"/>
              </w:rPr>
              <w:t>气</w:t>
            </w:r>
          </w:p>
        </w:tc>
        <w:tc>
          <w:tcPr>
            <w:tcW w:w="4235" w:type="dxa"/>
            <w:vAlign w:val="top"/>
          </w:tcPr>
          <w:p>
            <w:pPr>
              <w:spacing w:before="32" w:line="243" w:lineRule="auto"/>
              <w:ind w:left="109" w:right="32" w:firstLine="4"/>
              <w:rPr>
                <w:rFonts w:ascii="宋体" w:hAnsi="宋体" w:eastAsia="宋体" w:cs="宋体"/>
                <w:sz w:val="20"/>
                <w:szCs w:val="20"/>
              </w:rPr>
            </w:pPr>
            <w:r>
              <w:rPr>
                <w:rFonts w:ascii="宋体" w:hAnsi="宋体" w:eastAsia="宋体" w:cs="宋体"/>
                <w:spacing w:val="9"/>
                <w:sz w:val="20"/>
                <w:szCs w:val="20"/>
              </w:rPr>
              <w:t>油气、液体化工码头：全部；干散货 (含</w:t>
            </w:r>
            <w:r>
              <w:rPr>
                <w:rFonts w:ascii="宋体" w:hAnsi="宋体" w:eastAsia="宋体" w:cs="宋体"/>
                <w:spacing w:val="6"/>
                <w:sz w:val="20"/>
                <w:szCs w:val="20"/>
              </w:rPr>
              <w:t>煤</w:t>
            </w:r>
            <w:r>
              <w:rPr>
                <w:rFonts w:ascii="宋体" w:hAnsi="宋体" w:eastAsia="宋体" w:cs="宋体"/>
                <w:sz w:val="20"/>
                <w:szCs w:val="20"/>
              </w:rPr>
              <w:t xml:space="preserve"> </w:t>
            </w:r>
            <w:r>
              <w:rPr>
                <w:rFonts w:ascii="宋体" w:hAnsi="宋体" w:eastAsia="宋体" w:cs="宋体"/>
                <w:spacing w:val="-1"/>
                <w:sz w:val="20"/>
                <w:szCs w:val="20"/>
              </w:rPr>
              <w:t>炭、矿石)、件杂、多用通</w:t>
            </w:r>
            <w:r>
              <w:rPr>
                <w:rFonts w:ascii="宋体" w:hAnsi="宋体" w:eastAsia="宋体" w:cs="宋体"/>
                <w:sz w:val="20"/>
                <w:szCs w:val="20"/>
              </w:rPr>
              <w:t xml:space="preserve">用码头：涉及粉尘、 </w:t>
            </w:r>
            <w:r>
              <w:rPr>
                <w:rFonts w:ascii="宋体" w:hAnsi="宋体" w:eastAsia="宋体" w:cs="宋体"/>
                <w:spacing w:val="11"/>
                <w:sz w:val="20"/>
                <w:szCs w:val="20"/>
              </w:rPr>
              <w:t>挥</w:t>
            </w:r>
            <w:r>
              <w:rPr>
                <w:rFonts w:ascii="宋体" w:hAnsi="宋体" w:eastAsia="宋体" w:cs="宋体"/>
                <w:spacing w:val="9"/>
                <w:sz w:val="20"/>
                <w:szCs w:val="20"/>
              </w:rPr>
              <w:t>发性有机物排放的项目</w:t>
            </w:r>
          </w:p>
        </w:tc>
        <w:tc>
          <w:tcPr>
            <w:tcW w:w="1115" w:type="dxa"/>
            <w:vAlign w:val="top"/>
          </w:tcPr>
          <w:p>
            <w:pPr>
              <w:spacing w:before="167" w:line="267" w:lineRule="auto"/>
              <w:ind w:left="357" w:right="133" w:hanging="207"/>
              <w:rPr>
                <w:rFonts w:ascii="宋体" w:hAnsi="宋体" w:eastAsia="宋体" w:cs="宋体"/>
                <w:sz w:val="20"/>
                <w:szCs w:val="20"/>
              </w:rPr>
            </w:pPr>
            <w:r>
              <w:rPr>
                <w:rFonts w:ascii="宋体" w:hAnsi="宋体" w:eastAsia="宋体" w:cs="宋体"/>
                <w:spacing w:val="8"/>
                <w:sz w:val="20"/>
                <w:szCs w:val="20"/>
              </w:rPr>
              <w:t>不</w:t>
            </w:r>
            <w:r>
              <w:rPr>
                <w:rFonts w:ascii="宋体" w:hAnsi="宋体" w:eastAsia="宋体" w:cs="宋体"/>
                <w:spacing w:val="6"/>
                <w:sz w:val="20"/>
                <w:szCs w:val="20"/>
              </w:rPr>
              <w:t>涉及此</w:t>
            </w:r>
            <w:r>
              <w:rPr>
                <w:rFonts w:ascii="宋体" w:hAnsi="宋体" w:eastAsia="宋体" w:cs="宋体"/>
                <w:sz w:val="20"/>
                <w:szCs w:val="20"/>
              </w:rPr>
              <w:t xml:space="preserve"> </w:t>
            </w:r>
            <w:r>
              <w:rPr>
                <w:rFonts w:ascii="宋体" w:hAnsi="宋体" w:eastAsia="宋体" w:cs="宋体"/>
                <w:spacing w:val="5"/>
                <w:sz w:val="20"/>
                <w:szCs w:val="20"/>
              </w:rPr>
              <w:t>类</w:t>
            </w:r>
            <w:r>
              <w:rPr>
                <w:rFonts w:ascii="宋体" w:hAnsi="宋体" w:eastAsia="宋体" w:cs="宋体"/>
                <w:spacing w:val="4"/>
                <w:sz w:val="20"/>
                <w:szCs w:val="20"/>
              </w:rPr>
              <w:t>别</w:t>
            </w:r>
          </w:p>
        </w:tc>
        <w:tc>
          <w:tcPr>
            <w:tcW w:w="968" w:type="dxa"/>
            <w:tcBorders>
              <w:right w:val="single" w:color="000000" w:sz="6" w:space="0"/>
            </w:tcBorders>
            <w:vAlign w:val="top"/>
          </w:tcPr>
          <w:p>
            <w:pPr>
              <w:spacing w:before="304" w:line="229" w:lineRule="auto"/>
              <w:ind w:left="387"/>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851" w:type="dxa"/>
            <w:vMerge w:val="continue"/>
            <w:tcBorders>
              <w:top w:val="nil"/>
              <w:left w:val="single" w:color="000000" w:sz="6" w:space="0"/>
              <w:bottom w:val="nil"/>
            </w:tcBorders>
            <w:vAlign w:val="top"/>
          </w:tcPr>
          <w:p>
            <w:pPr>
              <w:rPr>
                <w:rFonts w:ascii="Arial"/>
                <w:sz w:val="21"/>
              </w:rPr>
            </w:pPr>
          </w:p>
        </w:tc>
        <w:tc>
          <w:tcPr>
            <w:tcW w:w="874" w:type="dxa"/>
            <w:vAlign w:val="top"/>
          </w:tcPr>
          <w:p>
            <w:pPr>
              <w:spacing w:line="254" w:lineRule="auto"/>
              <w:rPr>
                <w:rFonts w:ascii="Arial"/>
                <w:sz w:val="21"/>
              </w:rPr>
            </w:pPr>
          </w:p>
          <w:p>
            <w:pPr>
              <w:spacing w:line="254" w:lineRule="auto"/>
              <w:rPr>
                <w:rFonts w:ascii="Arial"/>
                <w:sz w:val="21"/>
              </w:rPr>
            </w:pPr>
          </w:p>
          <w:p>
            <w:pPr>
              <w:spacing w:before="65" w:line="229" w:lineRule="auto"/>
              <w:ind w:left="249"/>
              <w:rPr>
                <w:rFonts w:ascii="宋体" w:hAnsi="宋体" w:eastAsia="宋体" w:cs="宋体"/>
                <w:sz w:val="20"/>
                <w:szCs w:val="20"/>
              </w:rPr>
            </w:pPr>
            <w:r>
              <w:rPr>
                <w:rFonts w:ascii="宋体" w:hAnsi="宋体" w:eastAsia="宋体" w:cs="宋体"/>
                <w:spacing w:val="-1"/>
                <w:sz w:val="20"/>
                <w:szCs w:val="20"/>
              </w:rPr>
              <w:t>噪</w:t>
            </w:r>
            <w:r>
              <w:rPr>
                <w:rFonts w:ascii="宋体" w:hAnsi="宋体" w:eastAsia="宋体" w:cs="宋体"/>
                <w:sz w:val="20"/>
                <w:szCs w:val="20"/>
              </w:rPr>
              <w:t>声</w:t>
            </w:r>
          </w:p>
        </w:tc>
        <w:tc>
          <w:tcPr>
            <w:tcW w:w="4235" w:type="dxa"/>
            <w:vAlign w:val="top"/>
          </w:tcPr>
          <w:p>
            <w:pPr>
              <w:spacing w:before="32" w:line="228" w:lineRule="auto"/>
              <w:ind w:left="135"/>
              <w:rPr>
                <w:rFonts w:ascii="宋体" w:hAnsi="宋体" w:eastAsia="宋体" w:cs="宋体"/>
                <w:sz w:val="20"/>
                <w:szCs w:val="20"/>
              </w:rPr>
            </w:pPr>
            <w:r>
              <w:rPr>
                <w:rFonts w:ascii="宋体" w:hAnsi="宋体" w:eastAsia="宋体" w:cs="宋体"/>
                <w:spacing w:val="12"/>
                <w:sz w:val="20"/>
                <w:szCs w:val="20"/>
              </w:rPr>
              <w:t>公</w:t>
            </w:r>
            <w:r>
              <w:rPr>
                <w:rFonts w:ascii="宋体" w:hAnsi="宋体" w:eastAsia="宋体" w:cs="宋体"/>
                <w:spacing w:val="9"/>
                <w:sz w:val="20"/>
                <w:szCs w:val="20"/>
              </w:rPr>
              <w:t>路、铁路、机场等交通运输业涉及环境敏</w:t>
            </w:r>
          </w:p>
          <w:p>
            <w:pPr>
              <w:spacing w:before="27" w:line="251" w:lineRule="auto"/>
              <w:ind w:left="446" w:right="32" w:hanging="333"/>
              <w:rPr>
                <w:rFonts w:ascii="宋体" w:hAnsi="宋体" w:eastAsia="宋体" w:cs="宋体"/>
                <w:sz w:val="20"/>
                <w:szCs w:val="20"/>
              </w:rPr>
            </w:pPr>
            <w:r>
              <w:rPr>
                <w:rFonts w:ascii="宋体" w:hAnsi="宋体" w:eastAsia="宋体" w:cs="宋体"/>
                <w:spacing w:val="4"/>
                <w:sz w:val="20"/>
                <w:szCs w:val="20"/>
              </w:rPr>
              <w:t>感区 (以居住、医疗卫生、文化教育、科研、</w:t>
            </w:r>
            <w:r>
              <w:rPr>
                <w:rFonts w:ascii="宋体" w:hAnsi="宋体" w:eastAsia="宋体" w:cs="宋体"/>
                <w:sz w:val="20"/>
                <w:szCs w:val="20"/>
              </w:rPr>
              <w:t xml:space="preserve"> </w:t>
            </w:r>
            <w:r>
              <w:rPr>
                <w:rFonts w:ascii="宋体" w:hAnsi="宋体" w:eastAsia="宋体" w:cs="宋体"/>
                <w:spacing w:val="9"/>
                <w:sz w:val="20"/>
                <w:szCs w:val="20"/>
              </w:rPr>
              <w:t>行</w:t>
            </w:r>
            <w:r>
              <w:rPr>
                <w:rFonts w:ascii="宋体" w:hAnsi="宋体" w:eastAsia="宋体" w:cs="宋体"/>
                <w:spacing w:val="8"/>
                <w:sz w:val="20"/>
                <w:szCs w:val="20"/>
              </w:rPr>
              <w:t>政办公为主要功能的区域) 项目；</w:t>
            </w:r>
          </w:p>
          <w:p>
            <w:pPr>
              <w:spacing w:line="238" w:lineRule="auto"/>
              <w:ind w:left="111" w:right="32" w:hanging="1"/>
              <w:rPr>
                <w:rFonts w:ascii="宋体" w:hAnsi="宋体" w:eastAsia="宋体" w:cs="宋体"/>
                <w:sz w:val="20"/>
                <w:szCs w:val="20"/>
              </w:rPr>
            </w:pPr>
            <w:r>
              <w:rPr>
                <w:rFonts w:ascii="宋体" w:hAnsi="宋体" w:eastAsia="宋体" w:cs="宋体"/>
                <w:spacing w:val="7"/>
                <w:sz w:val="20"/>
                <w:szCs w:val="20"/>
              </w:rPr>
              <w:t>城</w:t>
            </w:r>
            <w:r>
              <w:rPr>
                <w:rFonts w:ascii="宋体" w:hAnsi="宋体" w:eastAsia="宋体" w:cs="宋体"/>
                <w:spacing w:val="4"/>
                <w:sz w:val="20"/>
                <w:szCs w:val="20"/>
              </w:rPr>
              <w:t>市道路 (不含维护，不含支路、人行天桥、</w:t>
            </w:r>
            <w:r>
              <w:rPr>
                <w:rFonts w:ascii="宋体" w:hAnsi="宋体" w:eastAsia="宋体" w:cs="宋体"/>
                <w:sz w:val="20"/>
                <w:szCs w:val="20"/>
              </w:rPr>
              <w:t xml:space="preserve"> </w:t>
            </w:r>
            <w:r>
              <w:rPr>
                <w:rFonts w:ascii="宋体" w:hAnsi="宋体" w:eastAsia="宋体" w:cs="宋体"/>
                <w:spacing w:val="8"/>
                <w:sz w:val="20"/>
                <w:szCs w:val="20"/>
              </w:rPr>
              <w:t>人行地道)：全部</w:t>
            </w:r>
          </w:p>
        </w:tc>
        <w:tc>
          <w:tcPr>
            <w:tcW w:w="1115" w:type="dxa"/>
            <w:vAlign w:val="top"/>
          </w:tcPr>
          <w:p>
            <w:pPr>
              <w:spacing w:line="372" w:lineRule="auto"/>
              <w:rPr>
                <w:rFonts w:ascii="Arial"/>
                <w:sz w:val="21"/>
              </w:rPr>
            </w:pPr>
          </w:p>
          <w:p>
            <w:pPr>
              <w:spacing w:before="65" w:line="267" w:lineRule="auto"/>
              <w:ind w:left="357" w:right="133" w:hanging="207"/>
              <w:rPr>
                <w:rFonts w:ascii="宋体" w:hAnsi="宋体" w:eastAsia="宋体" w:cs="宋体"/>
                <w:sz w:val="20"/>
                <w:szCs w:val="20"/>
              </w:rPr>
            </w:pPr>
            <w:r>
              <w:rPr>
                <w:rFonts w:ascii="宋体" w:hAnsi="宋体" w:eastAsia="宋体" w:cs="宋体"/>
                <w:spacing w:val="8"/>
                <w:sz w:val="20"/>
                <w:szCs w:val="20"/>
              </w:rPr>
              <w:t>不</w:t>
            </w:r>
            <w:r>
              <w:rPr>
                <w:rFonts w:ascii="宋体" w:hAnsi="宋体" w:eastAsia="宋体" w:cs="宋体"/>
                <w:spacing w:val="6"/>
                <w:sz w:val="20"/>
                <w:szCs w:val="20"/>
              </w:rPr>
              <w:t>涉及此</w:t>
            </w:r>
            <w:r>
              <w:rPr>
                <w:rFonts w:ascii="宋体" w:hAnsi="宋体" w:eastAsia="宋体" w:cs="宋体"/>
                <w:sz w:val="20"/>
                <w:szCs w:val="20"/>
              </w:rPr>
              <w:t xml:space="preserve"> </w:t>
            </w:r>
            <w:r>
              <w:rPr>
                <w:rFonts w:ascii="宋体" w:hAnsi="宋体" w:eastAsia="宋体" w:cs="宋体"/>
                <w:spacing w:val="5"/>
                <w:sz w:val="20"/>
                <w:szCs w:val="20"/>
              </w:rPr>
              <w:t>类</w:t>
            </w:r>
            <w:r>
              <w:rPr>
                <w:rFonts w:ascii="宋体" w:hAnsi="宋体" w:eastAsia="宋体" w:cs="宋体"/>
                <w:spacing w:val="4"/>
                <w:sz w:val="20"/>
                <w:szCs w:val="20"/>
              </w:rPr>
              <w:t>别</w:t>
            </w:r>
          </w:p>
        </w:tc>
        <w:tc>
          <w:tcPr>
            <w:tcW w:w="968" w:type="dxa"/>
            <w:tcBorders>
              <w:right w:val="single" w:color="000000" w:sz="6" w:space="0"/>
            </w:tcBorders>
            <w:vAlign w:val="top"/>
          </w:tcPr>
          <w:p>
            <w:pPr>
              <w:spacing w:line="254" w:lineRule="auto"/>
              <w:rPr>
                <w:rFonts w:ascii="Arial"/>
                <w:sz w:val="21"/>
              </w:rPr>
            </w:pPr>
          </w:p>
          <w:p>
            <w:pPr>
              <w:spacing w:line="254" w:lineRule="auto"/>
              <w:rPr>
                <w:rFonts w:ascii="Arial"/>
                <w:sz w:val="21"/>
              </w:rPr>
            </w:pPr>
          </w:p>
          <w:p>
            <w:pPr>
              <w:spacing w:before="65" w:line="229" w:lineRule="auto"/>
              <w:ind w:left="387"/>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851" w:type="dxa"/>
            <w:vMerge w:val="continue"/>
            <w:tcBorders>
              <w:top w:val="nil"/>
              <w:left w:val="single" w:color="000000" w:sz="6" w:space="0"/>
            </w:tcBorders>
            <w:vAlign w:val="top"/>
          </w:tcPr>
          <w:p>
            <w:pPr>
              <w:rPr>
                <w:rFonts w:ascii="Arial"/>
                <w:sz w:val="21"/>
              </w:rPr>
            </w:pPr>
          </w:p>
        </w:tc>
        <w:tc>
          <w:tcPr>
            <w:tcW w:w="874" w:type="dxa"/>
            <w:vAlign w:val="top"/>
          </w:tcPr>
          <w:p>
            <w:pPr>
              <w:spacing w:line="375" w:lineRule="auto"/>
              <w:rPr>
                <w:rFonts w:ascii="Arial"/>
                <w:sz w:val="21"/>
              </w:rPr>
            </w:pPr>
          </w:p>
          <w:p>
            <w:pPr>
              <w:spacing w:before="65" w:line="265" w:lineRule="auto"/>
              <w:ind w:left="356" w:right="113" w:hanging="222"/>
              <w:rPr>
                <w:rFonts w:ascii="宋体" w:hAnsi="宋体" w:eastAsia="宋体" w:cs="宋体"/>
                <w:sz w:val="20"/>
                <w:szCs w:val="20"/>
              </w:rPr>
            </w:pPr>
            <w:r>
              <w:rPr>
                <w:rFonts w:ascii="宋体" w:hAnsi="宋体" w:eastAsia="宋体" w:cs="宋体"/>
                <w:spacing w:val="7"/>
                <w:sz w:val="20"/>
                <w:szCs w:val="20"/>
              </w:rPr>
              <w:t>环境</w:t>
            </w:r>
            <w:r>
              <w:rPr>
                <w:rFonts w:ascii="宋体" w:hAnsi="宋体" w:eastAsia="宋体" w:cs="宋体"/>
                <w:spacing w:val="6"/>
                <w:sz w:val="20"/>
                <w:szCs w:val="20"/>
              </w:rPr>
              <w:t>风</w:t>
            </w:r>
            <w:r>
              <w:rPr>
                <w:rFonts w:ascii="宋体" w:hAnsi="宋体" w:eastAsia="宋体" w:cs="宋体"/>
                <w:sz w:val="20"/>
                <w:szCs w:val="20"/>
              </w:rPr>
              <w:t xml:space="preserve"> 险</w:t>
            </w:r>
          </w:p>
        </w:tc>
        <w:tc>
          <w:tcPr>
            <w:tcW w:w="4235" w:type="dxa"/>
            <w:vAlign w:val="top"/>
          </w:tcPr>
          <w:p>
            <w:pPr>
              <w:spacing w:before="33" w:line="228" w:lineRule="auto"/>
              <w:ind w:left="110"/>
              <w:rPr>
                <w:rFonts w:ascii="宋体" w:hAnsi="宋体" w:eastAsia="宋体" w:cs="宋体"/>
                <w:sz w:val="20"/>
                <w:szCs w:val="20"/>
              </w:rPr>
            </w:pPr>
            <w:r>
              <w:rPr>
                <w:rFonts w:ascii="宋体" w:hAnsi="宋体" w:eastAsia="宋体" w:cs="宋体"/>
                <w:spacing w:val="17"/>
                <w:sz w:val="20"/>
                <w:szCs w:val="20"/>
              </w:rPr>
              <w:t>石</w:t>
            </w:r>
            <w:r>
              <w:rPr>
                <w:rFonts w:ascii="宋体" w:hAnsi="宋体" w:eastAsia="宋体" w:cs="宋体"/>
                <w:spacing w:val="9"/>
                <w:sz w:val="20"/>
                <w:szCs w:val="20"/>
              </w:rPr>
              <w:t>油和天然气开采：全部；油气、液体化工</w:t>
            </w:r>
          </w:p>
          <w:p>
            <w:pPr>
              <w:spacing w:before="24" w:line="246" w:lineRule="auto"/>
              <w:ind w:left="110" w:right="103" w:hanging="1"/>
              <w:rPr>
                <w:rFonts w:ascii="宋体" w:hAnsi="宋体" w:eastAsia="宋体" w:cs="宋体"/>
                <w:sz w:val="20"/>
                <w:szCs w:val="20"/>
              </w:rPr>
            </w:pPr>
            <w:r>
              <w:rPr>
                <w:rFonts w:ascii="宋体" w:hAnsi="宋体" w:eastAsia="宋体" w:cs="宋体"/>
                <w:spacing w:val="7"/>
                <w:sz w:val="20"/>
                <w:szCs w:val="20"/>
              </w:rPr>
              <w:t>码头：全部</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9"/>
                <w:sz w:val="20"/>
                <w:szCs w:val="20"/>
              </w:rPr>
              <w:t>原油、成品油、天然气管线 (不含城镇天</w:t>
            </w:r>
            <w:r>
              <w:rPr>
                <w:rFonts w:ascii="宋体" w:hAnsi="宋体" w:eastAsia="宋体" w:cs="宋体"/>
                <w:spacing w:val="8"/>
                <w:sz w:val="20"/>
                <w:szCs w:val="20"/>
              </w:rPr>
              <w:t>然</w:t>
            </w:r>
            <w:r>
              <w:rPr>
                <w:rFonts w:ascii="宋体" w:hAnsi="宋体" w:eastAsia="宋体" w:cs="宋体"/>
                <w:sz w:val="20"/>
                <w:szCs w:val="20"/>
              </w:rPr>
              <w:t xml:space="preserve"> </w:t>
            </w:r>
            <w:r>
              <w:rPr>
                <w:rFonts w:ascii="宋体" w:hAnsi="宋体" w:eastAsia="宋体" w:cs="宋体"/>
                <w:spacing w:val="10"/>
                <w:sz w:val="20"/>
                <w:szCs w:val="20"/>
              </w:rPr>
              <w:t>气管线</w:t>
            </w:r>
            <w:r>
              <w:rPr>
                <w:rFonts w:ascii="宋体" w:hAnsi="宋体" w:eastAsia="宋体" w:cs="宋体"/>
                <w:spacing w:val="5"/>
                <w:sz w:val="20"/>
                <w:szCs w:val="20"/>
              </w:rPr>
              <w:t>、企业厂区内管线)，危险化学品输送</w:t>
            </w:r>
            <w:r>
              <w:rPr>
                <w:rFonts w:ascii="宋体" w:hAnsi="宋体" w:eastAsia="宋体" w:cs="宋体"/>
                <w:sz w:val="20"/>
                <w:szCs w:val="20"/>
              </w:rPr>
              <w:t xml:space="preserve"> </w:t>
            </w:r>
            <w:r>
              <w:rPr>
                <w:rFonts w:ascii="宋体" w:hAnsi="宋体" w:eastAsia="宋体" w:cs="宋体"/>
                <w:spacing w:val="16"/>
                <w:sz w:val="20"/>
                <w:szCs w:val="20"/>
              </w:rPr>
              <w:t>管</w:t>
            </w:r>
            <w:r>
              <w:rPr>
                <w:rFonts w:ascii="宋体" w:hAnsi="宋体" w:eastAsia="宋体" w:cs="宋体"/>
                <w:spacing w:val="9"/>
                <w:sz w:val="20"/>
                <w:szCs w:val="20"/>
              </w:rPr>
              <w:t>线</w:t>
            </w:r>
            <w:r>
              <w:rPr>
                <w:rFonts w:ascii="宋体" w:hAnsi="宋体" w:eastAsia="宋体" w:cs="宋体"/>
                <w:spacing w:val="8"/>
                <w:sz w:val="20"/>
                <w:szCs w:val="20"/>
              </w:rPr>
              <w:t xml:space="preserve"> (不含企业厂区内管线)：全部</w:t>
            </w:r>
          </w:p>
        </w:tc>
        <w:tc>
          <w:tcPr>
            <w:tcW w:w="1115" w:type="dxa"/>
            <w:vAlign w:val="top"/>
          </w:tcPr>
          <w:p>
            <w:pPr>
              <w:spacing w:line="374" w:lineRule="auto"/>
              <w:rPr>
                <w:rFonts w:ascii="Arial"/>
                <w:sz w:val="21"/>
              </w:rPr>
            </w:pPr>
          </w:p>
          <w:p>
            <w:pPr>
              <w:spacing w:before="65" w:line="265" w:lineRule="auto"/>
              <w:ind w:left="357" w:right="133" w:hanging="207"/>
              <w:rPr>
                <w:rFonts w:ascii="宋体" w:hAnsi="宋体" w:eastAsia="宋体" w:cs="宋体"/>
                <w:sz w:val="20"/>
                <w:szCs w:val="20"/>
              </w:rPr>
            </w:pPr>
            <w:r>
              <w:rPr>
                <w:rFonts w:ascii="宋体" w:hAnsi="宋体" w:eastAsia="宋体" w:cs="宋体"/>
                <w:spacing w:val="8"/>
                <w:sz w:val="20"/>
                <w:szCs w:val="20"/>
              </w:rPr>
              <w:t>不</w:t>
            </w:r>
            <w:r>
              <w:rPr>
                <w:rFonts w:ascii="宋体" w:hAnsi="宋体" w:eastAsia="宋体" w:cs="宋体"/>
                <w:spacing w:val="6"/>
                <w:sz w:val="20"/>
                <w:szCs w:val="20"/>
              </w:rPr>
              <w:t>涉及此</w:t>
            </w:r>
            <w:r>
              <w:rPr>
                <w:rFonts w:ascii="宋体" w:hAnsi="宋体" w:eastAsia="宋体" w:cs="宋体"/>
                <w:sz w:val="20"/>
                <w:szCs w:val="20"/>
              </w:rPr>
              <w:t xml:space="preserve"> </w:t>
            </w:r>
            <w:r>
              <w:rPr>
                <w:rFonts w:ascii="宋体" w:hAnsi="宋体" w:eastAsia="宋体" w:cs="宋体"/>
                <w:spacing w:val="5"/>
                <w:sz w:val="20"/>
                <w:szCs w:val="20"/>
              </w:rPr>
              <w:t>类</w:t>
            </w:r>
            <w:r>
              <w:rPr>
                <w:rFonts w:ascii="宋体" w:hAnsi="宋体" w:eastAsia="宋体" w:cs="宋体"/>
                <w:spacing w:val="4"/>
                <w:sz w:val="20"/>
                <w:szCs w:val="20"/>
              </w:rPr>
              <w:t>别</w:t>
            </w:r>
          </w:p>
        </w:tc>
        <w:tc>
          <w:tcPr>
            <w:tcW w:w="968" w:type="dxa"/>
            <w:tcBorders>
              <w:right w:val="single" w:color="000000" w:sz="6" w:space="0"/>
            </w:tcBorders>
            <w:vAlign w:val="top"/>
          </w:tcPr>
          <w:p>
            <w:pPr>
              <w:spacing w:line="255" w:lineRule="auto"/>
              <w:rPr>
                <w:rFonts w:ascii="Arial"/>
                <w:sz w:val="21"/>
              </w:rPr>
            </w:pPr>
          </w:p>
          <w:p>
            <w:pPr>
              <w:spacing w:line="255" w:lineRule="auto"/>
              <w:rPr>
                <w:rFonts w:ascii="Arial"/>
                <w:sz w:val="21"/>
              </w:rPr>
            </w:pPr>
          </w:p>
          <w:p>
            <w:pPr>
              <w:spacing w:before="65" w:line="229" w:lineRule="auto"/>
              <w:ind w:left="387"/>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1851" w:type="dxa"/>
            <w:tcBorders>
              <w:left w:val="single" w:color="000000" w:sz="6" w:space="0"/>
            </w:tcBorders>
            <w:vAlign w:val="top"/>
          </w:tcPr>
          <w:p>
            <w:pPr>
              <w:spacing w:line="348" w:lineRule="auto"/>
              <w:rPr>
                <w:rFonts w:ascii="Arial"/>
                <w:sz w:val="21"/>
              </w:rPr>
            </w:pPr>
          </w:p>
          <w:p>
            <w:pPr>
              <w:spacing w:line="349" w:lineRule="auto"/>
              <w:rPr>
                <w:rFonts w:ascii="Arial"/>
                <w:sz w:val="21"/>
              </w:rPr>
            </w:pPr>
          </w:p>
          <w:p>
            <w:pPr>
              <w:spacing w:before="75" w:line="229" w:lineRule="auto"/>
              <w:ind w:left="44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规划情况</w:t>
            </w:r>
          </w:p>
        </w:tc>
        <w:tc>
          <w:tcPr>
            <w:tcW w:w="7192" w:type="dxa"/>
            <w:gridSpan w:val="4"/>
            <w:tcBorders>
              <w:right w:val="single" w:color="000000" w:sz="6" w:space="0"/>
            </w:tcBorders>
            <w:vAlign w:val="top"/>
          </w:tcPr>
          <w:p>
            <w:pPr>
              <w:spacing w:before="79" w:line="227" w:lineRule="auto"/>
              <w:ind w:left="592"/>
              <w:rPr>
                <w:rFonts w:ascii="宋体" w:hAnsi="宋体" w:eastAsia="宋体" w:cs="宋体"/>
                <w:sz w:val="23"/>
                <w:szCs w:val="23"/>
              </w:rPr>
            </w:pPr>
            <w:r>
              <w:rPr>
                <w:rFonts w:ascii="宋体" w:hAnsi="宋体" w:eastAsia="宋体" w:cs="宋体"/>
                <w:spacing w:val="-3"/>
                <w:sz w:val="23"/>
                <w:szCs w:val="23"/>
              </w:rPr>
              <w:t>规划名称：《四川省“十三五”水利发展规划》；  审批机关：</w:t>
            </w:r>
            <w:r>
              <w:rPr>
                <w:rFonts w:ascii="宋体" w:hAnsi="宋体" w:eastAsia="宋体" w:cs="宋体"/>
                <w:spacing w:val="-1"/>
                <w:sz w:val="23"/>
                <w:szCs w:val="23"/>
              </w:rPr>
              <w:t>四</w:t>
            </w:r>
          </w:p>
          <w:p>
            <w:pPr>
              <w:spacing w:before="182" w:line="227" w:lineRule="auto"/>
              <w:ind w:left="24"/>
              <w:rPr>
                <w:rFonts w:ascii="宋体" w:hAnsi="宋体" w:eastAsia="宋体" w:cs="宋体"/>
                <w:sz w:val="23"/>
                <w:szCs w:val="23"/>
              </w:rPr>
            </w:pPr>
            <w:r>
              <w:rPr>
                <w:rFonts w:ascii="宋体" w:hAnsi="宋体" w:eastAsia="宋体" w:cs="宋体"/>
                <w:spacing w:val="8"/>
                <w:sz w:val="23"/>
                <w:szCs w:val="23"/>
              </w:rPr>
              <w:t>川</w:t>
            </w:r>
            <w:r>
              <w:rPr>
                <w:rFonts w:ascii="宋体" w:hAnsi="宋体" w:eastAsia="宋体" w:cs="宋体"/>
                <w:spacing w:val="6"/>
                <w:sz w:val="23"/>
                <w:szCs w:val="23"/>
              </w:rPr>
              <w:t>省人民政府。</w:t>
            </w:r>
          </w:p>
          <w:p>
            <w:pPr>
              <w:spacing w:before="182" w:line="227" w:lineRule="auto"/>
              <w:ind w:left="499"/>
              <w:rPr>
                <w:rFonts w:ascii="宋体" w:hAnsi="宋体" w:eastAsia="宋体" w:cs="宋体"/>
                <w:sz w:val="23"/>
                <w:szCs w:val="23"/>
              </w:rPr>
            </w:pPr>
            <w:r>
              <w:rPr>
                <w:rFonts w:ascii="宋体" w:hAnsi="宋体" w:eastAsia="宋体" w:cs="宋体"/>
                <w:spacing w:val="-3"/>
                <w:sz w:val="23"/>
                <w:szCs w:val="23"/>
              </w:rPr>
              <w:t>规</w:t>
            </w:r>
            <w:r>
              <w:rPr>
                <w:rFonts w:ascii="宋体" w:hAnsi="宋体" w:eastAsia="宋体" w:cs="宋体"/>
                <w:spacing w:val="-2"/>
                <w:sz w:val="23"/>
                <w:szCs w:val="23"/>
              </w:rPr>
              <w:t>划名称：《达州市城市防洪规划》(</w:t>
            </w:r>
            <w:r>
              <w:rPr>
                <w:rFonts w:ascii="Times New Roman" w:hAnsi="Times New Roman" w:eastAsia="Times New Roman" w:cs="Times New Roman"/>
                <w:spacing w:val="-2"/>
                <w:sz w:val="23"/>
                <w:szCs w:val="23"/>
              </w:rPr>
              <w:t>2020-2035</w:t>
            </w:r>
            <w:r>
              <w:rPr>
                <w:rFonts w:ascii="宋体" w:hAnsi="宋体" w:eastAsia="宋体" w:cs="宋体"/>
                <w:spacing w:val="-2"/>
                <w:sz w:val="23"/>
                <w:szCs w:val="23"/>
              </w:rPr>
              <w:t>)；  审批机关：达</w:t>
            </w:r>
          </w:p>
          <w:p>
            <w:pPr>
              <w:spacing w:before="185" w:line="227" w:lineRule="auto"/>
              <w:ind w:left="19"/>
              <w:rPr>
                <w:rFonts w:ascii="宋体" w:hAnsi="宋体" w:eastAsia="宋体" w:cs="宋体"/>
                <w:sz w:val="23"/>
                <w:szCs w:val="23"/>
              </w:rPr>
            </w:pPr>
            <w:r>
              <w:rPr>
                <w:rFonts w:ascii="宋体" w:hAnsi="宋体" w:eastAsia="宋体" w:cs="宋体"/>
                <w:spacing w:val="7"/>
                <w:sz w:val="23"/>
                <w:szCs w:val="23"/>
              </w:rPr>
              <w:t>州市人民政府。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851" w:type="dxa"/>
            <w:tcBorders>
              <w:left w:val="single" w:color="000000" w:sz="6" w:space="0"/>
            </w:tcBorders>
            <w:vAlign w:val="top"/>
          </w:tcPr>
          <w:p>
            <w:pPr>
              <w:spacing w:before="53" w:line="468" w:lineRule="exact"/>
              <w:ind w:left="206"/>
              <w:rPr>
                <w:rFonts w:ascii="宋体" w:hAnsi="宋体" w:eastAsia="宋体" w:cs="宋体"/>
                <w:sz w:val="23"/>
                <w:szCs w:val="23"/>
              </w:rPr>
            </w:pPr>
            <w:r>
              <w:rPr>
                <w:rFonts w:ascii="宋体" w:hAnsi="宋体" w:eastAsia="宋体" w:cs="宋体"/>
                <w:spacing w:val="9"/>
                <w:position w:val="17"/>
                <w:sz w:val="23"/>
                <w:szCs w:val="23"/>
                <w14:textOutline w14:w="4358" w14:cap="sq" w14:cmpd="sng">
                  <w14:solidFill>
                    <w14:srgbClr w14:val="000000"/>
                  </w14:solidFill>
                  <w14:prstDash w14:val="solid"/>
                  <w14:bevel/>
                </w14:textOutline>
              </w:rPr>
              <w:t>规划环境影响</w:t>
            </w:r>
          </w:p>
          <w:p>
            <w:pPr>
              <w:spacing w:line="226" w:lineRule="auto"/>
              <w:ind w:left="44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价情况</w:t>
            </w:r>
          </w:p>
        </w:tc>
        <w:tc>
          <w:tcPr>
            <w:tcW w:w="7192" w:type="dxa"/>
            <w:gridSpan w:val="4"/>
            <w:tcBorders>
              <w:right w:val="single" w:color="000000" w:sz="6" w:space="0"/>
            </w:tcBorders>
            <w:vAlign w:val="top"/>
          </w:tcPr>
          <w:p>
            <w:pPr>
              <w:spacing w:before="286" w:line="229" w:lineRule="auto"/>
              <w:ind w:left="500"/>
              <w:rPr>
                <w:rFonts w:ascii="宋体" w:hAnsi="宋体" w:eastAsia="宋体" w:cs="宋体"/>
                <w:sz w:val="23"/>
                <w:szCs w:val="23"/>
              </w:rPr>
            </w:pPr>
            <w:r>
              <w:rPr>
                <w:rFonts w:ascii="宋体" w:hAnsi="宋体" w:eastAsia="宋体" w:cs="宋体"/>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7" w:hRule="atLeast"/>
        </w:trPr>
        <w:tc>
          <w:tcPr>
            <w:tcW w:w="1851" w:type="dxa"/>
            <w:tcBorders>
              <w:left w:val="single" w:color="000000" w:sz="6"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75" w:line="229" w:lineRule="auto"/>
              <w:ind w:left="8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规</w:t>
            </w:r>
            <w:r>
              <w:rPr>
                <w:rFonts w:ascii="宋体" w:hAnsi="宋体" w:eastAsia="宋体" w:cs="宋体"/>
                <w:spacing w:val="9"/>
                <w:sz w:val="23"/>
                <w:szCs w:val="23"/>
                <w14:textOutline w14:w="4358" w14:cap="sq" w14:cmpd="sng">
                  <w14:solidFill>
                    <w14:srgbClr w14:val="000000"/>
                  </w14:solidFill>
                  <w14:prstDash w14:val="solid"/>
                  <w14:bevel/>
                </w14:textOutline>
              </w:rPr>
              <w:t>划及规划环境</w:t>
            </w:r>
          </w:p>
          <w:p>
            <w:pPr>
              <w:spacing w:before="180" w:line="227" w:lineRule="auto"/>
              <w:ind w:left="8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影</w:t>
            </w:r>
            <w:r>
              <w:rPr>
                <w:rFonts w:ascii="宋体" w:hAnsi="宋体" w:eastAsia="宋体" w:cs="宋体"/>
                <w:spacing w:val="9"/>
                <w:sz w:val="23"/>
                <w:szCs w:val="23"/>
                <w14:textOutline w14:w="4358" w14:cap="sq" w14:cmpd="sng">
                  <w14:solidFill>
                    <w14:srgbClr w14:val="000000"/>
                  </w14:solidFill>
                  <w14:prstDash w14:val="solid"/>
                  <w14:bevel/>
                </w14:textOutline>
              </w:rPr>
              <w:t>响评价符合性</w:t>
            </w:r>
          </w:p>
          <w:p>
            <w:pPr>
              <w:spacing w:before="182" w:line="229" w:lineRule="auto"/>
              <w:ind w:left="688"/>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分</w:t>
            </w:r>
            <w:r>
              <w:rPr>
                <w:rFonts w:ascii="宋体" w:hAnsi="宋体" w:eastAsia="宋体" w:cs="宋体"/>
                <w:spacing w:val="3"/>
                <w:sz w:val="23"/>
                <w:szCs w:val="23"/>
                <w14:textOutline w14:w="4358" w14:cap="sq" w14:cmpd="sng">
                  <w14:solidFill>
                    <w14:srgbClr w14:val="000000"/>
                  </w14:solidFill>
                  <w14:prstDash w14:val="solid"/>
                  <w14:bevel/>
                </w14:textOutline>
              </w:rPr>
              <w:t>析</w:t>
            </w:r>
          </w:p>
        </w:tc>
        <w:tc>
          <w:tcPr>
            <w:tcW w:w="7192" w:type="dxa"/>
            <w:gridSpan w:val="4"/>
            <w:tcBorders>
              <w:right w:val="single" w:color="000000" w:sz="6" w:space="0"/>
            </w:tcBorders>
            <w:vAlign w:val="top"/>
          </w:tcPr>
          <w:p>
            <w:pPr>
              <w:spacing w:before="53" w:line="304" w:lineRule="exact"/>
              <w:ind w:left="504"/>
              <w:rPr>
                <w:rFonts w:ascii="宋体" w:hAnsi="宋体" w:eastAsia="宋体" w:cs="宋体"/>
                <w:sz w:val="23"/>
                <w:szCs w:val="23"/>
              </w:rPr>
            </w:pPr>
            <w:r>
              <w:rPr>
                <w:rFonts w:ascii="Times New Roman" w:hAnsi="Times New Roman" w:eastAsia="Times New Roman" w:cs="Times New Roman"/>
                <w:b/>
                <w:bCs/>
                <w:spacing w:val="7"/>
                <w:position w:val="2"/>
                <w:sz w:val="23"/>
                <w:szCs w:val="23"/>
              </w:rPr>
              <w:t>1</w:t>
            </w:r>
            <w:r>
              <w:rPr>
                <w:rFonts w:ascii="Times New Roman" w:hAnsi="Times New Roman" w:eastAsia="Times New Roman" w:cs="Times New Roman"/>
                <w:spacing w:val="7"/>
                <w:position w:val="2"/>
                <w:sz w:val="23"/>
                <w:szCs w:val="23"/>
              </w:rPr>
              <w:t xml:space="preserve"> </w:t>
            </w:r>
            <w:r>
              <w:rPr>
                <w:rFonts w:ascii="宋体" w:hAnsi="宋体" w:eastAsia="宋体" w:cs="宋体"/>
                <w:spacing w:val="7"/>
                <w:position w:val="2"/>
                <w:sz w:val="23"/>
                <w:szCs w:val="23"/>
                <w14:textOutline w14:w="4358" w14:cap="sq" w14:cmpd="sng">
                  <w14:solidFill>
                    <w14:srgbClr w14:val="000000"/>
                  </w14:solidFill>
                  <w14:prstDash w14:val="solid"/>
                  <w14:bevel/>
                </w14:textOutline>
              </w:rPr>
              <w:t>、与《四川省“十三五”水利发展规划》符合性分析</w:t>
            </w:r>
            <w:r>
              <w:rPr>
                <w:rFonts w:ascii="宋体" w:hAnsi="宋体" w:eastAsia="宋体" w:cs="宋体"/>
                <w:spacing w:val="5"/>
                <w:position w:val="2"/>
                <w:sz w:val="23"/>
                <w:szCs w:val="23"/>
                <w14:textOutline w14:w="4358" w14:cap="sq" w14:cmpd="sng">
                  <w14:solidFill>
                    <w14:srgbClr w14:val="000000"/>
                  </w14:solidFill>
                  <w14:prstDash w14:val="solid"/>
                  <w14:bevel/>
                </w14:textOutline>
              </w:rPr>
              <w:t>。</w:t>
            </w:r>
          </w:p>
          <w:p>
            <w:pPr>
              <w:spacing w:before="165" w:line="372" w:lineRule="auto"/>
              <w:ind w:left="18" w:firstLine="482"/>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0"/>
                <w:sz w:val="23"/>
                <w:szCs w:val="23"/>
              </w:rPr>
              <w:t>四</w:t>
            </w:r>
            <w:r>
              <w:rPr>
                <w:rFonts w:ascii="宋体" w:hAnsi="宋体" w:eastAsia="宋体" w:cs="宋体"/>
                <w:spacing w:val="6"/>
                <w:sz w:val="23"/>
                <w:szCs w:val="23"/>
              </w:rPr>
              <w:t>川省“十四五”水利发展规划》正在编制过程中，本次参照</w:t>
            </w:r>
            <w:r>
              <w:rPr>
                <w:rFonts w:ascii="宋体" w:hAnsi="宋体" w:eastAsia="宋体" w:cs="宋体"/>
                <w:sz w:val="23"/>
                <w:szCs w:val="23"/>
              </w:rPr>
              <w:t xml:space="preserve"> </w:t>
            </w:r>
            <w:r>
              <w:rPr>
                <w:rFonts w:ascii="宋体" w:hAnsi="宋体" w:eastAsia="宋体" w:cs="宋体"/>
                <w:spacing w:val="12"/>
                <w:sz w:val="23"/>
                <w:szCs w:val="23"/>
              </w:rPr>
              <w:t>《四川</w:t>
            </w:r>
            <w:r>
              <w:rPr>
                <w:rFonts w:ascii="宋体" w:hAnsi="宋体" w:eastAsia="宋体" w:cs="宋体"/>
                <w:spacing w:val="11"/>
                <w:sz w:val="23"/>
                <w:szCs w:val="23"/>
              </w:rPr>
              <w:t>省</w:t>
            </w:r>
            <w:r>
              <w:rPr>
                <w:rFonts w:ascii="宋体" w:hAnsi="宋体" w:eastAsia="宋体" w:cs="宋体"/>
                <w:spacing w:val="6"/>
                <w:sz w:val="23"/>
                <w:szCs w:val="23"/>
              </w:rPr>
              <w:t>“十三五”水利发展规划》进行分析。根据《四川省“十三</w:t>
            </w:r>
            <w:r>
              <w:rPr>
                <w:rFonts w:ascii="宋体" w:hAnsi="宋体" w:eastAsia="宋体" w:cs="宋体"/>
                <w:sz w:val="23"/>
                <w:szCs w:val="23"/>
              </w:rPr>
              <w:t xml:space="preserve"> </w:t>
            </w:r>
            <w:r>
              <w:rPr>
                <w:rFonts w:ascii="宋体" w:hAnsi="宋体" w:eastAsia="宋体" w:cs="宋体"/>
                <w:spacing w:val="2"/>
                <w:sz w:val="23"/>
                <w:szCs w:val="23"/>
              </w:rPr>
              <w:t>五”</w:t>
            </w:r>
            <w:r>
              <w:rPr>
                <w:rFonts w:ascii="宋体" w:hAnsi="宋体" w:eastAsia="宋体" w:cs="宋体"/>
                <w:spacing w:val="1"/>
                <w:sz w:val="23"/>
                <w:szCs w:val="23"/>
              </w:rPr>
              <w:t>水利发展规划》第三章四川省“十三五”水利发展规划总体要求，</w:t>
            </w:r>
            <w:r>
              <w:rPr>
                <w:rFonts w:ascii="宋体" w:hAnsi="宋体" w:eastAsia="宋体" w:cs="宋体"/>
                <w:sz w:val="23"/>
                <w:szCs w:val="23"/>
              </w:rPr>
              <w:t xml:space="preserve"> </w:t>
            </w:r>
            <w:r>
              <w:rPr>
                <w:rFonts w:ascii="宋体" w:hAnsi="宋体" w:eastAsia="宋体" w:cs="宋体"/>
                <w:spacing w:val="2"/>
                <w:sz w:val="23"/>
                <w:szCs w:val="23"/>
              </w:rPr>
              <w:t>第三</w:t>
            </w:r>
            <w:r>
              <w:rPr>
                <w:rFonts w:ascii="宋体" w:hAnsi="宋体" w:eastAsia="宋体" w:cs="宋体"/>
                <w:spacing w:val="1"/>
                <w:sz w:val="23"/>
                <w:szCs w:val="23"/>
              </w:rPr>
              <w:t>点主要目标提出：“防洪抗旱减灾。健全防洪抗旱指挥决策体系；</w:t>
            </w:r>
            <w:r>
              <w:rPr>
                <w:rFonts w:ascii="宋体" w:hAnsi="宋体" w:eastAsia="宋体" w:cs="宋体"/>
                <w:sz w:val="23"/>
                <w:szCs w:val="23"/>
              </w:rPr>
              <w:t xml:space="preserve"> </w:t>
            </w:r>
            <w:r>
              <w:rPr>
                <w:rFonts w:ascii="宋体" w:hAnsi="宋体" w:eastAsia="宋体" w:cs="宋体"/>
                <w:spacing w:val="12"/>
                <w:sz w:val="23"/>
                <w:szCs w:val="23"/>
              </w:rPr>
              <w:t>城镇防</w:t>
            </w:r>
            <w:r>
              <w:rPr>
                <w:rFonts w:ascii="宋体" w:hAnsi="宋体" w:eastAsia="宋体" w:cs="宋体"/>
                <w:spacing w:val="6"/>
                <w:sz w:val="23"/>
                <w:szCs w:val="23"/>
              </w:rPr>
              <w:t>洪排涝设施建设明显加强，主要江河和重点中小河流重要河段</w:t>
            </w:r>
            <w:r>
              <w:rPr>
                <w:rFonts w:ascii="宋体" w:hAnsi="宋体" w:eastAsia="宋体" w:cs="宋体"/>
                <w:sz w:val="23"/>
                <w:szCs w:val="23"/>
              </w:rPr>
              <w:t xml:space="preserve"> </w:t>
            </w:r>
            <w:r>
              <w:rPr>
                <w:rFonts w:ascii="宋体" w:hAnsi="宋体" w:eastAsia="宋体" w:cs="宋体"/>
                <w:spacing w:val="12"/>
                <w:sz w:val="23"/>
                <w:szCs w:val="23"/>
              </w:rPr>
              <w:t>的防洪</w:t>
            </w:r>
            <w:r>
              <w:rPr>
                <w:rFonts w:ascii="宋体" w:hAnsi="宋体" w:eastAsia="宋体" w:cs="宋体"/>
                <w:spacing w:val="6"/>
                <w:sz w:val="23"/>
                <w:szCs w:val="23"/>
              </w:rPr>
              <w:t>能力显著提升，完善洪灾害综合防御体系；重点区域和城乡抗</w:t>
            </w:r>
            <w:r>
              <w:rPr>
                <w:rFonts w:ascii="宋体" w:hAnsi="宋体" w:eastAsia="宋体" w:cs="宋体"/>
                <w:sz w:val="23"/>
                <w:szCs w:val="23"/>
              </w:rPr>
              <w:t xml:space="preserve"> </w:t>
            </w:r>
            <w:r>
              <w:rPr>
                <w:rFonts w:ascii="宋体" w:hAnsi="宋体" w:eastAsia="宋体" w:cs="宋体"/>
                <w:spacing w:val="12"/>
                <w:sz w:val="23"/>
                <w:szCs w:val="23"/>
              </w:rPr>
              <w:t>旱能力</w:t>
            </w:r>
            <w:r>
              <w:rPr>
                <w:rFonts w:ascii="宋体" w:hAnsi="宋体" w:eastAsia="宋体" w:cs="宋体"/>
                <w:spacing w:val="6"/>
                <w:sz w:val="23"/>
                <w:szCs w:val="23"/>
              </w:rPr>
              <w:t>明显增强；全身洪涝灾害直接经济损失站同期地区生产总值的</w:t>
            </w:r>
          </w:p>
        </w:tc>
      </w:tr>
    </w:tbl>
    <w:p>
      <w:pPr>
        <w:rPr>
          <w:rFonts w:ascii="Arial"/>
          <w:sz w:val="21"/>
        </w:rPr>
      </w:pPr>
    </w:p>
    <w:p>
      <w:pPr>
        <w:sectPr>
          <w:footerReference r:id="rId7"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6" w:hRule="atLeast"/>
        </w:trPr>
        <w:tc>
          <w:tcPr>
            <w:tcW w:w="1851" w:type="dxa"/>
            <w:tcBorders>
              <w:left w:val="single" w:color="000000" w:sz="6" w:space="0"/>
            </w:tcBorders>
            <w:vAlign w:val="top"/>
          </w:tcPr>
          <w:p>
            <w:pPr>
              <w:rPr>
                <w:rFonts w:ascii="Arial"/>
                <w:sz w:val="21"/>
              </w:rPr>
            </w:pPr>
          </w:p>
        </w:tc>
        <w:tc>
          <w:tcPr>
            <w:tcW w:w="7192" w:type="dxa"/>
            <w:tcBorders>
              <w:right w:val="single" w:color="000000" w:sz="6" w:space="0"/>
            </w:tcBorders>
            <w:vAlign w:val="top"/>
          </w:tcPr>
          <w:p>
            <w:pPr>
              <w:spacing w:before="21" w:line="315" w:lineRule="exact"/>
              <w:ind w:left="44"/>
              <w:rPr>
                <w:rFonts w:ascii="宋体" w:hAnsi="宋体" w:eastAsia="宋体" w:cs="宋体"/>
                <w:sz w:val="23"/>
                <w:szCs w:val="23"/>
              </w:rPr>
            </w:pPr>
            <w:r>
              <w:rPr>
                <w:rFonts w:ascii="宋体" w:hAnsi="宋体" w:eastAsia="宋体" w:cs="宋体"/>
                <w:spacing w:val="1"/>
                <w:position w:val="1"/>
                <w:sz w:val="23"/>
                <w:szCs w:val="23"/>
              </w:rPr>
              <w:t>比重控制在</w:t>
            </w:r>
            <w:r>
              <w:rPr>
                <w:rFonts w:ascii="Times New Roman" w:hAnsi="Times New Roman" w:eastAsia="Times New Roman" w:cs="Times New Roman"/>
                <w:spacing w:val="1"/>
                <w:position w:val="1"/>
                <w:sz w:val="23"/>
                <w:szCs w:val="23"/>
              </w:rPr>
              <w:t>1.</w:t>
            </w:r>
            <w:r>
              <w:rPr>
                <w:rFonts w:ascii="Times New Roman" w:hAnsi="Times New Roman" w:eastAsia="Times New Roman" w:cs="Times New Roman"/>
                <w:position w:val="1"/>
                <w:sz w:val="23"/>
                <w:szCs w:val="23"/>
              </w:rPr>
              <w:t xml:space="preserve"> 1%</w:t>
            </w:r>
            <w:r>
              <w:rPr>
                <w:rFonts w:ascii="宋体" w:hAnsi="宋体" w:eastAsia="宋体" w:cs="宋体"/>
                <w:position w:val="1"/>
                <w:sz w:val="23"/>
                <w:szCs w:val="23"/>
              </w:rPr>
              <w:t>以内”。</w:t>
            </w:r>
          </w:p>
          <w:p>
            <w:pPr>
              <w:spacing w:before="185" w:line="375" w:lineRule="auto"/>
              <w:ind w:left="33" w:right="11" w:firstLine="465"/>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项目为防洪除涝工程、河湖整治工程，有利于进一步完善城镇</w:t>
            </w:r>
            <w:r>
              <w:rPr>
                <w:rFonts w:ascii="宋体" w:hAnsi="宋体" w:eastAsia="宋体" w:cs="宋体"/>
                <w:sz w:val="23"/>
                <w:szCs w:val="23"/>
              </w:rPr>
              <w:t xml:space="preserve"> </w:t>
            </w:r>
            <w:r>
              <w:rPr>
                <w:rFonts w:ascii="宋体" w:hAnsi="宋体" w:eastAsia="宋体" w:cs="宋体"/>
                <w:spacing w:val="16"/>
                <w:sz w:val="23"/>
                <w:szCs w:val="23"/>
              </w:rPr>
              <w:t>防</w:t>
            </w:r>
            <w:r>
              <w:rPr>
                <w:rFonts w:ascii="宋体" w:hAnsi="宋体" w:eastAsia="宋体" w:cs="宋体"/>
                <w:spacing w:val="11"/>
                <w:sz w:val="23"/>
                <w:szCs w:val="23"/>
              </w:rPr>
              <w:t>洪</w:t>
            </w:r>
            <w:r>
              <w:rPr>
                <w:rFonts w:ascii="宋体" w:hAnsi="宋体" w:eastAsia="宋体" w:cs="宋体"/>
                <w:spacing w:val="8"/>
                <w:sz w:val="23"/>
                <w:szCs w:val="23"/>
              </w:rPr>
              <w:t>排涝设施建设，符合《四川省“十三五”水利发展规划》。</w:t>
            </w:r>
          </w:p>
          <w:p>
            <w:pPr>
              <w:spacing w:line="228" w:lineRule="auto"/>
              <w:ind w:left="434"/>
              <w:rPr>
                <w:rFonts w:ascii="宋体" w:hAnsi="宋体" w:eastAsia="宋体" w:cs="宋体"/>
                <w:sz w:val="23"/>
                <w:szCs w:val="23"/>
              </w:rPr>
            </w:pPr>
            <w:r>
              <w:rPr>
                <w:rFonts w:ascii="Times New Roman" w:hAnsi="Times New Roman" w:eastAsia="Times New Roman" w:cs="Times New Roman"/>
                <w:b/>
                <w:bCs/>
                <w:spacing w:val="4"/>
                <w:sz w:val="23"/>
                <w:szCs w:val="23"/>
              </w:rPr>
              <w:t>2</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、与《达州市城市防洪规</w:t>
            </w:r>
            <w:r>
              <w:rPr>
                <w:rFonts w:ascii="宋体" w:hAnsi="宋体" w:eastAsia="宋体" w:cs="宋体"/>
                <w:spacing w:val="2"/>
                <w:sz w:val="23"/>
                <w:szCs w:val="23"/>
                <w14:textOutline w14:w="4358" w14:cap="sq" w14:cmpd="sng">
                  <w14:solidFill>
                    <w14:srgbClr w14:val="000000"/>
                  </w14:solidFill>
                  <w14:prstDash w14:val="solid"/>
                  <w14:bevel/>
                </w14:textOutline>
              </w:rPr>
              <w:t>划》</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sz w:val="23"/>
                <w:szCs w:val="23"/>
              </w:rPr>
              <w:t>2020-2035</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的符合性分析。</w:t>
            </w:r>
          </w:p>
          <w:p>
            <w:pPr>
              <w:spacing w:before="182" w:line="375" w:lineRule="auto"/>
              <w:ind w:left="17" w:right="9" w:firstLine="480"/>
              <w:rPr>
                <w:rFonts w:ascii="宋体" w:hAnsi="宋体" w:eastAsia="宋体" w:cs="宋体"/>
                <w:sz w:val="23"/>
                <w:szCs w:val="23"/>
              </w:rPr>
            </w:pPr>
            <w:r>
              <w:rPr>
                <w:rFonts w:ascii="宋体" w:hAnsi="宋体" w:eastAsia="宋体" w:cs="宋体"/>
                <w:spacing w:val="8"/>
                <w:sz w:val="23"/>
                <w:szCs w:val="23"/>
              </w:rPr>
              <w:t>根据</w:t>
            </w:r>
            <w:r>
              <w:rPr>
                <w:rFonts w:ascii="宋体" w:hAnsi="宋体" w:eastAsia="宋体" w:cs="宋体"/>
                <w:spacing w:val="6"/>
                <w:sz w:val="23"/>
                <w:szCs w:val="23"/>
              </w:rPr>
              <w:t>《</w:t>
            </w:r>
            <w:r>
              <w:rPr>
                <w:rFonts w:ascii="宋体" w:hAnsi="宋体" w:eastAsia="宋体" w:cs="宋体"/>
                <w:spacing w:val="4"/>
                <w:sz w:val="23"/>
                <w:szCs w:val="23"/>
              </w:rPr>
              <w:t>达州市城市防洪规划》 (</w:t>
            </w:r>
            <w:r>
              <w:rPr>
                <w:rFonts w:ascii="Times New Roman" w:hAnsi="Times New Roman" w:eastAsia="Times New Roman" w:cs="Times New Roman"/>
                <w:spacing w:val="4"/>
                <w:sz w:val="23"/>
                <w:szCs w:val="23"/>
              </w:rPr>
              <w:t>2020-2035</w:t>
            </w:r>
            <w:r>
              <w:rPr>
                <w:rFonts w:ascii="宋体" w:hAnsi="宋体" w:eastAsia="宋体" w:cs="宋体"/>
                <w:spacing w:val="4"/>
                <w:sz w:val="23"/>
                <w:szCs w:val="23"/>
              </w:rPr>
              <w:t>) 中“</w:t>
            </w:r>
            <w:r>
              <w:rPr>
                <w:rFonts w:ascii="Times New Roman" w:hAnsi="Times New Roman" w:eastAsia="Times New Roman" w:cs="Times New Roman"/>
                <w:spacing w:val="4"/>
                <w:sz w:val="23"/>
                <w:szCs w:val="23"/>
              </w:rPr>
              <w:t xml:space="preserve">7  </w:t>
            </w:r>
            <w:r>
              <w:rPr>
                <w:rFonts w:ascii="宋体" w:hAnsi="宋体" w:eastAsia="宋体" w:cs="宋体"/>
                <w:spacing w:val="4"/>
                <w:sz w:val="23"/>
                <w:szCs w:val="23"/>
              </w:rPr>
              <w:t>防洪工程设施</w:t>
            </w:r>
            <w:r>
              <w:rPr>
                <w:rFonts w:ascii="宋体" w:hAnsi="宋体" w:eastAsia="宋体" w:cs="宋体"/>
                <w:sz w:val="23"/>
                <w:szCs w:val="23"/>
              </w:rPr>
              <w:t xml:space="preserve"> </w:t>
            </w:r>
            <w:r>
              <w:rPr>
                <w:rFonts w:ascii="宋体" w:hAnsi="宋体" w:eastAsia="宋体" w:cs="宋体"/>
                <w:spacing w:val="9"/>
                <w:sz w:val="23"/>
                <w:szCs w:val="23"/>
              </w:rPr>
              <w:t xml:space="preserve">规划 </w:t>
            </w:r>
            <w:r>
              <w:rPr>
                <w:rFonts w:ascii="Times New Roman" w:hAnsi="Times New Roman" w:eastAsia="Times New Roman" w:cs="Times New Roman"/>
                <w:spacing w:val="9"/>
                <w:sz w:val="23"/>
                <w:szCs w:val="23"/>
              </w:rPr>
              <w:t>7.3.4.4</w:t>
            </w:r>
            <w:r>
              <w:rPr>
                <w:rFonts w:ascii="宋体" w:hAnsi="宋体" w:eastAsia="宋体" w:cs="宋体"/>
                <w:spacing w:val="9"/>
                <w:sz w:val="23"/>
                <w:szCs w:val="23"/>
              </w:rPr>
              <w:t>州河左岸支流双龙河防洪规划方案 双龙河达州市中心</w:t>
            </w:r>
            <w:r>
              <w:rPr>
                <w:rFonts w:ascii="宋体" w:hAnsi="宋体" w:eastAsia="宋体" w:cs="宋体"/>
                <w:spacing w:val="7"/>
                <w:sz w:val="23"/>
                <w:szCs w:val="23"/>
              </w:rPr>
              <w:t>城</w:t>
            </w:r>
            <w:r>
              <w:rPr>
                <w:rFonts w:ascii="宋体" w:hAnsi="宋体" w:eastAsia="宋体" w:cs="宋体"/>
                <w:sz w:val="23"/>
                <w:szCs w:val="23"/>
              </w:rPr>
              <w:t xml:space="preserve"> </w:t>
            </w:r>
            <w:r>
              <w:rPr>
                <w:rFonts w:ascii="宋体" w:hAnsi="宋体" w:eastAsia="宋体" w:cs="宋体"/>
                <w:spacing w:val="14"/>
                <w:sz w:val="23"/>
                <w:szCs w:val="23"/>
              </w:rPr>
              <w:t>区段长</w:t>
            </w:r>
            <w:r>
              <w:rPr>
                <w:rFonts w:ascii="宋体" w:hAnsi="宋体" w:eastAsia="宋体" w:cs="宋体"/>
                <w:spacing w:val="8"/>
                <w:sz w:val="23"/>
                <w:szCs w:val="23"/>
              </w:rPr>
              <w:t>度</w:t>
            </w:r>
            <w:r>
              <w:rPr>
                <w:rFonts w:ascii="宋体" w:hAnsi="宋体" w:eastAsia="宋体" w:cs="宋体"/>
                <w:spacing w:val="7"/>
                <w:sz w:val="23"/>
                <w:szCs w:val="23"/>
              </w:rPr>
              <w:t>39.00</w:t>
            </w:r>
            <w:r>
              <w:rPr>
                <w:rFonts w:ascii="宋体" w:hAnsi="宋体" w:eastAsia="宋体" w:cs="宋体"/>
                <w:sz w:val="23"/>
                <w:szCs w:val="23"/>
              </w:rPr>
              <w:t>km</w:t>
            </w:r>
            <w:r>
              <w:rPr>
                <w:rFonts w:ascii="宋体" w:hAnsi="宋体" w:eastAsia="宋体" w:cs="宋体"/>
                <w:spacing w:val="7"/>
                <w:sz w:val="23"/>
                <w:szCs w:val="23"/>
              </w:rPr>
              <w:t>，已成堤防总长6.410</w:t>
            </w:r>
            <w:r>
              <w:rPr>
                <w:rFonts w:ascii="宋体" w:hAnsi="宋体" w:eastAsia="宋体" w:cs="宋体"/>
                <w:sz w:val="23"/>
                <w:szCs w:val="23"/>
              </w:rPr>
              <w:t>km</w:t>
            </w:r>
            <w:r>
              <w:rPr>
                <w:rFonts w:ascii="宋体" w:hAnsi="宋体" w:eastAsia="宋体" w:cs="宋体"/>
                <w:spacing w:val="7"/>
                <w:sz w:val="23"/>
                <w:szCs w:val="23"/>
              </w:rPr>
              <w:t>，结合双龙河城区段现有堤</w:t>
            </w:r>
            <w:r>
              <w:rPr>
                <w:rFonts w:ascii="宋体" w:hAnsi="宋体" w:eastAsia="宋体" w:cs="宋体"/>
                <w:sz w:val="23"/>
                <w:szCs w:val="23"/>
              </w:rPr>
              <w:t xml:space="preserve"> </w:t>
            </w:r>
            <w:r>
              <w:rPr>
                <w:rFonts w:ascii="宋体" w:hAnsi="宋体" w:eastAsia="宋体" w:cs="宋体"/>
                <w:spacing w:val="13"/>
                <w:sz w:val="23"/>
                <w:szCs w:val="23"/>
              </w:rPr>
              <w:t>防</w:t>
            </w:r>
            <w:r>
              <w:rPr>
                <w:rFonts w:ascii="宋体" w:hAnsi="宋体" w:eastAsia="宋体" w:cs="宋体"/>
                <w:spacing w:val="8"/>
                <w:sz w:val="23"/>
                <w:szCs w:val="23"/>
              </w:rPr>
              <w:t>圈布置，堤防建设标准均按照10年一遇，场镇段堤防现状不能场镇</w:t>
            </w:r>
            <w:r>
              <w:rPr>
                <w:rFonts w:ascii="宋体" w:hAnsi="宋体" w:eastAsia="宋体" w:cs="宋体"/>
                <w:sz w:val="23"/>
                <w:szCs w:val="23"/>
              </w:rPr>
              <w:t xml:space="preserve"> </w:t>
            </w:r>
            <w:r>
              <w:rPr>
                <w:rFonts w:ascii="宋体" w:hAnsi="宋体" w:eastAsia="宋体" w:cs="宋体"/>
                <w:spacing w:val="14"/>
                <w:sz w:val="23"/>
                <w:szCs w:val="23"/>
              </w:rPr>
              <w:t>段按照</w:t>
            </w:r>
            <w:r>
              <w:rPr>
                <w:rFonts w:ascii="宋体" w:hAnsi="宋体" w:eastAsia="宋体" w:cs="宋体"/>
                <w:spacing w:val="8"/>
                <w:sz w:val="23"/>
                <w:szCs w:val="23"/>
              </w:rPr>
              <w:t>2</w:t>
            </w:r>
            <w:r>
              <w:rPr>
                <w:rFonts w:ascii="宋体" w:hAnsi="宋体" w:eastAsia="宋体" w:cs="宋体"/>
                <w:spacing w:val="7"/>
                <w:sz w:val="23"/>
                <w:szCs w:val="23"/>
              </w:rPr>
              <w:t xml:space="preserve">0年一遇洪水标准。本次规划新建堤防48.19 </w:t>
            </w:r>
            <w:r>
              <w:rPr>
                <w:rFonts w:ascii="宋体" w:hAnsi="宋体" w:eastAsia="宋体" w:cs="宋体"/>
                <w:sz w:val="23"/>
                <w:szCs w:val="23"/>
              </w:rPr>
              <w:t>km</w:t>
            </w:r>
            <w:r>
              <w:rPr>
                <w:rFonts w:ascii="宋体" w:hAnsi="宋体" w:eastAsia="宋体" w:cs="宋体"/>
                <w:spacing w:val="7"/>
                <w:sz w:val="23"/>
                <w:szCs w:val="23"/>
              </w:rPr>
              <w:t>，堤顶设计高</w:t>
            </w:r>
            <w:r>
              <w:rPr>
                <w:rFonts w:ascii="宋体" w:hAnsi="宋体" w:eastAsia="宋体" w:cs="宋体"/>
                <w:sz w:val="23"/>
                <w:szCs w:val="23"/>
              </w:rPr>
              <w:t xml:space="preserve"> </w:t>
            </w:r>
            <w:r>
              <w:rPr>
                <w:rFonts w:ascii="宋体" w:hAnsi="宋体" w:eastAsia="宋体" w:cs="宋体"/>
                <w:spacing w:val="8"/>
                <w:sz w:val="23"/>
                <w:szCs w:val="23"/>
              </w:rPr>
              <w:t>程按堤防设计洪水位加1.0</w:t>
            </w:r>
            <w:r>
              <w:rPr>
                <w:rFonts w:ascii="宋体" w:hAnsi="宋体" w:eastAsia="宋体" w:cs="宋体"/>
                <w:sz w:val="23"/>
                <w:szCs w:val="23"/>
              </w:rPr>
              <w:t>m</w:t>
            </w:r>
            <w:r>
              <w:rPr>
                <w:rFonts w:ascii="宋体" w:hAnsi="宋体" w:eastAsia="宋体" w:cs="宋体"/>
                <w:spacing w:val="8"/>
                <w:sz w:val="23"/>
                <w:szCs w:val="23"/>
              </w:rPr>
              <w:t>超高，堤顶宽度为2~5</w:t>
            </w:r>
            <w:r>
              <w:rPr>
                <w:rFonts w:ascii="宋体" w:hAnsi="宋体" w:eastAsia="宋体" w:cs="宋体"/>
                <w:sz w:val="23"/>
                <w:szCs w:val="23"/>
              </w:rPr>
              <w:t>m</w:t>
            </w:r>
            <w:r>
              <w:rPr>
                <w:rFonts w:ascii="宋体" w:hAnsi="宋体" w:eastAsia="宋体" w:cs="宋体"/>
                <w:spacing w:val="8"/>
                <w:sz w:val="23"/>
                <w:szCs w:val="23"/>
              </w:rPr>
              <w:t>，采用斜坡式生</w:t>
            </w:r>
            <w:r>
              <w:rPr>
                <w:rFonts w:ascii="宋体" w:hAnsi="宋体" w:eastAsia="宋体" w:cs="宋体"/>
                <w:spacing w:val="5"/>
                <w:sz w:val="23"/>
                <w:szCs w:val="23"/>
              </w:rPr>
              <w:t>态</w:t>
            </w:r>
            <w:r>
              <w:rPr>
                <w:rFonts w:ascii="宋体" w:hAnsi="宋体" w:eastAsia="宋体" w:cs="宋体"/>
                <w:sz w:val="23"/>
                <w:szCs w:val="23"/>
              </w:rPr>
              <w:t xml:space="preserve"> </w:t>
            </w:r>
            <w:r>
              <w:rPr>
                <w:rFonts w:ascii="宋体" w:hAnsi="宋体" w:eastAsia="宋体" w:cs="宋体"/>
                <w:spacing w:val="-11"/>
                <w:sz w:val="23"/>
                <w:szCs w:val="23"/>
              </w:rPr>
              <w:t>堤</w:t>
            </w:r>
            <w:r>
              <w:rPr>
                <w:rFonts w:ascii="宋体" w:hAnsi="宋体" w:eastAsia="宋体" w:cs="宋体"/>
                <w:spacing w:val="-8"/>
                <w:sz w:val="23"/>
                <w:szCs w:val="23"/>
              </w:rPr>
              <w:t>防。 ”。</w:t>
            </w:r>
          </w:p>
          <w:p>
            <w:pPr>
              <w:spacing w:before="1" w:line="374" w:lineRule="auto"/>
              <w:ind w:left="21" w:right="11" w:firstLine="477"/>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项目为双龙河防洪除涝工程、河湖整治工程，项目本工程区内</w:t>
            </w:r>
            <w:r>
              <w:rPr>
                <w:rFonts w:ascii="宋体" w:hAnsi="宋体" w:eastAsia="宋体" w:cs="宋体"/>
                <w:sz w:val="23"/>
                <w:szCs w:val="23"/>
              </w:rPr>
              <w:t xml:space="preserve"> </w:t>
            </w:r>
            <w:r>
              <w:rPr>
                <w:rFonts w:ascii="宋体" w:hAnsi="宋体" w:eastAsia="宋体" w:cs="宋体"/>
                <w:spacing w:val="15"/>
                <w:sz w:val="23"/>
                <w:szCs w:val="23"/>
              </w:rPr>
              <w:t>设</w:t>
            </w:r>
            <w:r>
              <w:rPr>
                <w:rFonts w:ascii="宋体" w:hAnsi="宋体" w:eastAsia="宋体" w:cs="宋体"/>
                <w:spacing w:val="12"/>
                <w:sz w:val="23"/>
                <w:szCs w:val="23"/>
              </w:rPr>
              <w:t>计排涝标准为</w:t>
            </w:r>
            <w:r>
              <w:rPr>
                <w:rFonts w:ascii="Times New Roman" w:hAnsi="Times New Roman" w:eastAsia="Times New Roman" w:cs="Times New Roman"/>
                <w:spacing w:val="12"/>
                <w:sz w:val="23"/>
                <w:szCs w:val="23"/>
              </w:rPr>
              <w:t>5</w:t>
            </w:r>
            <w:r>
              <w:rPr>
                <w:rFonts w:ascii="宋体" w:hAnsi="宋体" w:eastAsia="宋体" w:cs="宋体"/>
                <w:spacing w:val="12"/>
                <w:sz w:val="23"/>
                <w:szCs w:val="23"/>
              </w:rPr>
              <w:t>年一遇。项目的建设有利于防洪排涝，符合《达州</w:t>
            </w:r>
            <w:r>
              <w:rPr>
                <w:rFonts w:ascii="宋体" w:hAnsi="宋体" w:eastAsia="宋体" w:cs="宋体"/>
                <w:sz w:val="23"/>
                <w:szCs w:val="23"/>
              </w:rPr>
              <w:t xml:space="preserve"> </w:t>
            </w:r>
            <w:r>
              <w:rPr>
                <w:rFonts w:ascii="宋体" w:hAnsi="宋体" w:eastAsia="宋体" w:cs="宋体"/>
                <w:spacing w:val="6"/>
                <w:sz w:val="23"/>
                <w:szCs w:val="23"/>
              </w:rPr>
              <w:t>市城市防洪规划》(</w:t>
            </w:r>
            <w:r>
              <w:rPr>
                <w:rFonts w:ascii="Times New Roman" w:hAnsi="Times New Roman" w:eastAsia="Times New Roman" w:cs="Times New Roman"/>
                <w:spacing w:val="6"/>
                <w:sz w:val="23"/>
                <w:szCs w:val="23"/>
              </w:rPr>
              <w:t>2020-2035</w:t>
            </w:r>
            <w:r>
              <w:rPr>
                <w:rFonts w:ascii="宋体" w:hAnsi="宋体" w:eastAsia="宋体" w:cs="宋体"/>
                <w:spacing w:val="6"/>
                <w:sz w:val="23"/>
                <w:szCs w:val="23"/>
              </w:rPr>
              <w:t xml:space="preserve">) </w:t>
            </w:r>
            <w:r>
              <w:rPr>
                <w:rFonts w:ascii="宋体" w:hAnsi="宋体" w:eastAsia="宋体" w:cs="宋体"/>
                <w:spacing w:val="5"/>
                <w:sz w:val="23"/>
                <w:szCs w:val="23"/>
              </w:rPr>
              <w:t>。</w:t>
            </w:r>
          </w:p>
          <w:p>
            <w:pPr>
              <w:spacing w:line="303" w:lineRule="exact"/>
              <w:ind w:left="492"/>
              <w:rPr>
                <w:rFonts w:ascii="宋体" w:hAnsi="宋体" w:eastAsia="宋体" w:cs="宋体"/>
                <w:sz w:val="23"/>
                <w:szCs w:val="23"/>
              </w:rPr>
            </w:pPr>
            <w:r>
              <w:rPr>
                <w:rFonts w:ascii="Times New Roman" w:hAnsi="Times New Roman" w:eastAsia="Times New Roman" w:cs="Times New Roman"/>
                <w:b/>
                <w:bCs/>
                <w:spacing w:val="8"/>
                <w:position w:val="2"/>
                <w:sz w:val="23"/>
                <w:szCs w:val="23"/>
              </w:rPr>
              <w:t>3</w:t>
            </w:r>
            <w:r>
              <w:rPr>
                <w:rFonts w:ascii="Times New Roman" w:hAnsi="Times New Roman" w:eastAsia="Times New Roman" w:cs="Times New Roman"/>
                <w:spacing w:val="8"/>
                <w:position w:val="2"/>
                <w:sz w:val="23"/>
                <w:szCs w:val="23"/>
              </w:rPr>
              <w:t xml:space="preserve"> </w:t>
            </w:r>
            <w:r>
              <w:rPr>
                <w:rFonts w:ascii="宋体" w:hAnsi="宋体" w:eastAsia="宋体" w:cs="宋体"/>
                <w:spacing w:val="8"/>
                <w:position w:val="2"/>
                <w:sz w:val="23"/>
                <w:szCs w:val="23"/>
                <w14:textOutline w14:w="4358" w14:cap="sq" w14:cmpd="sng">
                  <w14:solidFill>
                    <w14:srgbClr w14:val="000000"/>
                  </w14:solidFill>
                  <w14:prstDash w14:val="solid"/>
                  <w14:bevel/>
                </w14:textOutline>
              </w:rPr>
              <w:t>、与《达州“十四五”水安全保障规划》的符合性分</w:t>
            </w:r>
            <w:r>
              <w:rPr>
                <w:rFonts w:ascii="宋体" w:hAnsi="宋体" w:eastAsia="宋体" w:cs="宋体"/>
                <w:spacing w:val="5"/>
                <w:position w:val="2"/>
                <w:sz w:val="23"/>
                <w:szCs w:val="23"/>
                <w14:textOutline w14:w="4358" w14:cap="sq" w14:cmpd="sng">
                  <w14:solidFill>
                    <w14:srgbClr w14:val="000000"/>
                  </w14:solidFill>
                  <w14:prstDash w14:val="solid"/>
                  <w14:bevel/>
                </w14:textOutline>
              </w:rPr>
              <w:t>析</w:t>
            </w:r>
          </w:p>
          <w:p>
            <w:pPr>
              <w:tabs>
                <w:tab w:val="left" w:pos="143"/>
              </w:tabs>
              <w:spacing w:before="167" w:line="374" w:lineRule="auto"/>
              <w:ind w:left="18" w:right="4" w:firstLine="466"/>
              <w:rPr>
                <w:rFonts w:ascii="宋体" w:hAnsi="宋体" w:eastAsia="宋体" w:cs="宋体"/>
                <w:sz w:val="23"/>
                <w:szCs w:val="23"/>
              </w:rPr>
            </w:pPr>
            <w:r>
              <w:rPr>
                <w:rFonts w:ascii="宋体" w:hAnsi="宋体" w:eastAsia="宋体" w:cs="宋体"/>
                <w:spacing w:val="22"/>
                <w:sz w:val="23"/>
                <w:szCs w:val="23"/>
              </w:rPr>
              <w:t>“第四节 围绕安全发展，构建高效应对水旱灾害的防御体</w:t>
            </w:r>
            <w:r>
              <w:rPr>
                <w:rFonts w:ascii="宋体" w:hAnsi="宋体" w:eastAsia="宋体" w:cs="宋体"/>
                <w:spacing w:val="18"/>
                <w:sz w:val="23"/>
                <w:szCs w:val="23"/>
              </w:rPr>
              <w:t>系</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2"/>
                <w:sz w:val="23"/>
                <w:szCs w:val="23"/>
              </w:rPr>
              <w:t>(</w:t>
            </w:r>
            <w:r>
              <w:rPr>
                <w:rFonts w:ascii="宋体" w:hAnsi="宋体" w:eastAsia="宋体" w:cs="宋体"/>
                <w:spacing w:val="15"/>
                <w:sz w:val="23"/>
                <w:szCs w:val="23"/>
              </w:rPr>
              <w:t>三</w:t>
            </w:r>
            <w:r>
              <w:rPr>
                <w:rFonts w:ascii="宋体" w:hAnsi="宋体" w:eastAsia="宋体" w:cs="宋体"/>
                <w:spacing w:val="11"/>
                <w:sz w:val="23"/>
                <w:szCs w:val="23"/>
              </w:rPr>
              <w:t>) 开展主要支流和中小河流防洪治理 加快实施渠江、州河、流</w:t>
            </w:r>
            <w:r>
              <w:rPr>
                <w:rFonts w:ascii="宋体" w:hAnsi="宋体" w:eastAsia="宋体" w:cs="宋体"/>
                <w:sz w:val="23"/>
                <w:szCs w:val="23"/>
              </w:rPr>
              <w:t xml:space="preserve"> </w:t>
            </w:r>
            <w:r>
              <w:rPr>
                <w:rFonts w:ascii="宋体" w:hAnsi="宋体" w:eastAsia="宋体" w:cs="宋体"/>
                <w:spacing w:val="8"/>
                <w:sz w:val="23"/>
                <w:szCs w:val="23"/>
              </w:rPr>
              <w:t>江河、御临河等流域面积</w:t>
            </w:r>
            <w:r>
              <w:rPr>
                <w:rFonts w:ascii="Times New Roman" w:hAnsi="Times New Roman" w:eastAsia="Times New Roman" w:cs="Times New Roman"/>
                <w:spacing w:val="8"/>
                <w:sz w:val="23"/>
                <w:szCs w:val="23"/>
              </w:rPr>
              <w:t>3000</w:t>
            </w:r>
            <w:r>
              <w:rPr>
                <w:rFonts w:ascii="宋体" w:hAnsi="宋体" w:eastAsia="宋体" w:cs="宋体"/>
                <w:spacing w:val="8"/>
                <w:sz w:val="23"/>
                <w:szCs w:val="23"/>
              </w:rPr>
              <w:t>公里以上主要支流防洪治理，继续推</w:t>
            </w:r>
            <w:r>
              <w:rPr>
                <w:rFonts w:ascii="宋体" w:hAnsi="宋体" w:eastAsia="宋体" w:cs="宋体"/>
                <w:spacing w:val="4"/>
                <w:sz w:val="23"/>
                <w:szCs w:val="23"/>
              </w:rPr>
              <w:t>进</w:t>
            </w:r>
            <w:r>
              <w:rPr>
                <w:rFonts w:ascii="宋体" w:hAnsi="宋体" w:eastAsia="宋体" w:cs="宋体"/>
                <w:sz w:val="23"/>
                <w:szCs w:val="23"/>
              </w:rPr>
              <w:t xml:space="preserve"> </w:t>
            </w:r>
            <w:r>
              <w:rPr>
                <w:rFonts w:ascii="宋体" w:hAnsi="宋体" w:eastAsia="宋体" w:cs="宋体"/>
                <w:spacing w:val="16"/>
                <w:sz w:val="23"/>
                <w:szCs w:val="23"/>
              </w:rPr>
              <w:t>铜钵</w:t>
            </w:r>
            <w:r>
              <w:rPr>
                <w:rFonts w:ascii="宋体" w:hAnsi="宋体" w:eastAsia="宋体" w:cs="宋体"/>
                <w:spacing w:val="9"/>
                <w:sz w:val="23"/>
                <w:szCs w:val="23"/>
              </w:rPr>
              <w:t>河</w:t>
            </w:r>
            <w:r>
              <w:rPr>
                <w:rFonts w:ascii="宋体" w:hAnsi="宋体" w:eastAsia="宋体" w:cs="宋体"/>
                <w:spacing w:val="8"/>
                <w:sz w:val="23"/>
                <w:szCs w:val="23"/>
              </w:rPr>
              <w:t>、</w:t>
            </w:r>
            <w:r>
              <w:rPr>
                <w:rFonts w:ascii="宋体" w:hAnsi="宋体" w:eastAsia="宋体" w:cs="宋体"/>
                <w:spacing w:val="8"/>
                <w:sz w:val="23"/>
                <w:szCs w:val="23"/>
                <w14:textOutline w14:w="4358" w14:cap="sq" w14:cmpd="sng">
                  <w14:solidFill>
                    <w14:srgbClr w14:val="000000"/>
                  </w14:solidFill>
                  <w14:prstDash w14:val="solid"/>
                  <w14:bevel/>
                </w14:textOutline>
              </w:rPr>
              <w:t>双龙河</w:t>
            </w:r>
            <w:r>
              <w:rPr>
                <w:rFonts w:ascii="宋体" w:hAnsi="宋体" w:eastAsia="宋体" w:cs="宋体"/>
                <w:spacing w:val="8"/>
                <w:sz w:val="23"/>
                <w:szCs w:val="23"/>
              </w:rPr>
              <w:t>、新盛河等流域面积</w:t>
            </w:r>
            <w:r>
              <w:rPr>
                <w:rFonts w:ascii="Times New Roman" w:hAnsi="Times New Roman" w:eastAsia="Times New Roman" w:cs="Times New Roman"/>
                <w:spacing w:val="8"/>
                <w:sz w:val="23"/>
                <w:szCs w:val="23"/>
              </w:rPr>
              <w:t>200-3000</w:t>
            </w:r>
            <w:r>
              <w:rPr>
                <w:rFonts w:ascii="宋体" w:hAnsi="宋体" w:eastAsia="宋体" w:cs="宋体"/>
                <w:spacing w:val="8"/>
                <w:sz w:val="23"/>
                <w:szCs w:val="23"/>
              </w:rPr>
              <w:t>平方公里中小河流</w:t>
            </w:r>
            <w:r>
              <w:rPr>
                <w:rFonts w:ascii="Times New Roman" w:hAnsi="Times New Roman" w:eastAsia="Times New Roman" w:cs="Times New Roman"/>
                <w:spacing w:val="8"/>
                <w:sz w:val="23"/>
                <w:szCs w:val="23"/>
              </w:rPr>
              <w:t>28</w:t>
            </w:r>
            <w:r>
              <w:rPr>
                <w:rFonts w:ascii="宋体" w:hAnsi="宋体" w:eastAsia="宋体" w:cs="宋体"/>
                <w:spacing w:val="8"/>
                <w:sz w:val="23"/>
                <w:szCs w:val="23"/>
              </w:rPr>
              <w:t>个</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重点河</w:t>
            </w:r>
            <w:r>
              <w:rPr>
                <w:rFonts w:ascii="宋体" w:hAnsi="宋体" w:eastAsia="宋体" w:cs="宋体"/>
                <w:spacing w:val="11"/>
                <w:sz w:val="23"/>
                <w:szCs w:val="23"/>
                <w14:textOutline w14:w="4358" w14:cap="sq" w14:cmpd="sng">
                  <w14:solidFill>
                    <w14:srgbClr w14:val="000000"/>
                  </w14:solidFill>
                  <w14:prstDash w14:val="solid"/>
                  <w14:bevel/>
                </w14:textOutline>
              </w:rPr>
              <w:t>段</w:t>
            </w:r>
            <w:r>
              <w:rPr>
                <w:rFonts w:ascii="宋体" w:hAnsi="宋体" w:eastAsia="宋体" w:cs="宋体"/>
                <w:spacing w:val="6"/>
                <w:sz w:val="23"/>
                <w:szCs w:val="23"/>
                <w14:textOutline w14:w="4358" w14:cap="sq" w14:cmpd="sng">
                  <w14:solidFill>
                    <w14:srgbClr w14:val="000000"/>
                  </w14:solidFill>
                  <w14:prstDash w14:val="solid"/>
                  <w14:bevel/>
                </w14:textOutline>
              </w:rPr>
              <w:t>的防洪治理</w:t>
            </w:r>
            <w:r>
              <w:rPr>
                <w:rFonts w:ascii="宋体" w:hAnsi="宋体" w:eastAsia="宋体" w:cs="宋体"/>
                <w:spacing w:val="6"/>
                <w:sz w:val="23"/>
                <w:szCs w:val="23"/>
              </w:rPr>
              <w:t>，提升全市河流防洪能力</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w:t>
            </w:r>
          </w:p>
          <w:p>
            <w:pPr>
              <w:spacing w:before="2" w:line="375" w:lineRule="auto"/>
              <w:ind w:left="40" w:right="9" w:firstLine="458"/>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9"/>
                <w:sz w:val="23"/>
                <w:szCs w:val="23"/>
              </w:rPr>
              <w:t>项</w:t>
            </w:r>
            <w:r>
              <w:rPr>
                <w:rFonts w:ascii="宋体" w:hAnsi="宋体" w:eastAsia="宋体" w:cs="宋体"/>
                <w:spacing w:val="8"/>
                <w:sz w:val="23"/>
                <w:szCs w:val="23"/>
              </w:rPr>
              <w:t>目为双龙河防洪除涝工程、河湖整治工程，符合《达州“十</w:t>
            </w:r>
            <w:r>
              <w:rPr>
                <w:rFonts w:ascii="宋体" w:hAnsi="宋体" w:eastAsia="宋体" w:cs="宋体"/>
                <w:sz w:val="23"/>
                <w:szCs w:val="23"/>
              </w:rPr>
              <w:t xml:space="preserve"> </w:t>
            </w:r>
            <w:r>
              <w:rPr>
                <w:rFonts w:ascii="宋体" w:hAnsi="宋体" w:eastAsia="宋体" w:cs="宋体"/>
                <w:spacing w:val="10"/>
                <w:sz w:val="23"/>
                <w:szCs w:val="23"/>
              </w:rPr>
              <w:t>四</w:t>
            </w:r>
            <w:r>
              <w:rPr>
                <w:rFonts w:ascii="宋体" w:hAnsi="宋体" w:eastAsia="宋体" w:cs="宋体"/>
                <w:spacing w:val="8"/>
                <w:sz w:val="23"/>
                <w:szCs w:val="23"/>
              </w:rPr>
              <w:t>五</w:t>
            </w:r>
            <w:r>
              <w:rPr>
                <w:rFonts w:ascii="宋体" w:hAnsi="宋体" w:eastAsia="宋体" w:cs="宋体"/>
                <w:spacing w:val="5"/>
                <w:sz w:val="23"/>
                <w:szCs w:val="23"/>
              </w:rPr>
              <w:t>”水安全保障规划》。</w:t>
            </w:r>
          </w:p>
          <w:p>
            <w:pPr>
              <w:spacing w:line="304" w:lineRule="exact"/>
              <w:ind w:left="494"/>
              <w:rPr>
                <w:rFonts w:ascii="宋体" w:hAnsi="宋体" w:eastAsia="宋体" w:cs="宋体"/>
                <w:sz w:val="23"/>
                <w:szCs w:val="23"/>
              </w:rPr>
            </w:pPr>
            <w:r>
              <w:rPr>
                <w:rFonts w:ascii="Times New Roman" w:hAnsi="Times New Roman" w:eastAsia="Times New Roman" w:cs="Times New Roman"/>
                <w:b/>
                <w:bCs/>
                <w:spacing w:val="8"/>
                <w:position w:val="2"/>
                <w:sz w:val="23"/>
                <w:szCs w:val="23"/>
              </w:rPr>
              <w:t>4</w:t>
            </w:r>
            <w:r>
              <w:rPr>
                <w:rFonts w:ascii="Times New Roman" w:hAnsi="Times New Roman" w:eastAsia="Times New Roman" w:cs="Times New Roman"/>
                <w:spacing w:val="7"/>
                <w:position w:val="2"/>
                <w:sz w:val="23"/>
                <w:szCs w:val="23"/>
              </w:rPr>
              <w:t xml:space="preserve"> </w:t>
            </w:r>
            <w:r>
              <w:rPr>
                <w:rFonts w:ascii="宋体" w:hAnsi="宋体" w:eastAsia="宋体" w:cs="宋体"/>
                <w:spacing w:val="7"/>
                <w:position w:val="2"/>
                <w:sz w:val="23"/>
                <w:szCs w:val="23"/>
                <w14:textOutline w14:w="4358" w14:cap="sq" w14:cmpd="sng">
                  <w14:solidFill>
                    <w14:srgbClr w14:val="000000"/>
                  </w14:solidFill>
                  <w14:prstDash w14:val="solid"/>
                  <w14:bevel/>
                </w14:textOutline>
              </w:rPr>
              <w:t>、与《达州市城市总体规划》的符合性分析</w:t>
            </w:r>
          </w:p>
          <w:p>
            <w:pPr>
              <w:spacing w:before="162" w:line="371" w:lineRule="auto"/>
              <w:ind w:left="20" w:right="9" w:firstLine="479"/>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项目为双龙河防洪除涝工程、河湖整治工程，根据《达州市城</w:t>
            </w:r>
            <w:r>
              <w:rPr>
                <w:rFonts w:ascii="宋体" w:hAnsi="宋体" w:eastAsia="宋体" w:cs="宋体"/>
                <w:sz w:val="23"/>
                <w:szCs w:val="23"/>
              </w:rPr>
              <w:t xml:space="preserve"> </w:t>
            </w:r>
            <w:r>
              <w:rPr>
                <w:rFonts w:ascii="宋体" w:hAnsi="宋体" w:eastAsia="宋体" w:cs="宋体"/>
                <w:spacing w:val="8"/>
                <w:sz w:val="23"/>
                <w:szCs w:val="23"/>
              </w:rPr>
              <w:t>市总体规划</w:t>
            </w:r>
            <w:r>
              <w:rPr>
                <w:rFonts w:ascii="宋体" w:hAnsi="宋体" w:eastAsia="宋体" w:cs="宋体"/>
                <w:spacing w:val="4"/>
                <w:sz w:val="23"/>
                <w:szCs w:val="23"/>
              </w:rPr>
              <w:t>》(</w:t>
            </w:r>
            <w:r>
              <w:rPr>
                <w:rFonts w:ascii="Times New Roman" w:hAnsi="Times New Roman" w:eastAsia="Times New Roman" w:cs="Times New Roman"/>
                <w:spacing w:val="4"/>
                <w:sz w:val="23"/>
                <w:szCs w:val="23"/>
              </w:rPr>
              <w:t>2011-2030</w:t>
            </w:r>
            <w:r>
              <w:rPr>
                <w:rFonts w:ascii="宋体" w:hAnsi="宋体" w:eastAsia="宋体" w:cs="宋体"/>
                <w:spacing w:val="4"/>
                <w:sz w:val="23"/>
                <w:szCs w:val="23"/>
              </w:rPr>
              <w:t>) 中：“第十三章 城市综合防灾规划 第</w:t>
            </w:r>
            <w:r>
              <w:rPr>
                <w:rFonts w:ascii="Times New Roman" w:hAnsi="Times New Roman" w:eastAsia="Times New Roman" w:cs="Times New Roman"/>
                <w:spacing w:val="4"/>
                <w:sz w:val="23"/>
                <w:szCs w:val="23"/>
              </w:rPr>
              <w:t>204</w:t>
            </w:r>
            <w:r>
              <w:rPr>
                <w:rFonts w:ascii="Times New Roman" w:hAnsi="Times New Roman" w:eastAsia="Times New Roman" w:cs="Times New Roman"/>
                <w:sz w:val="23"/>
                <w:szCs w:val="23"/>
              </w:rPr>
              <w:t xml:space="preserve"> </w:t>
            </w:r>
            <w:r>
              <w:rPr>
                <w:rFonts w:ascii="宋体" w:hAnsi="宋体" w:eastAsia="宋体" w:cs="宋体"/>
                <w:spacing w:val="16"/>
                <w:sz w:val="23"/>
                <w:szCs w:val="23"/>
              </w:rPr>
              <w:t>条 防洪工程规划 州河城区段按一百年一遇的洪水标准进行防洪设</w:t>
            </w:r>
            <w:r>
              <w:rPr>
                <w:rFonts w:ascii="宋体" w:hAnsi="宋体" w:eastAsia="宋体" w:cs="宋体"/>
                <w:sz w:val="23"/>
                <w:szCs w:val="23"/>
              </w:rPr>
              <w:t xml:space="preserve"> </w:t>
            </w:r>
            <w:r>
              <w:rPr>
                <w:rFonts w:ascii="宋体" w:hAnsi="宋体" w:eastAsia="宋体" w:cs="宋体"/>
                <w:spacing w:val="16"/>
                <w:sz w:val="23"/>
                <w:szCs w:val="23"/>
              </w:rPr>
              <w:t>防</w:t>
            </w:r>
            <w:r>
              <w:rPr>
                <w:rFonts w:ascii="宋体" w:hAnsi="宋体" w:eastAsia="宋体" w:cs="宋体"/>
                <w:spacing w:val="12"/>
                <w:sz w:val="23"/>
                <w:szCs w:val="23"/>
              </w:rPr>
              <w:t>，</w:t>
            </w:r>
            <w:r>
              <w:rPr>
                <w:rFonts w:ascii="宋体" w:hAnsi="宋体" w:eastAsia="宋体" w:cs="宋体"/>
                <w:spacing w:val="8"/>
                <w:sz w:val="23"/>
                <w:szCs w:val="23"/>
              </w:rPr>
              <w:t>其余小流域河流城区按照二十年一遇的洪水标准进行防洪设防，</w:t>
            </w:r>
            <w:r>
              <w:rPr>
                <w:rFonts w:ascii="宋体" w:hAnsi="宋体" w:eastAsia="宋体" w:cs="宋体"/>
                <w:sz w:val="23"/>
                <w:szCs w:val="23"/>
              </w:rPr>
              <w:t xml:space="preserve"> </w:t>
            </w:r>
            <w:r>
              <w:rPr>
                <w:rFonts w:ascii="宋体" w:hAnsi="宋体" w:eastAsia="宋体" w:cs="宋体"/>
                <w:spacing w:val="7"/>
                <w:sz w:val="23"/>
                <w:szCs w:val="23"/>
              </w:rPr>
              <w:t>防洪的标准为</w:t>
            </w:r>
            <w:r>
              <w:rPr>
                <w:rFonts w:ascii="Times New Roman" w:hAnsi="Times New Roman" w:eastAsia="Times New Roman" w:cs="Times New Roman"/>
                <w:spacing w:val="7"/>
                <w:sz w:val="23"/>
                <w:szCs w:val="23"/>
              </w:rPr>
              <w:t>10-20</w:t>
            </w:r>
            <w:r>
              <w:rPr>
                <w:rFonts w:ascii="宋体" w:hAnsi="宋体" w:eastAsia="宋体" w:cs="宋体"/>
                <w:spacing w:val="7"/>
                <w:sz w:val="23"/>
                <w:szCs w:val="23"/>
              </w:rPr>
              <w:t>年一遇”</w:t>
            </w:r>
            <w:r>
              <w:rPr>
                <w:rFonts w:ascii="宋体" w:hAnsi="宋体" w:eastAsia="宋体" w:cs="宋体"/>
                <w:spacing w:val="6"/>
                <w:sz w:val="23"/>
                <w:szCs w:val="23"/>
              </w:rPr>
              <w:t>。</w:t>
            </w:r>
          </w:p>
        </w:tc>
      </w:tr>
    </w:tbl>
    <w:p>
      <w:pPr>
        <w:rPr>
          <w:rFonts w:ascii="Arial"/>
          <w:sz w:val="21"/>
        </w:rPr>
      </w:pPr>
    </w:p>
    <w:p>
      <w:pPr>
        <w:sectPr>
          <w:footerReference r:id="rId8"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1851" w:type="dxa"/>
            <w:tcBorders>
              <w:left w:val="single" w:color="000000" w:sz="6" w:space="0"/>
            </w:tcBorders>
            <w:vAlign w:val="top"/>
          </w:tcPr>
          <w:p>
            <w:pPr>
              <w:rPr>
                <w:rFonts w:ascii="Arial"/>
                <w:sz w:val="21"/>
              </w:rPr>
            </w:pPr>
          </w:p>
        </w:tc>
        <w:tc>
          <w:tcPr>
            <w:tcW w:w="7192" w:type="dxa"/>
            <w:tcBorders>
              <w:right w:val="single" w:color="000000" w:sz="6" w:space="0"/>
            </w:tcBorders>
            <w:vAlign w:val="top"/>
          </w:tcPr>
          <w:p>
            <w:pPr>
              <w:spacing w:before="56" w:line="375" w:lineRule="auto"/>
              <w:ind w:left="21" w:right="68" w:firstLine="478"/>
              <w:rPr>
                <w:rFonts w:ascii="宋体" w:hAnsi="宋体" w:eastAsia="宋体" w:cs="宋体"/>
                <w:sz w:val="23"/>
                <w:szCs w:val="23"/>
              </w:rPr>
            </w:pPr>
            <w:r>
              <w:rPr>
                <w:rFonts w:ascii="宋体" w:hAnsi="宋体" w:eastAsia="宋体" w:cs="宋体"/>
                <w:spacing w:val="19"/>
                <w:sz w:val="23"/>
                <w:szCs w:val="23"/>
              </w:rPr>
              <w:t>本</w:t>
            </w:r>
            <w:r>
              <w:rPr>
                <w:rFonts w:ascii="宋体" w:hAnsi="宋体" w:eastAsia="宋体" w:cs="宋体"/>
                <w:spacing w:val="10"/>
                <w:sz w:val="23"/>
                <w:szCs w:val="23"/>
              </w:rPr>
              <w:t>项目为防洪治理工程，本工程区内设计排涝标准为</w:t>
            </w:r>
            <w:r>
              <w:rPr>
                <w:rFonts w:ascii="Times New Roman" w:hAnsi="Times New Roman" w:eastAsia="Times New Roman" w:cs="Times New Roman"/>
                <w:spacing w:val="10"/>
                <w:sz w:val="23"/>
                <w:szCs w:val="23"/>
              </w:rPr>
              <w:t>5</w:t>
            </w:r>
            <w:r>
              <w:rPr>
                <w:rFonts w:ascii="宋体" w:hAnsi="宋体" w:eastAsia="宋体" w:cs="宋体"/>
                <w:spacing w:val="10"/>
                <w:sz w:val="23"/>
                <w:szCs w:val="23"/>
              </w:rPr>
              <w:t>年一遇，</w:t>
            </w:r>
            <w:r>
              <w:rPr>
                <w:rFonts w:ascii="宋体" w:hAnsi="宋体" w:eastAsia="宋体" w:cs="宋体"/>
                <w:sz w:val="23"/>
                <w:szCs w:val="23"/>
              </w:rPr>
              <w:t xml:space="preserve"> </w:t>
            </w:r>
            <w:r>
              <w:rPr>
                <w:rFonts w:ascii="宋体" w:hAnsi="宋体" w:eastAsia="宋体" w:cs="宋体"/>
                <w:spacing w:val="18"/>
                <w:sz w:val="23"/>
                <w:szCs w:val="23"/>
              </w:rPr>
              <w:t>大</w:t>
            </w:r>
            <w:r>
              <w:rPr>
                <w:rFonts w:ascii="宋体" w:hAnsi="宋体" w:eastAsia="宋体" w:cs="宋体"/>
                <w:spacing w:val="15"/>
                <w:sz w:val="23"/>
                <w:szCs w:val="23"/>
              </w:rPr>
              <w:t>大</w:t>
            </w:r>
            <w:r>
              <w:rPr>
                <w:rFonts w:ascii="宋体" w:hAnsi="宋体" w:eastAsia="宋体" w:cs="宋体"/>
                <w:spacing w:val="9"/>
                <w:sz w:val="23"/>
                <w:szCs w:val="23"/>
              </w:rPr>
              <w:t>满足《达州城市总体规划》中城市综合防灾规划的防洪要求</w:t>
            </w:r>
          </w:p>
          <w:p>
            <w:pPr>
              <w:spacing w:before="1" w:line="374" w:lineRule="auto"/>
              <w:ind w:left="18" w:firstLine="499"/>
              <w:rPr>
                <w:rFonts w:ascii="宋体" w:hAnsi="宋体" w:eastAsia="宋体" w:cs="宋体"/>
                <w:sz w:val="23"/>
                <w:szCs w:val="23"/>
              </w:rPr>
            </w:pPr>
            <w:r>
              <w:rPr>
                <w:rFonts w:ascii="宋体" w:hAnsi="宋体" w:eastAsia="宋体" w:cs="宋体"/>
                <w:spacing w:val="-10"/>
                <w:sz w:val="23"/>
                <w:szCs w:val="23"/>
              </w:rPr>
              <w:t>同时，</w:t>
            </w:r>
            <w:r>
              <w:rPr>
                <w:rFonts w:ascii="宋体" w:hAnsi="宋体" w:eastAsia="宋体" w:cs="宋体"/>
                <w:spacing w:val="-8"/>
                <w:sz w:val="23"/>
                <w:szCs w:val="23"/>
              </w:rPr>
              <w:t>根</w:t>
            </w:r>
            <w:r>
              <w:rPr>
                <w:rFonts w:ascii="宋体" w:hAnsi="宋体" w:eastAsia="宋体" w:cs="宋体"/>
                <w:spacing w:val="-5"/>
                <w:sz w:val="23"/>
                <w:szCs w:val="23"/>
              </w:rPr>
              <w:t xml:space="preserve">据《达州市城市总体规划》(远景轮廓规划图 </w:t>
            </w:r>
            <w:r>
              <w:rPr>
                <w:rFonts w:ascii="Times New Roman" w:hAnsi="Times New Roman" w:eastAsia="Times New Roman" w:cs="Times New Roman"/>
                <w:spacing w:val="-5"/>
                <w:sz w:val="23"/>
                <w:szCs w:val="23"/>
              </w:rPr>
              <w:t>2011-2050</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8"/>
                <w:sz w:val="23"/>
                <w:szCs w:val="23"/>
              </w:rPr>
              <w:t>防洪除涝、河湖整治 (景观打造不在本次评价范围内) 用地为水域</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2"/>
                <w:sz w:val="23"/>
                <w:szCs w:val="23"/>
              </w:rPr>
              <w:t>滩地。</w:t>
            </w:r>
          </w:p>
          <w:p>
            <w:pPr>
              <w:spacing w:line="228" w:lineRule="auto"/>
              <w:ind w:left="516"/>
              <w:rPr>
                <w:rFonts w:ascii="宋体" w:hAnsi="宋体" w:eastAsia="宋体" w:cs="宋体"/>
                <w:sz w:val="23"/>
                <w:szCs w:val="23"/>
              </w:rPr>
            </w:pPr>
            <w:r>
              <w:rPr>
                <w:rFonts w:ascii="宋体" w:hAnsi="宋体" w:eastAsia="宋体" w:cs="宋体"/>
                <w:spacing w:val="3"/>
                <w:sz w:val="23"/>
                <w:szCs w:val="23"/>
              </w:rPr>
              <w:t>因此，与《达州市城市总体规划》  (</w:t>
            </w:r>
            <w:r>
              <w:rPr>
                <w:rFonts w:ascii="Times New Roman" w:hAnsi="Times New Roman" w:eastAsia="Times New Roman" w:cs="Times New Roman"/>
                <w:spacing w:val="3"/>
                <w:sz w:val="23"/>
                <w:szCs w:val="23"/>
              </w:rPr>
              <w:t>2011-2050</w:t>
            </w:r>
            <w:r>
              <w:rPr>
                <w:rFonts w:ascii="宋体" w:hAnsi="宋体" w:eastAsia="宋体" w:cs="宋体"/>
                <w:spacing w:val="3"/>
                <w:sz w:val="23"/>
                <w:szCs w:val="23"/>
              </w:rPr>
              <w:t>) 相符合。</w:t>
            </w:r>
          </w:p>
          <w:p>
            <w:pPr>
              <w:spacing w:before="183" w:line="375" w:lineRule="auto"/>
              <w:ind w:left="18" w:firstLine="477"/>
              <w:rPr>
                <w:rFonts w:ascii="宋体" w:hAnsi="宋体" w:eastAsia="宋体" w:cs="宋体"/>
                <w:sz w:val="23"/>
                <w:szCs w:val="23"/>
              </w:rPr>
            </w:pPr>
            <w:r>
              <w:rPr>
                <w:rFonts w:ascii="Times New Roman" w:hAnsi="Times New Roman" w:eastAsia="Times New Roman" w:cs="Times New Roman"/>
                <w:b/>
                <w:bCs/>
                <w:spacing w:val="12"/>
                <w:sz w:val="23"/>
                <w:szCs w:val="23"/>
              </w:rPr>
              <w:t>5</w:t>
            </w:r>
            <w:r>
              <w:rPr>
                <w:rFonts w:ascii="Times New Roman" w:hAnsi="Times New Roman" w:eastAsia="Times New Roman" w:cs="Times New Roman"/>
                <w:spacing w:val="8"/>
                <w:sz w:val="23"/>
                <w:szCs w:val="23"/>
              </w:rPr>
              <w:t xml:space="preserve"> </w:t>
            </w:r>
            <w:r>
              <w:rPr>
                <w:rFonts w:ascii="宋体" w:hAnsi="宋体" w:eastAsia="宋体" w:cs="宋体"/>
                <w:spacing w:val="6"/>
                <w:sz w:val="23"/>
                <w:szCs w:val="23"/>
                <w14:textOutline w14:w="4349" w14:cap="sq" w14:cmpd="sng">
                  <w14:solidFill>
                    <w14:srgbClr w14:val="000000"/>
                  </w14:solidFill>
                  <w14:prstDash w14:val="solid"/>
                  <w14:bevel/>
                </w14:textOutline>
              </w:rPr>
              <w:t>、与《达州市马踏洞片区中心服务区控制性详细规划》</w:t>
            </w:r>
            <w:r>
              <w:rPr>
                <w:rFonts w:ascii="宋体" w:hAnsi="宋体" w:eastAsia="宋体" w:cs="宋体"/>
                <w:spacing w:val="6"/>
                <w:sz w:val="23"/>
                <w:szCs w:val="23"/>
              </w:rPr>
              <w:t xml:space="preserve"> </w:t>
            </w:r>
            <w:r>
              <w:rPr>
                <w:rFonts w:ascii="宋体" w:hAnsi="宋体" w:eastAsia="宋体" w:cs="宋体"/>
                <w:spacing w:val="6"/>
                <w:sz w:val="23"/>
                <w:szCs w:val="23"/>
                <w14:textOutline w14:w="4349" w14:cap="sq" w14:cmpd="sng">
                  <w14:solidFill>
                    <w14:srgbClr w14:val="000000"/>
                  </w14:solidFill>
                  <w14:prstDash w14:val="solid"/>
                  <w14:bevel/>
                </w14:textOutline>
              </w:rPr>
              <w:t>的符合</w:t>
            </w:r>
            <w:r>
              <w:rPr>
                <w:rFonts w:ascii="宋体" w:hAnsi="宋体" w:eastAsia="宋体" w:cs="宋体"/>
                <w:sz w:val="23"/>
                <w:szCs w:val="23"/>
              </w:rPr>
              <w:t xml:space="preserve"> </w:t>
            </w:r>
            <w:r>
              <w:rPr>
                <w:rFonts w:ascii="宋体" w:hAnsi="宋体" w:eastAsia="宋体" w:cs="宋体"/>
                <w:spacing w:val="6"/>
                <w:sz w:val="23"/>
                <w:szCs w:val="23"/>
                <w14:textOutline w14:w="4349" w14:cap="sq" w14:cmpd="sng">
                  <w14:solidFill>
                    <w14:srgbClr w14:val="000000"/>
                  </w14:solidFill>
                  <w14:prstDash w14:val="solid"/>
                  <w14:bevel/>
                </w14:textOutline>
              </w:rPr>
              <w:t>性</w:t>
            </w:r>
            <w:r>
              <w:rPr>
                <w:rFonts w:ascii="宋体" w:hAnsi="宋体" w:eastAsia="宋体" w:cs="宋体"/>
                <w:spacing w:val="5"/>
                <w:sz w:val="23"/>
                <w:szCs w:val="23"/>
                <w14:textOutline w14:w="4349" w14:cap="sq" w14:cmpd="sng">
                  <w14:solidFill>
                    <w14:srgbClr w14:val="000000"/>
                  </w14:solidFill>
                  <w14:prstDash w14:val="solid"/>
                  <w14:bevel/>
                </w14:textOutline>
              </w:rPr>
              <w:t>分析。</w:t>
            </w:r>
          </w:p>
          <w:p>
            <w:pPr>
              <w:spacing w:before="3" w:line="374" w:lineRule="auto"/>
              <w:ind w:left="17" w:right="11" w:firstLine="481"/>
              <w:rPr>
                <w:rFonts w:ascii="宋体" w:hAnsi="宋体" w:eastAsia="宋体" w:cs="宋体"/>
                <w:sz w:val="23"/>
                <w:szCs w:val="23"/>
              </w:rPr>
            </w:pPr>
            <w:r>
              <w:rPr>
                <w:rFonts w:ascii="宋体" w:hAnsi="宋体" w:eastAsia="宋体" w:cs="宋体"/>
                <w:spacing w:val="8"/>
                <w:sz w:val="23"/>
                <w:szCs w:val="23"/>
              </w:rPr>
              <w:t>本项目双控河段防洪除涝、河湖整治 (景观打造不在本次评价</w:t>
            </w:r>
            <w:r>
              <w:rPr>
                <w:rFonts w:ascii="宋体" w:hAnsi="宋体" w:eastAsia="宋体" w:cs="宋体"/>
                <w:spacing w:val="7"/>
                <w:sz w:val="23"/>
                <w:szCs w:val="23"/>
              </w:rPr>
              <w:t>范</w:t>
            </w:r>
            <w:r>
              <w:rPr>
                <w:rFonts w:ascii="宋体" w:hAnsi="宋体" w:eastAsia="宋体" w:cs="宋体"/>
                <w:sz w:val="23"/>
                <w:szCs w:val="23"/>
              </w:rPr>
              <w:t xml:space="preserve"> </w:t>
            </w:r>
            <w:r>
              <w:rPr>
                <w:rFonts w:ascii="宋体" w:hAnsi="宋体" w:eastAsia="宋体" w:cs="宋体"/>
                <w:spacing w:val="13"/>
                <w:sz w:val="23"/>
                <w:szCs w:val="23"/>
              </w:rPr>
              <w:t>围</w:t>
            </w:r>
            <w:r>
              <w:rPr>
                <w:rFonts w:ascii="宋体" w:hAnsi="宋体" w:eastAsia="宋体" w:cs="宋体"/>
                <w:spacing w:val="8"/>
                <w:sz w:val="23"/>
                <w:szCs w:val="23"/>
              </w:rPr>
              <w:t>内) 位于马踏洞片区。根据《达州市马踏洞片区中心服务区控制性</w:t>
            </w:r>
            <w:r>
              <w:rPr>
                <w:rFonts w:ascii="宋体" w:hAnsi="宋体" w:eastAsia="宋体" w:cs="宋体"/>
                <w:sz w:val="23"/>
                <w:szCs w:val="23"/>
              </w:rPr>
              <w:t xml:space="preserve"> </w:t>
            </w:r>
            <w:r>
              <w:rPr>
                <w:rFonts w:ascii="宋体" w:hAnsi="宋体" w:eastAsia="宋体" w:cs="宋体"/>
                <w:spacing w:val="16"/>
                <w:sz w:val="23"/>
                <w:szCs w:val="23"/>
              </w:rPr>
              <w:t>详</w:t>
            </w:r>
            <w:r>
              <w:rPr>
                <w:rFonts w:ascii="宋体" w:hAnsi="宋体" w:eastAsia="宋体" w:cs="宋体"/>
                <w:spacing w:val="13"/>
                <w:sz w:val="23"/>
                <w:szCs w:val="23"/>
              </w:rPr>
              <w:t>细</w:t>
            </w:r>
            <w:r>
              <w:rPr>
                <w:rFonts w:ascii="宋体" w:hAnsi="宋体" w:eastAsia="宋体" w:cs="宋体"/>
                <w:spacing w:val="8"/>
                <w:sz w:val="23"/>
                <w:szCs w:val="23"/>
              </w:rPr>
              <w:t>规划——土地利用规划图》可知，项目土地利用规划性质为水域</w:t>
            </w:r>
            <w:r>
              <w:rPr>
                <w:rFonts w:ascii="宋体" w:hAnsi="宋体" w:eastAsia="宋体" w:cs="宋体"/>
                <w:sz w:val="23"/>
                <w:szCs w:val="23"/>
              </w:rPr>
              <w:t xml:space="preserve"> </w:t>
            </w:r>
            <w:r>
              <w:rPr>
                <w:rFonts w:ascii="宋体" w:hAnsi="宋体" w:eastAsia="宋体" w:cs="宋体"/>
                <w:spacing w:val="7"/>
                <w:sz w:val="23"/>
                <w:szCs w:val="23"/>
              </w:rPr>
              <w:t>及生态绿地</w:t>
            </w:r>
            <w:r>
              <w:rPr>
                <w:rFonts w:ascii="宋体" w:hAnsi="宋体" w:eastAsia="宋体" w:cs="宋体"/>
                <w:spacing w:val="6"/>
                <w:sz w:val="23"/>
                <w:szCs w:val="23"/>
              </w:rPr>
              <w:t>。</w:t>
            </w:r>
          </w:p>
          <w:p>
            <w:pPr>
              <w:spacing w:line="467" w:lineRule="exact"/>
              <w:ind w:left="516"/>
              <w:rPr>
                <w:rFonts w:ascii="宋体" w:hAnsi="宋体" w:eastAsia="宋体" w:cs="宋体"/>
                <w:sz w:val="23"/>
                <w:szCs w:val="23"/>
              </w:rPr>
            </w:pPr>
            <w:r>
              <w:rPr>
                <w:rFonts w:ascii="宋体" w:hAnsi="宋体" w:eastAsia="宋体" w:cs="宋体"/>
                <w:spacing w:val="14"/>
                <w:position w:val="17"/>
                <w:sz w:val="23"/>
                <w:szCs w:val="23"/>
              </w:rPr>
              <w:t>因此</w:t>
            </w:r>
            <w:r>
              <w:rPr>
                <w:rFonts w:ascii="宋体" w:hAnsi="宋体" w:eastAsia="宋体" w:cs="宋体"/>
                <w:spacing w:val="10"/>
                <w:position w:val="17"/>
                <w:sz w:val="23"/>
                <w:szCs w:val="23"/>
              </w:rPr>
              <w:t>，</w:t>
            </w:r>
            <w:r>
              <w:rPr>
                <w:rFonts w:ascii="宋体" w:hAnsi="宋体" w:eastAsia="宋体" w:cs="宋体"/>
                <w:spacing w:val="7"/>
                <w:position w:val="17"/>
                <w:sz w:val="23"/>
                <w:szCs w:val="23"/>
              </w:rPr>
              <w:t>本项目符合《达州市马踏洞片区中心服务区控制性详细规</w:t>
            </w:r>
          </w:p>
          <w:p>
            <w:pPr>
              <w:spacing w:line="230" w:lineRule="auto"/>
              <w:ind w:left="17"/>
              <w:rPr>
                <w:rFonts w:ascii="宋体" w:hAnsi="宋体" w:eastAsia="宋体" w:cs="宋体"/>
                <w:sz w:val="23"/>
                <w:szCs w:val="23"/>
              </w:rPr>
            </w:pPr>
            <w:r>
              <w:rPr>
                <w:rFonts w:ascii="宋体" w:hAnsi="宋体" w:eastAsia="宋体" w:cs="宋体"/>
                <w:spacing w:val="1"/>
                <w:sz w:val="23"/>
                <w:szCs w:val="23"/>
              </w:rPr>
              <w:t>划</w:t>
            </w:r>
            <w:r>
              <w:rPr>
                <w:rFonts w:ascii="宋体" w:hAnsi="宋体" w:eastAsia="宋体" w:cs="宋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8" w:hRule="atLeast"/>
        </w:trPr>
        <w:tc>
          <w:tcPr>
            <w:tcW w:w="1851" w:type="dxa"/>
            <w:tcBorders>
              <w:left w:val="single" w:color="000000" w:sz="6" w:space="0"/>
            </w:tcBorders>
            <w:vAlign w:val="top"/>
          </w:tcPr>
          <w:p>
            <w:pPr>
              <w:spacing w:line="249" w:lineRule="auto"/>
              <w:rPr>
                <w:rFonts w:hint="default" w:ascii="Arial" w:eastAsia="宋体"/>
                <w:sz w:val="21"/>
                <w:lang w:val="en-US" w:eastAsia="zh-CN"/>
              </w:rPr>
            </w:pPr>
            <w:r>
              <w:rPr>
                <w:rFonts w:hint="eastAsia" w:eastAsia="宋体"/>
                <w:sz w:val="21"/>
                <w:lang w:eastAsia="zh-CN"/>
              </w:rPr>
              <w:t xml:space="preserve"> </w:t>
            </w:r>
            <w:r>
              <w:rPr>
                <w:rFonts w:hint="eastAsia" w:eastAsia="宋体"/>
                <w:sz w:val="21"/>
                <w:lang w:val="en-US" w:eastAsia="zh-CN"/>
              </w:rPr>
              <w:t xml:space="preserve">  </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28" w:lineRule="auto"/>
              <w:ind w:left="8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其</w:t>
            </w:r>
            <w:r>
              <w:rPr>
                <w:rFonts w:ascii="宋体" w:hAnsi="宋体" w:eastAsia="宋体" w:cs="宋体"/>
                <w:spacing w:val="9"/>
                <w:sz w:val="23"/>
                <w:szCs w:val="23"/>
                <w14:textOutline w14:w="4358" w14:cap="sq" w14:cmpd="sng">
                  <w14:solidFill>
                    <w14:srgbClr w14:val="000000"/>
                  </w14:solidFill>
                  <w14:prstDash w14:val="solid"/>
                  <w14:bevel/>
                </w14:textOutline>
              </w:rPr>
              <w:t>他符合性分析</w:t>
            </w:r>
          </w:p>
        </w:tc>
        <w:tc>
          <w:tcPr>
            <w:tcW w:w="7192" w:type="dxa"/>
            <w:tcBorders>
              <w:right w:val="single" w:color="000000" w:sz="6" w:space="0"/>
            </w:tcBorders>
            <w:vAlign w:val="top"/>
          </w:tcPr>
          <w:p>
            <w:pPr>
              <w:spacing w:before="54" w:line="304" w:lineRule="exact"/>
              <w:ind w:left="24"/>
              <w:rPr>
                <w:rFonts w:ascii="宋体" w:hAnsi="宋体" w:eastAsia="宋体" w:cs="宋体"/>
                <w:sz w:val="23"/>
                <w:szCs w:val="23"/>
              </w:rPr>
            </w:pPr>
            <w:r>
              <w:rPr>
                <w:rFonts w:ascii="Times New Roman" w:hAnsi="Times New Roman" w:eastAsia="Times New Roman" w:cs="Times New Roman"/>
                <w:b/>
                <w:bCs/>
                <w:spacing w:val="5"/>
                <w:position w:val="2"/>
                <w:sz w:val="23"/>
                <w:szCs w:val="23"/>
              </w:rPr>
              <w:t>1</w:t>
            </w:r>
            <w:r>
              <w:rPr>
                <w:rFonts w:ascii="Times New Roman" w:hAnsi="Times New Roman" w:eastAsia="Times New Roman" w:cs="Times New Roman"/>
                <w:spacing w:val="3"/>
                <w:position w:val="2"/>
                <w:sz w:val="23"/>
                <w:szCs w:val="23"/>
              </w:rPr>
              <w:t xml:space="preserve"> </w:t>
            </w:r>
            <w:r>
              <w:rPr>
                <w:rFonts w:ascii="宋体" w:hAnsi="宋体" w:eastAsia="宋体" w:cs="宋体"/>
                <w:spacing w:val="3"/>
                <w:position w:val="2"/>
                <w:sz w:val="23"/>
                <w:szCs w:val="23"/>
                <w14:textOutline w14:w="4358" w14:cap="sq" w14:cmpd="sng">
                  <w14:solidFill>
                    <w14:srgbClr w14:val="000000"/>
                  </w14:solidFill>
                  <w14:prstDash w14:val="solid"/>
                  <w14:bevel/>
                </w14:textOutline>
              </w:rPr>
              <w:t>、产业政策符合性分析</w:t>
            </w:r>
          </w:p>
          <w:p>
            <w:pPr>
              <w:spacing w:before="127" w:line="382" w:lineRule="auto"/>
              <w:ind w:left="20" w:right="6" w:firstLine="480"/>
              <w:rPr>
                <w:rFonts w:ascii="宋体" w:hAnsi="宋体" w:eastAsia="宋体" w:cs="宋体"/>
                <w:sz w:val="23"/>
                <w:szCs w:val="23"/>
              </w:rPr>
            </w:pPr>
            <w:r>
              <w:rPr>
                <w:rFonts w:ascii="宋体" w:hAnsi="宋体" w:eastAsia="宋体" w:cs="宋体"/>
                <w:spacing w:val="12"/>
                <w:sz w:val="23"/>
                <w:szCs w:val="23"/>
              </w:rPr>
              <w:t>按</w:t>
            </w:r>
            <w:r>
              <w:rPr>
                <w:rFonts w:ascii="宋体" w:hAnsi="宋体" w:eastAsia="宋体" w:cs="宋体"/>
                <w:spacing w:val="11"/>
                <w:sz w:val="23"/>
                <w:szCs w:val="23"/>
              </w:rPr>
              <w:t>照</w:t>
            </w:r>
            <w:r>
              <w:rPr>
                <w:rFonts w:ascii="宋体" w:hAnsi="宋体" w:eastAsia="宋体" w:cs="宋体"/>
                <w:spacing w:val="6"/>
                <w:sz w:val="23"/>
                <w:szCs w:val="23"/>
              </w:rPr>
              <w:t>《国民经济行业分</w:t>
            </w:r>
            <w:r>
              <w:rPr>
                <w:rFonts w:hint="eastAsia" w:ascii="宋体" w:hAnsi="宋体" w:eastAsia="宋体" w:cs="宋体"/>
                <w:spacing w:val="6"/>
                <w:sz w:val="23"/>
                <w:szCs w:val="23"/>
                <w:lang w:val="en-US" w:eastAsia="zh-CN"/>
              </w:rPr>
              <w:t xml:space="preserve"> </w:t>
            </w:r>
            <w:r>
              <w:rPr>
                <w:rFonts w:ascii="宋体" w:hAnsi="宋体" w:eastAsia="宋体" w:cs="宋体"/>
                <w:spacing w:val="6"/>
                <w:sz w:val="23"/>
                <w:szCs w:val="23"/>
              </w:rPr>
              <w:t>类》(</w:t>
            </w:r>
            <w:r>
              <w:rPr>
                <w:rFonts w:ascii="Times New Roman" w:hAnsi="Times New Roman" w:eastAsia="Times New Roman" w:cs="Times New Roman"/>
                <w:sz w:val="23"/>
                <w:szCs w:val="23"/>
              </w:rPr>
              <w:t>GB</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6"/>
                <w:sz w:val="23"/>
                <w:szCs w:val="23"/>
              </w:rPr>
              <w:t>4754-2017</w:t>
            </w:r>
            <w:r>
              <w:rPr>
                <w:rFonts w:ascii="宋体" w:hAnsi="宋体" w:eastAsia="宋体" w:cs="宋体"/>
                <w:spacing w:val="6"/>
                <w:sz w:val="23"/>
                <w:szCs w:val="23"/>
              </w:rPr>
              <w:t>) 及国家标准修改清</w:t>
            </w:r>
            <w:r>
              <w:rPr>
                <w:rFonts w:ascii="宋体" w:hAnsi="宋体" w:eastAsia="宋体" w:cs="宋体"/>
                <w:sz w:val="23"/>
                <w:szCs w:val="23"/>
              </w:rPr>
              <w:t xml:space="preserve"> </w:t>
            </w:r>
            <w:r>
              <w:rPr>
                <w:rFonts w:ascii="宋体" w:hAnsi="宋体" w:eastAsia="宋体" w:cs="宋体"/>
                <w:spacing w:val="9"/>
                <w:sz w:val="23"/>
                <w:szCs w:val="23"/>
              </w:rPr>
              <w:t>单</w:t>
            </w:r>
            <w:r>
              <w:rPr>
                <w:rFonts w:ascii="宋体" w:hAnsi="宋体" w:eastAsia="宋体" w:cs="宋体"/>
                <w:spacing w:val="6"/>
                <w:sz w:val="23"/>
                <w:szCs w:val="23"/>
              </w:rPr>
              <w:t>可知，本项目属于</w:t>
            </w:r>
            <w:r>
              <w:rPr>
                <w:rFonts w:ascii="Times New Roman" w:hAnsi="Times New Roman" w:eastAsia="Times New Roman" w:cs="Times New Roman"/>
                <w:sz w:val="23"/>
                <w:szCs w:val="23"/>
              </w:rPr>
              <w:t>N</w:t>
            </w:r>
            <w:r>
              <w:rPr>
                <w:rFonts w:ascii="Times New Roman" w:hAnsi="Times New Roman" w:eastAsia="Times New Roman" w:cs="Times New Roman"/>
                <w:spacing w:val="6"/>
                <w:sz w:val="23"/>
                <w:szCs w:val="23"/>
              </w:rPr>
              <w:t xml:space="preserve">7610  </w:t>
            </w:r>
            <w:r>
              <w:rPr>
                <w:rFonts w:ascii="宋体" w:hAnsi="宋体" w:eastAsia="宋体" w:cs="宋体"/>
                <w:spacing w:val="6"/>
                <w:sz w:val="23"/>
                <w:szCs w:val="23"/>
              </w:rPr>
              <w:t>防洪除涝设施管理。根据《产业结构调整</w:t>
            </w:r>
            <w:r>
              <w:rPr>
                <w:rFonts w:ascii="宋体" w:hAnsi="宋体" w:eastAsia="宋体" w:cs="宋体"/>
                <w:sz w:val="23"/>
                <w:szCs w:val="23"/>
              </w:rPr>
              <w:t xml:space="preserve"> </w:t>
            </w:r>
            <w:r>
              <w:rPr>
                <w:rFonts w:ascii="宋体" w:hAnsi="宋体" w:eastAsia="宋体" w:cs="宋体"/>
                <w:spacing w:val="6"/>
                <w:sz w:val="23"/>
                <w:szCs w:val="23"/>
              </w:rPr>
              <w:t>指导目录 (</w:t>
            </w:r>
            <w:r>
              <w:rPr>
                <w:rFonts w:ascii="Times New Roman" w:hAnsi="Times New Roman" w:eastAsia="Times New Roman" w:cs="Times New Roman"/>
                <w:spacing w:val="6"/>
                <w:sz w:val="23"/>
                <w:szCs w:val="23"/>
              </w:rPr>
              <w:t>2</w:t>
            </w:r>
            <w:r>
              <w:rPr>
                <w:rFonts w:ascii="Times New Roman" w:hAnsi="Times New Roman" w:eastAsia="Times New Roman" w:cs="Times New Roman"/>
                <w:spacing w:val="5"/>
                <w:sz w:val="23"/>
                <w:szCs w:val="23"/>
              </w:rPr>
              <w:t>0</w:t>
            </w:r>
            <w:r>
              <w:rPr>
                <w:rFonts w:ascii="Times New Roman" w:hAnsi="Times New Roman" w:eastAsia="Times New Roman" w:cs="Times New Roman"/>
                <w:spacing w:val="3"/>
                <w:sz w:val="23"/>
                <w:szCs w:val="23"/>
              </w:rPr>
              <w:t>19</w:t>
            </w:r>
            <w:r>
              <w:rPr>
                <w:rFonts w:ascii="宋体" w:hAnsi="宋体" w:eastAsia="宋体" w:cs="宋体"/>
                <w:spacing w:val="3"/>
                <w:sz w:val="23"/>
                <w:szCs w:val="23"/>
              </w:rPr>
              <w:t>年本) (</w:t>
            </w:r>
            <w:r>
              <w:rPr>
                <w:rFonts w:ascii="Times New Roman" w:hAnsi="Times New Roman" w:eastAsia="Times New Roman" w:cs="Times New Roman"/>
                <w:spacing w:val="3"/>
                <w:sz w:val="23"/>
                <w:szCs w:val="23"/>
              </w:rPr>
              <w:t>2021</w:t>
            </w:r>
            <w:r>
              <w:rPr>
                <w:rFonts w:ascii="宋体" w:hAnsi="宋体" w:eastAsia="宋体" w:cs="宋体"/>
                <w:spacing w:val="3"/>
                <w:sz w:val="23"/>
                <w:szCs w:val="23"/>
              </w:rPr>
              <w:t>修正版)》，本项目属于“第一类 鼓励类</w:t>
            </w:r>
            <w:r>
              <w:rPr>
                <w:rFonts w:ascii="宋体" w:hAnsi="宋体" w:eastAsia="宋体" w:cs="宋体"/>
                <w:sz w:val="23"/>
                <w:szCs w:val="23"/>
              </w:rPr>
              <w:t xml:space="preserve"> </w:t>
            </w:r>
            <w:r>
              <w:rPr>
                <w:rFonts w:ascii="宋体" w:hAnsi="宋体" w:eastAsia="宋体" w:cs="宋体"/>
                <w:spacing w:val="7"/>
                <w:sz w:val="23"/>
                <w:szCs w:val="23"/>
              </w:rPr>
              <w:t>二</w:t>
            </w:r>
            <w:r>
              <w:rPr>
                <w:rFonts w:ascii="宋体" w:hAnsi="宋体" w:eastAsia="宋体" w:cs="宋体"/>
                <w:spacing w:val="6"/>
                <w:sz w:val="23"/>
                <w:szCs w:val="23"/>
              </w:rPr>
              <w:t xml:space="preserve">、水利 </w:t>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、江河湖海堤防建设及河道治理工程”。</w:t>
            </w:r>
          </w:p>
          <w:p>
            <w:pPr>
              <w:spacing w:before="1" w:line="374" w:lineRule="auto"/>
              <w:ind w:left="29" w:right="11" w:firstLine="469"/>
              <w:rPr>
                <w:rFonts w:ascii="宋体" w:hAnsi="宋体" w:eastAsia="宋体" w:cs="宋体"/>
                <w:sz w:val="23"/>
                <w:szCs w:val="23"/>
              </w:rPr>
            </w:pPr>
            <w:r>
              <w:rPr>
                <w:rFonts w:ascii="宋体" w:hAnsi="宋体" w:eastAsia="宋体" w:cs="宋体"/>
                <w:spacing w:val="15"/>
                <w:sz w:val="23"/>
                <w:szCs w:val="23"/>
              </w:rPr>
              <w:t>本</w:t>
            </w:r>
            <w:r>
              <w:rPr>
                <w:rFonts w:hint="eastAsia" w:ascii="宋体" w:hAnsi="宋体" w:eastAsia="宋体" w:cs="宋体"/>
                <w:spacing w:val="8"/>
                <w:sz w:val="23"/>
                <w:szCs w:val="23"/>
                <w:lang w:val="en-US" w:eastAsia="zh-CN"/>
              </w:rPr>
              <w:t xml:space="preserve">    </w:t>
            </w:r>
            <w:r>
              <w:rPr>
                <w:rFonts w:ascii="宋体" w:hAnsi="宋体" w:eastAsia="宋体" w:cs="宋体"/>
                <w:spacing w:val="7"/>
                <w:sz w:val="23"/>
                <w:szCs w:val="23"/>
              </w:rPr>
              <w:t>。</w:t>
            </w:r>
          </w:p>
          <w:p>
            <w:pPr>
              <w:spacing w:line="231" w:lineRule="auto"/>
              <w:ind w:left="516"/>
              <w:rPr>
                <w:rFonts w:ascii="宋体" w:hAnsi="宋体" w:eastAsia="宋体" w:cs="宋体"/>
                <w:sz w:val="23"/>
                <w:szCs w:val="23"/>
              </w:rPr>
            </w:pPr>
            <w:r>
              <w:rPr>
                <w:rFonts w:ascii="宋体" w:hAnsi="宋体" w:eastAsia="宋体" w:cs="宋体"/>
                <w:spacing w:val="8"/>
                <w:sz w:val="23"/>
                <w:szCs w:val="23"/>
              </w:rPr>
              <w:t>因此，本项目的建设符合国家的产业政策</w:t>
            </w:r>
            <w:r>
              <w:rPr>
                <w:rFonts w:ascii="宋体" w:hAnsi="宋体" w:eastAsia="宋体" w:cs="宋体"/>
                <w:spacing w:val="7"/>
                <w:sz w:val="23"/>
                <w:szCs w:val="23"/>
              </w:rPr>
              <w:t>。</w:t>
            </w:r>
          </w:p>
          <w:p>
            <w:pPr>
              <w:spacing w:before="180" w:line="304" w:lineRule="exact"/>
              <w:ind w:left="14"/>
              <w:rPr>
                <w:rFonts w:ascii="宋体" w:hAnsi="宋体" w:eastAsia="宋体" w:cs="宋体"/>
                <w:sz w:val="23"/>
                <w:szCs w:val="23"/>
              </w:rPr>
            </w:pPr>
            <w:r>
              <w:rPr>
                <w:rFonts w:ascii="Times New Roman" w:hAnsi="Times New Roman" w:eastAsia="Times New Roman" w:cs="Times New Roman"/>
                <w:b/>
                <w:bCs/>
                <w:spacing w:val="6"/>
                <w:position w:val="2"/>
                <w:sz w:val="23"/>
                <w:szCs w:val="23"/>
              </w:rPr>
              <w:t>2</w:t>
            </w:r>
            <w:r>
              <w:rPr>
                <w:rFonts w:ascii="Times New Roman" w:hAnsi="Times New Roman" w:eastAsia="Times New Roman" w:cs="Times New Roman"/>
                <w:spacing w:val="5"/>
                <w:position w:val="2"/>
                <w:sz w:val="23"/>
                <w:szCs w:val="23"/>
              </w:rPr>
              <w:t xml:space="preserve"> </w:t>
            </w:r>
            <w:r>
              <w:rPr>
                <w:rFonts w:ascii="宋体" w:hAnsi="宋体" w:eastAsia="宋体" w:cs="宋体"/>
                <w:spacing w:val="5"/>
                <w:position w:val="2"/>
                <w:sz w:val="23"/>
                <w:szCs w:val="23"/>
                <w14:textOutline w14:w="4358" w14:cap="sq" w14:cmpd="sng">
                  <w14:solidFill>
                    <w14:srgbClr w14:val="000000"/>
                  </w14:solidFill>
                  <w14:prstDash w14:val="solid"/>
                  <w14:bevel/>
                </w14:textOutline>
              </w:rPr>
              <w:t>、“三线一单”合理性分析</w:t>
            </w:r>
          </w:p>
          <w:p>
            <w:pPr>
              <w:spacing w:before="163" w:line="374" w:lineRule="auto"/>
              <w:ind w:left="17" w:right="9" w:firstLine="480"/>
              <w:rPr>
                <w:rFonts w:ascii="宋体" w:hAnsi="宋体" w:eastAsia="宋体" w:cs="宋体"/>
                <w:sz w:val="23"/>
                <w:szCs w:val="23"/>
              </w:rPr>
            </w:pPr>
            <w:r>
              <w:rPr>
                <w:rFonts w:ascii="宋体" w:hAnsi="宋体" w:eastAsia="宋体" w:cs="宋体"/>
                <w:spacing w:val="2"/>
                <w:sz w:val="23"/>
                <w:szCs w:val="23"/>
              </w:rPr>
              <w:t xml:space="preserve">根据达州市人民政府于 </w:t>
            </w:r>
            <w:r>
              <w:rPr>
                <w:rFonts w:ascii="Times New Roman" w:hAnsi="Times New Roman" w:eastAsia="Times New Roman" w:cs="Times New Roman"/>
                <w:spacing w:val="2"/>
                <w:sz w:val="23"/>
                <w:szCs w:val="23"/>
              </w:rPr>
              <w:t xml:space="preserve">2021 </w:t>
            </w:r>
            <w:r>
              <w:rPr>
                <w:rFonts w:ascii="宋体" w:hAnsi="宋体" w:eastAsia="宋体" w:cs="宋体"/>
                <w:spacing w:val="2"/>
                <w:sz w:val="23"/>
                <w:szCs w:val="23"/>
              </w:rPr>
              <w:t xml:space="preserve">年 </w:t>
            </w:r>
            <w:r>
              <w:rPr>
                <w:rFonts w:ascii="Times New Roman" w:hAnsi="Times New Roman" w:eastAsia="Times New Roman" w:cs="Times New Roman"/>
                <w:spacing w:val="2"/>
                <w:sz w:val="23"/>
                <w:szCs w:val="23"/>
              </w:rPr>
              <w:t xml:space="preserve">6 </w:t>
            </w:r>
            <w:r>
              <w:rPr>
                <w:rFonts w:ascii="宋体" w:hAnsi="宋体" w:eastAsia="宋体" w:cs="宋体"/>
                <w:spacing w:val="2"/>
                <w:sz w:val="23"/>
                <w:szCs w:val="23"/>
              </w:rPr>
              <w:t xml:space="preserve">月 </w:t>
            </w:r>
            <w:r>
              <w:rPr>
                <w:rFonts w:ascii="Times New Roman" w:hAnsi="Times New Roman" w:eastAsia="Times New Roman" w:cs="Times New Roman"/>
                <w:spacing w:val="2"/>
                <w:sz w:val="23"/>
                <w:szCs w:val="23"/>
              </w:rPr>
              <w:t>2</w:t>
            </w:r>
            <w:r>
              <w:rPr>
                <w:rFonts w:ascii="Times New Roman" w:hAnsi="Times New Roman" w:eastAsia="Times New Roman" w:cs="Times New Roman"/>
                <w:spacing w:val="1"/>
                <w:sz w:val="23"/>
                <w:szCs w:val="23"/>
              </w:rPr>
              <w:t xml:space="preserve">9 </w:t>
            </w:r>
            <w:r>
              <w:rPr>
                <w:rFonts w:ascii="宋体" w:hAnsi="宋体" w:eastAsia="宋体" w:cs="宋体"/>
                <w:spacing w:val="1"/>
                <w:sz w:val="23"/>
                <w:szCs w:val="23"/>
              </w:rPr>
              <w:t>日发布的《达州市人民政</w:t>
            </w:r>
            <w:r>
              <w:rPr>
                <w:rFonts w:ascii="宋体" w:hAnsi="宋体" w:eastAsia="宋体" w:cs="宋体"/>
                <w:sz w:val="23"/>
                <w:szCs w:val="23"/>
              </w:rPr>
              <w:t xml:space="preserve"> </w:t>
            </w:r>
            <w:r>
              <w:rPr>
                <w:rFonts w:ascii="宋体" w:hAnsi="宋体" w:eastAsia="宋体" w:cs="宋体"/>
                <w:spacing w:val="16"/>
                <w:sz w:val="23"/>
                <w:szCs w:val="23"/>
              </w:rPr>
              <w:t>府</w:t>
            </w:r>
            <w:r>
              <w:rPr>
                <w:rFonts w:ascii="宋体" w:hAnsi="宋体" w:eastAsia="宋体" w:cs="宋体"/>
                <w:spacing w:val="13"/>
                <w:sz w:val="23"/>
                <w:szCs w:val="23"/>
              </w:rPr>
              <w:t>关</w:t>
            </w:r>
            <w:r>
              <w:rPr>
                <w:rFonts w:ascii="宋体" w:hAnsi="宋体" w:eastAsia="宋体" w:cs="宋体"/>
                <w:spacing w:val="8"/>
                <w:sz w:val="23"/>
                <w:szCs w:val="23"/>
              </w:rPr>
              <w:t>于落实生态保护红线、环境质量底线、资源利用上线制定生态环</w:t>
            </w:r>
            <w:r>
              <w:rPr>
                <w:rFonts w:ascii="宋体" w:hAnsi="宋体" w:eastAsia="宋体" w:cs="宋体"/>
                <w:sz w:val="23"/>
                <w:szCs w:val="23"/>
              </w:rPr>
              <w:t xml:space="preserve"> </w:t>
            </w:r>
            <w:r>
              <w:rPr>
                <w:rFonts w:ascii="宋体" w:hAnsi="宋体" w:eastAsia="宋体" w:cs="宋体"/>
                <w:spacing w:val="14"/>
                <w:sz w:val="23"/>
                <w:szCs w:val="23"/>
              </w:rPr>
              <w:t>境</w:t>
            </w:r>
            <w:r>
              <w:rPr>
                <w:rFonts w:ascii="宋体" w:hAnsi="宋体" w:eastAsia="宋体" w:cs="宋体"/>
                <w:spacing w:val="8"/>
                <w:sz w:val="23"/>
                <w:szCs w:val="23"/>
              </w:rPr>
              <w:t>准</w:t>
            </w:r>
            <w:r>
              <w:rPr>
                <w:rFonts w:ascii="宋体" w:hAnsi="宋体" w:eastAsia="宋体" w:cs="宋体"/>
                <w:spacing w:val="7"/>
                <w:sz w:val="23"/>
                <w:szCs w:val="23"/>
              </w:rPr>
              <w:t>入清单实施生态环境分区管控的通知》  (达市府发〔</w:t>
            </w:r>
            <w:r>
              <w:rPr>
                <w:rFonts w:ascii="Times New Roman" w:hAnsi="Times New Roman" w:eastAsia="Times New Roman" w:cs="Times New Roman"/>
                <w:spacing w:val="7"/>
                <w:sz w:val="23"/>
                <w:szCs w:val="23"/>
              </w:rPr>
              <w:t>2021</w:t>
            </w:r>
            <w:r>
              <w:rPr>
                <w:rFonts w:ascii="宋体" w:hAnsi="宋体" w:eastAsia="宋体" w:cs="宋体"/>
                <w:spacing w:val="7"/>
                <w:sz w:val="23"/>
                <w:szCs w:val="23"/>
              </w:rPr>
              <w:t xml:space="preserve">〕 </w:t>
            </w:r>
            <w:r>
              <w:rPr>
                <w:rFonts w:ascii="Times New Roman" w:hAnsi="Times New Roman" w:eastAsia="Times New Roman" w:cs="Times New Roman"/>
                <w:spacing w:val="7"/>
                <w:sz w:val="23"/>
                <w:szCs w:val="23"/>
              </w:rPr>
              <w:t>17</w:t>
            </w:r>
            <w:r>
              <w:rPr>
                <w:rFonts w:ascii="Times New Roman" w:hAnsi="Times New Roman" w:eastAsia="Times New Roman" w:cs="Times New Roman"/>
                <w:sz w:val="23"/>
                <w:szCs w:val="23"/>
              </w:rPr>
              <w:t xml:space="preserve"> </w:t>
            </w:r>
            <w:r>
              <w:rPr>
                <w:rFonts w:ascii="宋体" w:hAnsi="宋体" w:eastAsia="宋体" w:cs="宋体"/>
                <w:spacing w:val="15"/>
                <w:sz w:val="23"/>
                <w:szCs w:val="23"/>
              </w:rPr>
              <w:t>号</w:t>
            </w:r>
            <w:r>
              <w:rPr>
                <w:rFonts w:ascii="宋体" w:hAnsi="宋体" w:eastAsia="宋体" w:cs="宋体"/>
                <w:spacing w:val="8"/>
                <w:sz w:val="23"/>
                <w:szCs w:val="23"/>
              </w:rPr>
              <w:t>) ，达州市层面确定优先保护、重点管控、一般管控单元的总体生</w:t>
            </w:r>
          </w:p>
        </w:tc>
      </w:tr>
    </w:tbl>
    <w:p>
      <w:pPr>
        <w:rPr>
          <w:rFonts w:ascii="Arial"/>
          <w:sz w:val="21"/>
        </w:rPr>
      </w:pPr>
    </w:p>
    <w:p>
      <w:pPr>
        <w:rPr>
          <w:rFonts w:hint="eastAsia" w:eastAsia="宋体"/>
          <w:lang w:val="en-US" w:eastAsia="zh-CN"/>
        </w:rPr>
        <w:sectPr>
          <w:footerReference r:id="rId9" w:type="default"/>
          <w:pgSz w:w="11906" w:h="16839"/>
          <w:pgMar w:top="1431" w:right="1326" w:bottom="1240" w:left="1521" w:header="0" w:footer="1080" w:gutter="0"/>
          <w:cols w:space="720" w:num="1"/>
        </w:sectPr>
      </w:pPr>
      <w:r>
        <w:rPr>
          <w:rFonts w:hint="eastAsia" w:eastAsia="宋体"/>
          <w:lang w:val="en-US" w:eastAsia="zh-CN"/>
        </w:rPr>
        <w:t xml:space="preserve"> </w:t>
      </w: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0" w:hRule="atLeast"/>
        </w:trPr>
        <w:tc>
          <w:tcPr>
            <w:tcW w:w="1851" w:type="dxa"/>
            <w:tcBorders>
              <w:left w:val="single" w:color="000000" w:sz="6" w:space="0"/>
            </w:tcBorders>
            <w:vAlign w:val="top"/>
          </w:tcPr>
          <w:p>
            <w:pPr>
              <w:rPr>
                <w:rFonts w:ascii="Arial"/>
                <w:sz w:val="21"/>
              </w:rPr>
            </w:pPr>
          </w:p>
        </w:tc>
        <w:tc>
          <w:tcPr>
            <w:tcW w:w="7192" w:type="dxa"/>
            <w:tcBorders>
              <w:right w:val="single" w:color="000000" w:sz="6" w:space="0"/>
            </w:tcBorders>
            <w:vAlign w:val="top"/>
          </w:tcPr>
          <w:p>
            <w:pPr>
              <w:spacing w:before="56" w:line="228" w:lineRule="auto"/>
              <w:ind w:left="18"/>
              <w:rPr>
                <w:rFonts w:ascii="宋体" w:hAnsi="宋体" w:eastAsia="宋体" w:cs="宋体"/>
                <w:sz w:val="23"/>
                <w:szCs w:val="23"/>
              </w:rPr>
            </w:pPr>
            <w:r>
              <w:rPr>
                <w:rFonts w:ascii="宋体" w:hAnsi="宋体" w:eastAsia="宋体" w:cs="宋体"/>
                <w:spacing w:val="8"/>
                <w:sz w:val="23"/>
                <w:szCs w:val="23"/>
              </w:rPr>
              <w:t>态环境管控要求如下：</w:t>
            </w:r>
          </w:p>
          <w:p>
            <w:pPr>
              <w:spacing w:before="181" w:line="375" w:lineRule="auto"/>
              <w:ind w:left="19" w:firstLine="474"/>
              <w:rPr>
                <w:rFonts w:ascii="宋体" w:hAnsi="宋体" w:eastAsia="宋体" w:cs="宋体"/>
                <w:sz w:val="23"/>
                <w:szCs w:val="23"/>
              </w:rPr>
            </w:pPr>
            <w:r>
              <w:rPr>
                <w:rFonts w:ascii="宋体" w:hAnsi="宋体" w:eastAsia="宋体" w:cs="宋体"/>
                <w:spacing w:val="1"/>
                <w:sz w:val="23"/>
                <w:szCs w:val="23"/>
                <w14:textOutline w14:w="4323" w14:cap="sq" w14:cmpd="sng">
                  <w14:solidFill>
                    <w14:srgbClr w14:val="000000"/>
                  </w14:solidFill>
                  <w14:prstDash w14:val="solid"/>
                  <w14:bevel/>
                </w14:textOutline>
              </w:rPr>
              <w:t>优先保护单元：</w:t>
            </w:r>
            <w:r>
              <w:rPr>
                <w:rFonts w:ascii="宋体" w:hAnsi="宋体" w:eastAsia="宋体" w:cs="宋体"/>
                <w:spacing w:val="1"/>
                <w:sz w:val="23"/>
                <w:szCs w:val="23"/>
              </w:rPr>
              <w:t>优先保护单元中，应以生</w:t>
            </w:r>
            <w:r>
              <w:rPr>
                <w:rFonts w:ascii="宋体" w:hAnsi="宋体" w:eastAsia="宋体" w:cs="宋体"/>
                <w:sz w:val="23"/>
                <w:szCs w:val="23"/>
              </w:rPr>
              <w:t xml:space="preserve">态环境保护优先为原则， </w:t>
            </w:r>
            <w:r>
              <w:rPr>
                <w:rFonts w:ascii="宋体" w:hAnsi="宋体" w:eastAsia="宋体" w:cs="宋体"/>
                <w:spacing w:val="12"/>
                <w:sz w:val="23"/>
                <w:szCs w:val="23"/>
              </w:rPr>
              <w:t>严格</w:t>
            </w:r>
            <w:r>
              <w:rPr>
                <w:rFonts w:ascii="宋体" w:hAnsi="宋体" w:eastAsia="宋体" w:cs="宋体"/>
                <w:spacing w:val="6"/>
                <w:sz w:val="23"/>
                <w:szCs w:val="23"/>
              </w:rPr>
              <w:t>执行相关法律、法规要求，严守生态环境质量底线，确保生态环</w:t>
            </w:r>
            <w:r>
              <w:rPr>
                <w:rFonts w:ascii="宋体" w:hAnsi="宋体" w:eastAsia="宋体" w:cs="宋体"/>
                <w:sz w:val="23"/>
                <w:szCs w:val="23"/>
              </w:rPr>
              <w:t xml:space="preserve"> </w:t>
            </w:r>
            <w:r>
              <w:rPr>
                <w:rFonts w:ascii="宋体" w:hAnsi="宋体" w:eastAsia="宋体" w:cs="宋体"/>
                <w:spacing w:val="7"/>
                <w:sz w:val="23"/>
                <w:szCs w:val="23"/>
              </w:rPr>
              <w:t>境</w:t>
            </w:r>
            <w:r>
              <w:rPr>
                <w:rFonts w:ascii="宋体" w:hAnsi="宋体" w:eastAsia="宋体" w:cs="宋体"/>
                <w:spacing w:val="5"/>
                <w:sz w:val="23"/>
                <w:szCs w:val="23"/>
              </w:rPr>
              <w:t>功能不降低。</w:t>
            </w:r>
          </w:p>
          <w:p>
            <w:pPr>
              <w:spacing w:before="3" w:line="374" w:lineRule="auto"/>
              <w:ind w:left="19" w:right="4" w:firstLine="48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重</w:t>
            </w:r>
            <w:r>
              <w:rPr>
                <w:rFonts w:ascii="宋体" w:hAnsi="宋体" w:eastAsia="宋体" w:cs="宋体"/>
                <w:spacing w:val="14"/>
                <w:sz w:val="23"/>
                <w:szCs w:val="23"/>
                <w14:textOutline w14:w="4358" w14:cap="sq" w14:cmpd="sng">
                  <w14:solidFill>
                    <w14:srgbClr w14:val="000000"/>
                  </w14:solidFill>
                  <w14:prstDash w14:val="solid"/>
                  <w14:bevel/>
                </w14:textOutline>
              </w:rPr>
              <w:t>点</w:t>
            </w:r>
            <w:r>
              <w:rPr>
                <w:rFonts w:ascii="宋体" w:hAnsi="宋体" w:eastAsia="宋体" w:cs="宋体"/>
                <w:spacing w:val="8"/>
                <w:sz w:val="23"/>
                <w:szCs w:val="23"/>
                <w14:textOutline w14:w="4358" w14:cap="sq" w14:cmpd="sng">
                  <w14:solidFill>
                    <w14:srgbClr w14:val="000000"/>
                  </w14:solidFill>
                  <w14:prstDash w14:val="solid"/>
                  <w14:bevel/>
                </w14:textOutline>
              </w:rPr>
              <w:t>管控单元：</w:t>
            </w:r>
            <w:r>
              <w:rPr>
                <w:rFonts w:ascii="宋体" w:hAnsi="宋体" w:eastAsia="宋体" w:cs="宋体"/>
                <w:spacing w:val="8"/>
                <w:sz w:val="23"/>
                <w:szCs w:val="23"/>
              </w:rPr>
              <w:t>重点管控单元中，应针对性地加强污染物排放控</w:t>
            </w:r>
            <w:r>
              <w:rPr>
                <w:rFonts w:ascii="宋体" w:hAnsi="宋体" w:eastAsia="宋体" w:cs="宋体"/>
                <w:sz w:val="23"/>
                <w:szCs w:val="23"/>
              </w:rPr>
              <w:t xml:space="preserve"> </w:t>
            </w:r>
            <w:r>
              <w:rPr>
                <w:rFonts w:ascii="宋体" w:hAnsi="宋体" w:eastAsia="宋体" w:cs="宋体"/>
                <w:spacing w:val="16"/>
                <w:sz w:val="23"/>
                <w:szCs w:val="23"/>
              </w:rPr>
              <w:t>制</w:t>
            </w:r>
            <w:r>
              <w:rPr>
                <w:rFonts w:ascii="宋体" w:hAnsi="宋体" w:eastAsia="宋体" w:cs="宋体"/>
                <w:spacing w:val="11"/>
                <w:sz w:val="23"/>
                <w:szCs w:val="23"/>
              </w:rPr>
              <w:t>和</w:t>
            </w:r>
            <w:r>
              <w:rPr>
                <w:rFonts w:ascii="宋体" w:hAnsi="宋体" w:eastAsia="宋体" w:cs="宋体"/>
                <w:spacing w:val="8"/>
                <w:sz w:val="23"/>
                <w:szCs w:val="23"/>
              </w:rPr>
              <w:t>环境风险防控，解决生态环境质量不达标、生态环境风险突出等</w:t>
            </w:r>
            <w:r>
              <w:rPr>
                <w:rFonts w:ascii="宋体" w:hAnsi="宋体" w:eastAsia="宋体" w:cs="宋体"/>
                <w:sz w:val="23"/>
                <w:szCs w:val="23"/>
              </w:rPr>
              <w:t xml:space="preserve"> </w:t>
            </w:r>
            <w:r>
              <w:rPr>
                <w:rFonts w:ascii="宋体" w:hAnsi="宋体" w:eastAsia="宋体" w:cs="宋体"/>
                <w:spacing w:val="16"/>
                <w:sz w:val="23"/>
                <w:szCs w:val="23"/>
              </w:rPr>
              <w:t>问</w:t>
            </w:r>
            <w:r>
              <w:rPr>
                <w:rFonts w:ascii="宋体" w:hAnsi="宋体" w:eastAsia="宋体" w:cs="宋体"/>
                <w:spacing w:val="13"/>
                <w:sz w:val="23"/>
                <w:szCs w:val="23"/>
              </w:rPr>
              <w:t>题</w:t>
            </w:r>
            <w:r>
              <w:rPr>
                <w:rFonts w:ascii="宋体" w:hAnsi="宋体" w:eastAsia="宋体" w:cs="宋体"/>
                <w:spacing w:val="8"/>
                <w:sz w:val="23"/>
                <w:szCs w:val="23"/>
              </w:rPr>
              <w:t>，制定差别化的生态环境准入要求；对环境质量不达标区域，提</w:t>
            </w:r>
            <w:r>
              <w:rPr>
                <w:rFonts w:ascii="宋体" w:hAnsi="宋体" w:eastAsia="宋体" w:cs="宋体"/>
                <w:sz w:val="23"/>
                <w:szCs w:val="23"/>
              </w:rPr>
              <w:t xml:space="preserve"> </w:t>
            </w:r>
            <w:r>
              <w:rPr>
                <w:rFonts w:ascii="宋体" w:hAnsi="宋体" w:eastAsia="宋体" w:cs="宋体"/>
                <w:spacing w:val="16"/>
                <w:sz w:val="23"/>
                <w:szCs w:val="23"/>
              </w:rPr>
              <w:t>出</w:t>
            </w:r>
            <w:r>
              <w:rPr>
                <w:rFonts w:ascii="宋体" w:hAnsi="宋体" w:eastAsia="宋体" w:cs="宋体"/>
                <w:spacing w:val="11"/>
                <w:sz w:val="23"/>
                <w:szCs w:val="23"/>
              </w:rPr>
              <w:t>污</w:t>
            </w:r>
            <w:r>
              <w:rPr>
                <w:rFonts w:ascii="宋体" w:hAnsi="宋体" w:eastAsia="宋体" w:cs="宋体"/>
                <w:spacing w:val="8"/>
                <w:sz w:val="23"/>
                <w:szCs w:val="23"/>
              </w:rPr>
              <w:t>染物削减比例要求；对环境质量达标区域，提出允许排放量建议</w:t>
            </w:r>
            <w:r>
              <w:rPr>
                <w:rFonts w:ascii="宋体" w:hAnsi="宋体" w:eastAsia="宋体" w:cs="宋体"/>
                <w:sz w:val="23"/>
                <w:szCs w:val="23"/>
              </w:rPr>
              <w:t xml:space="preserve"> </w:t>
            </w:r>
            <w:r>
              <w:rPr>
                <w:rFonts w:ascii="宋体" w:hAnsi="宋体" w:eastAsia="宋体" w:cs="宋体"/>
                <w:spacing w:val="3"/>
                <w:sz w:val="23"/>
                <w:szCs w:val="23"/>
              </w:rPr>
              <w:t>指标。</w:t>
            </w:r>
          </w:p>
          <w:p>
            <w:pPr>
              <w:spacing w:before="1" w:line="375" w:lineRule="auto"/>
              <w:ind w:left="19" w:right="4" w:firstLine="48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一</w:t>
            </w:r>
            <w:r>
              <w:rPr>
                <w:rFonts w:ascii="宋体" w:hAnsi="宋体" w:eastAsia="宋体" w:cs="宋体"/>
                <w:spacing w:val="11"/>
                <w:sz w:val="23"/>
                <w:szCs w:val="23"/>
                <w14:textOutline w14:w="4358" w14:cap="sq" w14:cmpd="sng">
                  <w14:solidFill>
                    <w14:srgbClr w14:val="000000"/>
                  </w14:solidFill>
                  <w14:prstDash w14:val="solid"/>
                  <w14:bevel/>
                </w14:textOutline>
              </w:rPr>
              <w:t>般</w:t>
            </w:r>
            <w:r>
              <w:rPr>
                <w:rFonts w:ascii="宋体" w:hAnsi="宋体" w:eastAsia="宋体" w:cs="宋体"/>
                <w:spacing w:val="8"/>
                <w:sz w:val="23"/>
                <w:szCs w:val="23"/>
                <w14:textOutline w14:w="4358" w14:cap="sq" w14:cmpd="sng">
                  <w14:solidFill>
                    <w14:srgbClr w14:val="000000"/>
                  </w14:solidFill>
                  <w14:prstDash w14:val="solid"/>
                  <w14:bevel/>
                </w14:textOutline>
              </w:rPr>
              <w:t>管控单元：</w:t>
            </w:r>
            <w:r>
              <w:rPr>
                <w:rFonts w:ascii="宋体" w:hAnsi="宋体" w:eastAsia="宋体" w:cs="宋体"/>
                <w:spacing w:val="8"/>
                <w:sz w:val="23"/>
                <w:szCs w:val="23"/>
              </w:rPr>
              <w:t>一般管控单元中，执行区域生态环境保护的基本</w:t>
            </w:r>
            <w:r>
              <w:rPr>
                <w:rFonts w:ascii="宋体" w:hAnsi="宋体" w:eastAsia="宋体" w:cs="宋体"/>
                <w:sz w:val="23"/>
                <w:szCs w:val="23"/>
              </w:rPr>
              <w:t xml:space="preserve"> </w:t>
            </w:r>
            <w:r>
              <w:rPr>
                <w:rFonts w:ascii="宋体" w:hAnsi="宋体" w:eastAsia="宋体" w:cs="宋体"/>
                <w:spacing w:val="9"/>
                <w:sz w:val="23"/>
                <w:szCs w:val="23"/>
              </w:rPr>
              <w:t>要求，重点加强农业、生活等领域污染治理</w:t>
            </w:r>
            <w:r>
              <w:rPr>
                <w:rFonts w:ascii="宋体" w:hAnsi="宋体" w:eastAsia="宋体" w:cs="宋体"/>
                <w:spacing w:val="8"/>
                <w:sz w:val="23"/>
                <w:szCs w:val="23"/>
              </w:rPr>
              <w:t>。</w:t>
            </w:r>
          </w:p>
          <w:p>
            <w:pPr>
              <w:spacing w:before="1" w:line="374" w:lineRule="auto"/>
              <w:ind w:left="24" w:right="11" w:firstLine="472"/>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7"/>
                <w:sz w:val="23"/>
                <w:szCs w:val="23"/>
              </w:rPr>
              <w:t>比达州市环境管控单元图和通过将项目中心经纬度坐标与四</w:t>
            </w:r>
            <w:r>
              <w:rPr>
                <w:rFonts w:ascii="宋体" w:hAnsi="宋体" w:eastAsia="宋体" w:cs="宋体"/>
                <w:sz w:val="23"/>
                <w:szCs w:val="23"/>
              </w:rPr>
              <w:t xml:space="preserve"> </w:t>
            </w:r>
            <w:r>
              <w:rPr>
                <w:rFonts w:ascii="宋体" w:hAnsi="宋体" w:eastAsia="宋体" w:cs="宋体"/>
                <w:spacing w:val="13"/>
                <w:sz w:val="23"/>
                <w:szCs w:val="23"/>
              </w:rPr>
              <w:t>川</w:t>
            </w:r>
            <w:r>
              <w:rPr>
                <w:rFonts w:ascii="宋体" w:hAnsi="宋体" w:eastAsia="宋体" w:cs="宋体"/>
                <w:spacing w:val="8"/>
                <w:sz w:val="23"/>
                <w:szCs w:val="23"/>
              </w:rPr>
              <w:t>省政务服务网“三线一单”数据分析系统进行比对分析，本项目与</w:t>
            </w:r>
          </w:p>
          <w:p>
            <w:pPr>
              <w:spacing w:before="1" w:line="227" w:lineRule="auto"/>
              <w:ind w:left="17"/>
              <w:rPr>
                <w:rFonts w:ascii="宋体" w:hAnsi="宋体" w:eastAsia="宋体" w:cs="宋体"/>
                <w:sz w:val="23"/>
                <w:szCs w:val="23"/>
              </w:rPr>
            </w:pPr>
            <w:r>
              <w:rPr>
                <w:rFonts w:ascii="宋体" w:hAnsi="宋体" w:eastAsia="宋体" w:cs="宋体"/>
                <w:spacing w:val="9"/>
                <w:sz w:val="23"/>
                <w:szCs w:val="23"/>
              </w:rPr>
              <w:t>达州市环境管控单元位置关系图如下所示：</w:t>
            </w:r>
          </w:p>
          <w:p>
            <w:pPr>
              <w:spacing w:before="159" w:line="5936" w:lineRule="exact"/>
              <w:ind w:firstLine="97"/>
              <w:textAlignment w:val="center"/>
            </w:pPr>
            <w:r>
              <w:pict>
                <v:group id="_x0000_s1026" o:spid="_x0000_s1026" o:spt="203" style="height:296.8pt;width:348.25pt;" coordsize="6965,5935">
                  <o:lock v:ext="edit"/>
                  <v:shape id="_x0000_s1027" o:spid="_x0000_s1027" o:spt="75" type="#_x0000_t75" style="position:absolute;left:0;top:0;height:5935;width:6965;" filled="f" stroked="f" coordsize="21600,21600">
                    <v:path/>
                    <v:fill on="f" focussize="0,0"/>
                    <v:stroke on="f"/>
                    <v:imagedata r:id="rId72" o:title=""/>
                    <o:lock v:ext="edit" aspectratio="t"/>
                  </v:shape>
                  <v:shape id="_x0000_s1028" o:spid="_x0000_s1028" o:spt="75" type="#_x0000_t75" style="position:absolute;left:2646;top:3362;height:380;width:2093;" filled="f" stroked="f" coordsize="21600,21600">
                    <v:path/>
                    <v:fill on="f" focussize="0,0"/>
                    <v:stroke on="f"/>
                    <v:imagedata r:id="rId73" o:title=""/>
                    <o:lock v:ext="edit" aspectratio="t"/>
                  </v:shape>
                  <v:shape id="_x0000_s1029" o:spid="_x0000_s1029" o:spt="202" type="#_x0000_t202" style="position:absolute;left:3281;top:3460;height:216;width:1085;" filled="f" stroked="f" coordsize="21600,21600">
                    <v:path/>
                    <v:fill on="f" focussize="0,0"/>
                    <v:stroke on="f"/>
                    <v:imagedata o:title=""/>
                    <o:lock v:ext="edit" aspectratio="f"/>
                    <v:textbox inset="0mm,0mm,0mm,0mm">
                      <w:txbxContent>
                        <w:p>
                          <w:pPr>
                            <w:spacing w:before="20" w:line="231" w:lineRule="auto"/>
                            <w:ind w:left="20"/>
                            <w:rPr>
                              <w:rFonts w:ascii="宋体" w:hAnsi="宋体" w:eastAsia="宋体" w:cs="宋体"/>
                              <w:sz w:val="14"/>
                              <w:szCs w:val="14"/>
                            </w:rPr>
                          </w:pPr>
                          <w:r>
                            <w:rPr>
                              <w:rFonts w:ascii="宋体" w:hAnsi="宋体" w:eastAsia="宋体" w:cs="宋体"/>
                              <w:color w:val="FF0000"/>
                              <w:spacing w:val="10"/>
                              <w:sz w:val="14"/>
                              <w:szCs w:val="14"/>
                              <w14:textOutline w14:w="2705" w14:cap="sq" w14:cmpd="sng">
                                <w14:solidFill>
                                  <w14:srgbClr w14:val="FF0000"/>
                                </w14:solidFill>
                                <w14:prstDash w14:val="solid"/>
                                <w14:bevel/>
                              </w14:textOutline>
                            </w:rPr>
                            <w:t>本</w:t>
                          </w:r>
                          <w:r>
                            <w:rPr>
                              <w:rFonts w:ascii="宋体" w:hAnsi="宋体" w:eastAsia="宋体" w:cs="宋体"/>
                              <w:color w:val="FF0000"/>
                              <w:spacing w:val="9"/>
                              <w:sz w:val="14"/>
                              <w:szCs w:val="14"/>
                              <w14:textOutline w14:w="2705" w14:cap="sq" w14:cmpd="sng">
                                <w14:solidFill>
                                  <w14:srgbClr w14:val="FF0000"/>
                                </w14:solidFill>
                                <w14:prstDash w14:val="solid"/>
                                <w14:bevel/>
                              </w14:textOutline>
                            </w:rPr>
                            <w:t>项目所在位置</w:t>
                          </w:r>
                        </w:p>
                      </w:txbxContent>
                    </v:textbox>
                  </v:shape>
                  <w10:wrap type="none"/>
                  <w10:anchorlock/>
                </v:group>
              </w:pict>
            </w:r>
          </w:p>
          <w:p>
            <w:pPr>
              <w:spacing w:before="190" w:line="228" w:lineRule="auto"/>
              <w:ind w:left="192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图</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1-1</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达州市环境管控单元分布图</w:t>
            </w:r>
          </w:p>
        </w:tc>
      </w:tr>
    </w:tbl>
    <w:p>
      <w:pPr>
        <w:rPr>
          <w:rFonts w:ascii="Arial"/>
          <w:sz w:val="21"/>
        </w:rPr>
      </w:pPr>
    </w:p>
    <w:p>
      <w:pPr>
        <w:sectPr>
          <w:footerReference r:id="rId10" w:type="default"/>
          <w:pgSz w:w="11906" w:h="16839"/>
          <w:pgMar w:top="1431" w:right="1326" w:bottom="1237"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8"/>
        <w:gridCol w:w="613"/>
        <w:gridCol w:w="857"/>
        <w:gridCol w:w="3195"/>
        <w:gridCol w:w="1050"/>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1851" w:type="dxa"/>
            <w:vMerge w:val="restart"/>
            <w:tcBorders>
              <w:left w:val="single" w:color="000000" w:sz="6" w:space="0"/>
              <w:bottom w:val="nil"/>
            </w:tcBorders>
            <w:vAlign w:val="top"/>
          </w:tcPr>
          <w:p>
            <w:pPr>
              <w:rPr>
                <w:rFonts w:ascii="Arial"/>
                <w:sz w:val="21"/>
              </w:rPr>
            </w:pPr>
          </w:p>
        </w:tc>
        <w:tc>
          <w:tcPr>
            <w:tcW w:w="7192" w:type="dxa"/>
            <w:gridSpan w:val="6"/>
            <w:tcBorders>
              <w:right w:val="single" w:color="000000" w:sz="6" w:space="0"/>
            </w:tcBorders>
            <w:vAlign w:val="top"/>
          </w:tcPr>
          <w:p>
            <w:pPr>
              <w:spacing w:before="55" w:line="374" w:lineRule="auto"/>
              <w:ind w:left="19" w:firstLine="475"/>
              <w:rPr>
                <w:rFonts w:ascii="宋体" w:hAnsi="宋体" w:eastAsia="宋体" w:cs="宋体"/>
                <w:sz w:val="23"/>
                <w:szCs w:val="23"/>
              </w:rPr>
            </w:pPr>
            <w:r>
              <w:rPr>
                <w:rFonts w:ascii="宋体" w:hAnsi="宋体" w:eastAsia="宋体" w:cs="宋体"/>
                <w:spacing w:val="1"/>
                <w:sz w:val="23"/>
                <w:szCs w:val="23"/>
              </w:rPr>
              <w:t>通过四川省政务服务网“三线一单”数</w:t>
            </w:r>
            <w:r>
              <w:rPr>
                <w:rFonts w:ascii="宋体" w:hAnsi="宋体" w:eastAsia="宋体" w:cs="宋体"/>
                <w:sz w:val="23"/>
                <w:szCs w:val="23"/>
              </w:rPr>
              <w:t xml:space="preserve">据分析系统进行比对分析， </w:t>
            </w:r>
            <w:r>
              <w:rPr>
                <w:rFonts w:ascii="宋体" w:hAnsi="宋体" w:eastAsia="宋体" w:cs="宋体"/>
                <w:spacing w:val="12"/>
                <w:sz w:val="23"/>
                <w:szCs w:val="23"/>
              </w:rPr>
              <w:t>以及查</w:t>
            </w:r>
            <w:r>
              <w:rPr>
                <w:rFonts w:ascii="宋体" w:hAnsi="宋体" w:eastAsia="宋体" w:cs="宋体"/>
                <w:spacing w:val="7"/>
                <w:sz w:val="23"/>
                <w:szCs w:val="23"/>
              </w:rPr>
              <w:t>阅</w:t>
            </w:r>
            <w:r>
              <w:rPr>
                <w:rFonts w:ascii="宋体" w:hAnsi="宋体" w:eastAsia="宋体" w:cs="宋体"/>
                <w:spacing w:val="6"/>
                <w:sz w:val="23"/>
                <w:szCs w:val="23"/>
              </w:rPr>
              <w:t>达州市生态环境局的《长江经济带战略环境评价四川省达州</w:t>
            </w:r>
            <w:r>
              <w:rPr>
                <w:rFonts w:ascii="宋体" w:hAnsi="宋体" w:eastAsia="宋体" w:cs="宋体"/>
                <w:sz w:val="23"/>
                <w:szCs w:val="23"/>
              </w:rPr>
              <w:t xml:space="preserve"> </w:t>
            </w:r>
            <w:r>
              <w:rPr>
                <w:rFonts w:ascii="宋体" w:hAnsi="宋体" w:eastAsia="宋体" w:cs="宋体"/>
                <w:spacing w:val="12"/>
                <w:sz w:val="23"/>
                <w:szCs w:val="23"/>
              </w:rPr>
              <w:t>市“三</w:t>
            </w:r>
            <w:r>
              <w:rPr>
                <w:rFonts w:ascii="宋体" w:hAnsi="宋体" w:eastAsia="宋体" w:cs="宋体"/>
                <w:spacing w:val="7"/>
                <w:sz w:val="23"/>
                <w:szCs w:val="23"/>
              </w:rPr>
              <w:t>线</w:t>
            </w:r>
            <w:r>
              <w:rPr>
                <w:rFonts w:ascii="宋体" w:hAnsi="宋体" w:eastAsia="宋体" w:cs="宋体"/>
                <w:spacing w:val="6"/>
                <w:sz w:val="23"/>
                <w:szCs w:val="23"/>
              </w:rPr>
              <w:t>一单”生态环境分区管控优化完善研究报告》本项目涉及环</w:t>
            </w:r>
            <w:r>
              <w:rPr>
                <w:rFonts w:ascii="宋体" w:hAnsi="宋体" w:eastAsia="宋体" w:cs="宋体"/>
                <w:sz w:val="23"/>
                <w:szCs w:val="23"/>
              </w:rPr>
              <w:t xml:space="preserve"> </w:t>
            </w:r>
            <w:r>
              <w:rPr>
                <w:rFonts w:ascii="宋体" w:hAnsi="宋体" w:eastAsia="宋体" w:cs="宋体"/>
                <w:spacing w:val="10"/>
                <w:sz w:val="23"/>
                <w:szCs w:val="23"/>
              </w:rPr>
              <w:t>境管</w:t>
            </w:r>
            <w:r>
              <w:rPr>
                <w:rFonts w:ascii="宋体" w:hAnsi="宋体" w:eastAsia="宋体" w:cs="宋体"/>
                <w:spacing w:val="7"/>
                <w:sz w:val="23"/>
                <w:szCs w:val="23"/>
              </w:rPr>
              <w:t>控</w:t>
            </w:r>
            <w:r>
              <w:rPr>
                <w:rFonts w:ascii="宋体" w:hAnsi="宋体" w:eastAsia="宋体" w:cs="宋体"/>
                <w:spacing w:val="5"/>
                <w:sz w:val="23"/>
                <w:szCs w:val="23"/>
              </w:rPr>
              <w:t xml:space="preserve">单元共 </w:t>
            </w:r>
            <w:r>
              <w:rPr>
                <w:rFonts w:ascii="Times New Roman" w:hAnsi="Times New Roman" w:eastAsia="Times New Roman" w:cs="Times New Roman"/>
                <w:spacing w:val="5"/>
                <w:sz w:val="23"/>
                <w:szCs w:val="23"/>
              </w:rPr>
              <w:t xml:space="preserve">6 </w:t>
            </w:r>
            <w:r>
              <w:rPr>
                <w:rFonts w:ascii="宋体" w:hAnsi="宋体" w:eastAsia="宋体" w:cs="宋体"/>
                <w:spacing w:val="5"/>
                <w:sz w:val="23"/>
                <w:szCs w:val="23"/>
              </w:rPr>
              <w:t>个，与分区管控生态环境准入符合性分析如下所示：</w:t>
            </w:r>
          </w:p>
          <w:p>
            <w:pPr>
              <w:spacing w:line="226" w:lineRule="auto"/>
              <w:ind w:left="964"/>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表</w:t>
            </w:r>
            <w:r>
              <w:rPr>
                <w:rFonts w:ascii="宋体" w:hAnsi="宋体" w:eastAsia="宋体" w:cs="宋体"/>
                <w:spacing w:val="12"/>
                <w:sz w:val="20"/>
                <w:szCs w:val="20"/>
              </w:rPr>
              <w:t xml:space="preserve"> </w:t>
            </w: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6"/>
                <w:sz w:val="20"/>
                <w:szCs w:val="20"/>
              </w:rPr>
              <w:t>-1</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项目与生态环境分区管控准入符合性分析一览表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851" w:type="dxa"/>
            <w:vMerge w:val="continue"/>
            <w:tcBorders>
              <w:top w:val="nil"/>
              <w:left w:val="single" w:color="000000" w:sz="6" w:space="0"/>
              <w:bottom w:val="nil"/>
            </w:tcBorders>
            <w:vAlign w:val="top"/>
          </w:tcPr>
          <w:p>
            <w:pPr>
              <w:rPr>
                <w:rFonts w:ascii="Arial"/>
                <w:sz w:val="21"/>
              </w:rPr>
            </w:pPr>
          </w:p>
        </w:tc>
        <w:tc>
          <w:tcPr>
            <w:tcW w:w="5383" w:type="dxa"/>
            <w:gridSpan w:val="4"/>
            <w:vAlign w:val="top"/>
          </w:tcPr>
          <w:p>
            <w:pPr>
              <w:spacing w:before="30" w:line="232" w:lineRule="auto"/>
              <w:ind w:left="1708"/>
              <w:rPr>
                <w:rFonts w:ascii="宋体" w:hAnsi="宋体" w:eastAsia="宋体" w:cs="宋体"/>
                <w:sz w:val="17"/>
                <w:szCs w:val="17"/>
              </w:rPr>
            </w:pPr>
            <w:r>
              <w:rPr>
                <w:rFonts w:ascii="宋体" w:hAnsi="宋体" w:eastAsia="宋体" w:cs="宋体"/>
                <w:spacing w:val="16"/>
                <w:sz w:val="17"/>
                <w:szCs w:val="17"/>
                <w14:textOutline w14:w="3268" w14:cap="sq" w14:cmpd="sng">
                  <w14:solidFill>
                    <w14:srgbClr w14:val="000000"/>
                  </w14:solidFill>
                  <w14:prstDash w14:val="solid"/>
                  <w14:bevel/>
                </w14:textOutline>
              </w:rPr>
              <w:t>“</w:t>
            </w:r>
            <w:r>
              <w:rPr>
                <w:rFonts w:ascii="宋体" w:hAnsi="宋体" w:eastAsia="宋体" w:cs="宋体"/>
                <w:spacing w:val="10"/>
                <w:sz w:val="17"/>
                <w:szCs w:val="17"/>
                <w14:textOutline w14:w="3268" w14:cap="sq" w14:cmpd="sng">
                  <w14:solidFill>
                    <w14:srgbClr w14:val="000000"/>
                  </w14:solidFill>
                  <w14:prstDash w14:val="solid"/>
                  <w14:bevel/>
                </w14:textOutline>
              </w:rPr>
              <w:t>三线一单”的具体要求</w:t>
            </w:r>
          </w:p>
        </w:tc>
        <w:tc>
          <w:tcPr>
            <w:tcW w:w="1050" w:type="dxa"/>
            <w:vMerge w:val="restart"/>
            <w:tcBorders>
              <w:bottom w:val="nil"/>
            </w:tcBorders>
            <w:vAlign w:val="top"/>
          </w:tcPr>
          <w:p>
            <w:pPr>
              <w:spacing w:before="144" w:line="267" w:lineRule="auto"/>
              <w:ind w:left="172" w:right="155" w:firstLine="4"/>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项目对应</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情况介绍</w:t>
            </w:r>
          </w:p>
        </w:tc>
        <w:tc>
          <w:tcPr>
            <w:tcW w:w="759" w:type="dxa"/>
            <w:vMerge w:val="restart"/>
            <w:tcBorders>
              <w:bottom w:val="nil"/>
              <w:right w:val="single" w:color="000000" w:sz="6" w:space="0"/>
            </w:tcBorders>
            <w:vAlign w:val="top"/>
          </w:tcPr>
          <w:p>
            <w:pPr>
              <w:spacing w:before="26" w:line="231" w:lineRule="auto"/>
              <w:ind w:left="201"/>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符</w:t>
            </w:r>
            <w:r>
              <w:rPr>
                <w:rFonts w:ascii="宋体" w:hAnsi="宋体" w:eastAsia="宋体" w:cs="宋体"/>
                <w:spacing w:val="5"/>
                <w:sz w:val="17"/>
                <w:szCs w:val="17"/>
                <w14:textOutline w14:w="3268" w14:cap="sq" w14:cmpd="sng">
                  <w14:solidFill>
                    <w14:srgbClr w14:val="000000"/>
                  </w14:solidFill>
                  <w14:prstDash w14:val="solid"/>
                  <w14:bevel/>
                </w14:textOutline>
              </w:rPr>
              <w:t>合</w:t>
            </w:r>
          </w:p>
          <w:p>
            <w:pPr>
              <w:spacing w:before="19" w:line="232" w:lineRule="auto"/>
              <w:ind w:left="199"/>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性分</w:t>
            </w:r>
          </w:p>
          <w:p>
            <w:pPr>
              <w:spacing w:before="21" w:line="229" w:lineRule="auto"/>
              <w:ind w:left="292"/>
              <w:rPr>
                <w:rFonts w:ascii="宋体" w:hAnsi="宋体" w:eastAsia="宋体" w:cs="宋体"/>
                <w:sz w:val="17"/>
                <w:szCs w:val="17"/>
              </w:rPr>
            </w:pPr>
            <w:r>
              <w:rPr>
                <w:rFonts w:ascii="宋体" w:hAnsi="宋体" w:eastAsia="宋体" w:cs="宋体"/>
                <w:spacing w:val="1"/>
                <w:sz w:val="17"/>
                <w:szCs w:val="17"/>
                <w14:textOutline w14:w="3268" w14:cap="sq" w14:cmpd="sng">
                  <w14:solidFill>
                    <w14:srgbClr w14:val="000000"/>
                  </w14:solidFill>
                  <w14:prstDash w14:val="solid"/>
                  <w14:bevel/>
                </w14:textOutline>
              </w:rPr>
              <w:t>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51" w:type="dxa"/>
            <w:vMerge w:val="continue"/>
            <w:tcBorders>
              <w:top w:val="nil"/>
              <w:left w:val="single" w:color="000000" w:sz="6" w:space="0"/>
              <w:bottom w:val="nil"/>
            </w:tcBorders>
            <w:vAlign w:val="top"/>
          </w:tcPr>
          <w:p>
            <w:pPr>
              <w:rPr>
                <w:rFonts w:ascii="Arial"/>
                <w:sz w:val="21"/>
              </w:rPr>
            </w:pPr>
          </w:p>
        </w:tc>
        <w:tc>
          <w:tcPr>
            <w:tcW w:w="2188" w:type="dxa"/>
            <w:gridSpan w:val="3"/>
            <w:vAlign w:val="top"/>
          </w:tcPr>
          <w:p>
            <w:pPr>
              <w:spacing w:before="136" w:line="231" w:lineRule="auto"/>
              <w:ind w:left="925"/>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3195" w:type="dxa"/>
            <w:vAlign w:val="top"/>
          </w:tcPr>
          <w:p>
            <w:pPr>
              <w:spacing w:before="136" w:line="231" w:lineRule="auto"/>
              <w:ind w:left="1062"/>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对</w:t>
            </w:r>
            <w:r>
              <w:rPr>
                <w:rFonts w:ascii="宋体" w:hAnsi="宋体" w:eastAsia="宋体" w:cs="宋体"/>
                <w:spacing w:val="9"/>
                <w:sz w:val="17"/>
                <w:szCs w:val="17"/>
                <w14:textOutline w14:w="3268" w14:cap="sq" w14:cmpd="sng">
                  <w14:solidFill>
                    <w14:srgbClr w14:val="000000"/>
                  </w14:solidFill>
                  <w14:prstDash w14:val="solid"/>
                  <w14:bevel/>
                </w14:textOutline>
              </w:rPr>
              <w:t>应管控要求</w:t>
            </w:r>
          </w:p>
        </w:tc>
        <w:tc>
          <w:tcPr>
            <w:tcW w:w="1050" w:type="dxa"/>
            <w:vMerge w:val="continue"/>
            <w:tcBorders>
              <w:top w:val="nil"/>
            </w:tcBorders>
            <w:vAlign w:val="top"/>
          </w:tcPr>
          <w:p>
            <w:pPr>
              <w:rPr>
                <w:rFonts w:ascii="Arial"/>
                <w:sz w:val="21"/>
              </w:rPr>
            </w:pPr>
          </w:p>
        </w:tc>
        <w:tc>
          <w:tcPr>
            <w:tcW w:w="75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8" w:hRule="atLeast"/>
        </w:trPr>
        <w:tc>
          <w:tcPr>
            <w:tcW w:w="1851" w:type="dxa"/>
            <w:vMerge w:val="continue"/>
            <w:tcBorders>
              <w:top w:val="nil"/>
              <w:left w:val="single" w:color="000000" w:sz="6" w:space="0"/>
            </w:tcBorders>
            <w:vAlign w:val="top"/>
          </w:tcPr>
          <w:p>
            <w:pPr>
              <w:rPr>
                <w:rFonts w:ascii="Arial"/>
                <w:sz w:val="21"/>
              </w:rPr>
            </w:pPr>
          </w:p>
        </w:tc>
        <w:tc>
          <w:tcPr>
            <w:tcW w:w="71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9" w:line="255" w:lineRule="auto"/>
              <w:ind w:left="159" w:right="124"/>
              <w:rPr>
                <w:rFonts w:ascii="宋体" w:hAnsi="宋体" w:eastAsia="宋体" w:cs="宋体"/>
                <w:sz w:val="17"/>
                <w:szCs w:val="17"/>
              </w:rPr>
            </w:pPr>
            <w:r>
              <w:rPr>
                <w:rFonts w:ascii="Times New Roman" w:hAnsi="Times New Roman" w:eastAsia="Times New Roman" w:cs="Times New Roman"/>
                <w:sz w:val="17"/>
                <w:szCs w:val="17"/>
              </w:rPr>
              <w:t>ZH</w:t>
            </w:r>
            <w:r>
              <w:rPr>
                <w:rFonts w:ascii="Times New Roman" w:hAnsi="Times New Roman" w:eastAsia="Times New Roman" w:cs="Times New Roman"/>
                <w:spacing w:val="11"/>
                <w:sz w:val="17"/>
                <w:szCs w:val="17"/>
              </w:rPr>
              <w:t>51</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1"/>
                <w:sz w:val="17"/>
                <w:szCs w:val="17"/>
              </w:rPr>
              <w:t>170</w:t>
            </w:r>
            <w:r>
              <w:rPr>
                <w:rFonts w:ascii="Times New Roman" w:hAnsi="Times New Roman" w:eastAsia="Times New Roman" w:cs="Times New Roman"/>
                <w:sz w:val="17"/>
                <w:szCs w:val="17"/>
              </w:rPr>
              <w:t xml:space="preserve">22 </w:t>
            </w:r>
            <w:r>
              <w:rPr>
                <w:rFonts w:ascii="Times New Roman" w:hAnsi="Times New Roman" w:eastAsia="Times New Roman" w:cs="Times New Roman"/>
                <w:spacing w:val="11"/>
                <w:sz w:val="17"/>
                <w:szCs w:val="17"/>
              </w:rPr>
              <w:t>000</w:t>
            </w:r>
            <w:r>
              <w:rPr>
                <w:rFonts w:ascii="Times New Roman" w:hAnsi="Times New Roman" w:eastAsia="Times New Roman" w:cs="Times New Roman"/>
                <w:spacing w:val="10"/>
                <w:sz w:val="17"/>
                <w:szCs w:val="17"/>
              </w:rPr>
              <w:t>1</w:t>
            </w:r>
            <w:r>
              <w:rPr>
                <w:rFonts w:ascii="Times New Roman" w:hAnsi="Times New Roman" w:eastAsia="Times New Roman" w:cs="Times New Roman"/>
                <w:sz w:val="17"/>
                <w:szCs w:val="17"/>
              </w:rPr>
              <w:t xml:space="preserve"> </w:t>
            </w:r>
            <w:r>
              <w:rPr>
                <w:rFonts w:ascii="宋体" w:hAnsi="宋体" w:eastAsia="宋体" w:cs="宋体"/>
                <w:spacing w:val="22"/>
                <w:sz w:val="17"/>
                <w:szCs w:val="17"/>
              </w:rPr>
              <w:t>环境</w:t>
            </w:r>
            <w:r>
              <w:rPr>
                <w:rFonts w:ascii="宋体" w:hAnsi="宋体" w:eastAsia="宋体" w:cs="宋体"/>
                <w:sz w:val="17"/>
                <w:szCs w:val="17"/>
              </w:rPr>
              <w:t xml:space="preserve"> </w:t>
            </w:r>
            <w:r>
              <w:rPr>
                <w:rFonts w:ascii="宋体" w:hAnsi="宋体" w:eastAsia="宋体" w:cs="宋体"/>
                <w:spacing w:val="22"/>
                <w:sz w:val="17"/>
                <w:szCs w:val="17"/>
              </w:rPr>
              <w:t>综合</w:t>
            </w:r>
            <w:r>
              <w:rPr>
                <w:rFonts w:ascii="宋体" w:hAnsi="宋体" w:eastAsia="宋体" w:cs="宋体"/>
                <w:sz w:val="17"/>
                <w:szCs w:val="17"/>
              </w:rPr>
              <w:t xml:space="preserve"> </w:t>
            </w:r>
            <w:r>
              <w:rPr>
                <w:rFonts w:ascii="宋体" w:hAnsi="宋体" w:eastAsia="宋体" w:cs="宋体"/>
                <w:spacing w:val="22"/>
                <w:sz w:val="17"/>
                <w:szCs w:val="17"/>
              </w:rPr>
              <w:t>管控</w:t>
            </w:r>
            <w:r>
              <w:rPr>
                <w:rFonts w:ascii="宋体" w:hAnsi="宋体" w:eastAsia="宋体" w:cs="宋体"/>
                <w:sz w:val="17"/>
                <w:szCs w:val="17"/>
              </w:rPr>
              <w:t xml:space="preserve"> </w:t>
            </w:r>
            <w:r>
              <w:rPr>
                <w:rFonts w:ascii="宋体" w:hAnsi="宋体" w:eastAsia="宋体" w:cs="宋体"/>
                <w:spacing w:val="22"/>
                <w:sz w:val="17"/>
                <w:szCs w:val="17"/>
              </w:rPr>
              <w:t>单元</w:t>
            </w:r>
            <w:r>
              <w:rPr>
                <w:rFonts w:ascii="宋体" w:hAnsi="宋体" w:eastAsia="宋体" w:cs="宋体"/>
                <w:sz w:val="17"/>
                <w:szCs w:val="17"/>
              </w:rPr>
              <w:t xml:space="preserve"> </w:t>
            </w:r>
            <w:r>
              <w:rPr>
                <w:rFonts w:ascii="宋体" w:hAnsi="宋体" w:eastAsia="宋体" w:cs="宋体"/>
                <w:spacing w:val="22"/>
                <w:sz w:val="17"/>
                <w:szCs w:val="17"/>
              </w:rPr>
              <w:t>城镇</w:t>
            </w:r>
            <w:r>
              <w:rPr>
                <w:rFonts w:ascii="宋体" w:hAnsi="宋体" w:eastAsia="宋体" w:cs="宋体"/>
                <w:sz w:val="17"/>
                <w:szCs w:val="17"/>
              </w:rPr>
              <w:t xml:space="preserve"> </w:t>
            </w:r>
            <w:r>
              <w:rPr>
                <w:rFonts w:ascii="宋体" w:hAnsi="宋体" w:eastAsia="宋体" w:cs="宋体"/>
                <w:spacing w:val="22"/>
                <w:sz w:val="17"/>
                <w:szCs w:val="17"/>
              </w:rPr>
              <w:t>重点</w:t>
            </w:r>
            <w:r>
              <w:rPr>
                <w:rFonts w:ascii="宋体" w:hAnsi="宋体" w:eastAsia="宋体" w:cs="宋体"/>
                <w:sz w:val="17"/>
                <w:szCs w:val="17"/>
              </w:rPr>
              <w:t xml:space="preserve"> </w:t>
            </w:r>
            <w:r>
              <w:rPr>
                <w:rFonts w:ascii="宋体" w:hAnsi="宋体" w:eastAsia="宋体" w:cs="宋体"/>
                <w:spacing w:val="22"/>
                <w:sz w:val="17"/>
                <w:szCs w:val="17"/>
              </w:rPr>
              <w:t>管控</w:t>
            </w:r>
            <w:r>
              <w:rPr>
                <w:rFonts w:ascii="宋体" w:hAnsi="宋体" w:eastAsia="宋体" w:cs="宋体"/>
                <w:sz w:val="17"/>
                <w:szCs w:val="17"/>
              </w:rPr>
              <w:t xml:space="preserve"> </w:t>
            </w:r>
            <w:r>
              <w:rPr>
                <w:rFonts w:ascii="宋体" w:hAnsi="宋体" w:eastAsia="宋体" w:cs="宋体"/>
                <w:spacing w:val="22"/>
                <w:sz w:val="17"/>
                <w:szCs w:val="17"/>
              </w:rPr>
              <w:t>单元</w:t>
            </w:r>
          </w:p>
        </w:tc>
        <w:tc>
          <w:tcPr>
            <w:tcW w:w="61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231" w:lineRule="auto"/>
              <w:ind w:left="127"/>
              <w:rPr>
                <w:rFonts w:ascii="宋体" w:hAnsi="宋体" w:eastAsia="宋体" w:cs="宋体"/>
                <w:sz w:val="17"/>
                <w:szCs w:val="17"/>
              </w:rPr>
            </w:pPr>
            <w:r>
              <w:rPr>
                <w:rFonts w:ascii="宋体" w:hAnsi="宋体" w:eastAsia="宋体" w:cs="宋体"/>
                <w:spacing w:val="7"/>
                <w:sz w:val="17"/>
                <w:szCs w:val="17"/>
              </w:rPr>
              <w:t>普</w:t>
            </w:r>
            <w:r>
              <w:rPr>
                <w:rFonts w:ascii="宋体" w:hAnsi="宋体" w:eastAsia="宋体" w:cs="宋体"/>
                <w:spacing w:val="6"/>
                <w:sz w:val="17"/>
                <w:szCs w:val="17"/>
              </w:rPr>
              <w:t>适</w:t>
            </w:r>
          </w:p>
          <w:p>
            <w:pPr>
              <w:spacing w:before="19" w:line="232" w:lineRule="auto"/>
              <w:ind w:left="128"/>
              <w:rPr>
                <w:rFonts w:ascii="宋体" w:hAnsi="宋体" w:eastAsia="宋体" w:cs="宋体"/>
                <w:sz w:val="17"/>
                <w:szCs w:val="17"/>
              </w:rPr>
            </w:pPr>
            <w:r>
              <w:rPr>
                <w:rFonts w:ascii="宋体" w:hAnsi="宋体" w:eastAsia="宋体" w:cs="宋体"/>
                <w:spacing w:val="6"/>
                <w:sz w:val="17"/>
                <w:szCs w:val="17"/>
              </w:rPr>
              <w:t>性清</w:t>
            </w:r>
          </w:p>
          <w:p>
            <w:pPr>
              <w:spacing w:before="19" w:line="231" w:lineRule="auto"/>
              <w:ind w:left="129"/>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管</w:t>
            </w:r>
          </w:p>
          <w:p>
            <w:pPr>
              <w:spacing w:before="19" w:line="232" w:lineRule="auto"/>
              <w:ind w:left="127"/>
              <w:rPr>
                <w:rFonts w:ascii="宋体" w:hAnsi="宋体" w:eastAsia="宋体" w:cs="宋体"/>
                <w:sz w:val="17"/>
                <w:szCs w:val="17"/>
              </w:rPr>
            </w:pPr>
            <w:r>
              <w:rPr>
                <w:rFonts w:ascii="宋体" w:hAnsi="宋体" w:eastAsia="宋体" w:cs="宋体"/>
                <w:spacing w:val="7"/>
                <w:sz w:val="17"/>
                <w:szCs w:val="17"/>
              </w:rPr>
              <w:t>控</w:t>
            </w:r>
            <w:r>
              <w:rPr>
                <w:rFonts w:ascii="宋体" w:hAnsi="宋体" w:eastAsia="宋体" w:cs="宋体"/>
                <w:spacing w:val="6"/>
                <w:sz w:val="17"/>
                <w:szCs w:val="17"/>
              </w:rPr>
              <w:t>要</w:t>
            </w:r>
          </w:p>
          <w:p>
            <w:pPr>
              <w:spacing w:before="20" w:line="232" w:lineRule="auto"/>
              <w:ind w:left="220"/>
              <w:rPr>
                <w:rFonts w:ascii="宋体" w:hAnsi="宋体" w:eastAsia="宋体" w:cs="宋体"/>
                <w:sz w:val="17"/>
                <w:szCs w:val="17"/>
              </w:rPr>
            </w:pPr>
            <w:r>
              <w:rPr>
                <w:rFonts w:ascii="宋体" w:hAnsi="宋体" w:eastAsia="宋体" w:cs="宋体"/>
                <w:spacing w:val="1"/>
                <w:sz w:val="17"/>
                <w:szCs w:val="17"/>
              </w:rPr>
              <w:t>求</w:t>
            </w:r>
          </w:p>
        </w:tc>
        <w:tc>
          <w:tcPr>
            <w:tcW w:w="85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70" w:lineRule="auto"/>
              <w:ind w:left="162" w:right="158" w:firstLine="3"/>
              <w:rPr>
                <w:rFonts w:ascii="宋体" w:hAnsi="宋体" w:eastAsia="宋体" w:cs="宋体"/>
                <w:sz w:val="17"/>
                <w:szCs w:val="17"/>
              </w:rPr>
            </w:pPr>
            <w:r>
              <w:rPr>
                <w:rFonts w:ascii="宋体" w:hAnsi="宋体" w:eastAsia="宋体" w:cs="宋体"/>
                <w:spacing w:val="7"/>
                <w:sz w:val="17"/>
                <w:szCs w:val="17"/>
              </w:rPr>
              <w:t>空</w:t>
            </w:r>
            <w:r>
              <w:rPr>
                <w:rFonts w:ascii="宋体" w:hAnsi="宋体" w:eastAsia="宋体" w:cs="宋体"/>
                <w:spacing w:val="5"/>
                <w:sz w:val="17"/>
                <w:szCs w:val="17"/>
              </w:rPr>
              <w:t>间布</w:t>
            </w:r>
            <w:r>
              <w:rPr>
                <w:rFonts w:ascii="宋体" w:hAnsi="宋体" w:eastAsia="宋体" w:cs="宋体"/>
                <w:sz w:val="17"/>
                <w:szCs w:val="17"/>
              </w:rPr>
              <w:t xml:space="preserve"> </w:t>
            </w:r>
            <w:r>
              <w:rPr>
                <w:rFonts w:ascii="宋体" w:hAnsi="宋体" w:eastAsia="宋体" w:cs="宋体"/>
                <w:spacing w:val="7"/>
                <w:sz w:val="17"/>
                <w:szCs w:val="17"/>
              </w:rPr>
              <w:t>局约</w:t>
            </w:r>
            <w:r>
              <w:rPr>
                <w:rFonts w:ascii="宋体" w:hAnsi="宋体" w:eastAsia="宋体" w:cs="宋体"/>
                <w:spacing w:val="6"/>
                <w:sz w:val="17"/>
                <w:szCs w:val="17"/>
              </w:rPr>
              <w:t>束</w:t>
            </w:r>
          </w:p>
        </w:tc>
        <w:tc>
          <w:tcPr>
            <w:tcW w:w="3195" w:type="dxa"/>
            <w:vAlign w:val="top"/>
          </w:tcPr>
          <w:p>
            <w:pPr>
              <w:spacing w:before="30" w:line="253" w:lineRule="auto"/>
              <w:ind w:left="111" w:right="55" w:firstLine="353"/>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禁止开发建设活动的要求：</w:t>
            </w:r>
            <w:r>
              <w:rPr>
                <w:rFonts w:ascii="Times New Roman" w:hAnsi="Times New Roman" w:eastAsia="Times New Roman" w:cs="Times New Roman"/>
                <w:spacing w:val="13"/>
                <w:sz w:val="17"/>
                <w:szCs w:val="17"/>
              </w:rPr>
              <w:t>-</w:t>
            </w:r>
            <w:r>
              <w:rPr>
                <w:rFonts w:ascii="宋体" w:hAnsi="宋体" w:eastAsia="宋体" w:cs="宋体"/>
                <w:spacing w:val="13"/>
                <w:sz w:val="17"/>
                <w:szCs w:val="17"/>
              </w:rPr>
              <w:t>禁</w:t>
            </w:r>
            <w:r>
              <w:rPr>
                <w:rFonts w:ascii="宋体" w:hAnsi="宋体" w:eastAsia="宋体" w:cs="宋体"/>
                <w:spacing w:val="11"/>
                <w:sz w:val="17"/>
                <w:szCs w:val="17"/>
              </w:rPr>
              <w:t>止</w:t>
            </w:r>
            <w:r>
              <w:rPr>
                <w:rFonts w:ascii="宋体" w:hAnsi="宋体" w:eastAsia="宋体" w:cs="宋体"/>
                <w:sz w:val="17"/>
                <w:szCs w:val="17"/>
              </w:rPr>
              <w:t xml:space="preserve"> </w:t>
            </w:r>
            <w:r>
              <w:rPr>
                <w:rFonts w:ascii="宋体" w:hAnsi="宋体" w:eastAsia="宋体" w:cs="宋体"/>
                <w:spacing w:val="8"/>
                <w:sz w:val="17"/>
                <w:szCs w:val="17"/>
              </w:rPr>
              <w:t>在长江干支流岸线一公里范围内新建</w:t>
            </w:r>
            <w:r>
              <w:rPr>
                <w:rFonts w:ascii="宋体" w:hAnsi="宋体" w:eastAsia="宋体" w:cs="宋体"/>
                <w:spacing w:val="4"/>
                <w:sz w:val="17"/>
                <w:szCs w:val="17"/>
              </w:rPr>
              <w:t>、</w:t>
            </w:r>
            <w:r>
              <w:rPr>
                <w:rFonts w:ascii="宋体" w:hAnsi="宋体" w:eastAsia="宋体" w:cs="宋体"/>
                <w:sz w:val="17"/>
                <w:szCs w:val="17"/>
              </w:rPr>
              <w:t xml:space="preserve"> </w:t>
            </w:r>
            <w:r>
              <w:rPr>
                <w:rFonts w:ascii="宋体" w:hAnsi="宋体" w:eastAsia="宋体" w:cs="宋体"/>
                <w:spacing w:val="6"/>
                <w:sz w:val="17"/>
                <w:szCs w:val="17"/>
              </w:rPr>
              <w:t>扩</w:t>
            </w:r>
            <w:r>
              <w:rPr>
                <w:rFonts w:ascii="宋体" w:hAnsi="宋体" w:eastAsia="宋体" w:cs="宋体"/>
                <w:spacing w:val="5"/>
                <w:sz w:val="17"/>
                <w:szCs w:val="17"/>
              </w:rPr>
              <w:t>建化工园区和化工项目。禁止在长江</w:t>
            </w:r>
            <w:r>
              <w:rPr>
                <w:rFonts w:ascii="宋体" w:hAnsi="宋体" w:eastAsia="宋体" w:cs="宋体"/>
                <w:sz w:val="17"/>
                <w:szCs w:val="17"/>
              </w:rPr>
              <w:t xml:space="preserve"> </w:t>
            </w:r>
            <w:r>
              <w:rPr>
                <w:rFonts w:ascii="宋体" w:hAnsi="宋体" w:eastAsia="宋体" w:cs="宋体"/>
                <w:spacing w:val="16"/>
                <w:sz w:val="17"/>
                <w:szCs w:val="17"/>
              </w:rPr>
              <w:t>干流岸线三公里范围内和重要支流岸</w:t>
            </w:r>
            <w:r>
              <w:rPr>
                <w:rFonts w:ascii="宋体" w:hAnsi="宋体" w:eastAsia="宋体" w:cs="宋体"/>
                <w:sz w:val="17"/>
                <w:szCs w:val="17"/>
              </w:rPr>
              <w:t xml:space="preserve"> </w:t>
            </w:r>
            <w:r>
              <w:rPr>
                <w:rFonts w:ascii="宋体" w:hAnsi="宋体" w:eastAsia="宋体" w:cs="宋体"/>
                <w:spacing w:val="6"/>
                <w:sz w:val="17"/>
                <w:szCs w:val="17"/>
              </w:rPr>
              <w:t>线</w:t>
            </w:r>
            <w:r>
              <w:rPr>
                <w:rFonts w:ascii="宋体" w:hAnsi="宋体" w:eastAsia="宋体" w:cs="宋体"/>
                <w:spacing w:val="5"/>
                <w:sz w:val="17"/>
                <w:szCs w:val="17"/>
              </w:rPr>
              <w:t>一公里范围内新建、改建、扩建尾矿</w:t>
            </w:r>
            <w:r>
              <w:rPr>
                <w:rFonts w:ascii="宋体" w:hAnsi="宋体" w:eastAsia="宋体" w:cs="宋体"/>
                <w:sz w:val="17"/>
                <w:szCs w:val="17"/>
              </w:rPr>
              <w:t xml:space="preserve"> </w:t>
            </w:r>
            <w:r>
              <w:rPr>
                <w:rFonts w:ascii="宋体" w:hAnsi="宋体" w:eastAsia="宋体" w:cs="宋体"/>
                <w:spacing w:val="6"/>
                <w:sz w:val="17"/>
                <w:szCs w:val="17"/>
              </w:rPr>
              <w:t>库</w:t>
            </w:r>
            <w:r>
              <w:rPr>
                <w:rFonts w:ascii="宋体" w:hAnsi="宋体" w:eastAsia="宋体" w:cs="宋体"/>
                <w:spacing w:val="5"/>
                <w:sz w:val="17"/>
                <w:szCs w:val="17"/>
              </w:rPr>
              <w:t>；但是以提升安全、生态环境保护水</w:t>
            </w:r>
            <w:r>
              <w:rPr>
                <w:rFonts w:ascii="宋体" w:hAnsi="宋体" w:eastAsia="宋体" w:cs="宋体"/>
                <w:sz w:val="17"/>
                <w:szCs w:val="17"/>
              </w:rPr>
              <w:t xml:space="preserve"> </w:t>
            </w:r>
            <w:r>
              <w:rPr>
                <w:rFonts w:ascii="宋体" w:hAnsi="宋体" w:eastAsia="宋体" w:cs="宋体"/>
                <w:spacing w:val="11"/>
                <w:sz w:val="17"/>
                <w:szCs w:val="17"/>
              </w:rPr>
              <w:t>平</w:t>
            </w:r>
            <w:r>
              <w:rPr>
                <w:rFonts w:ascii="宋体" w:hAnsi="宋体" w:eastAsia="宋体" w:cs="宋体"/>
                <w:spacing w:val="8"/>
                <w:sz w:val="17"/>
                <w:szCs w:val="17"/>
              </w:rPr>
              <w:t>为目的的改建除外。</w:t>
            </w:r>
          </w:p>
          <w:p>
            <w:pPr>
              <w:spacing w:before="1" w:line="253" w:lineRule="auto"/>
              <w:ind w:left="114" w:right="101" w:firstLine="350"/>
              <w:rPr>
                <w:rFonts w:ascii="宋体" w:hAnsi="宋体" w:eastAsia="宋体" w:cs="宋体"/>
                <w:sz w:val="17"/>
                <w:szCs w:val="17"/>
              </w:rPr>
            </w:pPr>
            <w:r>
              <w:rPr>
                <w:rFonts w:ascii="Times New Roman" w:hAnsi="Times New Roman" w:eastAsia="Times New Roman" w:cs="Times New Roman"/>
                <w:spacing w:val="21"/>
                <w:sz w:val="17"/>
                <w:szCs w:val="17"/>
              </w:rPr>
              <w:t>-</w:t>
            </w:r>
            <w:r>
              <w:rPr>
                <w:rFonts w:ascii="宋体" w:hAnsi="宋体" w:eastAsia="宋体" w:cs="宋体"/>
                <w:spacing w:val="11"/>
                <w:sz w:val="17"/>
                <w:szCs w:val="17"/>
              </w:rPr>
              <w:t>原则上禁止新建工业企业 (新建</w:t>
            </w:r>
            <w:r>
              <w:rPr>
                <w:rFonts w:ascii="宋体" w:hAnsi="宋体" w:eastAsia="宋体" w:cs="宋体"/>
                <w:sz w:val="17"/>
                <w:szCs w:val="17"/>
              </w:rPr>
              <w:t xml:space="preserve"> </w:t>
            </w:r>
            <w:r>
              <w:rPr>
                <w:rFonts w:ascii="宋体" w:hAnsi="宋体" w:eastAsia="宋体" w:cs="宋体"/>
                <w:spacing w:val="16"/>
                <w:sz w:val="17"/>
                <w:szCs w:val="17"/>
              </w:rPr>
              <w:t>工业企业原则上都应在工业园区内</w:t>
            </w:r>
            <w:r>
              <w:rPr>
                <w:rFonts w:ascii="宋体" w:hAnsi="宋体" w:eastAsia="宋体" w:cs="宋体"/>
                <w:spacing w:val="13"/>
                <w:sz w:val="17"/>
                <w:szCs w:val="17"/>
              </w:rPr>
              <w:t>建</w:t>
            </w:r>
            <w:r>
              <w:rPr>
                <w:rFonts w:ascii="宋体" w:hAnsi="宋体" w:eastAsia="宋体" w:cs="宋体"/>
                <w:sz w:val="17"/>
                <w:szCs w:val="17"/>
              </w:rPr>
              <w:t xml:space="preserve"> </w:t>
            </w:r>
            <w:r>
              <w:rPr>
                <w:rFonts w:ascii="宋体" w:hAnsi="宋体" w:eastAsia="宋体" w:cs="宋体"/>
                <w:spacing w:val="-3"/>
                <w:sz w:val="17"/>
                <w:szCs w:val="17"/>
              </w:rPr>
              <w:t>设</w:t>
            </w:r>
            <w:r>
              <w:rPr>
                <w:rFonts w:ascii="宋体" w:hAnsi="宋体" w:eastAsia="宋体" w:cs="宋体"/>
                <w:spacing w:val="-2"/>
                <w:sz w:val="17"/>
                <w:szCs w:val="17"/>
              </w:rPr>
              <w:t>)。</w:t>
            </w:r>
          </w:p>
          <w:p>
            <w:pPr>
              <w:spacing w:before="1" w:line="253" w:lineRule="auto"/>
              <w:ind w:left="113" w:right="68" w:firstLine="352"/>
              <w:rPr>
                <w:rFonts w:ascii="宋体" w:hAnsi="宋体" w:eastAsia="宋体" w:cs="宋体"/>
                <w:sz w:val="17"/>
                <w:szCs w:val="17"/>
              </w:rPr>
            </w:pPr>
            <w:r>
              <w:rPr>
                <w:rFonts w:ascii="Times New Roman" w:hAnsi="Times New Roman" w:eastAsia="Times New Roman" w:cs="Times New Roman"/>
                <w:spacing w:val="18"/>
                <w:sz w:val="17"/>
                <w:szCs w:val="17"/>
              </w:rPr>
              <w:t>-</w:t>
            </w:r>
            <w:r>
              <w:rPr>
                <w:rFonts w:ascii="宋体" w:hAnsi="宋体" w:eastAsia="宋体" w:cs="宋体"/>
                <w:spacing w:val="12"/>
                <w:sz w:val="17"/>
                <w:szCs w:val="17"/>
              </w:rPr>
              <w:t>禁止在居民区、学校、医疗和养</w:t>
            </w:r>
            <w:r>
              <w:rPr>
                <w:rFonts w:ascii="宋体" w:hAnsi="宋体" w:eastAsia="宋体" w:cs="宋体"/>
                <w:sz w:val="17"/>
                <w:szCs w:val="17"/>
              </w:rPr>
              <w:t xml:space="preserve"> </w:t>
            </w:r>
            <w:r>
              <w:rPr>
                <w:rFonts w:ascii="宋体" w:hAnsi="宋体" w:eastAsia="宋体" w:cs="宋体"/>
                <w:spacing w:val="16"/>
                <w:sz w:val="17"/>
                <w:szCs w:val="17"/>
              </w:rPr>
              <w:t>老机构等周边新建有色金属冶炼、</w:t>
            </w:r>
            <w:r>
              <w:rPr>
                <w:rFonts w:ascii="宋体" w:hAnsi="宋体" w:eastAsia="宋体" w:cs="宋体"/>
                <w:spacing w:val="15"/>
                <w:sz w:val="17"/>
                <w:szCs w:val="17"/>
              </w:rPr>
              <w:t>焦</w:t>
            </w:r>
            <w:r>
              <w:rPr>
                <w:rFonts w:ascii="宋体" w:hAnsi="宋体" w:eastAsia="宋体" w:cs="宋体"/>
                <w:sz w:val="17"/>
                <w:szCs w:val="17"/>
              </w:rPr>
              <w:t xml:space="preserve"> </w:t>
            </w:r>
            <w:r>
              <w:rPr>
                <w:rFonts w:ascii="宋体" w:hAnsi="宋体" w:eastAsia="宋体" w:cs="宋体"/>
                <w:spacing w:val="7"/>
                <w:sz w:val="17"/>
                <w:szCs w:val="17"/>
              </w:rPr>
              <w:t>化、化工、铅蓄电池制造等行业企业</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6"/>
                <w:sz w:val="17"/>
                <w:szCs w:val="17"/>
              </w:rPr>
              <w:t>有序搬迁或依法关闭对土壤造成严</w:t>
            </w:r>
            <w:r>
              <w:rPr>
                <w:rFonts w:ascii="宋体" w:hAnsi="宋体" w:eastAsia="宋体" w:cs="宋体"/>
                <w:spacing w:val="15"/>
                <w:sz w:val="17"/>
                <w:szCs w:val="17"/>
              </w:rPr>
              <w:t>重</w:t>
            </w:r>
            <w:r>
              <w:rPr>
                <w:rFonts w:ascii="宋体" w:hAnsi="宋体" w:eastAsia="宋体" w:cs="宋体"/>
                <w:sz w:val="17"/>
                <w:szCs w:val="17"/>
              </w:rPr>
              <w:t xml:space="preserve"> </w:t>
            </w:r>
            <w:r>
              <w:rPr>
                <w:rFonts w:ascii="宋体" w:hAnsi="宋体" w:eastAsia="宋体" w:cs="宋体"/>
                <w:spacing w:val="13"/>
                <w:sz w:val="17"/>
                <w:szCs w:val="17"/>
              </w:rPr>
              <w:t>污</w:t>
            </w:r>
            <w:r>
              <w:rPr>
                <w:rFonts w:ascii="宋体" w:hAnsi="宋体" w:eastAsia="宋体" w:cs="宋体"/>
                <w:spacing w:val="7"/>
                <w:sz w:val="17"/>
                <w:szCs w:val="17"/>
              </w:rPr>
              <w:t>染的现有企业。</w:t>
            </w:r>
          </w:p>
          <w:p>
            <w:pPr>
              <w:spacing w:line="254" w:lineRule="auto"/>
              <w:ind w:left="112" w:right="42"/>
              <w:rPr>
                <w:rFonts w:ascii="宋体" w:hAnsi="宋体" w:eastAsia="宋体" w:cs="宋体"/>
                <w:sz w:val="17"/>
                <w:szCs w:val="17"/>
              </w:rPr>
            </w:pPr>
            <w:r>
              <w:rPr>
                <w:rFonts w:ascii="Times New Roman" w:hAnsi="Times New Roman" w:eastAsia="Times New Roman" w:cs="Times New Roman"/>
                <w:spacing w:val="9"/>
                <w:sz w:val="17"/>
                <w:szCs w:val="17"/>
              </w:rPr>
              <w:t>-</w:t>
            </w:r>
            <w:r>
              <w:rPr>
                <w:rFonts w:ascii="宋体" w:hAnsi="宋体" w:eastAsia="宋体" w:cs="宋体"/>
                <w:spacing w:val="9"/>
                <w:sz w:val="17"/>
                <w:szCs w:val="17"/>
              </w:rPr>
              <w:t>禁止在长江流域河湖管理范围内</w:t>
            </w:r>
            <w:r>
              <w:rPr>
                <w:rFonts w:ascii="宋体" w:hAnsi="宋体" w:eastAsia="宋体" w:cs="宋体"/>
                <w:spacing w:val="8"/>
                <w:sz w:val="17"/>
                <w:szCs w:val="17"/>
              </w:rPr>
              <w:t>倾</w:t>
            </w:r>
            <w:r>
              <w:rPr>
                <w:rFonts w:ascii="宋体" w:hAnsi="宋体" w:eastAsia="宋体" w:cs="宋体"/>
                <w:sz w:val="17"/>
                <w:szCs w:val="17"/>
              </w:rPr>
              <w:t xml:space="preserve">   </w:t>
            </w:r>
            <w:r>
              <w:rPr>
                <w:rFonts w:ascii="宋体" w:hAnsi="宋体" w:eastAsia="宋体" w:cs="宋体"/>
                <w:spacing w:val="-2"/>
                <w:sz w:val="17"/>
                <w:szCs w:val="17"/>
              </w:rPr>
              <w:t>倒、填埋、堆放、弃</w:t>
            </w:r>
            <w:r>
              <w:rPr>
                <w:rFonts w:ascii="宋体" w:hAnsi="宋体" w:eastAsia="宋体" w:cs="宋体"/>
                <w:spacing w:val="-1"/>
                <w:sz w:val="17"/>
                <w:szCs w:val="17"/>
              </w:rPr>
              <w:t>置、处理固体废物。</w:t>
            </w:r>
          </w:p>
          <w:p>
            <w:pPr>
              <w:spacing w:before="1" w:line="253" w:lineRule="auto"/>
              <w:ind w:left="112" w:right="101" w:firstLine="372"/>
              <w:rPr>
                <w:rFonts w:ascii="宋体" w:hAnsi="宋体" w:eastAsia="宋体" w:cs="宋体"/>
                <w:sz w:val="17"/>
                <w:szCs w:val="17"/>
              </w:rPr>
            </w:pPr>
            <w:r>
              <w:rPr>
                <w:rFonts w:ascii="宋体" w:hAnsi="宋体" w:eastAsia="宋体" w:cs="宋体"/>
                <w:spacing w:val="16"/>
                <w:sz w:val="17"/>
                <w:szCs w:val="17"/>
                <w14:textOutline w14:w="3268" w14:cap="sq" w14:cmpd="sng">
                  <w14:solidFill>
                    <w14:srgbClr w14:val="000000"/>
                  </w14:solidFill>
                  <w14:prstDash w14:val="solid"/>
                  <w14:bevel/>
                </w14:textOutline>
              </w:rPr>
              <w:t>限</w:t>
            </w:r>
            <w:r>
              <w:rPr>
                <w:rFonts w:ascii="宋体" w:hAnsi="宋体" w:eastAsia="宋体" w:cs="宋体"/>
                <w:spacing w:val="8"/>
                <w:sz w:val="17"/>
                <w:szCs w:val="17"/>
                <w14:textOutline w14:w="3268" w14:cap="sq" w14:cmpd="sng">
                  <w14:solidFill>
                    <w14:srgbClr w14:val="000000"/>
                  </w14:solidFill>
                  <w14:prstDash w14:val="solid"/>
                  <w14:bevel/>
                </w14:textOutline>
              </w:rPr>
              <w:t>制开发建设活动的要求</w:t>
            </w:r>
            <w:r>
              <w:rPr>
                <w:rFonts w:ascii="宋体" w:hAnsi="宋体" w:eastAsia="宋体" w:cs="宋体"/>
                <w:spacing w:val="8"/>
                <w:sz w:val="17"/>
                <w:szCs w:val="17"/>
              </w:rPr>
              <w:t>：</w:t>
            </w:r>
            <w:r>
              <w:rPr>
                <w:rFonts w:ascii="Times New Roman" w:hAnsi="Times New Roman" w:eastAsia="Times New Roman" w:cs="Times New Roman"/>
                <w:spacing w:val="8"/>
                <w:sz w:val="17"/>
                <w:szCs w:val="17"/>
              </w:rPr>
              <w:t>-</w:t>
            </w:r>
            <w:r>
              <w:rPr>
                <w:rFonts w:ascii="宋体" w:hAnsi="宋体" w:eastAsia="宋体" w:cs="宋体"/>
                <w:spacing w:val="8"/>
                <w:sz w:val="17"/>
                <w:szCs w:val="17"/>
              </w:rPr>
              <w:t>允许</w:t>
            </w:r>
            <w:r>
              <w:rPr>
                <w:rFonts w:ascii="宋体" w:hAnsi="宋体" w:eastAsia="宋体" w:cs="宋体"/>
                <w:sz w:val="17"/>
                <w:szCs w:val="17"/>
              </w:rPr>
              <w:t xml:space="preserve"> </w:t>
            </w:r>
            <w:r>
              <w:rPr>
                <w:rFonts w:ascii="宋体" w:hAnsi="宋体" w:eastAsia="宋体" w:cs="宋体"/>
                <w:spacing w:val="6"/>
                <w:sz w:val="17"/>
                <w:szCs w:val="17"/>
              </w:rPr>
              <w:t>企</w:t>
            </w:r>
            <w:r>
              <w:rPr>
                <w:rFonts w:ascii="宋体" w:hAnsi="宋体" w:eastAsia="宋体" w:cs="宋体"/>
                <w:spacing w:val="5"/>
                <w:sz w:val="17"/>
                <w:szCs w:val="17"/>
              </w:rPr>
              <w:t>业以提升安全、生态环境保护水平为</w:t>
            </w:r>
            <w:r>
              <w:rPr>
                <w:rFonts w:ascii="宋体" w:hAnsi="宋体" w:eastAsia="宋体" w:cs="宋体"/>
                <w:sz w:val="17"/>
                <w:szCs w:val="17"/>
              </w:rPr>
              <w:t xml:space="preserve"> </w:t>
            </w:r>
            <w:r>
              <w:rPr>
                <w:rFonts w:ascii="宋体" w:hAnsi="宋体" w:eastAsia="宋体" w:cs="宋体"/>
                <w:spacing w:val="6"/>
                <w:sz w:val="17"/>
                <w:szCs w:val="17"/>
              </w:rPr>
              <w:t>目</w:t>
            </w:r>
            <w:r>
              <w:rPr>
                <w:rFonts w:ascii="宋体" w:hAnsi="宋体" w:eastAsia="宋体" w:cs="宋体"/>
                <w:spacing w:val="5"/>
                <w:sz w:val="17"/>
                <w:szCs w:val="17"/>
              </w:rPr>
              <w:t>的的改建，引导企业结合推进新型城</w:t>
            </w:r>
            <w:r>
              <w:rPr>
                <w:rFonts w:ascii="宋体" w:hAnsi="宋体" w:eastAsia="宋体" w:cs="宋体"/>
                <w:sz w:val="17"/>
                <w:szCs w:val="17"/>
              </w:rPr>
              <w:t xml:space="preserve"> </w:t>
            </w:r>
            <w:r>
              <w:rPr>
                <w:rFonts w:ascii="宋体" w:hAnsi="宋体" w:eastAsia="宋体" w:cs="宋体"/>
                <w:spacing w:val="17"/>
                <w:sz w:val="17"/>
                <w:szCs w:val="17"/>
              </w:rPr>
              <w:t>镇</w:t>
            </w:r>
            <w:r>
              <w:rPr>
                <w:rFonts w:ascii="宋体" w:hAnsi="宋体" w:eastAsia="宋体" w:cs="宋体"/>
                <w:spacing w:val="9"/>
                <w:sz w:val="17"/>
                <w:szCs w:val="17"/>
              </w:rPr>
              <w:t>化、产业结构调整和化解过剩产能</w:t>
            </w:r>
            <w:r>
              <w:rPr>
                <w:rFonts w:ascii="宋体" w:hAnsi="宋体" w:eastAsia="宋体" w:cs="宋体"/>
                <w:sz w:val="17"/>
                <w:szCs w:val="17"/>
              </w:rPr>
              <w:t xml:space="preserve"> </w:t>
            </w:r>
            <w:r>
              <w:rPr>
                <w:rFonts w:ascii="宋体" w:hAnsi="宋体" w:eastAsia="宋体" w:cs="宋体"/>
                <w:spacing w:val="14"/>
                <w:sz w:val="17"/>
                <w:szCs w:val="17"/>
              </w:rPr>
              <w:t>等</w:t>
            </w:r>
            <w:r>
              <w:rPr>
                <w:rFonts w:ascii="宋体" w:hAnsi="宋体" w:eastAsia="宋体" w:cs="宋体"/>
                <w:spacing w:val="8"/>
                <w:sz w:val="17"/>
                <w:szCs w:val="17"/>
              </w:rPr>
              <w:t>，退城入园，有序搬迁。</w:t>
            </w:r>
          </w:p>
          <w:p>
            <w:pPr>
              <w:spacing w:before="2" w:line="253" w:lineRule="auto"/>
              <w:ind w:left="113" w:right="98" w:firstLine="359"/>
              <w:rPr>
                <w:rFonts w:ascii="宋体" w:hAnsi="宋体" w:eastAsia="宋体" w:cs="宋体"/>
                <w:sz w:val="17"/>
                <w:szCs w:val="17"/>
              </w:rPr>
            </w:pPr>
            <w:r>
              <w:rPr>
                <w:rFonts w:ascii="Times New Roman" w:hAnsi="Times New Roman" w:eastAsia="Times New Roman" w:cs="Times New Roman"/>
                <w:spacing w:val="12"/>
                <w:sz w:val="17"/>
                <w:szCs w:val="17"/>
              </w:rPr>
              <w:t>-</w:t>
            </w:r>
            <w:r>
              <w:rPr>
                <w:rFonts w:ascii="宋体" w:hAnsi="宋体" w:eastAsia="宋体" w:cs="宋体"/>
                <w:spacing w:val="12"/>
                <w:sz w:val="17"/>
                <w:szCs w:val="17"/>
              </w:rPr>
              <w:t>严格控制在城镇空间范围内新</w:t>
            </w:r>
            <w:r>
              <w:rPr>
                <w:rFonts w:ascii="宋体" w:hAnsi="宋体" w:eastAsia="宋体" w:cs="宋体"/>
                <w:spacing w:val="11"/>
                <w:sz w:val="17"/>
                <w:szCs w:val="17"/>
              </w:rPr>
              <w:t>布</w:t>
            </w:r>
            <w:r>
              <w:rPr>
                <w:rFonts w:ascii="宋体" w:hAnsi="宋体" w:eastAsia="宋体" w:cs="宋体"/>
                <w:sz w:val="17"/>
                <w:szCs w:val="17"/>
              </w:rPr>
              <w:t xml:space="preserve"> </w:t>
            </w:r>
            <w:r>
              <w:rPr>
                <w:rFonts w:ascii="宋体" w:hAnsi="宋体" w:eastAsia="宋体" w:cs="宋体"/>
                <w:spacing w:val="5"/>
                <w:sz w:val="17"/>
                <w:szCs w:val="17"/>
              </w:rPr>
              <w:t>设工业园区。若新布局工业园区，应符</w:t>
            </w:r>
            <w:r>
              <w:rPr>
                <w:rFonts w:ascii="宋体" w:hAnsi="宋体" w:eastAsia="宋体" w:cs="宋体"/>
                <w:sz w:val="17"/>
                <w:szCs w:val="17"/>
              </w:rPr>
              <w:t xml:space="preserve"> </w:t>
            </w:r>
            <w:r>
              <w:rPr>
                <w:rFonts w:ascii="宋体" w:hAnsi="宋体" w:eastAsia="宋体" w:cs="宋体"/>
                <w:spacing w:val="5"/>
                <w:sz w:val="17"/>
                <w:szCs w:val="17"/>
              </w:rPr>
              <w:t>合达州市国土空间规划，并结合区域环</w:t>
            </w:r>
            <w:r>
              <w:rPr>
                <w:rFonts w:ascii="宋体" w:hAnsi="宋体" w:eastAsia="宋体" w:cs="宋体"/>
                <w:sz w:val="17"/>
                <w:szCs w:val="17"/>
              </w:rPr>
              <w:t xml:space="preserve"> </w:t>
            </w:r>
            <w:r>
              <w:rPr>
                <w:rFonts w:ascii="宋体" w:hAnsi="宋体" w:eastAsia="宋体" w:cs="宋体"/>
                <w:spacing w:val="7"/>
                <w:sz w:val="17"/>
                <w:szCs w:val="17"/>
              </w:rPr>
              <w:t>境</w:t>
            </w:r>
            <w:r>
              <w:rPr>
                <w:rFonts w:ascii="宋体" w:hAnsi="宋体" w:eastAsia="宋体" w:cs="宋体"/>
                <w:spacing w:val="5"/>
                <w:sz w:val="17"/>
                <w:szCs w:val="17"/>
              </w:rPr>
              <w:t>特点、三线成果、园区产业类别，充</w:t>
            </w:r>
            <w:r>
              <w:rPr>
                <w:rFonts w:ascii="宋体" w:hAnsi="宋体" w:eastAsia="宋体" w:cs="宋体"/>
                <w:sz w:val="17"/>
                <w:szCs w:val="17"/>
              </w:rPr>
              <w:t xml:space="preserve"> </w:t>
            </w:r>
            <w:r>
              <w:rPr>
                <w:rFonts w:ascii="宋体" w:hAnsi="宋体" w:eastAsia="宋体" w:cs="宋体"/>
                <w:spacing w:val="14"/>
                <w:sz w:val="17"/>
                <w:szCs w:val="17"/>
              </w:rPr>
              <w:t>分</w:t>
            </w:r>
            <w:r>
              <w:rPr>
                <w:rFonts w:ascii="宋体" w:hAnsi="宋体" w:eastAsia="宋体" w:cs="宋体"/>
                <w:spacing w:val="8"/>
                <w:sz w:val="17"/>
                <w:szCs w:val="17"/>
              </w:rPr>
              <w:t>论证选址的环境合理性。</w:t>
            </w:r>
          </w:p>
          <w:p>
            <w:pPr>
              <w:spacing w:line="254" w:lineRule="auto"/>
              <w:ind w:left="119" w:right="146" w:hanging="7"/>
              <w:rPr>
                <w:rFonts w:ascii="宋体" w:hAnsi="宋体" w:eastAsia="宋体" w:cs="宋体"/>
                <w:sz w:val="17"/>
                <w:szCs w:val="17"/>
              </w:rPr>
            </w:pPr>
            <w:r>
              <w:rPr>
                <w:rFonts w:ascii="Times New Roman" w:hAnsi="Times New Roman" w:eastAsia="Times New Roman" w:cs="Times New Roman"/>
                <w:spacing w:val="9"/>
                <w:sz w:val="17"/>
                <w:szCs w:val="17"/>
              </w:rPr>
              <w:t>-</w:t>
            </w:r>
            <w:r>
              <w:rPr>
                <w:rFonts w:ascii="宋体" w:hAnsi="宋体" w:eastAsia="宋体" w:cs="宋体"/>
                <w:spacing w:val="9"/>
                <w:sz w:val="17"/>
                <w:szCs w:val="17"/>
              </w:rPr>
              <w:t>严格控制新增建设用地规模，法定城</w:t>
            </w:r>
            <w:r>
              <w:rPr>
                <w:rFonts w:ascii="宋体" w:hAnsi="宋体" w:eastAsia="宋体" w:cs="宋体"/>
                <w:sz w:val="17"/>
                <w:szCs w:val="17"/>
              </w:rPr>
              <w:t xml:space="preserve"> </w:t>
            </w:r>
            <w:r>
              <w:rPr>
                <w:rFonts w:ascii="宋体" w:hAnsi="宋体" w:eastAsia="宋体" w:cs="宋体"/>
                <w:spacing w:val="6"/>
                <w:sz w:val="17"/>
                <w:szCs w:val="17"/>
              </w:rPr>
              <w:t>乡规划除外</w:t>
            </w:r>
            <w:r>
              <w:rPr>
                <w:rFonts w:ascii="宋体" w:hAnsi="宋体" w:eastAsia="宋体" w:cs="宋体"/>
                <w:spacing w:val="5"/>
                <w:sz w:val="17"/>
                <w:szCs w:val="17"/>
              </w:rPr>
              <w:t>。</w:t>
            </w:r>
          </w:p>
          <w:p>
            <w:pPr>
              <w:spacing w:before="2" w:line="253" w:lineRule="auto"/>
              <w:ind w:left="113" w:right="91" w:firstLine="362"/>
              <w:rPr>
                <w:rFonts w:ascii="宋体" w:hAnsi="宋体" w:eastAsia="宋体" w:cs="宋体"/>
                <w:sz w:val="17"/>
                <w:szCs w:val="17"/>
              </w:rPr>
            </w:pPr>
            <w:r>
              <w:rPr>
                <w:rFonts w:ascii="宋体" w:hAnsi="宋体" w:eastAsia="宋体" w:cs="宋体"/>
                <w:spacing w:val="21"/>
                <w:sz w:val="17"/>
                <w:szCs w:val="17"/>
                <w14:textOutline w14:w="3268" w14:cap="sq" w14:cmpd="sng">
                  <w14:solidFill>
                    <w14:srgbClr w14:val="000000"/>
                  </w14:solidFill>
                  <w14:prstDash w14:val="solid"/>
                  <w14:bevel/>
                </w14:textOutline>
              </w:rPr>
              <w:t>不</w:t>
            </w:r>
            <w:r>
              <w:rPr>
                <w:rFonts w:ascii="宋体" w:hAnsi="宋体" w:eastAsia="宋体" w:cs="宋体"/>
                <w:spacing w:val="17"/>
                <w:sz w:val="17"/>
                <w:szCs w:val="17"/>
                <w14:textOutline w14:w="3268" w14:cap="sq" w14:cmpd="sng">
                  <w14:solidFill>
                    <w14:srgbClr w14:val="000000"/>
                  </w14:solidFill>
                  <w14:prstDash w14:val="solid"/>
                  <w14:bevel/>
                </w14:textOutline>
              </w:rPr>
              <w:t>符合空间布局要求活动的退出</w:t>
            </w:r>
            <w:r>
              <w:rPr>
                <w:rFonts w:ascii="宋体" w:hAnsi="宋体" w:eastAsia="宋体" w:cs="宋体"/>
                <w:sz w:val="17"/>
                <w:szCs w:val="17"/>
              </w:rPr>
              <w:t xml:space="preserve"> </w:t>
            </w:r>
            <w:r>
              <w:rPr>
                <w:rFonts w:ascii="宋体" w:hAnsi="宋体" w:eastAsia="宋体" w:cs="宋体"/>
                <w:spacing w:val="12"/>
                <w:sz w:val="17"/>
                <w:szCs w:val="17"/>
                <w14:textOutline w14:w="3268" w14:cap="sq" w14:cmpd="sng">
                  <w14:solidFill>
                    <w14:srgbClr w14:val="000000"/>
                  </w14:solidFill>
                  <w14:prstDash w14:val="solid"/>
                  <w14:bevel/>
                </w14:textOutline>
              </w:rPr>
              <w:t>要求：</w:t>
            </w:r>
            <w:r>
              <w:rPr>
                <w:rFonts w:ascii="Times New Roman" w:hAnsi="Times New Roman" w:eastAsia="Times New Roman" w:cs="Times New Roman"/>
                <w:spacing w:val="12"/>
                <w:sz w:val="17"/>
                <w:szCs w:val="17"/>
              </w:rPr>
              <w:t>-</w:t>
            </w:r>
            <w:r>
              <w:rPr>
                <w:rFonts w:ascii="宋体" w:hAnsi="宋体" w:eastAsia="宋体" w:cs="宋体"/>
                <w:spacing w:val="12"/>
                <w:sz w:val="17"/>
                <w:szCs w:val="17"/>
              </w:rPr>
              <w:t>现有工业企业适时进行有序</w:t>
            </w:r>
            <w:r>
              <w:rPr>
                <w:rFonts w:ascii="宋体" w:hAnsi="宋体" w:eastAsia="宋体" w:cs="宋体"/>
                <w:spacing w:val="9"/>
                <w:sz w:val="17"/>
                <w:szCs w:val="17"/>
              </w:rPr>
              <w:t>退</w:t>
            </w:r>
            <w:r>
              <w:rPr>
                <w:rFonts w:ascii="宋体" w:hAnsi="宋体" w:eastAsia="宋体" w:cs="宋体"/>
                <w:sz w:val="17"/>
                <w:szCs w:val="17"/>
              </w:rPr>
              <w:t xml:space="preserve"> </w:t>
            </w:r>
            <w:r>
              <w:rPr>
                <w:rFonts w:ascii="宋体" w:hAnsi="宋体" w:eastAsia="宋体" w:cs="宋体"/>
                <w:spacing w:val="1"/>
                <w:sz w:val="17"/>
                <w:szCs w:val="17"/>
              </w:rPr>
              <w:t>出。</w:t>
            </w:r>
          </w:p>
          <w:p>
            <w:pPr>
              <w:spacing w:before="2" w:line="253" w:lineRule="auto"/>
              <w:ind w:left="111" w:right="101" w:firstLine="361"/>
              <w:rPr>
                <w:rFonts w:ascii="宋体" w:hAnsi="宋体" w:eastAsia="宋体" w:cs="宋体"/>
                <w:sz w:val="17"/>
                <w:szCs w:val="17"/>
              </w:rPr>
            </w:pPr>
            <w:r>
              <w:rPr>
                <w:rFonts w:ascii="Times New Roman" w:hAnsi="Times New Roman" w:eastAsia="Times New Roman" w:cs="Times New Roman"/>
                <w:spacing w:val="12"/>
                <w:sz w:val="17"/>
                <w:szCs w:val="17"/>
              </w:rPr>
              <w:t>-</w:t>
            </w:r>
            <w:r>
              <w:rPr>
                <w:rFonts w:ascii="宋体" w:hAnsi="宋体" w:eastAsia="宋体" w:cs="宋体"/>
                <w:spacing w:val="12"/>
                <w:sz w:val="17"/>
                <w:szCs w:val="17"/>
              </w:rPr>
              <w:t>按照相关规划和要求，清理整</w:t>
            </w:r>
            <w:r>
              <w:rPr>
                <w:rFonts w:ascii="宋体" w:hAnsi="宋体" w:eastAsia="宋体" w:cs="宋体"/>
                <w:spacing w:val="11"/>
                <w:sz w:val="17"/>
                <w:szCs w:val="17"/>
              </w:rPr>
              <w:t>顿</w:t>
            </w:r>
            <w:r>
              <w:rPr>
                <w:rFonts w:ascii="宋体" w:hAnsi="宋体" w:eastAsia="宋体" w:cs="宋体"/>
                <w:sz w:val="17"/>
                <w:szCs w:val="17"/>
              </w:rPr>
              <w:t xml:space="preserve"> </w:t>
            </w:r>
            <w:r>
              <w:rPr>
                <w:rFonts w:ascii="宋体" w:hAnsi="宋体" w:eastAsia="宋体" w:cs="宋体"/>
                <w:spacing w:val="6"/>
                <w:sz w:val="17"/>
                <w:szCs w:val="17"/>
              </w:rPr>
              <w:t>非</w:t>
            </w:r>
            <w:r>
              <w:rPr>
                <w:rFonts w:ascii="宋体" w:hAnsi="宋体" w:eastAsia="宋体" w:cs="宋体"/>
                <w:spacing w:val="5"/>
                <w:sz w:val="17"/>
                <w:szCs w:val="17"/>
              </w:rPr>
              <w:t>法采砂、非法码头，全面清除不合规</w:t>
            </w:r>
            <w:r>
              <w:rPr>
                <w:rFonts w:ascii="宋体" w:hAnsi="宋体" w:eastAsia="宋体" w:cs="宋体"/>
                <w:sz w:val="17"/>
                <w:szCs w:val="17"/>
              </w:rPr>
              <w:t xml:space="preserve"> </w:t>
            </w:r>
            <w:r>
              <w:rPr>
                <w:rFonts w:ascii="宋体" w:hAnsi="宋体" w:eastAsia="宋体" w:cs="宋体"/>
                <w:spacing w:val="5"/>
                <w:sz w:val="17"/>
                <w:szCs w:val="17"/>
              </w:rPr>
              <w:t>码</w:t>
            </w:r>
            <w:r>
              <w:rPr>
                <w:rFonts w:ascii="宋体" w:hAnsi="宋体" w:eastAsia="宋体" w:cs="宋体"/>
                <w:spacing w:val="4"/>
                <w:sz w:val="17"/>
                <w:szCs w:val="17"/>
              </w:rPr>
              <w:t>头。</w:t>
            </w:r>
          </w:p>
          <w:p>
            <w:pPr>
              <w:spacing w:before="1" w:line="252" w:lineRule="auto"/>
              <w:ind w:left="113" w:right="101" w:firstLine="359"/>
              <w:rPr>
                <w:rFonts w:ascii="宋体" w:hAnsi="宋体" w:eastAsia="宋体" w:cs="宋体"/>
                <w:sz w:val="17"/>
                <w:szCs w:val="17"/>
              </w:rPr>
            </w:pPr>
            <w:r>
              <w:rPr>
                <w:rFonts w:ascii="Times New Roman" w:hAnsi="Times New Roman" w:eastAsia="Times New Roman" w:cs="Times New Roman"/>
                <w:spacing w:val="12"/>
                <w:sz w:val="17"/>
                <w:szCs w:val="17"/>
              </w:rPr>
              <w:t>-</w:t>
            </w:r>
            <w:r>
              <w:rPr>
                <w:rFonts w:ascii="宋体" w:hAnsi="宋体" w:eastAsia="宋体" w:cs="宋体"/>
                <w:spacing w:val="12"/>
                <w:sz w:val="17"/>
                <w:szCs w:val="17"/>
              </w:rPr>
              <w:t>有序搬迁或依法关闭对土壤造</w:t>
            </w:r>
            <w:r>
              <w:rPr>
                <w:rFonts w:ascii="宋体" w:hAnsi="宋体" w:eastAsia="宋体" w:cs="宋体"/>
                <w:spacing w:val="11"/>
                <w:sz w:val="17"/>
                <w:szCs w:val="17"/>
              </w:rPr>
              <w:t>成</w:t>
            </w:r>
            <w:r>
              <w:rPr>
                <w:rFonts w:ascii="宋体" w:hAnsi="宋体" w:eastAsia="宋体" w:cs="宋体"/>
                <w:sz w:val="17"/>
                <w:szCs w:val="17"/>
              </w:rPr>
              <w:t xml:space="preserve"> </w:t>
            </w:r>
            <w:r>
              <w:rPr>
                <w:rFonts w:ascii="宋体" w:hAnsi="宋体" w:eastAsia="宋体" w:cs="宋体"/>
                <w:spacing w:val="10"/>
                <w:sz w:val="17"/>
                <w:szCs w:val="17"/>
              </w:rPr>
              <w:t>严</w:t>
            </w:r>
            <w:r>
              <w:rPr>
                <w:rFonts w:ascii="宋体" w:hAnsi="宋体" w:eastAsia="宋体" w:cs="宋体"/>
                <w:spacing w:val="8"/>
                <w:sz w:val="17"/>
                <w:szCs w:val="17"/>
              </w:rPr>
              <w:t>重污染的现有企业。</w:t>
            </w:r>
          </w:p>
          <w:p>
            <w:pPr>
              <w:spacing w:before="2" w:line="253" w:lineRule="auto"/>
              <w:ind w:left="115" w:right="101" w:firstLine="357"/>
              <w:rPr>
                <w:rFonts w:ascii="宋体" w:hAnsi="宋体" w:eastAsia="宋体" w:cs="宋体"/>
                <w:sz w:val="17"/>
                <w:szCs w:val="17"/>
              </w:rPr>
            </w:pPr>
            <w:r>
              <w:rPr>
                <w:rFonts w:ascii="Times New Roman" w:hAnsi="Times New Roman" w:eastAsia="Times New Roman" w:cs="Times New Roman"/>
                <w:spacing w:val="4"/>
                <w:sz w:val="17"/>
                <w:szCs w:val="17"/>
              </w:rPr>
              <w:t>-</w:t>
            </w:r>
            <w:r>
              <w:rPr>
                <w:rFonts w:ascii="宋体" w:hAnsi="宋体" w:eastAsia="宋体" w:cs="宋体"/>
                <w:spacing w:val="4"/>
                <w:sz w:val="17"/>
                <w:szCs w:val="17"/>
              </w:rPr>
              <w:t xml:space="preserve">到 </w:t>
            </w:r>
            <w:r>
              <w:rPr>
                <w:rFonts w:ascii="Times New Roman" w:hAnsi="Times New Roman" w:eastAsia="Times New Roman" w:cs="Times New Roman"/>
                <w:spacing w:val="4"/>
                <w:sz w:val="17"/>
                <w:szCs w:val="17"/>
              </w:rPr>
              <w:t>202</w:t>
            </w:r>
            <w:r>
              <w:rPr>
                <w:rFonts w:ascii="Times New Roman" w:hAnsi="Times New Roman" w:eastAsia="Times New Roman" w:cs="Times New Roman"/>
                <w:spacing w:val="3"/>
                <w:sz w:val="17"/>
                <w:szCs w:val="17"/>
              </w:rPr>
              <w:t>5</w:t>
            </w:r>
            <w:r>
              <w:rPr>
                <w:rFonts w:ascii="Times New Roman" w:hAnsi="Times New Roman" w:eastAsia="Times New Roman" w:cs="Times New Roman"/>
                <w:spacing w:val="2"/>
                <w:sz w:val="17"/>
                <w:szCs w:val="17"/>
              </w:rPr>
              <w:t xml:space="preserve"> </w:t>
            </w:r>
            <w:r>
              <w:rPr>
                <w:rFonts w:ascii="宋体" w:hAnsi="宋体" w:eastAsia="宋体" w:cs="宋体"/>
                <w:spacing w:val="2"/>
                <w:sz w:val="17"/>
                <w:szCs w:val="17"/>
              </w:rPr>
              <w:t>年，城镇人口密集区现有</w:t>
            </w:r>
            <w:r>
              <w:rPr>
                <w:rFonts w:ascii="宋体" w:hAnsi="宋体" w:eastAsia="宋体" w:cs="宋体"/>
                <w:sz w:val="17"/>
                <w:szCs w:val="17"/>
              </w:rPr>
              <w:t xml:space="preserve"> </w:t>
            </w:r>
            <w:r>
              <w:rPr>
                <w:rFonts w:ascii="宋体" w:hAnsi="宋体" w:eastAsia="宋体" w:cs="宋体"/>
                <w:spacing w:val="16"/>
                <w:sz w:val="17"/>
                <w:szCs w:val="17"/>
              </w:rPr>
              <w:t>不符合安全和卫生防护距离要求的</w:t>
            </w:r>
            <w:r>
              <w:rPr>
                <w:rFonts w:ascii="宋体" w:hAnsi="宋体" w:eastAsia="宋体" w:cs="宋体"/>
                <w:spacing w:val="13"/>
                <w:sz w:val="17"/>
                <w:szCs w:val="17"/>
              </w:rPr>
              <w:t>危</w:t>
            </w:r>
            <w:r>
              <w:rPr>
                <w:rFonts w:ascii="宋体" w:hAnsi="宋体" w:eastAsia="宋体" w:cs="宋体"/>
                <w:sz w:val="17"/>
                <w:szCs w:val="17"/>
              </w:rPr>
              <w:t xml:space="preserve"> </w:t>
            </w:r>
            <w:r>
              <w:rPr>
                <w:rFonts w:ascii="宋体" w:hAnsi="宋体" w:eastAsia="宋体" w:cs="宋体"/>
                <w:spacing w:val="16"/>
                <w:sz w:val="17"/>
                <w:szCs w:val="17"/>
              </w:rPr>
              <w:t>险化学品生产企业搬迁进入规范化</w:t>
            </w:r>
            <w:r>
              <w:rPr>
                <w:rFonts w:ascii="宋体" w:hAnsi="宋体" w:eastAsia="宋体" w:cs="宋体"/>
                <w:spacing w:val="13"/>
                <w:sz w:val="17"/>
                <w:szCs w:val="17"/>
              </w:rPr>
              <w:t>工</w:t>
            </w:r>
            <w:r>
              <w:rPr>
                <w:rFonts w:ascii="宋体" w:hAnsi="宋体" w:eastAsia="宋体" w:cs="宋体"/>
                <w:sz w:val="17"/>
                <w:szCs w:val="17"/>
              </w:rPr>
              <w:t xml:space="preserve"> </w:t>
            </w:r>
            <w:r>
              <w:rPr>
                <w:rFonts w:ascii="宋体" w:hAnsi="宋体" w:eastAsia="宋体" w:cs="宋体"/>
                <w:spacing w:val="11"/>
                <w:sz w:val="17"/>
                <w:szCs w:val="17"/>
              </w:rPr>
              <w:t>园</w:t>
            </w:r>
            <w:r>
              <w:rPr>
                <w:rFonts w:ascii="宋体" w:hAnsi="宋体" w:eastAsia="宋体" w:cs="宋体"/>
                <w:spacing w:val="7"/>
                <w:sz w:val="17"/>
                <w:szCs w:val="17"/>
              </w:rPr>
              <w:t>区或关闭退出。</w:t>
            </w:r>
          </w:p>
          <w:p>
            <w:pPr>
              <w:spacing w:before="1" w:line="255" w:lineRule="auto"/>
              <w:ind w:left="114" w:right="101" w:firstLine="358"/>
              <w:rPr>
                <w:rFonts w:ascii="宋体" w:hAnsi="宋体" w:eastAsia="宋体" w:cs="宋体"/>
                <w:sz w:val="17"/>
                <w:szCs w:val="17"/>
              </w:rPr>
            </w:pPr>
            <w:r>
              <w:rPr>
                <w:rFonts w:ascii="Times New Roman" w:hAnsi="Times New Roman" w:eastAsia="Times New Roman" w:cs="Times New Roman"/>
                <w:spacing w:val="12"/>
                <w:sz w:val="17"/>
                <w:szCs w:val="17"/>
              </w:rPr>
              <w:t>-</w:t>
            </w:r>
            <w:r>
              <w:rPr>
                <w:rFonts w:ascii="宋体" w:hAnsi="宋体" w:eastAsia="宋体" w:cs="宋体"/>
                <w:spacing w:val="12"/>
                <w:sz w:val="17"/>
                <w:szCs w:val="17"/>
              </w:rPr>
              <w:t>不断优化长江经济带化工行业</w:t>
            </w:r>
            <w:r>
              <w:rPr>
                <w:rFonts w:ascii="宋体" w:hAnsi="宋体" w:eastAsia="宋体" w:cs="宋体"/>
                <w:spacing w:val="11"/>
                <w:sz w:val="17"/>
                <w:szCs w:val="17"/>
              </w:rPr>
              <w:t>空</w:t>
            </w:r>
            <w:r>
              <w:rPr>
                <w:rFonts w:ascii="宋体" w:hAnsi="宋体" w:eastAsia="宋体" w:cs="宋体"/>
                <w:sz w:val="17"/>
                <w:szCs w:val="17"/>
              </w:rPr>
              <w:t xml:space="preserve"> </w:t>
            </w:r>
            <w:r>
              <w:rPr>
                <w:rFonts w:ascii="宋体" w:hAnsi="宋体" w:eastAsia="宋体" w:cs="宋体"/>
                <w:spacing w:val="5"/>
                <w:sz w:val="17"/>
                <w:szCs w:val="17"/>
              </w:rPr>
              <w:t>间布局，有效控制化工污染。推进化</w:t>
            </w:r>
            <w:r>
              <w:rPr>
                <w:rFonts w:ascii="宋体" w:hAnsi="宋体" w:eastAsia="宋体" w:cs="宋体"/>
                <w:spacing w:val="3"/>
                <w:sz w:val="17"/>
                <w:szCs w:val="17"/>
              </w:rPr>
              <w:t>工</w:t>
            </w:r>
            <w:r>
              <w:rPr>
                <w:rFonts w:ascii="宋体" w:hAnsi="宋体" w:eastAsia="宋体" w:cs="宋体"/>
                <w:sz w:val="17"/>
                <w:szCs w:val="17"/>
              </w:rPr>
              <w:t xml:space="preserve"> </w:t>
            </w:r>
            <w:r>
              <w:rPr>
                <w:rFonts w:ascii="宋体" w:hAnsi="宋体" w:eastAsia="宋体" w:cs="宋体"/>
                <w:spacing w:val="5"/>
                <w:sz w:val="17"/>
                <w:szCs w:val="17"/>
              </w:rPr>
              <w:t>企业搬迁入园，加强化工园区基础设</w:t>
            </w:r>
            <w:r>
              <w:rPr>
                <w:rFonts w:ascii="宋体" w:hAnsi="宋体" w:eastAsia="宋体" w:cs="宋体"/>
                <w:spacing w:val="3"/>
                <w:sz w:val="17"/>
                <w:szCs w:val="17"/>
              </w:rPr>
              <w:t>施</w:t>
            </w:r>
            <w:r>
              <w:rPr>
                <w:rFonts w:ascii="宋体" w:hAnsi="宋体" w:eastAsia="宋体" w:cs="宋体"/>
                <w:sz w:val="17"/>
                <w:szCs w:val="17"/>
              </w:rPr>
              <w:t xml:space="preserve"> </w:t>
            </w:r>
            <w:r>
              <w:rPr>
                <w:rFonts w:ascii="宋体" w:hAnsi="宋体" w:eastAsia="宋体" w:cs="宋体"/>
                <w:spacing w:val="4"/>
                <w:sz w:val="17"/>
                <w:szCs w:val="17"/>
              </w:rPr>
              <w:t>建</w:t>
            </w:r>
            <w:r>
              <w:rPr>
                <w:rFonts w:ascii="宋体" w:hAnsi="宋体" w:eastAsia="宋体" w:cs="宋体"/>
                <w:spacing w:val="3"/>
                <w:sz w:val="17"/>
                <w:szCs w:val="17"/>
              </w:rPr>
              <w:t>设。</w:t>
            </w:r>
          </w:p>
        </w:tc>
        <w:tc>
          <w:tcPr>
            <w:tcW w:w="10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30" w:lineRule="auto"/>
              <w:ind w:left="175"/>
              <w:rPr>
                <w:rFonts w:ascii="宋体" w:hAnsi="宋体" w:eastAsia="宋体" w:cs="宋体"/>
                <w:sz w:val="17"/>
                <w:szCs w:val="17"/>
              </w:rPr>
            </w:pPr>
            <w:r>
              <w:rPr>
                <w:rFonts w:ascii="宋体" w:hAnsi="宋体" w:eastAsia="宋体" w:cs="宋体"/>
                <w:spacing w:val="8"/>
                <w:sz w:val="17"/>
                <w:szCs w:val="17"/>
              </w:rPr>
              <w:t>本项目为</w:t>
            </w:r>
          </w:p>
          <w:p>
            <w:pPr>
              <w:spacing w:before="20" w:line="231" w:lineRule="auto"/>
              <w:ind w:left="185"/>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洪除涝</w:t>
            </w:r>
          </w:p>
          <w:p>
            <w:pPr>
              <w:spacing w:before="19" w:line="232" w:lineRule="auto"/>
              <w:ind w:left="118"/>
              <w:rPr>
                <w:rFonts w:ascii="宋体" w:hAnsi="宋体" w:eastAsia="宋体" w:cs="宋体"/>
                <w:sz w:val="17"/>
                <w:szCs w:val="17"/>
              </w:rPr>
            </w:pPr>
            <w:r>
              <w:rPr>
                <w:rFonts w:ascii="宋体" w:hAnsi="宋体" w:eastAsia="宋体" w:cs="宋体"/>
                <w:spacing w:val="-8"/>
                <w:sz w:val="17"/>
                <w:szCs w:val="17"/>
              </w:rPr>
              <w:t>工</w:t>
            </w:r>
            <w:r>
              <w:rPr>
                <w:rFonts w:ascii="宋体" w:hAnsi="宋体" w:eastAsia="宋体" w:cs="宋体"/>
                <w:spacing w:val="-4"/>
                <w:sz w:val="17"/>
                <w:szCs w:val="17"/>
              </w:rPr>
              <w:t>程、河湖</w:t>
            </w:r>
          </w:p>
          <w:p>
            <w:pPr>
              <w:spacing w:before="21" w:line="254" w:lineRule="auto"/>
              <w:ind w:left="174" w:right="78" w:hanging="57"/>
              <w:rPr>
                <w:rFonts w:ascii="宋体" w:hAnsi="宋体" w:eastAsia="宋体" w:cs="宋体"/>
                <w:sz w:val="17"/>
                <w:szCs w:val="17"/>
              </w:rPr>
            </w:pPr>
            <w:r>
              <w:rPr>
                <w:rFonts w:ascii="宋体" w:hAnsi="宋体" w:eastAsia="宋体" w:cs="宋体"/>
                <w:spacing w:val="-1"/>
                <w:sz w:val="17"/>
                <w:szCs w:val="17"/>
              </w:rPr>
              <w:t>整治</w:t>
            </w:r>
            <w:r>
              <w:rPr>
                <w:rFonts w:ascii="宋体" w:hAnsi="宋体" w:eastAsia="宋体" w:cs="宋体"/>
                <w:sz w:val="17"/>
                <w:szCs w:val="17"/>
              </w:rPr>
              <w:t xml:space="preserve">工程， </w:t>
            </w:r>
            <w:r>
              <w:rPr>
                <w:rFonts w:ascii="宋体" w:hAnsi="宋体" w:eastAsia="宋体" w:cs="宋体"/>
                <w:spacing w:val="8"/>
                <w:sz w:val="17"/>
                <w:szCs w:val="17"/>
              </w:rPr>
              <w:t>不属于禁</w:t>
            </w:r>
            <w:r>
              <w:rPr>
                <w:rFonts w:ascii="宋体" w:hAnsi="宋体" w:eastAsia="宋体" w:cs="宋体"/>
                <w:sz w:val="17"/>
                <w:szCs w:val="17"/>
              </w:rPr>
              <w:t xml:space="preserve"> </w:t>
            </w:r>
            <w:r>
              <w:rPr>
                <w:rFonts w:ascii="宋体" w:hAnsi="宋体" w:eastAsia="宋体" w:cs="宋体"/>
                <w:spacing w:val="8"/>
                <w:sz w:val="17"/>
                <w:szCs w:val="17"/>
              </w:rPr>
              <w:t>止开发建</w:t>
            </w:r>
          </w:p>
          <w:p>
            <w:pPr>
              <w:spacing w:before="1" w:line="258" w:lineRule="auto"/>
              <w:ind w:left="173" w:right="100" w:hanging="54"/>
              <w:rPr>
                <w:rFonts w:ascii="宋体" w:hAnsi="宋体" w:eastAsia="宋体" w:cs="宋体"/>
                <w:sz w:val="17"/>
                <w:szCs w:val="17"/>
              </w:rPr>
            </w:pPr>
            <w:r>
              <w:rPr>
                <w:rFonts w:ascii="宋体" w:hAnsi="宋体" w:eastAsia="宋体" w:cs="宋体"/>
                <w:spacing w:val="-5"/>
                <w:sz w:val="17"/>
                <w:szCs w:val="17"/>
              </w:rPr>
              <w:t>设活动、限</w:t>
            </w:r>
            <w:r>
              <w:rPr>
                <w:rFonts w:ascii="宋体" w:hAnsi="宋体" w:eastAsia="宋体" w:cs="宋体"/>
                <w:sz w:val="17"/>
                <w:szCs w:val="17"/>
              </w:rPr>
              <w:t xml:space="preserve"> </w:t>
            </w:r>
            <w:r>
              <w:rPr>
                <w:rFonts w:ascii="宋体" w:hAnsi="宋体" w:eastAsia="宋体" w:cs="宋体"/>
                <w:spacing w:val="9"/>
                <w:sz w:val="17"/>
                <w:szCs w:val="17"/>
              </w:rPr>
              <w:t>制</w:t>
            </w:r>
            <w:r>
              <w:rPr>
                <w:rFonts w:ascii="宋体" w:hAnsi="宋体" w:eastAsia="宋体" w:cs="宋体"/>
                <w:spacing w:val="8"/>
                <w:sz w:val="17"/>
                <w:szCs w:val="17"/>
              </w:rPr>
              <w:t>开发建</w:t>
            </w:r>
            <w:r>
              <w:rPr>
                <w:rFonts w:ascii="宋体" w:hAnsi="宋体" w:eastAsia="宋体" w:cs="宋体"/>
                <w:sz w:val="17"/>
                <w:szCs w:val="17"/>
              </w:rPr>
              <w:t xml:space="preserve"> </w:t>
            </w:r>
            <w:r>
              <w:rPr>
                <w:rFonts w:ascii="宋体" w:hAnsi="宋体" w:eastAsia="宋体" w:cs="宋体"/>
                <w:spacing w:val="9"/>
                <w:sz w:val="17"/>
                <w:szCs w:val="17"/>
              </w:rPr>
              <w:t>设</w:t>
            </w:r>
            <w:r>
              <w:rPr>
                <w:rFonts w:ascii="宋体" w:hAnsi="宋体" w:eastAsia="宋体" w:cs="宋体"/>
                <w:spacing w:val="8"/>
                <w:sz w:val="17"/>
                <w:szCs w:val="17"/>
              </w:rPr>
              <w:t>活动以</w:t>
            </w:r>
            <w:r>
              <w:rPr>
                <w:rFonts w:ascii="宋体" w:hAnsi="宋体" w:eastAsia="宋体" w:cs="宋体"/>
                <w:sz w:val="17"/>
                <w:szCs w:val="17"/>
              </w:rPr>
              <w:t xml:space="preserve"> </w:t>
            </w:r>
            <w:r>
              <w:rPr>
                <w:rFonts w:ascii="宋体" w:hAnsi="宋体" w:eastAsia="宋体" w:cs="宋体"/>
                <w:spacing w:val="9"/>
                <w:sz w:val="17"/>
                <w:szCs w:val="17"/>
              </w:rPr>
              <w:t>及</w:t>
            </w:r>
            <w:r>
              <w:rPr>
                <w:rFonts w:ascii="宋体" w:hAnsi="宋体" w:eastAsia="宋体" w:cs="宋体"/>
                <w:spacing w:val="8"/>
                <w:sz w:val="17"/>
                <w:szCs w:val="17"/>
              </w:rPr>
              <w:t>不符合</w:t>
            </w:r>
            <w:r>
              <w:rPr>
                <w:rFonts w:ascii="宋体" w:hAnsi="宋体" w:eastAsia="宋体" w:cs="宋体"/>
                <w:sz w:val="17"/>
                <w:szCs w:val="17"/>
              </w:rPr>
              <w:t xml:space="preserve"> </w:t>
            </w:r>
            <w:r>
              <w:rPr>
                <w:rFonts w:ascii="宋体" w:hAnsi="宋体" w:eastAsia="宋体" w:cs="宋体"/>
                <w:spacing w:val="9"/>
                <w:sz w:val="17"/>
                <w:szCs w:val="17"/>
              </w:rPr>
              <w:t>空</w:t>
            </w:r>
            <w:r>
              <w:rPr>
                <w:rFonts w:ascii="宋体" w:hAnsi="宋体" w:eastAsia="宋体" w:cs="宋体"/>
                <w:spacing w:val="8"/>
                <w:sz w:val="17"/>
                <w:szCs w:val="17"/>
              </w:rPr>
              <w:t>间布局</w:t>
            </w:r>
            <w:r>
              <w:rPr>
                <w:rFonts w:ascii="宋体" w:hAnsi="宋体" w:eastAsia="宋体" w:cs="宋体"/>
                <w:sz w:val="17"/>
                <w:szCs w:val="17"/>
              </w:rPr>
              <w:t xml:space="preserve"> </w:t>
            </w:r>
            <w:r>
              <w:rPr>
                <w:rFonts w:ascii="宋体" w:hAnsi="宋体" w:eastAsia="宋体" w:cs="宋体"/>
                <w:spacing w:val="9"/>
                <w:sz w:val="17"/>
                <w:szCs w:val="17"/>
              </w:rPr>
              <w:t>要</w:t>
            </w:r>
            <w:r>
              <w:rPr>
                <w:rFonts w:ascii="宋体" w:hAnsi="宋体" w:eastAsia="宋体" w:cs="宋体"/>
                <w:spacing w:val="8"/>
                <w:sz w:val="17"/>
                <w:szCs w:val="17"/>
              </w:rPr>
              <w:t>求活动</w:t>
            </w:r>
          </w:p>
        </w:tc>
        <w:tc>
          <w:tcPr>
            <w:tcW w:w="759" w:type="dxa"/>
            <w:tcBorders>
              <w:right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bl>
    <w:p>
      <w:pPr>
        <w:rPr>
          <w:rFonts w:ascii="Arial"/>
          <w:sz w:val="21"/>
        </w:rPr>
      </w:pPr>
    </w:p>
    <w:p>
      <w:pPr>
        <w:sectPr>
          <w:footerReference r:id="rId11"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8"/>
        <w:gridCol w:w="613"/>
        <w:gridCol w:w="857"/>
        <w:gridCol w:w="3195"/>
        <w:gridCol w:w="1050"/>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3" w:hRule="atLeast"/>
        </w:trPr>
        <w:tc>
          <w:tcPr>
            <w:tcW w:w="1851" w:type="dxa"/>
            <w:vMerge w:val="restart"/>
            <w:tcBorders>
              <w:left w:val="single" w:color="000000" w:sz="6" w:space="0"/>
              <w:bottom w:val="nil"/>
            </w:tcBorders>
            <w:vAlign w:val="top"/>
          </w:tcPr>
          <w:p>
            <w:pPr>
              <w:rPr>
                <w:rFonts w:ascii="Arial"/>
                <w:sz w:val="21"/>
              </w:rPr>
            </w:pPr>
          </w:p>
        </w:tc>
        <w:tc>
          <w:tcPr>
            <w:tcW w:w="718" w:type="dxa"/>
            <w:vMerge w:val="restart"/>
            <w:tcBorders>
              <w:bottom w:val="nil"/>
            </w:tcBorders>
            <w:vAlign w:val="top"/>
          </w:tcPr>
          <w:p>
            <w:pPr>
              <w:rPr>
                <w:rFonts w:ascii="Arial"/>
                <w:sz w:val="21"/>
              </w:rPr>
            </w:pPr>
          </w:p>
        </w:tc>
        <w:tc>
          <w:tcPr>
            <w:tcW w:w="613" w:type="dxa"/>
            <w:vMerge w:val="restart"/>
            <w:tcBorders>
              <w:bottom w:val="nil"/>
            </w:tcBorders>
            <w:vAlign w:val="top"/>
          </w:tcPr>
          <w:p>
            <w:pPr>
              <w:rPr>
                <w:rFonts w:ascii="Arial"/>
                <w:sz w:val="21"/>
              </w:rPr>
            </w:pPr>
          </w:p>
        </w:tc>
        <w:tc>
          <w:tcPr>
            <w:tcW w:w="85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6" w:line="232" w:lineRule="auto"/>
              <w:ind w:left="162"/>
              <w:rPr>
                <w:rFonts w:ascii="宋体" w:hAnsi="宋体" w:eastAsia="宋体" w:cs="宋体"/>
                <w:sz w:val="17"/>
                <w:szCs w:val="17"/>
              </w:rPr>
            </w:pPr>
            <w:r>
              <w:rPr>
                <w:rFonts w:ascii="宋体" w:hAnsi="宋体" w:eastAsia="宋体" w:cs="宋体"/>
                <w:spacing w:val="7"/>
                <w:sz w:val="17"/>
                <w:szCs w:val="17"/>
              </w:rPr>
              <w:t>污染物</w:t>
            </w:r>
          </w:p>
          <w:p>
            <w:pPr>
              <w:spacing w:before="19" w:line="231" w:lineRule="auto"/>
              <w:ind w:left="160"/>
              <w:rPr>
                <w:rFonts w:ascii="宋体" w:hAnsi="宋体" w:eastAsia="宋体" w:cs="宋体"/>
                <w:sz w:val="17"/>
                <w:szCs w:val="17"/>
              </w:rPr>
            </w:pPr>
            <w:r>
              <w:rPr>
                <w:rFonts w:ascii="宋体" w:hAnsi="宋体" w:eastAsia="宋体" w:cs="宋体"/>
                <w:spacing w:val="8"/>
                <w:sz w:val="17"/>
                <w:szCs w:val="17"/>
              </w:rPr>
              <w:t>排</w:t>
            </w:r>
            <w:r>
              <w:rPr>
                <w:rFonts w:ascii="宋体" w:hAnsi="宋体" w:eastAsia="宋体" w:cs="宋体"/>
                <w:spacing w:val="7"/>
                <w:sz w:val="17"/>
                <w:szCs w:val="17"/>
              </w:rPr>
              <w:t>放管</w:t>
            </w:r>
          </w:p>
          <w:p>
            <w:pPr>
              <w:spacing w:before="19" w:line="232" w:lineRule="auto"/>
              <w:ind w:left="340"/>
              <w:rPr>
                <w:rFonts w:ascii="宋体" w:hAnsi="宋体" w:eastAsia="宋体" w:cs="宋体"/>
                <w:sz w:val="17"/>
                <w:szCs w:val="17"/>
              </w:rPr>
            </w:pPr>
            <w:r>
              <w:rPr>
                <w:rFonts w:ascii="宋体" w:hAnsi="宋体" w:eastAsia="宋体" w:cs="宋体"/>
                <w:spacing w:val="3"/>
                <w:sz w:val="17"/>
                <w:szCs w:val="17"/>
              </w:rPr>
              <w:t>控</w:t>
            </w:r>
          </w:p>
        </w:tc>
        <w:tc>
          <w:tcPr>
            <w:tcW w:w="3195" w:type="dxa"/>
            <w:vAlign w:val="top"/>
          </w:tcPr>
          <w:p>
            <w:pPr>
              <w:spacing w:before="56" w:line="263" w:lineRule="auto"/>
              <w:ind w:left="113" w:right="101" w:firstLine="360"/>
              <w:rPr>
                <w:rFonts w:ascii="宋体" w:hAnsi="宋体" w:eastAsia="宋体" w:cs="宋体"/>
                <w:sz w:val="17"/>
                <w:szCs w:val="17"/>
              </w:rPr>
            </w:pPr>
            <w:r>
              <w:rPr>
                <w:rFonts w:ascii="宋体" w:hAnsi="宋体" w:eastAsia="宋体" w:cs="宋体"/>
                <w:spacing w:val="12"/>
                <w:sz w:val="17"/>
                <w:szCs w:val="17"/>
              </w:rPr>
              <w:t>污染物排放绩效水平准入要求：</w:t>
            </w:r>
            <w:r>
              <w:rPr>
                <w:rFonts w:ascii="Times New Roman" w:hAnsi="Times New Roman" w:eastAsia="Times New Roman" w:cs="Times New Roman"/>
                <w:spacing w:val="10"/>
                <w:sz w:val="17"/>
                <w:szCs w:val="17"/>
              </w:rPr>
              <w:t>-</w:t>
            </w:r>
            <w:r>
              <w:rPr>
                <w:rFonts w:ascii="Times New Roman" w:hAnsi="Times New Roman" w:eastAsia="Times New Roman" w:cs="Times New Roman"/>
                <w:sz w:val="17"/>
                <w:szCs w:val="17"/>
              </w:rPr>
              <w:t xml:space="preserve"> </w:t>
            </w:r>
            <w:r>
              <w:rPr>
                <w:rFonts w:ascii="宋体" w:hAnsi="宋体" w:eastAsia="宋体" w:cs="宋体"/>
                <w:spacing w:val="5"/>
                <w:sz w:val="17"/>
                <w:szCs w:val="17"/>
              </w:rPr>
              <w:t>严格落实建设工地管理要求，做好扬尘</w:t>
            </w:r>
            <w:r>
              <w:rPr>
                <w:rFonts w:ascii="宋体" w:hAnsi="宋体" w:eastAsia="宋体" w:cs="宋体"/>
                <w:sz w:val="17"/>
                <w:szCs w:val="17"/>
              </w:rPr>
              <w:t xml:space="preserve"> </w:t>
            </w:r>
            <w:r>
              <w:rPr>
                <w:rFonts w:ascii="宋体" w:hAnsi="宋体" w:eastAsia="宋体" w:cs="宋体"/>
                <w:spacing w:val="10"/>
                <w:sz w:val="17"/>
                <w:szCs w:val="17"/>
              </w:rPr>
              <w:t>污</w:t>
            </w:r>
            <w:r>
              <w:rPr>
                <w:rFonts w:ascii="宋体" w:hAnsi="宋体" w:eastAsia="宋体" w:cs="宋体"/>
                <w:spacing w:val="7"/>
                <w:sz w:val="17"/>
                <w:szCs w:val="17"/>
              </w:rPr>
              <w:t>染管控工作。</w:t>
            </w:r>
          </w:p>
          <w:p>
            <w:pPr>
              <w:spacing w:before="181" w:line="231" w:lineRule="auto"/>
              <w:ind w:left="472"/>
              <w:rPr>
                <w:rFonts w:ascii="宋体" w:hAnsi="宋体" w:eastAsia="宋体" w:cs="宋体"/>
                <w:sz w:val="17"/>
                <w:szCs w:val="17"/>
              </w:rPr>
            </w:pPr>
            <w:r>
              <w:rPr>
                <w:rFonts w:ascii="Times New Roman" w:hAnsi="Times New Roman" w:eastAsia="Times New Roman" w:cs="Times New Roman"/>
                <w:spacing w:val="14"/>
                <w:sz w:val="17"/>
                <w:szCs w:val="17"/>
              </w:rPr>
              <w:t>-</w:t>
            </w:r>
            <w:r>
              <w:rPr>
                <w:rFonts w:ascii="Times New Roman" w:hAnsi="Times New Roman" w:eastAsia="Times New Roman" w:cs="Times New Roman"/>
                <w:spacing w:val="10"/>
                <w:sz w:val="17"/>
                <w:szCs w:val="17"/>
              </w:rPr>
              <w:t>2</w:t>
            </w:r>
            <w:r>
              <w:rPr>
                <w:rFonts w:ascii="Times New Roman" w:hAnsi="Times New Roman" w:eastAsia="Times New Roman" w:cs="Times New Roman"/>
                <w:spacing w:val="7"/>
                <w:sz w:val="17"/>
                <w:szCs w:val="17"/>
              </w:rPr>
              <w:t xml:space="preserve">030 </w:t>
            </w:r>
            <w:r>
              <w:rPr>
                <w:rFonts w:ascii="宋体" w:hAnsi="宋体" w:eastAsia="宋体" w:cs="宋体"/>
                <w:spacing w:val="7"/>
                <w:sz w:val="17"/>
                <w:szCs w:val="17"/>
              </w:rPr>
              <w:t>年，渠江流域用水总量控制</w:t>
            </w:r>
          </w:p>
          <w:p>
            <w:pPr>
              <w:spacing w:before="23" w:line="253" w:lineRule="auto"/>
              <w:ind w:left="111" w:right="43"/>
              <w:rPr>
                <w:rFonts w:ascii="宋体" w:hAnsi="宋体" w:eastAsia="宋体" w:cs="宋体"/>
                <w:sz w:val="17"/>
                <w:szCs w:val="17"/>
              </w:rPr>
            </w:pPr>
            <w:r>
              <w:rPr>
                <w:rFonts w:ascii="宋体" w:hAnsi="宋体" w:eastAsia="宋体" w:cs="宋体"/>
                <w:spacing w:val="-2"/>
                <w:sz w:val="17"/>
                <w:szCs w:val="17"/>
              </w:rPr>
              <w:t xml:space="preserve">在 </w:t>
            </w:r>
            <w:r>
              <w:rPr>
                <w:rFonts w:ascii="Times New Roman" w:hAnsi="Times New Roman" w:eastAsia="Times New Roman" w:cs="Times New Roman"/>
                <w:spacing w:val="-2"/>
                <w:sz w:val="17"/>
                <w:szCs w:val="17"/>
              </w:rPr>
              <w:t xml:space="preserve">31.61 </w:t>
            </w:r>
            <w:r>
              <w:rPr>
                <w:rFonts w:ascii="宋体" w:hAnsi="宋体" w:eastAsia="宋体" w:cs="宋体"/>
                <w:spacing w:val="-2"/>
                <w:sz w:val="17"/>
                <w:szCs w:val="17"/>
              </w:rPr>
              <w:t xml:space="preserve">亿 </w:t>
            </w:r>
            <w:r>
              <w:rPr>
                <w:rFonts w:ascii="Times New Roman" w:hAnsi="Times New Roman" w:eastAsia="Times New Roman" w:cs="Times New Roman"/>
                <w:spacing w:val="-1"/>
                <w:sz w:val="17"/>
                <w:szCs w:val="17"/>
              </w:rPr>
              <w:t>m</w:t>
            </w:r>
            <w:r>
              <w:rPr>
                <w:rFonts w:ascii="Times New Roman" w:hAnsi="Times New Roman" w:eastAsia="Times New Roman" w:cs="Times New Roman"/>
                <w:spacing w:val="-2"/>
                <w:position w:val="5"/>
                <w:sz w:val="11"/>
                <w:szCs w:val="11"/>
              </w:rPr>
              <w:t xml:space="preserve">3  </w:t>
            </w:r>
            <w:r>
              <w:rPr>
                <w:rFonts w:ascii="宋体" w:hAnsi="宋体" w:eastAsia="宋体" w:cs="宋体"/>
                <w:spacing w:val="-2"/>
                <w:sz w:val="17"/>
                <w:szCs w:val="17"/>
              </w:rPr>
              <w:t>以内，渠江</w:t>
            </w:r>
            <w:r>
              <w:rPr>
                <w:rFonts w:ascii="宋体" w:hAnsi="宋体" w:eastAsia="宋体" w:cs="宋体"/>
                <w:spacing w:val="-1"/>
                <w:sz w:val="17"/>
                <w:szCs w:val="17"/>
              </w:rPr>
              <w:t xml:space="preserve">干流 </w:t>
            </w:r>
            <w:r>
              <w:rPr>
                <w:rFonts w:ascii="Times New Roman" w:hAnsi="Times New Roman" w:eastAsia="Times New Roman" w:cs="Times New Roman"/>
                <w:spacing w:val="-1"/>
                <w:sz w:val="17"/>
                <w:szCs w:val="17"/>
              </w:rPr>
              <w:t xml:space="preserve">COD </w:t>
            </w:r>
            <w:r>
              <w:rPr>
                <w:rFonts w:ascii="宋体" w:hAnsi="宋体" w:eastAsia="宋体" w:cs="宋体"/>
                <w:spacing w:val="-1"/>
                <w:sz w:val="17"/>
                <w:szCs w:val="17"/>
              </w:rPr>
              <w:t>排</w:t>
            </w:r>
            <w:r>
              <w:rPr>
                <w:rFonts w:ascii="宋体" w:hAnsi="宋体" w:eastAsia="宋体" w:cs="宋体"/>
                <w:sz w:val="17"/>
                <w:szCs w:val="17"/>
              </w:rPr>
              <w:t xml:space="preserve"> </w:t>
            </w:r>
            <w:r>
              <w:rPr>
                <w:rFonts w:ascii="宋体" w:hAnsi="宋体" w:eastAsia="宋体" w:cs="宋体"/>
                <w:spacing w:val="2"/>
                <w:sz w:val="17"/>
                <w:szCs w:val="17"/>
              </w:rPr>
              <w:t xml:space="preserve">放总量限制在 </w:t>
            </w:r>
            <w:r>
              <w:rPr>
                <w:rFonts w:ascii="Times New Roman" w:hAnsi="Times New Roman" w:eastAsia="Times New Roman" w:cs="Times New Roman"/>
                <w:spacing w:val="2"/>
                <w:sz w:val="17"/>
                <w:szCs w:val="17"/>
              </w:rPr>
              <w:t xml:space="preserve">4.89 </w:t>
            </w:r>
            <w:r>
              <w:rPr>
                <w:rFonts w:ascii="宋体" w:hAnsi="宋体" w:eastAsia="宋体" w:cs="宋体"/>
                <w:spacing w:val="2"/>
                <w:sz w:val="17"/>
                <w:szCs w:val="17"/>
              </w:rPr>
              <w:t xml:space="preserve">万 </w:t>
            </w:r>
            <w:r>
              <w:rPr>
                <w:rFonts w:ascii="Times New Roman" w:hAnsi="Times New Roman" w:eastAsia="Times New Roman" w:cs="Times New Roman"/>
                <w:sz w:val="17"/>
                <w:szCs w:val="17"/>
              </w:rPr>
              <w:t>t</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a</w:t>
            </w:r>
            <w:r>
              <w:rPr>
                <w:rFonts w:ascii="Times New Roman" w:hAnsi="Times New Roman" w:eastAsia="Times New Roman" w:cs="Times New Roman"/>
                <w:spacing w:val="1"/>
                <w:sz w:val="17"/>
                <w:szCs w:val="17"/>
              </w:rPr>
              <w:t xml:space="preserve"> </w:t>
            </w:r>
            <w:r>
              <w:rPr>
                <w:rFonts w:ascii="宋体" w:hAnsi="宋体" w:eastAsia="宋体" w:cs="宋体"/>
                <w:spacing w:val="1"/>
                <w:sz w:val="17"/>
                <w:szCs w:val="17"/>
              </w:rPr>
              <w:t>内、</w:t>
            </w:r>
            <w:r>
              <w:rPr>
                <w:rFonts w:ascii="Times New Roman" w:hAnsi="Times New Roman" w:eastAsia="Times New Roman" w:cs="Times New Roman"/>
                <w:sz w:val="17"/>
                <w:szCs w:val="17"/>
              </w:rPr>
              <w:t>NH</w:t>
            </w:r>
            <w:r>
              <w:rPr>
                <w:rFonts w:ascii="Times New Roman" w:hAnsi="Times New Roman" w:eastAsia="Times New Roman" w:cs="Times New Roman"/>
                <w:spacing w:val="1"/>
                <w:position w:val="-1"/>
                <w:sz w:val="11"/>
                <w:szCs w:val="11"/>
              </w:rPr>
              <w:t>3</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N</w:t>
            </w:r>
            <w:r>
              <w:rPr>
                <w:rFonts w:ascii="Times New Roman" w:hAnsi="Times New Roman" w:eastAsia="Times New Roman" w:cs="Times New Roman"/>
                <w:spacing w:val="1"/>
                <w:sz w:val="17"/>
                <w:szCs w:val="17"/>
              </w:rPr>
              <w:t xml:space="preserve"> </w:t>
            </w:r>
            <w:r>
              <w:rPr>
                <w:rFonts w:ascii="宋体" w:hAnsi="宋体" w:eastAsia="宋体" w:cs="宋体"/>
                <w:spacing w:val="1"/>
                <w:sz w:val="17"/>
                <w:szCs w:val="17"/>
              </w:rPr>
              <w:t>排</w:t>
            </w:r>
            <w:r>
              <w:rPr>
                <w:rFonts w:ascii="宋体" w:hAnsi="宋体" w:eastAsia="宋体" w:cs="宋体"/>
                <w:sz w:val="17"/>
                <w:szCs w:val="17"/>
              </w:rPr>
              <w:t xml:space="preserve"> </w:t>
            </w:r>
            <w:r>
              <w:rPr>
                <w:rFonts w:ascii="宋体" w:hAnsi="宋体" w:eastAsia="宋体" w:cs="宋体"/>
                <w:spacing w:val="2"/>
                <w:sz w:val="17"/>
                <w:szCs w:val="17"/>
              </w:rPr>
              <w:t xml:space="preserve">放总量限制在 </w:t>
            </w:r>
            <w:r>
              <w:rPr>
                <w:rFonts w:ascii="Times New Roman" w:hAnsi="Times New Roman" w:eastAsia="Times New Roman" w:cs="Times New Roman"/>
                <w:spacing w:val="2"/>
                <w:sz w:val="17"/>
                <w:szCs w:val="17"/>
              </w:rPr>
              <w:t xml:space="preserve">0.54 </w:t>
            </w:r>
            <w:r>
              <w:rPr>
                <w:rFonts w:ascii="宋体" w:hAnsi="宋体" w:eastAsia="宋体" w:cs="宋体"/>
                <w:spacing w:val="2"/>
                <w:sz w:val="17"/>
                <w:szCs w:val="17"/>
              </w:rPr>
              <w:t xml:space="preserve">万 </w:t>
            </w:r>
            <w:r>
              <w:rPr>
                <w:rFonts w:ascii="Times New Roman" w:hAnsi="Times New Roman" w:eastAsia="Times New Roman" w:cs="Times New Roman"/>
                <w:sz w:val="17"/>
                <w:szCs w:val="17"/>
              </w:rPr>
              <w:t>t</w:t>
            </w:r>
            <w:r>
              <w:rPr>
                <w:rFonts w:ascii="Times New Roman" w:hAnsi="Times New Roman" w:eastAsia="Times New Roman" w:cs="Times New Roman"/>
                <w:spacing w:val="2"/>
                <w:sz w:val="17"/>
                <w:szCs w:val="17"/>
              </w:rPr>
              <w:t>/</w:t>
            </w:r>
            <w:r>
              <w:rPr>
                <w:rFonts w:ascii="Times New Roman" w:hAnsi="Times New Roman" w:eastAsia="Times New Roman" w:cs="Times New Roman"/>
                <w:sz w:val="17"/>
                <w:szCs w:val="17"/>
              </w:rPr>
              <w:t>a</w:t>
            </w:r>
            <w:r>
              <w:rPr>
                <w:rFonts w:ascii="Times New Roman" w:hAnsi="Times New Roman" w:eastAsia="Times New Roman" w:cs="Times New Roman"/>
                <w:spacing w:val="2"/>
                <w:sz w:val="17"/>
                <w:szCs w:val="17"/>
              </w:rPr>
              <w:t xml:space="preserve"> </w:t>
            </w:r>
            <w:r>
              <w:rPr>
                <w:rFonts w:ascii="宋体" w:hAnsi="宋体" w:eastAsia="宋体" w:cs="宋体"/>
                <w:spacing w:val="2"/>
                <w:sz w:val="17"/>
                <w:szCs w:val="17"/>
              </w:rPr>
              <w:t>内。全面推</w:t>
            </w:r>
            <w:r>
              <w:rPr>
                <w:rFonts w:ascii="宋体" w:hAnsi="宋体" w:eastAsia="宋体" w:cs="宋体"/>
                <w:spacing w:val="1"/>
                <w:sz w:val="17"/>
                <w:szCs w:val="17"/>
              </w:rPr>
              <w:t>进</w:t>
            </w:r>
            <w:r>
              <w:rPr>
                <w:rFonts w:ascii="宋体" w:hAnsi="宋体" w:eastAsia="宋体" w:cs="宋体"/>
                <w:sz w:val="17"/>
                <w:szCs w:val="17"/>
              </w:rPr>
              <w:t xml:space="preserve"> </w:t>
            </w:r>
            <w:r>
              <w:rPr>
                <w:rFonts w:ascii="宋体" w:hAnsi="宋体" w:eastAsia="宋体" w:cs="宋体"/>
                <w:spacing w:val="8"/>
                <w:sz w:val="17"/>
                <w:szCs w:val="17"/>
              </w:rPr>
              <w:t>节水</w:t>
            </w:r>
            <w:r>
              <w:rPr>
                <w:rFonts w:ascii="宋体" w:hAnsi="宋体" w:eastAsia="宋体" w:cs="宋体"/>
                <w:spacing w:val="6"/>
                <w:sz w:val="17"/>
                <w:szCs w:val="17"/>
              </w:rPr>
              <w:t>型</w:t>
            </w:r>
            <w:r>
              <w:rPr>
                <w:rFonts w:ascii="宋体" w:hAnsi="宋体" w:eastAsia="宋体" w:cs="宋体"/>
                <w:spacing w:val="4"/>
                <w:sz w:val="17"/>
                <w:szCs w:val="17"/>
              </w:rPr>
              <w:t>社会建设，加强河湖 (库) 水域</w:t>
            </w:r>
            <w:r>
              <w:rPr>
                <w:rFonts w:ascii="宋体" w:hAnsi="宋体" w:eastAsia="宋体" w:cs="宋体"/>
                <w:sz w:val="17"/>
                <w:szCs w:val="17"/>
              </w:rPr>
              <w:t xml:space="preserve"> </w:t>
            </w:r>
            <w:r>
              <w:rPr>
                <w:rFonts w:ascii="宋体" w:hAnsi="宋体" w:eastAsia="宋体" w:cs="宋体"/>
                <w:spacing w:val="6"/>
                <w:sz w:val="17"/>
                <w:szCs w:val="17"/>
              </w:rPr>
              <w:t>岸</w:t>
            </w:r>
            <w:r>
              <w:rPr>
                <w:rFonts w:ascii="宋体" w:hAnsi="宋体" w:eastAsia="宋体" w:cs="宋体"/>
                <w:spacing w:val="5"/>
                <w:sz w:val="17"/>
                <w:szCs w:val="17"/>
              </w:rPr>
              <w:t>线保护及管理，加强入河排污口规范</w:t>
            </w:r>
            <w:r>
              <w:rPr>
                <w:rFonts w:ascii="宋体" w:hAnsi="宋体" w:eastAsia="宋体" w:cs="宋体"/>
                <w:sz w:val="17"/>
                <w:szCs w:val="17"/>
              </w:rPr>
              <w:t xml:space="preserve"> </w:t>
            </w:r>
            <w:r>
              <w:rPr>
                <w:rFonts w:ascii="宋体" w:hAnsi="宋体" w:eastAsia="宋体" w:cs="宋体"/>
                <w:spacing w:val="-2"/>
                <w:sz w:val="17"/>
                <w:szCs w:val="17"/>
              </w:rPr>
              <w:t>化建设，加强工业污</w:t>
            </w:r>
            <w:r>
              <w:rPr>
                <w:rFonts w:ascii="宋体" w:hAnsi="宋体" w:eastAsia="宋体" w:cs="宋体"/>
                <w:spacing w:val="-1"/>
                <w:sz w:val="17"/>
                <w:szCs w:val="17"/>
              </w:rPr>
              <w:t>染、农业农村污染、</w:t>
            </w:r>
            <w:r>
              <w:rPr>
                <w:rFonts w:ascii="宋体" w:hAnsi="宋体" w:eastAsia="宋体" w:cs="宋体"/>
                <w:sz w:val="17"/>
                <w:szCs w:val="17"/>
              </w:rPr>
              <w:t xml:space="preserve"> </w:t>
            </w:r>
            <w:r>
              <w:rPr>
                <w:rFonts w:ascii="宋体" w:hAnsi="宋体" w:eastAsia="宋体" w:cs="宋体"/>
                <w:spacing w:val="6"/>
                <w:sz w:val="17"/>
                <w:szCs w:val="17"/>
              </w:rPr>
              <w:t>船</w:t>
            </w:r>
            <w:r>
              <w:rPr>
                <w:rFonts w:ascii="宋体" w:hAnsi="宋体" w:eastAsia="宋体" w:cs="宋体"/>
                <w:spacing w:val="5"/>
                <w:sz w:val="17"/>
                <w:szCs w:val="17"/>
              </w:rPr>
              <w:t>舶港口污染防治。对流域内饮用水源</w:t>
            </w:r>
            <w:r>
              <w:rPr>
                <w:rFonts w:ascii="宋体" w:hAnsi="宋体" w:eastAsia="宋体" w:cs="宋体"/>
                <w:sz w:val="17"/>
                <w:szCs w:val="17"/>
              </w:rPr>
              <w:t xml:space="preserve"> </w:t>
            </w:r>
            <w:r>
              <w:rPr>
                <w:rFonts w:ascii="宋体" w:hAnsi="宋体" w:eastAsia="宋体" w:cs="宋体"/>
                <w:spacing w:val="16"/>
                <w:sz w:val="17"/>
                <w:szCs w:val="17"/>
              </w:rPr>
              <w:t>地</w:t>
            </w:r>
            <w:r>
              <w:rPr>
                <w:rFonts w:ascii="宋体" w:hAnsi="宋体" w:eastAsia="宋体" w:cs="宋体"/>
                <w:spacing w:val="10"/>
                <w:sz w:val="17"/>
                <w:szCs w:val="17"/>
              </w:rPr>
              <w:t>进</w:t>
            </w:r>
            <w:r>
              <w:rPr>
                <w:rFonts w:ascii="宋体" w:hAnsi="宋体" w:eastAsia="宋体" w:cs="宋体"/>
                <w:spacing w:val="8"/>
                <w:sz w:val="17"/>
                <w:szCs w:val="17"/>
              </w:rPr>
              <w:t>行有效保护及规范化建设。</w:t>
            </w:r>
          </w:p>
          <w:p>
            <w:pPr>
              <w:spacing w:before="2" w:line="249" w:lineRule="auto"/>
              <w:ind w:left="111" w:right="68" w:firstLine="1"/>
              <w:rPr>
                <w:rFonts w:ascii="宋体" w:hAnsi="宋体" w:eastAsia="宋体" w:cs="宋体"/>
                <w:sz w:val="17"/>
                <w:szCs w:val="17"/>
              </w:rPr>
            </w:pPr>
            <w:r>
              <w:rPr>
                <w:rFonts w:ascii="Times New Roman" w:hAnsi="Times New Roman" w:eastAsia="Times New Roman" w:cs="Times New Roman"/>
                <w:spacing w:val="6"/>
                <w:sz w:val="17"/>
                <w:szCs w:val="17"/>
              </w:rPr>
              <w:t>-</w:t>
            </w:r>
            <w:r>
              <w:rPr>
                <w:rFonts w:ascii="宋体" w:hAnsi="宋体" w:eastAsia="宋体" w:cs="宋体"/>
                <w:spacing w:val="6"/>
                <w:sz w:val="17"/>
                <w:szCs w:val="17"/>
              </w:rPr>
              <w:t>到</w:t>
            </w:r>
            <w:r>
              <w:rPr>
                <w:rFonts w:ascii="宋体" w:hAnsi="宋体" w:eastAsia="宋体" w:cs="宋体"/>
                <w:spacing w:val="5"/>
                <w:sz w:val="17"/>
                <w:szCs w:val="17"/>
              </w:rPr>
              <w:t xml:space="preserve"> </w:t>
            </w:r>
            <w:r>
              <w:rPr>
                <w:rFonts w:ascii="Times New Roman" w:hAnsi="Times New Roman" w:eastAsia="Times New Roman" w:cs="Times New Roman"/>
                <w:spacing w:val="3"/>
                <w:sz w:val="17"/>
                <w:szCs w:val="17"/>
              </w:rPr>
              <w:t xml:space="preserve">2025 </w:t>
            </w:r>
            <w:r>
              <w:rPr>
                <w:rFonts w:ascii="宋体" w:hAnsi="宋体" w:eastAsia="宋体" w:cs="宋体"/>
                <w:spacing w:val="3"/>
                <w:sz w:val="17"/>
                <w:szCs w:val="17"/>
              </w:rPr>
              <w:t>年，基本消除城市建成区生活</w:t>
            </w:r>
            <w:r>
              <w:rPr>
                <w:rFonts w:ascii="宋体" w:hAnsi="宋体" w:eastAsia="宋体" w:cs="宋体"/>
                <w:sz w:val="17"/>
                <w:szCs w:val="17"/>
              </w:rPr>
              <w:t xml:space="preserve"> </w:t>
            </w:r>
            <w:r>
              <w:rPr>
                <w:rFonts w:ascii="宋体" w:hAnsi="宋体" w:eastAsia="宋体" w:cs="宋体"/>
                <w:spacing w:val="8"/>
                <w:sz w:val="17"/>
                <w:szCs w:val="17"/>
              </w:rPr>
              <w:t>污</w:t>
            </w:r>
            <w:r>
              <w:rPr>
                <w:rFonts w:ascii="宋体" w:hAnsi="宋体" w:eastAsia="宋体" w:cs="宋体"/>
                <w:spacing w:val="7"/>
                <w:sz w:val="17"/>
                <w:szCs w:val="17"/>
              </w:rPr>
              <w:t>水直排口和收集处理率设施空白区，</w:t>
            </w:r>
            <w:r>
              <w:rPr>
                <w:rFonts w:ascii="宋体" w:hAnsi="宋体" w:eastAsia="宋体" w:cs="宋体"/>
                <w:sz w:val="17"/>
                <w:szCs w:val="17"/>
              </w:rPr>
              <w:t xml:space="preserve"> </w:t>
            </w:r>
            <w:r>
              <w:rPr>
                <w:rFonts w:ascii="宋体" w:hAnsi="宋体" w:eastAsia="宋体" w:cs="宋体"/>
                <w:spacing w:val="17"/>
                <w:sz w:val="17"/>
                <w:szCs w:val="17"/>
              </w:rPr>
              <w:t>城</w:t>
            </w:r>
            <w:r>
              <w:rPr>
                <w:rFonts w:ascii="宋体" w:hAnsi="宋体" w:eastAsia="宋体" w:cs="宋体"/>
                <w:spacing w:val="9"/>
                <w:sz w:val="17"/>
                <w:szCs w:val="17"/>
              </w:rPr>
              <w:t>市生活污水集中收集率力争达到</w:t>
            </w:r>
            <w:r>
              <w:rPr>
                <w:rFonts w:ascii="宋体" w:hAnsi="宋体" w:eastAsia="宋体" w:cs="宋体"/>
                <w:sz w:val="17"/>
                <w:szCs w:val="17"/>
              </w:rPr>
              <w:t xml:space="preserve">   </w:t>
            </w:r>
            <w:r>
              <w:rPr>
                <w:rFonts w:ascii="Times New Roman" w:hAnsi="Times New Roman" w:eastAsia="Times New Roman" w:cs="Times New Roman"/>
                <w:spacing w:val="12"/>
                <w:sz w:val="17"/>
                <w:szCs w:val="17"/>
              </w:rPr>
              <w:t>7</w:t>
            </w:r>
            <w:r>
              <w:rPr>
                <w:rFonts w:ascii="Times New Roman" w:hAnsi="Times New Roman" w:eastAsia="Times New Roman" w:cs="Times New Roman"/>
                <w:spacing w:val="7"/>
                <w:sz w:val="17"/>
                <w:szCs w:val="17"/>
              </w:rPr>
              <w:t>0</w:t>
            </w:r>
            <w:r>
              <w:rPr>
                <w:rFonts w:ascii="Times New Roman" w:hAnsi="Times New Roman" w:eastAsia="Times New Roman" w:cs="Times New Roman"/>
                <w:spacing w:val="6"/>
                <w:sz w:val="17"/>
                <w:szCs w:val="17"/>
              </w:rPr>
              <w:t>%</w:t>
            </w:r>
            <w:r>
              <w:rPr>
                <w:rFonts w:ascii="宋体" w:hAnsi="宋体" w:eastAsia="宋体" w:cs="宋体"/>
                <w:spacing w:val="6"/>
                <w:sz w:val="17"/>
                <w:szCs w:val="17"/>
              </w:rPr>
              <w:t>以上；城市和县城水处理能力基本</w:t>
            </w:r>
            <w:r>
              <w:rPr>
                <w:rFonts w:ascii="宋体" w:hAnsi="宋体" w:eastAsia="宋体" w:cs="宋体"/>
                <w:sz w:val="17"/>
                <w:szCs w:val="17"/>
              </w:rPr>
              <w:t xml:space="preserve"> </w:t>
            </w:r>
            <w:r>
              <w:rPr>
                <w:rFonts w:ascii="宋体" w:hAnsi="宋体" w:eastAsia="宋体" w:cs="宋体"/>
                <w:spacing w:val="6"/>
                <w:sz w:val="17"/>
                <w:szCs w:val="17"/>
              </w:rPr>
              <w:t>满</w:t>
            </w:r>
            <w:r>
              <w:rPr>
                <w:rFonts w:ascii="宋体" w:hAnsi="宋体" w:eastAsia="宋体" w:cs="宋体"/>
                <w:spacing w:val="5"/>
                <w:sz w:val="17"/>
                <w:szCs w:val="17"/>
              </w:rPr>
              <w:t>足经济社会发展需要，县城污水处理</w:t>
            </w:r>
            <w:r>
              <w:rPr>
                <w:rFonts w:ascii="宋体" w:hAnsi="宋体" w:eastAsia="宋体" w:cs="宋体"/>
                <w:sz w:val="17"/>
                <w:szCs w:val="17"/>
              </w:rPr>
              <w:t xml:space="preserve"> </w:t>
            </w:r>
            <w:r>
              <w:rPr>
                <w:rFonts w:ascii="宋体" w:hAnsi="宋体" w:eastAsia="宋体" w:cs="宋体"/>
                <w:spacing w:val="1"/>
                <w:sz w:val="17"/>
                <w:szCs w:val="17"/>
              </w:rPr>
              <w:t xml:space="preserve">达到 </w:t>
            </w:r>
            <w:r>
              <w:rPr>
                <w:rFonts w:ascii="Times New Roman" w:hAnsi="Times New Roman" w:eastAsia="Times New Roman" w:cs="Times New Roman"/>
                <w:spacing w:val="1"/>
                <w:sz w:val="17"/>
                <w:szCs w:val="17"/>
              </w:rPr>
              <w:t>95%</w:t>
            </w:r>
            <w:r>
              <w:rPr>
                <w:rFonts w:ascii="宋体" w:hAnsi="宋体" w:eastAsia="宋体" w:cs="宋体"/>
                <w:spacing w:val="1"/>
                <w:sz w:val="17"/>
                <w:szCs w:val="17"/>
              </w:rPr>
              <w:t>以上；</w:t>
            </w:r>
          </w:p>
        </w:tc>
        <w:tc>
          <w:tcPr>
            <w:tcW w:w="1050" w:type="dxa"/>
            <w:vAlign w:val="top"/>
          </w:tcPr>
          <w:p>
            <w:pPr>
              <w:spacing w:before="274" w:line="254" w:lineRule="auto"/>
              <w:ind w:left="116" w:right="81" w:firstLine="58"/>
              <w:jc w:val="right"/>
              <w:rPr>
                <w:rFonts w:ascii="宋体" w:hAnsi="宋体" w:eastAsia="宋体" w:cs="宋体"/>
                <w:sz w:val="17"/>
                <w:szCs w:val="17"/>
              </w:rPr>
            </w:pPr>
            <w:r>
              <w:rPr>
                <w:rFonts w:ascii="宋体" w:hAnsi="宋体" w:eastAsia="宋体" w:cs="宋体"/>
                <w:spacing w:val="8"/>
                <w:sz w:val="17"/>
                <w:szCs w:val="17"/>
              </w:rPr>
              <w:t>本项目施</w:t>
            </w:r>
            <w:r>
              <w:rPr>
                <w:rFonts w:ascii="宋体" w:hAnsi="宋体" w:eastAsia="宋体" w:cs="宋体"/>
                <w:sz w:val="17"/>
                <w:szCs w:val="17"/>
              </w:rPr>
              <w:t xml:space="preserve"> </w:t>
            </w:r>
            <w:r>
              <w:rPr>
                <w:rFonts w:ascii="宋体" w:hAnsi="宋体" w:eastAsia="宋体" w:cs="宋体"/>
                <w:spacing w:val="24"/>
                <w:sz w:val="17"/>
                <w:szCs w:val="17"/>
              </w:rPr>
              <w:t>工</w:t>
            </w:r>
            <w:r>
              <w:rPr>
                <w:rFonts w:ascii="宋体" w:hAnsi="宋体" w:eastAsia="宋体" w:cs="宋体"/>
                <w:spacing w:val="22"/>
                <w:sz w:val="17"/>
                <w:szCs w:val="17"/>
              </w:rPr>
              <w:t>期采取</w:t>
            </w:r>
            <w:r>
              <w:rPr>
                <w:rFonts w:ascii="宋体" w:hAnsi="宋体" w:eastAsia="宋体" w:cs="宋体"/>
                <w:sz w:val="17"/>
                <w:szCs w:val="17"/>
              </w:rPr>
              <w:t xml:space="preserve"> </w:t>
            </w:r>
            <w:r>
              <w:rPr>
                <w:rFonts w:ascii="宋体" w:hAnsi="宋体" w:eastAsia="宋体" w:cs="宋体"/>
                <w:spacing w:val="-1"/>
                <w:sz w:val="17"/>
                <w:szCs w:val="17"/>
              </w:rPr>
              <w:t>修建围挡</w:t>
            </w:r>
            <w:r>
              <w:rPr>
                <w:rFonts w:ascii="宋体" w:hAnsi="宋体" w:eastAsia="宋体" w:cs="宋体"/>
                <w:sz w:val="17"/>
                <w:szCs w:val="17"/>
              </w:rPr>
              <w:t xml:space="preserve">； </w:t>
            </w:r>
            <w:r>
              <w:rPr>
                <w:rFonts w:ascii="宋体" w:hAnsi="宋体" w:eastAsia="宋体" w:cs="宋体"/>
                <w:spacing w:val="24"/>
                <w:sz w:val="17"/>
                <w:szCs w:val="17"/>
              </w:rPr>
              <w:t>车</w:t>
            </w:r>
            <w:r>
              <w:rPr>
                <w:rFonts w:ascii="宋体" w:hAnsi="宋体" w:eastAsia="宋体" w:cs="宋体"/>
                <w:spacing w:val="22"/>
                <w:sz w:val="17"/>
                <w:szCs w:val="17"/>
              </w:rPr>
              <w:t>辆运输</w:t>
            </w:r>
            <w:r>
              <w:rPr>
                <w:rFonts w:ascii="宋体" w:hAnsi="宋体" w:eastAsia="宋体" w:cs="宋体"/>
                <w:sz w:val="17"/>
                <w:szCs w:val="17"/>
              </w:rPr>
              <w:t xml:space="preserve"> </w:t>
            </w:r>
            <w:r>
              <w:rPr>
                <w:rFonts w:ascii="宋体" w:hAnsi="宋体" w:eastAsia="宋体" w:cs="宋体"/>
                <w:spacing w:val="24"/>
                <w:sz w:val="17"/>
                <w:szCs w:val="17"/>
              </w:rPr>
              <w:t>采</w:t>
            </w:r>
            <w:r>
              <w:rPr>
                <w:rFonts w:ascii="宋体" w:hAnsi="宋体" w:eastAsia="宋体" w:cs="宋体"/>
                <w:spacing w:val="22"/>
                <w:sz w:val="17"/>
                <w:szCs w:val="17"/>
              </w:rPr>
              <w:t>用篷布</w:t>
            </w:r>
            <w:r>
              <w:rPr>
                <w:rFonts w:ascii="宋体" w:hAnsi="宋体" w:eastAsia="宋体" w:cs="宋体"/>
                <w:sz w:val="17"/>
                <w:szCs w:val="17"/>
              </w:rPr>
              <w:t xml:space="preserve"> </w:t>
            </w:r>
            <w:r>
              <w:rPr>
                <w:rFonts w:ascii="宋体" w:hAnsi="宋体" w:eastAsia="宋体" w:cs="宋体"/>
                <w:spacing w:val="-1"/>
                <w:sz w:val="17"/>
                <w:szCs w:val="17"/>
              </w:rPr>
              <w:t>加盖措施</w:t>
            </w:r>
            <w:r>
              <w:rPr>
                <w:rFonts w:ascii="宋体" w:hAnsi="宋体" w:eastAsia="宋体" w:cs="宋体"/>
                <w:sz w:val="17"/>
                <w:szCs w:val="17"/>
              </w:rPr>
              <w:t>；</w:t>
            </w:r>
          </w:p>
          <w:p>
            <w:pPr>
              <w:spacing w:line="233" w:lineRule="auto"/>
              <w:ind w:left="174"/>
              <w:rPr>
                <w:rFonts w:ascii="宋体" w:hAnsi="宋体" w:eastAsia="宋体" w:cs="宋体"/>
                <w:sz w:val="17"/>
                <w:szCs w:val="17"/>
              </w:rPr>
            </w:pPr>
            <w:r>
              <w:rPr>
                <w:rFonts w:ascii="宋体" w:hAnsi="宋体" w:eastAsia="宋体" w:cs="宋体"/>
                <w:spacing w:val="8"/>
                <w:sz w:val="17"/>
                <w:szCs w:val="17"/>
              </w:rPr>
              <w:t>加强施工</w:t>
            </w:r>
          </w:p>
          <w:p>
            <w:pPr>
              <w:spacing w:before="17" w:line="231" w:lineRule="auto"/>
              <w:ind w:left="187"/>
              <w:rPr>
                <w:rFonts w:ascii="宋体" w:hAnsi="宋体" w:eastAsia="宋体" w:cs="宋体"/>
                <w:sz w:val="17"/>
                <w:szCs w:val="17"/>
              </w:rPr>
            </w:pPr>
            <w:r>
              <w:rPr>
                <w:rFonts w:ascii="宋体" w:hAnsi="宋体" w:eastAsia="宋体" w:cs="宋体"/>
                <w:spacing w:val="5"/>
                <w:sz w:val="17"/>
                <w:szCs w:val="17"/>
              </w:rPr>
              <w:t>区域管</w:t>
            </w:r>
            <w:r>
              <w:rPr>
                <w:rFonts w:ascii="宋体" w:hAnsi="宋体" w:eastAsia="宋体" w:cs="宋体"/>
                <w:spacing w:val="4"/>
                <w:sz w:val="17"/>
                <w:szCs w:val="17"/>
              </w:rPr>
              <w:t>理</w:t>
            </w:r>
          </w:p>
          <w:p>
            <w:pPr>
              <w:spacing w:before="20" w:line="231" w:lineRule="auto"/>
              <w:ind w:left="118"/>
              <w:rPr>
                <w:rFonts w:ascii="宋体" w:hAnsi="宋体" w:eastAsia="宋体" w:cs="宋体"/>
                <w:sz w:val="17"/>
                <w:szCs w:val="17"/>
              </w:rPr>
            </w:pPr>
            <w:r>
              <w:rPr>
                <w:rFonts w:ascii="宋体" w:hAnsi="宋体" w:eastAsia="宋体" w:cs="宋体"/>
                <w:spacing w:val="-8"/>
                <w:sz w:val="17"/>
                <w:szCs w:val="17"/>
              </w:rPr>
              <w:t>等</w:t>
            </w:r>
            <w:r>
              <w:rPr>
                <w:rFonts w:ascii="宋体" w:hAnsi="宋体" w:eastAsia="宋体" w:cs="宋体"/>
                <w:spacing w:val="-4"/>
                <w:sz w:val="17"/>
                <w:szCs w:val="17"/>
              </w:rPr>
              <w:t>措施；本</w:t>
            </w:r>
          </w:p>
          <w:p>
            <w:pPr>
              <w:spacing w:before="19" w:line="232" w:lineRule="auto"/>
              <w:ind w:left="177"/>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目为防</w:t>
            </w:r>
          </w:p>
          <w:p>
            <w:pPr>
              <w:spacing w:before="22" w:line="231" w:lineRule="auto"/>
              <w:ind w:left="175"/>
              <w:rPr>
                <w:rFonts w:ascii="宋体" w:hAnsi="宋体" w:eastAsia="宋体" w:cs="宋体"/>
                <w:sz w:val="17"/>
                <w:szCs w:val="17"/>
              </w:rPr>
            </w:pPr>
            <w:r>
              <w:rPr>
                <w:rFonts w:ascii="宋体" w:hAnsi="宋体" w:eastAsia="宋体" w:cs="宋体"/>
                <w:spacing w:val="8"/>
                <w:sz w:val="17"/>
                <w:szCs w:val="17"/>
              </w:rPr>
              <w:t>洪除涝</w:t>
            </w:r>
            <w:r>
              <w:rPr>
                <w:rFonts w:ascii="宋体" w:hAnsi="宋体" w:eastAsia="宋体" w:cs="宋体"/>
                <w:spacing w:val="7"/>
                <w:sz w:val="17"/>
                <w:szCs w:val="17"/>
              </w:rPr>
              <w:t>工</w:t>
            </w:r>
          </w:p>
          <w:p>
            <w:pPr>
              <w:spacing w:before="20" w:line="232" w:lineRule="auto"/>
              <w:ind w:left="116"/>
              <w:rPr>
                <w:rFonts w:ascii="宋体" w:hAnsi="宋体" w:eastAsia="宋体" w:cs="宋体"/>
                <w:sz w:val="17"/>
                <w:szCs w:val="17"/>
              </w:rPr>
            </w:pPr>
            <w:r>
              <w:rPr>
                <w:rFonts w:ascii="宋体" w:hAnsi="宋体" w:eastAsia="宋体" w:cs="宋体"/>
                <w:spacing w:val="-6"/>
                <w:sz w:val="17"/>
                <w:szCs w:val="17"/>
              </w:rPr>
              <w:t>程</w:t>
            </w:r>
            <w:r>
              <w:rPr>
                <w:rFonts w:ascii="宋体" w:hAnsi="宋体" w:eastAsia="宋体" w:cs="宋体"/>
                <w:spacing w:val="-4"/>
                <w:sz w:val="17"/>
                <w:szCs w:val="17"/>
              </w:rPr>
              <w:t>、河湖整</w:t>
            </w:r>
          </w:p>
          <w:p>
            <w:pPr>
              <w:spacing w:before="19" w:line="232" w:lineRule="auto"/>
              <w:ind w:left="178"/>
              <w:rPr>
                <w:rFonts w:ascii="宋体" w:hAnsi="宋体" w:eastAsia="宋体" w:cs="宋体"/>
                <w:sz w:val="17"/>
                <w:szCs w:val="17"/>
              </w:rPr>
            </w:pPr>
            <w:r>
              <w:rPr>
                <w:rFonts w:ascii="宋体" w:hAnsi="宋体" w:eastAsia="宋体" w:cs="宋体"/>
                <w:spacing w:val="7"/>
                <w:sz w:val="17"/>
                <w:szCs w:val="17"/>
              </w:rPr>
              <w:t>治工程不</w:t>
            </w:r>
          </w:p>
          <w:p>
            <w:pPr>
              <w:spacing w:before="21" w:line="254" w:lineRule="auto"/>
              <w:ind w:left="177" w:right="78" w:hanging="59"/>
              <w:rPr>
                <w:rFonts w:ascii="宋体" w:hAnsi="宋体" w:eastAsia="宋体" w:cs="宋体"/>
                <w:sz w:val="17"/>
                <w:szCs w:val="17"/>
              </w:rPr>
            </w:pPr>
            <w:r>
              <w:rPr>
                <w:rFonts w:ascii="宋体" w:hAnsi="宋体" w:eastAsia="宋体" w:cs="宋体"/>
                <w:spacing w:val="-1"/>
                <w:sz w:val="17"/>
                <w:szCs w:val="17"/>
              </w:rPr>
              <w:t>涉及用</w:t>
            </w:r>
            <w:r>
              <w:rPr>
                <w:rFonts w:ascii="宋体" w:hAnsi="宋体" w:eastAsia="宋体" w:cs="宋体"/>
                <w:sz w:val="17"/>
                <w:szCs w:val="17"/>
              </w:rPr>
              <w:t xml:space="preserve">水， </w:t>
            </w:r>
            <w:r>
              <w:rPr>
                <w:rFonts w:ascii="宋体" w:hAnsi="宋体" w:eastAsia="宋体" w:cs="宋体"/>
                <w:spacing w:val="9"/>
                <w:sz w:val="17"/>
                <w:szCs w:val="17"/>
              </w:rPr>
              <w:t>不</w:t>
            </w:r>
            <w:r>
              <w:rPr>
                <w:rFonts w:ascii="宋体" w:hAnsi="宋体" w:eastAsia="宋体" w:cs="宋体"/>
                <w:spacing w:val="7"/>
                <w:sz w:val="17"/>
                <w:szCs w:val="17"/>
              </w:rPr>
              <w:t>涉及生</w:t>
            </w:r>
            <w:r>
              <w:rPr>
                <w:rFonts w:ascii="宋体" w:hAnsi="宋体" w:eastAsia="宋体" w:cs="宋体"/>
                <w:sz w:val="17"/>
                <w:szCs w:val="17"/>
              </w:rPr>
              <w:t xml:space="preserve"> </w:t>
            </w:r>
            <w:r>
              <w:rPr>
                <w:rFonts w:ascii="宋体" w:hAnsi="宋体" w:eastAsia="宋体" w:cs="宋体"/>
                <w:spacing w:val="9"/>
                <w:sz w:val="17"/>
                <w:szCs w:val="17"/>
              </w:rPr>
              <w:t>活</w:t>
            </w:r>
            <w:r>
              <w:rPr>
                <w:rFonts w:ascii="宋体" w:hAnsi="宋体" w:eastAsia="宋体" w:cs="宋体"/>
                <w:spacing w:val="7"/>
                <w:sz w:val="17"/>
                <w:szCs w:val="17"/>
              </w:rPr>
              <w:t>污水直</w:t>
            </w:r>
          </w:p>
          <w:p>
            <w:pPr>
              <w:spacing w:line="233" w:lineRule="auto"/>
              <w:ind w:left="445"/>
              <w:rPr>
                <w:rFonts w:ascii="宋体" w:hAnsi="宋体" w:eastAsia="宋体" w:cs="宋体"/>
                <w:sz w:val="17"/>
                <w:szCs w:val="17"/>
              </w:rPr>
            </w:pPr>
            <w:r>
              <w:rPr>
                <w:rFonts w:ascii="宋体" w:hAnsi="宋体" w:eastAsia="宋体" w:cs="宋体"/>
                <w:spacing w:val="2"/>
                <w:sz w:val="17"/>
                <w:szCs w:val="17"/>
              </w:rPr>
              <w:t>排</w:t>
            </w:r>
          </w:p>
        </w:tc>
        <w:tc>
          <w:tcPr>
            <w:tcW w:w="759" w:type="dxa"/>
            <w:tcBorders>
              <w:right w:val="single" w:color="000000" w:sz="6"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6"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bottom w:val="nil"/>
            </w:tcBorders>
            <w:vAlign w:val="top"/>
          </w:tcPr>
          <w:p>
            <w:pPr>
              <w:rPr>
                <w:rFonts w:ascii="Arial"/>
                <w:sz w:val="21"/>
              </w:rPr>
            </w:pPr>
          </w:p>
        </w:tc>
        <w:tc>
          <w:tcPr>
            <w:tcW w:w="613" w:type="dxa"/>
            <w:vMerge w:val="continue"/>
            <w:tcBorders>
              <w:top w:val="nil"/>
              <w:bottom w:val="nil"/>
            </w:tcBorders>
            <w:vAlign w:val="top"/>
          </w:tcPr>
          <w:p>
            <w:pPr>
              <w:rPr>
                <w:rFonts w:ascii="Arial"/>
                <w:sz w:val="21"/>
              </w:rPr>
            </w:pPr>
          </w:p>
        </w:tc>
        <w:tc>
          <w:tcPr>
            <w:tcW w:w="8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6" w:line="268" w:lineRule="auto"/>
              <w:ind w:left="169" w:right="158" w:hanging="9"/>
              <w:rPr>
                <w:rFonts w:ascii="宋体" w:hAnsi="宋体" w:eastAsia="宋体" w:cs="宋体"/>
                <w:sz w:val="17"/>
                <w:szCs w:val="17"/>
              </w:rPr>
            </w:pPr>
            <w:r>
              <w:rPr>
                <w:rFonts w:ascii="宋体" w:hAnsi="宋体" w:eastAsia="宋体" w:cs="宋体"/>
                <w:spacing w:val="8"/>
                <w:sz w:val="17"/>
                <w:szCs w:val="17"/>
              </w:rPr>
              <w:t>环</w:t>
            </w:r>
            <w:r>
              <w:rPr>
                <w:rFonts w:ascii="宋体" w:hAnsi="宋体" w:eastAsia="宋体" w:cs="宋体"/>
                <w:spacing w:val="7"/>
                <w:sz w:val="17"/>
                <w:szCs w:val="17"/>
              </w:rPr>
              <w:t>境风</w:t>
            </w:r>
            <w:r>
              <w:rPr>
                <w:rFonts w:ascii="宋体" w:hAnsi="宋体" w:eastAsia="宋体" w:cs="宋体"/>
                <w:sz w:val="17"/>
                <w:szCs w:val="17"/>
              </w:rPr>
              <w:t xml:space="preserve"> </w:t>
            </w:r>
            <w:r>
              <w:rPr>
                <w:rFonts w:ascii="宋体" w:hAnsi="宋体" w:eastAsia="宋体" w:cs="宋体"/>
                <w:spacing w:val="5"/>
                <w:sz w:val="17"/>
                <w:szCs w:val="17"/>
              </w:rPr>
              <w:t>险</w:t>
            </w:r>
            <w:r>
              <w:rPr>
                <w:rFonts w:ascii="宋体" w:hAnsi="宋体" w:eastAsia="宋体" w:cs="宋体"/>
                <w:spacing w:val="4"/>
                <w:sz w:val="17"/>
                <w:szCs w:val="17"/>
              </w:rPr>
              <w:t>防控</w:t>
            </w:r>
          </w:p>
        </w:tc>
        <w:tc>
          <w:tcPr>
            <w:tcW w:w="3195" w:type="dxa"/>
            <w:vAlign w:val="top"/>
          </w:tcPr>
          <w:p>
            <w:pPr>
              <w:spacing w:line="318" w:lineRule="auto"/>
              <w:rPr>
                <w:rFonts w:ascii="Arial"/>
                <w:sz w:val="21"/>
              </w:rPr>
            </w:pPr>
          </w:p>
          <w:p>
            <w:pPr>
              <w:spacing w:before="55" w:line="254" w:lineRule="auto"/>
              <w:ind w:left="113" w:right="68" w:firstLine="2"/>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企业环境风险防控要求：</w:t>
            </w:r>
            <w:r>
              <w:rPr>
                <w:rFonts w:ascii="宋体" w:hAnsi="宋体" w:eastAsia="宋体" w:cs="宋体"/>
                <w:spacing w:val="5"/>
                <w:sz w:val="17"/>
                <w:szCs w:val="17"/>
              </w:rPr>
              <w:t>现有涉及五</w:t>
            </w:r>
            <w:r>
              <w:rPr>
                <w:rFonts w:ascii="宋体" w:hAnsi="宋体" w:eastAsia="宋体" w:cs="宋体"/>
                <w:spacing w:val="3"/>
                <w:sz w:val="17"/>
                <w:szCs w:val="17"/>
              </w:rPr>
              <w:t>类</w:t>
            </w:r>
            <w:r>
              <w:rPr>
                <w:rFonts w:ascii="宋体" w:hAnsi="宋体" w:eastAsia="宋体" w:cs="宋体"/>
                <w:sz w:val="17"/>
                <w:szCs w:val="17"/>
              </w:rPr>
              <w:t xml:space="preserve"> </w:t>
            </w:r>
            <w:r>
              <w:rPr>
                <w:rFonts w:ascii="宋体" w:hAnsi="宋体" w:eastAsia="宋体" w:cs="宋体"/>
                <w:spacing w:val="7"/>
                <w:sz w:val="17"/>
                <w:szCs w:val="17"/>
              </w:rPr>
              <w:t>重金属的企业，不得新增污染物排放</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0"/>
                <w:sz w:val="17"/>
                <w:szCs w:val="17"/>
              </w:rPr>
              <w:t>限</w:t>
            </w:r>
            <w:r>
              <w:rPr>
                <w:rFonts w:ascii="宋体" w:hAnsi="宋体" w:eastAsia="宋体" w:cs="宋体"/>
                <w:spacing w:val="8"/>
                <w:sz w:val="17"/>
                <w:szCs w:val="17"/>
              </w:rPr>
              <w:t>期退城入园或关停。</w:t>
            </w:r>
          </w:p>
          <w:p>
            <w:pPr>
              <w:spacing w:line="264" w:lineRule="auto"/>
              <w:ind w:left="114" w:right="94"/>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用</w:t>
            </w:r>
            <w:r>
              <w:rPr>
                <w:rFonts w:ascii="宋体" w:hAnsi="宋体" w:eastAsia="宋体" w:cs="宋体"/>
                <w:spacing w:val="6"/>
                <w:sz w:val="17"/>
                <w:szCs w:val="17"/>
                <w14:textOutline w14:w="3268" w14:cap="sq" w14:cmpd="sng">
                  <w14:solidFill>
                    <w14:srgbClr w14:val="000000"/>
                  </w14:solidFill>
                  <w14:prstDash w14:val="solid"/>
                  <w14:bevel/>
                </w14:textOutline>
              </w:rPr>
              <w:t>地</w:t>
            </w:r>
            <w:r>
              <w:rPr>
                <w:rFonts w:ascii="宋体" w:hAnsi="宋体" w:eastAsia="宋体" w:cs="宋体"/>
                <w:spacing w:val="5"/>
                <w:sz w:val="17"/>
                <w:szCs w:val="17"/>
                <w14:textOutline w14:w="3268" w14:cap="sq" w14:cmpd="sng">
                  <w14:solidFill>
                    <w14:srgbClr w14:val="000000"/>
                  </w14:solidFill>
                  <w14:prstDash w14:val="solid"/>
                  <w14:bevel/>
                </w14:textOutline>
              </w:rPr>
              <w:t>环境风险防控要求：</w:t>
            </w:r>
            <w:r>
              <w:rPr>
                <w:rFonts w:ascii="宋体" w:hAnsi="宋体" w:eastAsia="宋体" w:cs="宋体"/>
                <w:spacing w:val="5"/>
                <w:sz w:val="17"/>
                <w:szCs w:val="17"/>
              </w:rPr>
              <w:t>工业企业退出</w:t>
            </w:r>
            <w:r>
              <w:rPr>
                <w:rFonts w:ascii="宋体" w:hAnsi="宋体" w:eastAsia="宋体" w:cs="宋体"/>
                <w:sz w:val="17"/>
                <w:szCs w:val="17"/>
              </w:rPr>
              <w:t xml:space="preserve"> </w:t>
            </w:r>
            <w:r>
              <w:rPr>
                <w:rFonts w:ascii="宋体" w:hAnsi="宋体" w:eastAsia="宋体" w:cs="宋体"/>
                <w:spacing w:val="5"/>
                <w:sz w:val="17"/>
                <w:szCs w:val="17"/>
              </w:rPr>
              <w:t>用地，须经评估、修复满足相应用地</w:t>
            </w:r>
            <w:r>
              <w:rPr>
                <w:rFonts w:ascii="宋体" w:hAnsi="宋体" w:eastAsia="宋体" w:cs="宋体"/>
                <w:spacing w:val="4"/>
                <w:sz w:val="17"/>
                <w:szCs w:val="17"/>
              </w:rPr>
              <w:t>功</w:t>
            </w:r>
            <w:r>
              <w:rPr>
                <w:rFonts w:ascii="宋体" w:hAnsi="宋体" w:eastAsia="宋体" w:cs="宋体"/>
                <w:sz w:val="17"/>
                <w:szCs w:val="17"/>
              </w:rPr>
              <w:t xml:space="preserve"> </w:t>
            </w:r>
            <w:r>
              <w:rPr>
                <w:rFonts w:ascii="宋体" w:hAnsi="宋体" w:eastAsia="宋体" w:cs="宋体"/>
                <w:spacing w:val="9"/>
                <w:sz w:val="17"/>
                <w:szCs w:val="17"/>
              </w:rPr>
              <w:t>能</w:t>
            </w:r>
            <w:r>
              <w:rPr>
                <w:rFonts w:ascii="宋体" w:hAnsi="宋体" w:eastAsia="宋体" w:cs="宋体"/>
                <w:spacing w:val="8"/>
                <w:sz w:val="17"/>
                <w:szCs w:val="17"/>
              </w:rPr>
              <w:t>后，方可改变用途。</w:t>
            </w:r>
          </w:p>
        </w:tc>
        <w:tc>
          <w:tcPr>
            <w:tcW w:w="1050" w:type="dxa"/>
            <w:vAlign w:val="top"/>
          </w:tcPr>
          <w:p>
            <w:pPr>
              <w:spacing w:before="28" w:line="230" w:lineRule="auto"/>
              <w:ind w:left="175"/>
              <w:rPr>
                <w:rFonts w:ascii="宋体" w:hAnsi="宋体" w:eastAsia="宋体" w:cs="宋体"/>
                <w:sz w:val="17"/>
                <w:szCs w:val="17"/>
              </w:rPr>
            </w:pPr>
            <w:r>
              <w:rPr>
                <w:rFonts w:ascii="宋体" w:hAnsi="宋体" w:eastAsia="宋体" w:cs="宋体"/>
                <w:spacing w:val="8"/>
                <w:sz w:val="17"/>
                <w:szCs w:val="17"/>
              </w:rPr>
              <w:t>本项目为</w:t>
            </w:r>
          </w:p>
          <w:p>
            <w:pPr>
              <w:spacing w:before="19" w:line="254" w:lineRule="auto"/>
              <w:ind w:left="117" w:right="78" w:firstLine="68"/>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洪除涝</w:t>
            </w:r>
            <w:r>
              <w:rPr>
                <w:rFonts w:ascii="宋体" w:hAnsi="宋体" w:eastAsia="宋体" w:cs="宋体"/>
                <w:sz w:val="17"/>
                <w:szCs w:val="17"/>
              </w:rPr>
              <w:t xml:space="preserve"> </w:t>
            </w:r>
            <w:r>
              <w:rPr>
                <w:rFonts w:ascii="宋体" w:hAnsi="宋体" w:eastAsia="宋体" w:cs="宋体"/>
                <w:spacing w:val="-7"/>
                <w:sz w:val="17"/>
                <w:szCs w:val="17"/>
              </w:rPr>
              <w:t>工</w:t>
            </w:r>
            <w:r>
              <w:rPr>
                <w:rFonts w:ascii="宋体" w:hAnsi="宋体" w:eastAsia="宋体" w:cs="宋体"/>
                <w:spacing w:val="-4"/>
                <w:sz w:val="17"/>
                <w:szCs w:val="17"/>
              </w:rPr>
              <w:t>程、河湖</w:t>
            </w:r>
            <w:r>
              <w:rPr>
                <w:rFonts w:ascii="宋体" w:hAnsi="宋体" w:eastAsia="宋体" w:cs="宋体"/>
                <w:sz w:val="17"/>
                <w:szCs w:val="17"/>
              </w:rPr>
              <w:t xml:space="preserve"> </w:t>
            </w:r>
            <w:r>
              <w:rPr>
                <w:rFonts w:ascii="宋体" w:hAnsi="宋体" w:eastAsia="宋体" w:cs="宋体"/>
                <w:spacing w:val="-1"/>
                <w:sz w:val="17"/>
                <w:szCs w:val="17"/>
              </w:rPr>
              <w:t>整治</w:t>
            </w:r>
            <w:r>
              <w:rPr>
                <w:rFonts w:ascii="宋体" w:hAnsi="宋体" w:eastAsia="宋体" w:cs="宋体"/>
                <w:sz w:val="17"/>
                <w:szCs w:val="17"/>
              </w:rPr>
              <w:t>工程，</w:t>
            </w:r>
          </w:p>
          <w:p>
            <w:pPr>
              <w:spacing w:line="232" w:lineRule="auto"/>
              <w:ind w:left="177"/>
              <w:rPr>
                <w:rFonts w:ascii="宋体" w:hAnsi="宋体" w:eastAsia="宋体" w:cs="宋体"/>
                <w:sz w:val="17"/>
                <w:szCs w:val="17"/>
              </w:rPr>
            </w:pPr>
            <w:r>
              <w:rPr>
                <w:rFonts w:ascii="宋体" w:hAnsi="宋体" w:eastAsia="宋体" w:cs="宋体"/>
                <w:spacing w:val="9"/>
                <w:sz w:val="17"/>
                <w:szCs w:val="17"/>
              </w:rPr>
              <w:t>不</w:t>
            </w:r>
            <w:r>
              <w:rPr>
                <w:rFonts w:ascii="宋体" w:hAnsi="宋体" w:eastAsia="宋体" w:cs="宋体"/>
                <w:spacing w:val="7"/>
                <w:sz w:val="17"/>
                <w:szCs w:val="17"/>
              </w:rPr>
              <w:t>涉及五</w:t>
            </w:r>
          </w:p>
          <w:p>
            <w:pPr>
              <w:spacing w:before="18" w:line="231" w:lineRule="auto"/>
              <w:ind w:left="174"/>
              <w:rPr>
                <w:rFonts w:ascii="宋体" w:hAnsi="宋体" w:eastAsia="宋体" w:cs="宋体"/>
                <w:sz w:val="17"/>
                <w:szCs w:val="17"/>
              </w:rPr>
            </w:pPr>
            <w:r>
              <w:rPr>
                <w:rFonts w:ascii="宋体" w:hAnsi="宋体" w:eastAsia="宋体" w:cs="宋体"/>
                <w:spacing w:val="8"/>
                <w:sz w:val="17"/>
                <w:szCs w:val="17"/>
              </w:rPr>
              <w:t>类重金属</w:t>
            </w:r>
          </w:p>
          <w:p>
            <w:pPr>
              <w:spacing w:before="20" w:line="241" w:lineRule="auto"/>
              <w:ind w:left="119"/>
              <w:rPr>
                <w:rFonts w:ascii="宋体" w:hAnsi="宋体" w:eastAsia="宋体" w:cs="宋体"/>
                <w:sz w:val="17"/>
                <w:szCs w:val="17"/>
              </w:rPr>
            </w:pPr>
            <w:r>
              <w:rPr>
                <w:rFonts w:ascii="宋体" w:hAnsi="宋体" w:eastAsia="宋体" w:cs="宋体"/>
                <w:spacing w:val="-5"/>
                <w:sz w:val="17"/>
                <w:szCs w:val="17"/>
              </w:rPr>
              <w:t>企业，不涉</w:t>
            </w:r>
          </w:p>
          <w:p>
            <w:pPr>
              <w:spacing w:before="14" w:line="232" w:lineRule="auto"/>
              <w:ind w:left="173"/>
              <w:rPr>
                <w:rFonts w:ascii="宋体" w:hAnsi="宋体" w:eastAsia="宋体" w:cs="宋体"/>
                <w:sz w:val="17"/>
                <w:szCs w:val="17"/>
              </w:rPr>
            </w:pPr>
            <w:r>
              <w:rPr>
                <w:rFonts w:ascii="宋体" w:hAnsi="宋体" w:eastAsia="宋体" w:cs="宋体"/>
                <w:spacing w:val="9"/>
                <w:sz w:val="17"/>
                <w:szCs w:val="17"/>
              </w:rPr>
              <w:t>及</w:t>
            </w:r>
            <w:r>
              <w:rPr>
                <w:rFonts w:ascii="宋体" w:hAnsi="宋体" w:eastAsia="宋体" w:cs="宋体"/>
                <w:spacing w:val="8"/>
                <w:sz w:val="17"/>
                <w:szCs w:val="17"/>
              </w:rPr>
              <w:t>工业用</w:t>
            </w:r>
          </w:p>
          <w:p>
            <w:pPr>
              <w:spacing w:before="19" w:line="227" w:lineRule="auto"/>
              <w:ind w:left="445"/>
              <w:rPr>
                <w:rFonts w:ascii="宋体" w:hAnsi="宋体" w:eastAsia="宋体" w:cs="宋体"/>
                <w:sz w:val="17"/>
                <w:szCs w:val="17"/>
              </w:rPr>
            </w:pPr>
            <w:r>
              <w:rPr>
                <w:rFonts w:ascii="宋体" w:hAnsi="宋体" w:eastAsia="宋体" w:cs="宋体"/>
                <w:spacing w:val="2"/>
                <w:sz w:val="17"/>
                <w:szCs w:val="17"/>
              </w:rPr>
              <w:t>地</w:t>
            </w:r>
          </w:p>
        </w:tc>
        <w:tc>
          <w:tcPr>
            <w:tcW w:w="759" w:type="dxa"/>
            <w:tcBorders>
              <w:right w:val="single" w:color="000000" w:sz="6"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851" w:type="dxa"/>
            <w:vMerge w:val="continue"/>
            <w:tcBorders>
              <w:top w:val="nil"/>
              <w:left w:val="single" w:color="000000" w:sz="6" w:space="0"/>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613" w:type="dxa"/>
            <w:vMerge w:val="continue"/>
            <w:tcBorders>
              <w:top w:val="nil"/>
            </w:tcBorders>
            <w:vAlign w:val="top"/>
          </w:tcPr>
          <w:p>
            <w:pPr>
              <w:rPr>
                <w:rFonts w:ascii="Arial"/>
                <w:sz w:val="21"/>
              </w:rPr>
            </w:pPr>
          </w:p>
        </w:tc>
        <w:tc>
          <w:tcPr>
            <w:tcW w:w="85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5" w:line="232" w:lineRule="auto"/>
              <w:ind w:left="168"/>
              <w:rPr>
                <w:rFonts w:ascii="宋体" w:hAnsi="宋体" w:eastAsia="宋体" w:cs="宋体"/>
                <w:sz w:val="17"/>
                <w:szCs w:val="17"/>
              </w:rPr>
            </w:pPr>
            <w:r>
              <w:rPr>
                <w:rFonts w:ascii="宋体" w:hAnsi="宋体" w:eastAsia="宋体" w:cs="宋体"/>
                <w:spacing w:val="5"/>
                <w:sz w:val="17"/>
                <w:szCs w:val="17"/>
              </w:rPr>
              <w:t>资源开</w:t>
            </w:r>
          </w:p>
          <w:p>
            <w:pPr>
              <w:spacing w:before="18" w:line="232" w:lineRule="auto"/>
              <w:ind w:left="163"/>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利用</w:t>
            </w:r>
          </w:p>
          <w:p>
            <w:pPr>
              <w:spacing w:before="19" w:line="231" w:lineRule="auto"/>
              <w:ind w:left="256"/>
              <w:rPr>
                <w:rFonts w:ascii="宋体" w:hAnsi="宋体" w:eastAsia="宋体" w:cs="宋体"/>
                <w:sz w:val="17"/>
                <w:szCs w:val="17"/>
              </w:rPr>
            </w:pPr>
            <w:r>
              <w:rPr>
                <w:rFonts w:ascii="宋体" w:hAnsi="宋体" w:eastAsia="宋体" w:cs="宋体"/>
                <w:spacing w:val="4"/>
                <w:sz w:val="17"/>
                <w:szCs w:val="17"/>
              </w:rPr>
              <w:t>效率</w:t>
            </w:r>
          </w:p>
        </w:tc>
        <w:tc>
          <w:tcPr>
            <w:tcW w:w="3195" w:type="dxa"/>
            <w:vAlign w:val="top"/>
          </w:tcPr>
          <w:p>
            <w:pPr>
              <w:spacing w:before="31" w:line="253" w:lineRule="auto"/>
              <w:ind w:left="114" w:right="9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水资源</w:t>
            </w:r>
            <w:r>
              <w:rPr>
                <w:rFonts w:ascii="宋体" w:hAnsi="宋体" w:eastAsia="宋体" w:cs="宋体"/>
                <w:spacing w:val="5"/>
                <w:sz w:val="17"/>
                <w:szCs w:val="17"/>
                <w14:textOutline w14:w="3268" w14:cap="sq" w14:cmpd="sng">
                  <w14:solidFill>
                    <w14:srgbClr w14:val="000000"/>
                  </w14:solidFill>
                  <w14:prstDash w14:val="solid"/>
                  <w14:bevel/>
                </w14:textOutline>
              </w:rPr>
              <w:t>利</w:t>
            </w:r>
            <w:r>
              <w:rPr>
                <w:rFonts w:ascii="宋体" w:hAnsi="宋体" w:eastAsia="宋体" w:cs="宋体"/>
                <w:spacing w:val="3"/>
                <w:sz w:val="17"/>
                <w:szCs w:val="17"/>
                <w14:textOutline w14:w="3268" w14:cap="sq" w14:cmpd="sng">
                  <w14:solidFill>
                    <w14:srgbClr w14:val="000000"/>
                  </w14:solidFill>
                  <w14:prstDash w14:val="solid"/>
                  <w14:bevel/>
                </w14:textOutline>
              </w:rPr>
              <w:t>用要求：</w:t>
            </w:r>
            <w:r>
              <w:rPr>
                <w:rFonts w:ascii="Times New Roman" w:hAnsi="Times New Roman" w:eastAsia="Times New Roman" w:cs="Times New Roman"/>
                <w:spacing w:val="3"/>
                <w:sz w:val="17"/>
                <w:szCs w:val="17"/>
              </w:rPr>
              <w:t>-</w:t>
            </w:r>
            <w:r>
              <w:rPr>
                <w:rFonts w:ascii="宋体" w:hAnsi="宋体" w:eastAsia="宋体" w:cs="宋体"/>
                <w:spacing w:val="3"/>
                <w:sz w:val="17"/>
                <w:szCs w:val="17"/>
              </w:rPr>
              <w:t xml:space="preserve">到 </w:t>
            </w:r>
            <w:r>
              <w:rPr>
                <w:rFonts w:ascii="Times New Roman" w:hAnsi="Times New Roman" w:eastAsia="Times New Roman" w:cs="Times New Roman"/>
                <w:spacing w:val="3"/>
                <w:sz w:val="17"/>
                <w:szCs w:val="17"/>
              </w:rPr>
              <w:t xml:space="preserve">2025 </w:t>
            </w:r>
            <w:r>
              <w:rPr>
                <w:rFonts w:ascii="宋体" w:hAnsi="宋体" w:eastAsia="宋体" w:cs="宋体"/>
                <w:spacing w:val="3"/>
                <w:sz w:val="17"/>
                <w:szCs w:val="17"/>
              </w:rPr>
              <w:t>年，全国污</w:t>
            </w:r>
            <w:r>
              <w:rPr>
                <w:rFonts w:ascii="宋体" w:hAnsi="宋体" w:eastAsia="宋体" w:cs="宋体"/>
                <w:sz w:val="17"/>
                <w:szCs w:val="17"/>
              </w:rPr>
              <w:t xml:space="preserve"> </w:t>
            </w:r>
            <w:r>
              <w:rPr>
                <w:rFonts w:ascii="宋体" w:hAnsi="宋体" w:eastAsia="宋体" w:cs="宋体"/>
                <w:spacing w:val="5"/>
                <w:sz w:val="17"/>
                <w:szCs w:val="17"/>
              </w:rPr>
              <w:t>水收集效能显著提升，县城及城市污</w:t>
            </w:r>
            <w:r>
              <w:rPr>
                <w:rFonts w:ascii="宋体" w:hAnsi="宋体" w:eastAsia="宋体" w:cs="宋体"/>
                <w:spacing w:val="4"/>
                <w:sz w:val="17"/>
                <w:szCs w:val="17"/>
              </w:rPr>
              <w:t>水</w:t>
            </w:r>
            <w:r>
              <w:rPr>
                <w:rFonts w:ascii="宋体" w:hAnsi="宋体" w:eastAsia="宋体" w:cs="宋体"/>
                <w:sz w:val="17"/>
                <w:szCs w:val="17"/>
              </w:rPr>
              <w:t xml:space="preserve"> </w:t>
            </w:r>
            <w:r>
              <w:rPr>
                <w:rFonts w:ascii="宋体" w:hAnsi="宋体" w:eastAsia="宋体" w:cs="宋体"/>
                <w:spacing w:val="16"/>
                <w:sz w:val="17"/>
                <w:szCs w:val="17"/>
              </w:rPr>
              <w:t>处理能力基本满足当地经济社会发</w:t>
            </w:r>
            <w:r>
              <w:rPr>
                <w:rFonts w:ascii="宋体" w:hAnsi="宋体" w:eastAsia="宋体" w:cs="宋体"/>
                <w:spacing w:val="14"/>
                <w:sz w:val="17"/>
                <w:szCs w:val="17"/>
              </w:rPr>
              <w:t>展</w:t>
            </w:r>
            <w:r>
              <w:rPr>
                <w:rFonts w:ascii="宋体" w:hAnsi="宋体" w:eastAsia="宋体" w:cs="宋体"/>
                <w:sz w:val="17"/>
                <w:szCs w:val="17"/>
              </w:rPr>
              <w:t xml:space="preserve"> </w:t>
            </w:r>
            <w:r>
              <w:rPr>
                <w:rFonts w:ascii="宋体" w:hAnsi="宋体" w:eastAsia="宋体" w:cs="宋体"/>
                <w:spacing w:val="5"/>
                <w:sz w:val="17"/>
                <w:szCs w:val="17"/>
              </w:rPr>
              <w:t>需要，水环境敏感地区污水处理基本</w:t>
            </w:r>
            <w:r>
              <w:rPr>
                <w:rFonts w:ascii="宋体" w:hAnsi="宋体" w:eastAsia="宋体" w:cs="宋体"/>
                <w:spacing w:val="4"/>
                <w:sz w:val="17"/>
                <w:szCs w:val="17"/>
              </w:rPr>
              <w:t>实</w:t>
            </w:r>
            <w:r>
              <w:rPr>
                <w:rFonts w:ascii="宋体" w:hAnsi="宋体" w:eastAsia="宋体" w:cs="宋体"/>
                <w:sz w:val="17"/>
                <w:szCs w:val="17"/>
              </w:rPr>
              <w:t xml:space="preserve"> </w:t>
            </w:r>
            <w:r>
              <w:rPr>
                <w:rFonts w:ascii="宋体" w:hAnsi="宋体" w:eastAsia="宋体" w:cs="宋体"/>
                <w:spacing w:val="5"/>
                <w:sz w:val="17"/>
                <w:szCs w:val="17"/>
              </w:rPr>
              <w:t>现提标升级；全国地级及以上缺水城</w:t>
            </w:r>
            <w:r>
              <w:rPr>
                <w:rFonts w:ascii="宋体" w:hAnsi="宋体" w:eastAsia="宋体" w:cs="宋体"/>
                <w:spacing w:val="4"/>
                <w:sz w:val="17"/>
                <w:szCs w:val="17"/>
              </w:rPr>
              <w:t>市</w:t>
            </w:r>
            <w:r>
              <w:rPr>
                <w:rFonts w:ascii="宋体" w:hAnsi="宋体" w:eastAsia="宋体" w:cs="宋体"/>
                <w:sz w:val="17"/>
                <w:szCs w:val="17"/>
              </w:rPr>
              <w:t xml:space="preserve"> </w:t>
            </w:r>
            <w:r>
              <w:rPr>
                <w:rFonts w:ascii="宋体" w:hAnsi="宋体" w:eastAsia="宋体" w:cs="宋体"/>
                <w:spacing w:val="8"/>
                <w:sz w:val="17"/>
                <w:szCs w:val="17"/>
              </w:rPr>
              <w:t>再</w:t>
            </w:r>
            <w:r>
              <w:rPr>
                <w:rFonts w:ascii="宋体" w:hAnsi="宋体" w:eastAsia="宋体" w:cs="宋体"/>
                <w:spacing w:val="6"/>
                <w:sz w:val="17"/>
                <w:szCs w:val="17"/>
              </w:rPr>
              <w:t>生</w:t>
            </w:r>
            <w:r>
              <w:rPr>
                <w:rFonts w:ascii="宋体" w:hAnsi="宋体" w:eastAsia="宋体" w:cs="宋体"/>
                <w:spacing w:val="4"/>
                <w:sz w:val="17"/>
                <w:szCs w:val="17"/>
              </w:rPr>
              <w:t xml:space="preserve">水利用率达到 </w:t>
            </w:r>
            <w:r>
              <w:rPr>
                <w:rFonts w:ascii="Times New Roman" w:hAnsi="Times New Roman" w:eastAsia="Times New Roman" w:cs="Times New Roman"/>
                <w:spacing w:val="4"/>
                <w:sz w:val="17"/>
                <w:szCs w:val="17"/>
              </w:rPr>
              <w:t>25%</w:t>
            </w:r>
            <w:r>
              <w:rPr>
                <w:rFonts w:ascii="宋体" w:hAnsi="宋体" w:eastAsia="宋体" w:cs="宋体"/>
                <w:spacing w:val="4"/>
                <w:sz w:val="17"/>
                <w:szCs w:val="17"/>
              </w:rPr>
              <w:t>以上。</w:t>
            </w:r>
          </w:p>
          <w:p>
            <w:pPr>
              <w:spacing w:before="1" w:line="253" w:lineRule="auto"/>
              <w:ind w:left="113" w:right="97" w:firstLine="359"/>
              <w:rPr>
                <w:rFonts w:ascii="宋体" w:hAnsi="宋体" w:eastAsia="宋体" w:cs="宋体"/>
                <w:sz w:val="17"/>
                <w:szCs w:val="17"/>
              </w:rPr>
            </w:pPr>
            <w:r>
              <w:rPr>
                <w:rFonts w:ascii="Times New Roman" w:hAnsi="Times New Roman" w:eastAsia="Times New Roman" w:cs="Times New Roman"/>
                <w:spacing w:val="8"/>
                <w:sz w:val="17"/>
                <w:szCs w:val="17"/>
              </w:rPr>
              <w:t>-</w:t>
            </w:r>
            <w:r>
              <w:rPr>
                <w:rFonts w:ascii="宋体" w:hAnsi="宋体" w:eastAsia="宋体" w:cs="宋体"/>
                <w:spacing w:val="8"/>
                <w:sz w:val="17"/>
                <w:szCs w:val="17"/>
              </w:rPr>
              <w:t>达州</w:t>
            </w:r>
            <w:r>
              <w:rPr>
                <w:rFonts w:ascii="宋体" w:hAnsi="宋体" w:eastAsia="宋体" w:cs="宋体"/>
                <w:spacing w:val="5"/>
                <w:sz w:val="17"/>
                <w:szCs w:val="17"/>
              </w:rPr>
              <w:t>市</w:t>
            </w:r>
            <w:r>
              <w:rPr>
                <w:rFonts w:ascii="Times New Roman" w:hAnsi="Times New Roman" w:eastAsia="Times New Roman" w:cs="Times New Roman"/>
                <w:spacing w:val="4"/>
                <w:sz w:val="17"/>
                <w:szCs w:val="17"/>
              </w:rPr>
              <w:t xml:space="preserve">2025 </w:t>
            </w:r>
            <w:r>
              <w:rPr>
                <w:rFonts w:ascii="宋体" w:hAnsi="宋体" w:eastAsia="宋体" w:cs="宋体"/>
                <w:spacing w:val="4"/>
                <w:sz w:val="17"/>
                <w:szCs w:val="17"/>
              </w:rPr>
              <w:t xml:space="preserve">年用水控制总量 </w:t>
            </w:r>
            <w:r>
              <w:rPr>
                <w:rFonts w:ascii="Times New Roman" w:hAnsi="Times New Roman" w:eastAsia="Times New Roman" w:cs="Times New Roman"/>
                <w:spacing w:val="4"/>
                <w:sz w:val="17"/>
                <w:szCs w:val="17"/>
              </w:rPr>
              <w:t>14.6</w:t>
            </w:r>
            <w:r>
              <w:rPr>
                <w:rFonts w:ascii="Times New Roman" w:hAnsi="Times New Roman" w:eastAsia="Times New Roman" w:cs="Times New Roman"/>
                <w:sz w:val="17"/>
                <w:szCs w:val="17"/>
              </w:rPr>
              <w:t xml:space="preserve"> </w:t>
            </w:r>
            <w:r>
              <w:rPr>
                <w:rFonts w:ascii="宋体" w:hAnsi="宋体" w:eastAsia="宋体" w:cs="宋体"/>
                <w:spacing w:val="-8"/>
                <w:sz w:val="17"/>
                <w:szCs w:val="17"/>
              </w:rPr>
              <w:t xml:space="preserve">亿 </w:t>
            </w:r>
            <w:r>
              <w:rPr>
                <w:rFonts w:ascii="Times New Roman" w:hAnsi="Times New Roman" w:eastAsia="Times New Roman" w:cs="Times New Roman"/>
                <w:spacing w:val="-8"/>
                <w:sz w:val="17"/>
                <w:szCs w:val="17"/>
              </w:rPr>
              <w:t>m</w:t>
            </w:r>
            <w:r>
              <w:rPr>
                <w:rFonts w:ascii="Times New Roman" w:hAnsi="Times New Roman" w:eastAsia="Times New Roman" w:cs="Times New Roman"/>
                <w:spacing w:val="-8"/>
                <w:position w:val="5"/>
                <w:sz w:val="11"/>
                <w:szCs w:val="11"/>
              </w:rPr>
              <w:t xml:space="preserve">3     </w:t>
            </w:r>
            <w:r>
              <w:rPr>
                <w:rFonts w:ascii="宋体" w:hAnsi="宋体" w:eastAsia="宋体" w:cs="宋体"/>
                <w:spacing w:val="-8"/>
                <w:sz w:val="17"/>
                <w:szCs w:val="17"/>
              </w:rPr>
              <w:t>( 其 中 地 下 水 开 采 控 制 量</w:t>
            </w:r>
            <w:r>
              <w:rPr>
                <w:rFonts w:ascii="宋体" w:hAnsi="宋体" w:eastAsia="宋体" w:cs="宋体"/>
                <w:sz w:val="17"/>
                <w:szCs w:val="17"/>
              </w:rPr>
              <w:t xml:space="preserve"> </w:t>
            </w:r>
            <w:r>
              <w:rPr>
                <w:rFonts w:ascii="Times New Roman" w:hAnsi="Times New Roman" w:eastAsia="Times New Roman" w:cs="Times New Roman"/>
                <w:spacing w:val="8"/>
                <w:sz w:val="17"/>
                <w:szCs w:val="17"/>
              </w:rPr>
              <w:t>1.0</w:t>
            </w:r>
            <w:r>
              <w:rPr>
                <w:rFonts w:ascii="Times New Roman" w:hAnsi="Times New Roman" w:eastAsia="Times New Roman" w:cs="Times New Roman"/>
                <w:spacing w:val="5"/>
                <w:sz w:val="17"/>
                <w:szCs w:val="17"/>
              </w:rPr>
              <w:t>9</w:t>
            </w:r>
            <w:r>
              <w:rPr>
                <w:rFonts w:ascii="Times New Roman" w:hAnsi="Times New Roman" w:eastAsia="Times New Roman" w:cs="Times New Roman"/>
                <w:sz w:val="17"/>
                <w:szCs w:val="17"/>
              </w:rPr>
              <w:t>m</w:t>
            </w:r>
            <w:r>
              <w:rPr>
                <w:rFonts w:ascii="Times New Roman" w:hAnsi="Times New Roman" w:eastAsia="Times New Roman" w:cs="Times New Roman"/>
                <w:spacing w:val="4"/>
                <w:sz w:val="17"/>
                <w:szCs w:val="17"/>
              </w:rPr>
              <w:t>³</w:t>
            </w:r>
            <w:r>
              <w:rPr>
                <w:rFonts w:ascii="宋体" w:hAnsi="宋体" w:eastAsia="宋体" w:cs="宋体"/>
                <w:spacing w:val="4"/>
                <w:sz w:val="17"/>
                <w:szCs w:val="17"/>
              </w:rPr>
              <w:t>)，</w:t>
            </w:r>
            <w:r>
              <w:rPr>
                <w:rFonts w:ascii="Times New Roman" w:hAnsi="Times New Roman" w:eastAsia="Times New Roman" w:cs="Times New Roman"/>
                <w:spacing w:val="4"/>
                <w:sz w:val="17"/>
                <w:szCs w:val="17"/>
              </w:rPr>
              <w:t xml:space="preserve">2035 </w:t>
            </w:r>
            <w:r>
              <w:rPr>
                <w:rFonts w:ascii="宋体" w:hAnsi="宋体" w:eastAsia="宋体" w:cs="宋体"/>
                <w:spacing w:val="4"/>
                <w:sz w:val="17"/>
                <w:szCs w:val="17"/>
              </w:rPr>
              <w:t xml:space="preserve">年用水控制总量为 </w:t>
            </w:r>
            <w:r>
              <w:rPr>
                <w:rFonts w:ascii="Times New Roman" w:hAnsi="Times New Roman" w:eastAsia="Times New Roman" w:cs="Times New Roman"/>
                <w:spacing w:val="4"/>
                <w:sz w:val="17"/>
                <w:szCs w:val="17"/>
              </w:rPr>
              <w:t>15.0</w:t>
            </w:r>
            <w:r>
              <w:rPr>
                <w:rFonts w:ascii="Times New Roman" w:hAnsi="Times New Roman" w:eastAsia="Times New Roman" w:cs="Times New Roman"/>
                <w:sz w:val="17"/>
                <w:szCs w:val="17"/>
              </w:rPr>
              <w:t xml:space="preserve"> </w:t>
            </w:r>
            <w:r>
              <w:rPr>
                <w:rFonts w:ascii="宋体" w:hAnsi="宋体" w:eastAsia="宋体" w:cs="宋体"/>
                <w:spacing w:val="-8"/>
                <w:sz w:val="17"/>
                <w:szCs w:val="17"/>
              </w:rPr>
              <w:t xml:space="preserve">亿 </w:t>
            </w:r>
            <w:r>
              <w:rPr>
                <w:rFonts w:ascii="Times New Roman" w:hAnsi="Times New Roman" w:eastAsia="Times New Roman" w:cs="Times New Roman"/>
                <w:spacing w:val="-8"/>
                <w:sz w:val="17"/>
                <w:szCs w:val="17"/>
              </w:rPr>
              <w:t>m</w:t>
            </w:r>
            <w:r>
              <w:rPr>
                <w:rFonts w:ascii="Times New Roman" w:hAnsi="Times New Roman" w:eastAsia="Times New Roman" w:cs="Times New Roman"/>
                <w:spacing w:val="-8"/>
                <w:position w:val="6"/>
                <w:sz w:val="11"/>
                <w:szCs w:val="11"/>
              </w:rPr>
              <w:t xml:space="preserve">3     </w:t>
            </w:r>
            <w:r>
              <w:rPr>
                <w:rFonts w:ascii="宋体" w:hAnsi="宋体" w:eastAsia="宋体" w:cs="宋体"/>
                <w:spacing w:val="-8"/>
                <w:sz w:val="17"/>
                <w:szCs w:val="17"/>
              </w:rPr>
              <w:t>( 其 中 地 下 水 开 采 控 制 量</w:t>
            </w:r>
            <w:r>
              <w:rPr>
                <w:rFonts w:ascii="宋体" w:hAnsi="宋体" w:eastAsia="宋体" w:cs="宋体"/>
                <w:sz w:val="17"/>
                <w:szCs w:val="17"/>
              </w:rPr>
              <w:t xml:space="preserve"> </w:t>
            </w:r>
            <w:r>
              <w:rPr>
                <w:rFonts w:ascii="Times New Roman" w:hAnsi="Times New Roman" w:eastAsia="Times New Roman" w:cs="Times New Roman"/>
                <w:spacing w:val="2"/>
                <w:sz w:val="17"/>
                <w:szCs w:val="17"/>
              </w:rPr>
              <w:t>1.09</w:t>
            </w:r>
            <w:r>
              <w:rPr>
                <w:rFonts w:ascii="Times New Roman" w:hAnsi="Times New Roman" w:eastAsia="Times New Roman" w:cs="Times New Roman"/>
                <w:sz w:val="17"/>
                <w:szCs w:val="17"/>
              </w:rPr>
              <w:t>m</w:t>
            </w:r>
            <w:r>
              <w:rPr>
                <w:rFonts w:ascii="Times New Roman" w:hAnsi="Times New Roman" w:eastAsia="Times New Roman" w:cs="Times New Roman"/>
                <w:spacing w:val="1"/>
                <w:sz w:val="17"/>
                <w:szCs w:val="17"/>
              </w:rPr>
              <w:t>³</w:t>
            </w:r>
            <w:r>
              <w:rPr>
                <w:rFonts w:ascii="宋体" w:hAnsi="宋体" w:eastAsia="宋体" w:cs="宋体"/>
                <w:spacing w:val="1"/>
                <w:sz w:val="17"/>
                <w:szCs w:val="17"/>
              </w:rPr>
              <w:t>)。</w:t>
            </w:r>
          </w:p>
          <w:p>
            <w:pPr>
              <w:spacing w:line="254" w:lineRule="auto"/>
              <w:ind w:left="117" w:right="94" w:firstLine="2"/>
              <w:rPr>
                <w:rFonts w:ascii="宋体" w:hAnsi="宋体" w:eastAsia="宋体" w:cs="宋体"/>
                <w:sz w:val="17"/>
                <w:szCs w:val="17"/>
              </w:rPr>
            </w:pPr>
            <w:r>
              <w:rPr>
                <w:rFonts w:ascii="宋体" w:hAnsi="宋体" w:eastAsia="宋体" w:cs="宋体"/>
                <w:spacing w:val="22"/>
                <w:sz w:val="17"/>
                <w:szCs w:val="17"/>
                <w14:textOutline w14:w="3268" w14:cap="sq" w14:cmpd="sng">
                  <w14:solidFill>
                    <w14:srgbClr w14:val="000000"/>
                  </w14:solidFill>
                  <w14:prstDash w14:val="solid"/>
                  <w14:bevel/>
                </w14:textOutline>
              </w:rPr>
              <w:t>能</w:t>
            </w:r>
            <w:r>
              <w:rPr>
                <w:rFonts w:ascii="宋体" w:hAnsi="宋体" w:eastAsia="宋体" w:cs="宋体"/>
                <w:spacing w:val="12"/>
                <w:sz w:val="17"/>
                <w:szCs w:val="17"/>
                <w14:textOutline w14:w="3268" w14:cap="sq" w14:cmpd="sng">
                  <w14:solidFill>
                    <w14:srgbClr w14:val="000000"/>
                  </w14:solidFill>
                  <w14:prstDash w14:val="solid"/>
                  <w14:bevel/>
                </w14:textOutline>
              </w:rPr>
              <w:t>源</w:t>
            </w:r>
            <w:r>
              <w:rPr>
                <w:rFonts w:ascii="宋体" w:hAnsi="宋体" w:eastAsia="宋体" w:cs="宋体"/>
                <w:spacing w:val="11"/>
                <w:sz w:val="17"/>
                <w:szCs w:val="17"/>
                <w14:textOutline w14:w="3268" w14:cap="sq" w14:cmpd="sng">
                  <w14:solidFill>
                    <w14:srgbClr w14:val="000000"/>
                  </w14:solidFill>
                  <w14:prstDash w14:val="solid"/>
                  <w14:bevel/>
                </w14:textOutline>
              </w:rPr>
              <w:t>利用效率要求：</w:t>
            </w:r>
            <w:r>
              <w:rPr>
                <w:rFonts w:ascii="Times New Roman" w:hAnsi="Times New Roman" w:eastAsia="Times New Roman" w:cs="Times New Roman"/>
                <w:spacing w:val="11"/>
                <w:sz w:val="17"/>
                <w:szCs w:val="17"/>
              </w:rPr>
              <w:t>-</w:t>
            </w:r>
            <w:r>
              <w:rPr>
                <w:rFonts w:ascii="宋体" w:hAnsi="宋体" w:eastAsia="宋体" w:cs="宋体"/>
                <w:spacing w:val="11"/>
                <w:sz w:val="17"/>
                <w:szCs w:val="17"/>
              </w:rPr>
              <w:t>严控使用燃煤等</w:t>
            </w:r>
            <w:r>
              <w:rPr>
                <w:rFonts w:ascii="宋体" w:hAnsi="宋体" w:eastAsia="宋体" w:cs="宋体"/>
                <w:sz w:val="17"/>
                <w:szCs w:val="17"/>
              </w:rPr>
              <w:t xml:space="preserve"> </w:t>
            </w:r>
            <w:r>
              <w:rPr>
                <w:rFonts w:ascii="宋体" w:hAnsi="宋体" w:eastAsia="宋体" w:cs="宋体"/>
                <w:spacing w:val="12"/>
                <w:sz w:val="17"/>
                <w:szCs w:val="17"/>
              </w:rPr>
              <w:t>高</w:t>
            </w:r>
            <w:r>
              <w:rPr>
                <w:rFonts w:ascii="宋体" w:hAnsi="宋体" w:eastAsia="宋体" w:cs="宋体"/>
                <w:spacing w:val="8"/>
                <w:sz w:val="17"/>
                <w:szCs w:val="17"/>
              </w:rPr>
              <w:t>污染燃料，禁止焚烧垃圾。</w:t>
            </w:r>
          </w:p>
          <w:p>
            <w:pPr>
              <w:spacing w:before="1" w:line="253" w:lineRule="auto"/>
              <w:ind w:left="111" w:right="101" w:firstLine="481"/>
              <w:rPr>
                <w:rFonts w:ascii="宋体" w:hAnsi="宋体" w:eastAsia="宋体" w:cs="宋体"/>
                <w:sz w:val="17"/>
                <w:szCs w:val="17"/>
              </w:rPr>
            </w:pPr>
            <w:r>
              <w:rPr>
                <w:rFonts w:ascii="Times New Roman" w:hAnsi="Times New Roman" w:eastAsia="Times New Roman" w:cs="Times New Roman"/>
                <w:spacing w:val="6"/>
                <w:sz w:val="17"/>
                <w:szCs w:val="17"/>
              </w:rPr>
              <w:t>-</w:t>
            </w:r>
            <w:r>
              <w:rPr>
                <w:rFonts w:ascii="宋体" w:hAnsi="宋体" w:eastAsia="宋体" w:cs="宋体"/>
                <w:spacing w:val="6"/>
                <w:sz w:val="17"/>
                <w:szCs w:val="17"/>
              </w:rPr>
              <w:t xml:space="preserve">全面淘汰每小时 </w:t>
            </w:r>
            <w:r>
              <w:rPr>
                <w:rFonts w:ascii="Times New Roman" w:hAnsi="Times New Roman" w:eastAsia="Times New Roman" w:cs="Times New Roman"/>
                <w:spacing w:val="6"/>
                <w:sz w:val="17"/>
                <w:szCs w:val="17"/>
              </w:rPr>
              <w:t xml:space="preserve">10 </w:t>
            </w:r>
            <w:r>
              <w:rPr>
                <w:rFonts w:ascii="宋体" w:hAnsi="宋体" w:eastAsia="宋体" w:cs="宋体"/>
                <w:spacing w:val="6"/>
                <w:sz w:val="17"/>
                <w:szCs w:val="17"/>
              </w:rPr>
              <w:t>蒸吨以下</w:t>
            </w:r>
            <w:r>
              <w:rPr>
                <w:rFonts w:ascii="宋体" w:hAnsi="宋体" w:eastAsia="宋体" w:cs="宋体"/>
                <w:spacing w:val="5"/>
                <w:sz w:val="17"/>
                <w:szCs w:val="17"/>
              </w:rPr>
              <w:t>的</w:t>
            </w:r>
            <w:r>
              <w:rPr>
                <w:rFonts w:ascii="宋体" w:hAnsi="宋体" w:eastAsia="宋体" w:cs="宋体"/>
                <w:sz w:val="17"/>
                <w:szCs w:val="17"/>
              </w:rPr>
              <w:t xml:space="preserve"> </w:t>
            </w:r>
            <w:r>
              <w:rPr>
                <w:rFonts w:ascii="宋体" w:hAnsi="宋体" w:eastAsia="宋体" w:cs="宋体"/>
                <w:spacing w:val="6"/>
                <w:sz w:val="17"/>
                <w:szCs w:val="17"/>
              </w:rPr>
              <w:t>燃</w:t>
            </w:r>
            <w:r>
              <w:rPr>
                <w:rFonts w:ascii="宋体" w:hAnsi="宋体" w:eastAsia="宋体" w:cs="宋体"/>
                <w:spacing w:val="5"/>
                <w:sz w:val="17"/>
                <w:szCs w:val="17"/>
              </w:rPr>
              <w:t>煤锅炉；在供气管网覆盖不到的其他</w:t>
            </w:r>
            <w:r>
              <w:rPr>
                <w:rFonts w:ascii="宋体" w:hAnsi="宋体" w:eastAsia="宋体" w:cs="宋体"/>
                <w:sz w:val="17"/>
                <w:szCs w:val="17"/>
              </w:rPr>
              <w:t xml:space="preserve"> </w:t>
            </w:r>
            <w:r>
              <w:rPr>
                <w:rFonts w:ascii="宋体" w:hAnsi="宋体" w:eastAsia="宋体" w:cs="宋体"/>
                <w:spacing w:val="9"/>
                <w:sz w:val="17"/>
                <w:szCs w:val="17"/>
              </w:rPr>
              <w:t>地区，改用电、新能源或洁净煤</w:t>
            </w:r>
            <w:r>
              <w:rPr>
                <w:rFonts w:ascii="宋体" w:hAnsi="宋体" w:eastAsia="宋体" w:cs="宋体"/>
                <w:spacing w:val="7"/>
                <w:sz w:val="17"/>
                <w:szCs w:val="17"/>
              </w:rPr>
              <w:t>。</w:t>
            </w:r>
          </w:p>
          <w:p>
            <w:pPr>
              <w:spacing w:before="3" w:line="253" w:lineRule="auto"/>
              <w:ind w:left="109" w:right="101" w:firstLine="3"/>
              <w:rPr>
                <w:rFonts w:ascii="宋体" w:hAnsi="宋体" w:eastAsia="宋体" w:cs="宋体"/>
                <w:sz w:val="17"/>
                <w:szCs w:val="17"/>
              </w:rPr>
            </w:pPr>
            <w:r>
              <w:rPr>
                <w:rFonts w:ascii="Times New Roman" w:hAnsi="Times New Roman" w:eastAsia="Times New Roman" w:cs="Times New Roman"/>
                <w:spacing w:val="12"/>
                <w:sz w:val="17"/>
                <w:szCs w:val="17"/>
              </w:rPr>
              <w:t>-</w:t>
            </w:r>
            <w:r>
              <w:rPr>
                <w:rFonts w:ascii="宋体" w:hAnsi="宋体" w:eastAsia="宋体" w:cs="宋体"/>
                <w:spacing w:val="9"/>
                <w:sz w:val="17"/>
                <w:szCs w:val="17"/>
              </w:rPr>
              <w:t>地级以上城市建成区禁止新建每小时</w:t>
            </w:r>
            <w:r>
              <w:rPr>
                <w:rFonts w:ascii="宋体" w:hAnsi="宋体" w:eastAsia="宋体" w:cs="宋体"/>
                <w:sz w:val="17"/>
                <w:szCs w:val="17"/>
              </w:rPr>
              <w:t xml:space="preserve"> </w:t>
            </w:r>
            <w:r>
              <w:rPr>
                <w:rFonts w:ascii="Times New Roman" w:hAnsi="Times New Roman" w:eastAsia="Times New Roman" w:cs="Times New Roman"/>
                <w:spacing w:val="8"/>
                <w:sz w:val="17"/>
                <w:szCs w:val="17"/>
              </w:rPr>
              <w:t>2</w:t>
            </w:r>
            <w:r>
              <w:rPr>
                <w:rFonts w:ascii="Times New Roman" w:hAnsi="Times New Roman" w:eastAsia="Times New Roman" w:cs="Times New Roman"/>
                <w:spacing w:val="5"/>
                <w:sz w:val="17"/>
                <w:szCs w:val="17"/>
              </w:rPr>
              <w:t>0</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 xml:space="preserve">蒸吨以下燃煤锅炉；对 </w:t>
            </w:r>
            <w:r>
              <w:rPr>
                <w:rFonts w:ascii="Times New Roman" w:hAnsi="Times New Roman" w:eastAsia="Times New Roman" w:cs="Times New Roman"/>
                <w:spacing w:val="4"/>
                <w:sz w:val="17"/>
                <w:szCs w:val="17"/>
              </w:rPr>
              <w:t xml:space="preserve">20 </w:t>
            </w:r>
            <w:r>
              <w:rPr>
                <w:rFonts w:ascii="宋体" w:hAnsi="宋体" w:eastAsia="宋体" w:cs="宋体"/>
                <w:spacing w:val="4"/>
                <w:sz w:val="17"/>
                <w:szCs w:val="17"/>
              </w:rPr>
              <w:t>蒸吨及以</w:t>
            </w:r>
            <w:r>
              <w:rPr>
                <w:rFonts w:ascii="宋体" w:hAnsi="宋体" w:eastAsia="宋体" w:cs="宋体"/>
                <w:sz w:val="17"/>
                <w:szCs w:val="17"/>
              </w:rPr>
              <w:t xml:space="preserve"> </w:t>
            </w:r>
            <w:r>
              <w:rPr>
                <w:rFonts w:ascii="宋体" w:hAnsi="宋体" w:eastAsia="宋体" w:cs="宋体"/>
                <w:spacing w:val="9"/>
                <w:sz w:val="17"/>
                <w:szCs w:val="17"/>
              </w:rPr>
              <w:t>上</w:t>
            </w:r>
            <w:r>
              <w:rPr>
                <w:rFonts w:ascii="宋体" w:hAnsi="宋体" w:eastAsia="宋体" w:cs="宋体"/>
                <w:spacing w:val="5"/>
                <w:sz w:val="17"/>
                <w:szCs w:val="17"/>
              </w:rPr>
              <w:t>燃煤锅炉实施脱硫改造，建设高效脱</w:t>
            </w:r>
            <w:r>
              <w:rPr>
                <w:rFonts w:ascii="宋体" w:hAnsi="宋体" w:eastAsia="宋体" w:cs="宋体"/>
                <w:sz w:val="17"/>
                <w:szCs w:val="17"/>
              </w:rPr>
              <w:t xml:space="preserve"> </w:t>
            </w:r>
            <w:r>
              <w:rPr>
                <w:rFonts w:ascii="宋体" w:hAnsi="宋体" w:eastAsia="宋体" w:cs="宋体"/>
                <w:spacing w:val="9"/>
                <w:sz w:val="17"/>
                <w:szCs w:val="17"/>
              </w:rPr>
              <w:t>硫</w:t>
            </w:r>
            <w:r>
              <w:rPr>
                <w:rFonts w:ascii="宋体" w:hAnsi="宋体" w:eastAsia="宋体" w:cs="宋体"/>
                <w:spacing w:val="5"/>
                <w:sz w:val="17"/>
                <w:szCs w:val="17"/>
              </w:rPr>
              <w:t>设施；对循环流化床锅炉以外的燃煤</w:t>
            </w:r>
            <w:r>
              <w:rPr>
                <w:rFonts w:ascii="宋体" w:hAnsi="宋体" w:eastAsia="宋体" w:cs="宋体"/>
                <w:sz w:val="17"/>
                <w:szCs w:val="17"/>
              </w:rPr>
              <w:t xml:space="preserve"> </w:t>
            </w:r>
            <w:r>
              <w:rPr>
                <w:rFonts w:ascii="宋体" w:hAnsi="宋体" w:eastAsia="宋体" w:cs="宋体"/>
                <w:spacing w:val="9"/>
                <w:sz w:val="17"/>
                <w:szCs w:val="17"/>
              </w:rPr>
              <w:t>发</w:t>
            </w:r>
            <w:r>
              <w:rPr>
                <w:rFonts w:ascii="宋体" w:hAnsi="宋体" w:eastAsia="宋体" w:cs="宋体"/>
                <w:spacing w:val="5"/>
                <w:sz w:val="17"/>
                <w:szCs w:val="17"/>
              </w:rPr>
              <w:t>电机组一律安装脱硫设施，对燃煤锅</w:t>
            </w:r>
            <w:r>
              <w:rPr>
                <w:rFonts w:ascii="宋体" w:hAnsi="宋体" w:eastAsia="宋体" w:cs="宋体"/>
                <w:sz w:val="17"/>
                <w:szCs w:val="17"/>
              </w:rPr>
              <w:t xml:space="preserve"> </w:t>
            </w:r>
            <w:r>
              <w:rPr>
                <w:rFonts w:ascii="宋体" w:hAnsi="宋体" w:eastAsia="宋体" w:cs="宋体"/>
                <w:spacing w:val="19"/>
                <w:sz w:val="17"/>
                <w:szCs w:val="17"/>
              </w:rPr>
              <w:t>炉</w:t>
            </w:r>
            <w:r>
              <w:rPr>
                <w:rFonts w:ascii="宋体" w:hAnsi="宋体" w:eastAsia="宋体" w:cs="宋体"/>
                <w:spacing w:val="16"/>
                <w:sz w:val="17"/>
                <w:szCs w:val="17"/>
              </w:rPr>
              <w:t>和工业锅炉现有除尘设施实施升级</w:t>
            </w:r>
            <w:r>
              <w:rPr>
                <w:rFonts w:ascii="宋体" w:hAnsi="宋体" w:eastAsia="宋体" w:cs="宋体"/>
                <w:sz w:val="17"/>
                <w:szCs w:val="17"/>
              </w:rPr>
              <w:t xml:space="preserve"> </w:t>
            </w:r>
            <w:r>
              <w:rPr>
                <w:rFonts w:ascii="宋体" w:hAnsi="宋体" w:eastAsia="宋体" w:cs="宋体"/>
                <w:spacing w:val="9"/>
                <w:sz w:val="17"/>
                <w:szCs w:val="17"/>
              </w:rPr>
              <w:t>改</w:t>
            </w:r>
            <w:r>
              <w:rPr>
                <w:rFonts w:ascii="宋体" w:hAnsi="宋体" w:eastAsia="宋体" w:cs="宋体"/>
                <w:spacing w:val="5"/>
                <w:sz w:val="17"/>
                <w:szCs w:val="17"/>
              </w:rPr>
              <w:t>造，确保达到新的排放标准和特别排</w:t>
            </w:r>
            <w:r>
              <w:rPr>
                <w:rFonts w:ascii="宋体" w:hAnsi="宋体" w:eastAsia="宋体" w:cs="宋体"/>
                <w:sz w:val="17"/>
                <w:szCs w:val="17"/>
              </w:rPr>
              <w:t xml:space="preserve"> </w:t>
            </w:r>
            <w:r>
              <w:rPr>
                <w:rFonts w:ascii="宋体" w:hAnsi="宋体" w:eastAsia="宋体" w:cs="宋体"/>
                <w:spacing w:val="8"/>
                <w:sz w:val="17"/>
                <w:szCs w:val="17"/>
              </w:rPr>
              <w:t>放</w:t>
            </w:r>
            <w:r>
              <w:rPr>
                <w:rFonts w:ascii="宋体" w:hAnsi="宋体" w:eastAsia="宋体" w:cs="宋体"/>
                <w:spacing w:val="6"/>
                <w:sz w:val="17"/>
                <w:szCs w:val="17"/>
              </w:rPr>
              <w:t>限值。</w:t>
            </w:r>
          </w:p>
          <w:p>
            <w:pPr>
              <w:tabs>
                <w:tab w:val="left" w:pos="207"/>
              </w:tabs>
              <w:spacing w:before="3" w:line="254" w:lineRule="auto"/>
              <w:ind w:left="112" w:right="24"/>
              <w:rPr>
                <w:rFonts w:ascii="宋体" w:hAnsi="宋体" w:eastAsia="宋体" w:cs="宋体"/>
                <w:sz w:val="17"/>
                <w:szCs w:val="17"/>
              </w:rPr>
            </w:pPr>
            <w:r>
              <w:rPr>
                <w:rFonts w:ascii="宋体" w:hAnsi="宋体" w:eastAsia="宋体" w:cs="宋体"/>
                <w:spacing w:val="12"/>
                <w:sz w:val="17"/>
                <w:szCs w:val="17"/>
                <w14:textOutline w14:w="3268" w14:cap="sq" w14:cmpd="sng">
                  <w14:solidFill>
                    <w14:srgbClr w14:val="000000"/>
                  </w14:solidFill>
                  <w14:prstDash w14:val="solid"/>
                  <w14:bevel/>
                </w14:textOutline>
              </w:rPr>
              <w:t>禁燃区要求</w:t>
            </w:r>
            <w:r>
              <w:rPr>
                <w:rFonts w:ascii="宋体" w:hAnsi="宋体" w:eastAsia="宋体" w:cs="宋体"/>
                <w:spacing w:val="12"/>
                <w:sz w:val="17"/>
                <w:szCs w:val="17"/>
              </w:rPr>
              <w:t>：</w:t>
            </w:r>
            <w:r>
              <w:rPr>
                <w:rFonts w:ascii="Times New Roman" w:hAnsi="Times New Roman" w:eastAsia="Times New Roman" w:cs="Times New Roman"/>
                <w:spacing w:val="12"/>
                <w:sz w:val="17"/>
                <w:szCs w:val="17"/>
              </w:rPr>
              <w:t>-</w:t>
            </w:r>
            <w:r>
              <w:rPr>
                <w:rFonts w:ascii="宋体" w:hAnsi="宋体" w:eastAsia="宋体" w:cs="宋体"/>
                <w:spacing w:val="12"/>
                <w:sz w:val="17"/>
                <w:szCs w:val="17"/>
              </w:rPr>
              <w:t>高污染燃料禁燃区内禁</w:t>
            </w:r>
            <w:r>
              <w:rPr>
                <w:rFonts w:ascii="宋体" w:hAnsi="宋体" w:eastAsia="宋体" w:cs="宋体"/>
                <w:sz w:val="17"/>
                <w:szCs w:val="17"/>
              </w:rPr>
              <w:t xml:space="preserve"> </w:t>
            </w:r>
            <w:r>
              <w:rPr>
                <w:rFonts w:ascii="宋体" w:hAnsi="宋体" w:eastAsia="宋体" w:cs="宋体"/>
                <w:spacing w:val="21"/>
                <w:sz w:val="17"/>
                <w:szCs w:val="17"/>
              </w:rPr>
              <w:t>止燃用的燃料为《高污染燃料目录</w:t>
            </w:r>
            <w:r>
              <w:rPr>
                <w:rFonts w:ascii="宋体" w:hAnsi="宋体" w:eastAsia="宋体" w:cs="宋体"/>
                <w:spacing w:val="17"/>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 xml:space="preserve">) 中 </w:t>
            </w:r>
            <w:r>
              <w:rPr>
                <w:rFonts w:ascii="Times New Roman" w:hAnsi="Times New Roman" w:eastAsia="Times New Roman" w:cs="Times New Roman"/>
                <w:sz w:val="17"/>
                <w:szCs w:val="17"/>
              </w:rPr>
              <w:t>III</w:t>
            </w:r>
            <w:r>
              <w:rPr>
                <w:rFonts w:ascii="Times New Roman" w:hAnsi="Times New Roman" w:eastAsia="Times New Roman" w:cs="Times New Roman"/>
                <w:spacing w:val="6"/>
                <w:sz w:val="17"/>
                <w:szCs w:val="17"/>
              </w:rPr>
              <w:t xml:space="preserve"> </w:t>
            </w:r>
            <w:r>
              <w:rPr>
                <w:rFonts w:ascii="宋体" w:hAnsi="宋体" w:eastAsia="宋体" w:cs="宋体"/>
                <w:spacing w:val="6"/>
                <w:sz w:val="17"/>
                <w:szCs w:val="17"/>
              </w:rPr>
              <w:t>类 (严格) 燃料组合</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
                <w:sz w:val="17"/>
                <w:szCs w:val="17"/>
              </w:rPr>
              <w:t>包</w:t>
            </w:r>
            <w:r>
              <w:rPr>
                <w:rFonts w:ascii="宋体" w:hAnsi="宋体" w:eastAsia="宋体" w:cs="宋体"/>
                <w:sz w:val="17"/>
                <w:szCs w:val="17"/>
              </w:rPr>
              <w:t xml:space="preserve">括：( 一) 煤炭及其制品；(二) 石油 </w:t>
            </w:r>
            <w:r>
              <w:rPr>
                <w:rFonts w:ascii="宋体" w:hAnsi="宋体" w:eastAsia="宋体" w:cs="宋体"/>
                <w:spacing w:val="8"/>
                <w:sz w:val="17"/>
                <w:szCs w:val="17"/>
              </w:rPr>
              <w:t>焦</w:t>
            </w:r>
            <w:r>
              <w:rPr>
                <w:rFonts w:ascii="宋体" w:hAnsi="宋体" w:eastAsia="宋体" w:cs="宋体"/>
                <w:spacing w:val="5"/>
                <w:sz w:val="17"/>
                <w:szCs w:val="17"/>
              </w:rPr>
              <w:t>、油页岩、原油、重油、渣油、煤焦</w:t>
            </w:r>
          </w:p>
        </w:tc>
        <w:tc>
          <w:tcPr>
            <w:tcW w:w="105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230" w:lineRule="auto"/>
              <w:ind w:left="175"/>
              <w:rPr>
                <w:rFonts w:ascii="宋体" w:hAnsi="宋体" w:eastAsia="宋体" w:cs="宋体"/>
                <w:sz w:val="17"/>
                <w:szCs w:val="17"/>
              </w:rPr>
            </w:pPr>
            <w:r>
              <w:rPr>
                <w:rFonts w:ascii="宋体" w:hAnsi="宋体" w:eastAsia="宋体" w:cs="宋体"/>
                <w:spacing w:val="8"/>
                <w:sz w:val="17"/>
                <w:szCs w:val="17"/>
              </w:rPr>
              <w:t>本项目为</w:t>
            </w:r>
          </w:p>
          <w:p>
            <w:pPr>
              <w:spacing w:before="19" w:line="254" w:lineRule="auto"/>
              <w:ind w:left="117" w:right="78" w:firstLine="68"/>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洪除涝</w:t>
            </w:r>
            <w:r>
              <w:rPr>
                <w:rFonts w:ascii="宋体" w:hAnsi="宋体" w:eastAsia="宋体" w:cs="宋体"/>
                <w:sz w:val="17"/>
                <w:szCs w:val="17"/>
              </w:rPr>
              <w:t xml:space="preserve"> </w:t>
            </w:r>
            <w:r>
              <w:rPr>
                <w:rFonts w:ascii="宋体" w:hAnsi="宋体" w:eastAsia="宋体" w:cs="宋体"/>
                <w:spacing w:val="-7"/>
                <w:sz w:val="17"/>
                <w:szCs w:val="17"/>
              </w:rPr>
              <w:t>工</w:t>
            </w:r>
            <w:r>
              <w:rPr>
                <w:rFonts w:ascii="宋体" w:hAnsi="宋体" w:eastAsia="宋体" w:cs="宋体"/>
                <w:spacing w:val="-4"/>
                <w:sz w:val="17"/>
                <w:szCs w:val="17"/>
              </w:rPr>
              <w:t>程、河湖</w:t>
            </w:r>
            <w:r>
              <w:rPr>
                <w:rFonts w:ascii="宋体" w:hAnsi="宋体" w:eastAsia="宋体" w:cs="宋体"/>
                <w:sz w:val="17"/>
                <w:szCs w:val="17"/>
              </w:rPr>
              <w:t xml:space="preserve"> </w:t>
            </w:r>
            <w:r>
              <w:rPr>
                <w:rFonts w:ascii="宋体" w:hAnsi="宋体" w:eastAsia="宋体" w:cs="宋体"/>
                <w:spacing w:val="-1"/>
                <w:sz w:val="17"/>
                <w:szCs w:val="17"/>
              </w:rPr>
              <w:t>整治</w:t>
            </w:r>
            <w:r>
              <w:rPr>
                <w:rFonts w:ascii="宋体" w:hAnsi="宋体" w:eastAsia="宋体" w:cs="宋体"/>
                <w:sz w:val="17"/>
                <w:szCs w:val="17"/>
              </w:rPr>
              <w:t>工程，</w:t>
            </w:r>
          </w:p>
          <w:p>
            <w:pPr>
              <w:spacing w:line="232" w:lineRule="auto"/>
              <w:ind w:left="177"/>
              <w:rPr>
                <w:rFonts w:ascii="宋体" w:hAnsi="宋体" w:eastAsia="宋体" w:cs="宋体"/>
                <w:sz w:val="17"/>
                <w:szCs w:val="17"/>
              </w:rPr>
            </w:pPr>
            <w:r>
              <w:rPr>
                <w:rFonts w:ascii="宋体" w:hAnsi="宋体" w:eastAsia="宋体" w:cs="宋体"/>
                <w:spacing w:val="9"/>
                <w:sz w:val="17"/>
                <w:szCs w:val="17"/>
              </w:rPr>
              <w:t>不</w:t>
            </w:r>
            <w:r>
              <w:rPr>
                <w:rFonts w:ascii="宋体" w:hAnsi="宋体" w:eastAsia="宋体" w:cs="宋体"/>
                <w:spacing w:val="7"/>
                <w:sz w:val="17"/>
                <w:szCs w:val="17"/>
              </w:rPr>
              <w:t>涉及用</w:t>
            </w:r>
          </w:p>
          <w:p>
            <w:pPr>
              <w:spacing w:before="18" w:line="231" w:lineRule="auto"/>
              <w:ind w:left="176"/>
              <w:rPr>
                <w:rFonts w:ascii="宋体" w:hAnsi="宋体" w:eastAsia="宋体" w:cs="宋体"/>
                <w:sz w:val="17"/>
                <w:szCs w:val="17"/>
              </w:rPr>
            </w:pPr>
            <w:r>
              <w:rPr>
                <w:rFonts w:ascii="宋体" w:hAnsi="宋体" w:eastAsia="宋体" w:cs="宋体"/>
                <w:spacing w:val="9"/>
                <w:sz w:val="17"/>
                <w:szCs w:val="17"/>
              </w:rPr>
              <w:t>水</w:t>
            </w:r>
            <w:r>
              <w:rPr>
                <w:rFonts w:ascii="宋体" w:hAnsi="宋体" w:eastAsia="宋体" w:cs="宋体"/>
                <w:spacing w:val="7"/>
                <w:sz w:val="17"/>
                <w:szCs w:val="17"/>
              </w:rPr>
              <w:t>及污水</w:t>
            </w:r>
          </w:p>
          <w:p>
            <w:pPr>
              <w:spacing w:before="20" w:line="232" w:lineRule="auto"/>
              <w:ind w:left="116"/>
              <w:rPr>
                <w:rFonts w:ascii="宋体" w:hAnsi="宋体" w:eastAsia="宋体" w:cs="宋体"/>
                <w:sz w:val="17"/>
                <w:szCs w:val="17"/>
              </w:rPr>
            </w:pPr>
            <w:r>
              <w:rPr>
                <w:rFonts w:ascii="宋体" w:hAnsi="宋体" w:eastAsia="宋体" w:cs="宋体"/>
                <w:spacing w:val="-6"/>
                <w:sz w:val="17"/>
                <w:szCs w:val="17"/>
              </w:rPr>
              <w:t>排</w:t>
            </w:r>
            <w:r>
              <w:rPr>
                <w:rFonts w:ascii="宋体" w:hAnsi="宋体" w:eastAsia="宋体" w:cs="宋体"/>
                <w:spacing w:val="-4"/>
                <w:sz w:val="17"/>
                <w:szCs w:val="17"/>
              </w:rPr>
              <w:t>放，不涉</w:t>
            </w:r>
          </w:p>
          <w:p>
            <w:pPr>
              <w:spacing w:before="21" w:line="231" w:lineRule="auto"/>
              <w:ind w:left="173"/>
              <w:rPr>
                <w:rFonts w:ascii="宋体" w:hAnsi="宋体" w:eastAsia="宋体" w:cs="宋体"/>
                <w:sz w:val="17"/>
                <w:szCs w:val="17"/>
              </w:rPr>
            </w:pPr>
            <w:r>
              <w:rPr>
                <w:rFonts w:ascii="宋体" w:hAnsi="宋体" w:eastAsia="宋体" w:cs="宋体"/>
                <w:spacing w:val="9"/>
                <w:sz w:val="17"/>
                <w:szCs w:val="17"/>
              </w:rPr>
              <w:t>及</w:t>
            </w:r>
            <w:r>
              <w:rPr>
                <w:rFonts w:ascii="宋体" w:hAnsi="宋体" w:eastAsia="宋体" w:cs="宋体"/>
                <w:spacing w:val="8"/>
                <w:sz w:val="17"/>
                <w:szCs w:val="17"/>
              </w:rPr>
              <w:t>高污染</w:t>
            </w:r>
          </w:p>
          <w:p>
            <w:pPr>
              <w:spacing w:before="20" w:line="232" w:lineRule="auto"/>
              <w:ind w:left="353"/>
              <w:rPr>
                <w:rFonts w:ascii="宋体" w:hAnsi="宋体" w:eastAsia="宋体" w:cs="宋体"/>
                <w:sz w:val="17"/>
                <w:szCs w:val="17"/>
              </w:rPr>
            </w:pPr>
            <w:r>
              <w:rPr>
                <w:rFonts w:ascii="宋体" w:hAnsi="宋体" w:eastAsia="宋体" w:cs="宋体"/>
                <w:spacing w:val="7"/>
                <w:sz w:val="17"/>
                <w:szCs w:val="17"/>
              </w:rPr>
              <w:t>燃</w:t>
            </w:r>
            <w:r>
              <w:rPr>
                <w:rFonts w:ascii="宋体" w:hAnsi="宋体" w:eastAsia="宋体" w:cs="宋体"/>
                <w:spacing w:val="6"/>
                <w:sz w:val="17"/>
                <w:szCs w:val="17"/>
              </w:rPr>
              <w:t>料</w:t>
            </w:r>
          </w:p>
        </w:tc>
        <w:tc>
          <w:tcPr>
            <w:tcW w:w="759" w:type="dxa"/>
            <w:tcBorders>
              <w:right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bl>
    <w:p>
      <w:pPr>
        <w:rPr>
          <w:rFonts w:ascii="Arial"/>
          <w:sz w:val="21"/>
        </w:rPr>
      </w:pPr>
    </w:p>
    <w:p>
      <w:pPr>
        <w:sectPr>
          <w:footerReference r:id="rId12" w:type="default"/>
          <w:pgSz w:w="11906" w:h="16839"/>
          <w:pgMar w:top="1431" w:right="1326" w:bottom="1237"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8"/>
        <w:gridCol w:w="613"/>
        <w:gridCol w:w="857"/>
        <w:gridCol w:w="3195"/>
        <w:gridCol w:w="1050"/>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9" w:hRule="atLeast"/>
        </w:trPr>
        <w:tc>
          <w:tcPr>
            <w:tcW w:w="1851" w:type="dxa"/>
            <w:vMerge w:val="restart"/>
            <w:tcBorders>
              <w:left w:val="single" w:color="000000" w:sz="6" w:space="0"/>
              <w:bottom w:val="nil"/>
            </w:tcBorders>
            <w:vAlign w:val="top"/>
          </w:tcPr>
          <w:p>
            <w:pPr>
              <w:rPr>
                <w:rFonts w:ascii="Arial"/>
                <w:sz w:val="21"/>
              </w:rPr>
            </w:pPr>
          </w:p>
        </w:tc>
        <w:tc>
          <w:tcPr>
            <w:tcW w:w="718" w:type="dxa"/>
            <w:vAlign w:val="top"/>
          </w:tcPr>
          <w:p>
            <w:pPr>
              <w:rPr>
                <w:rFonts w:ascii="Arial"/>
                <w:sz w:val="21"/>
              </w:rPr>
            </w:pPr>
          </w:p>
        </w:tc>
        <w:tc>
          <w:tcPr>
            <w:tcW w:w="613" w:type="dxa"/>
            <w:vAlign w:val="top"/>
          </w:tcPr>
          <w:p>
            <w:pPr>
              <w:rPr>
                <w:rFonts w:ascii="Arial"/>
                <w:sz w:val="21"/>
              </w:rPr>
            </w:pPr>
          </w:p>
        </w:tc>
        <w:tc>
          <w:tcPr>
            <w:tcW w:w="857" w:type="dxa"/>
            <w:vAlign w:val="top"/>
          </w:tcPr>
          <w:p>
            <w:pPr>
              <w:rPr>
                <w:rFonts w:ascii="Arial"/>
                <w:sz w:val="21"/>
              </w:rPr>
            </w:pPr>
          </w:p>
        </w:tc>
        <w:tc>
          <w:tcPr>
            <w:tcW w:w="3195" w:type="dxa"/>
            <w:vAlign w:val="top"/>
          </w:tcPr>
          <w:p>
            <w:pPr>
              <w:spacing w:before="57" w:line="254" w:lineRule="auto"/>
              <w:ind w:left="111" w:right="101" w:firstLine="3"/>
              <w:rPr>
                <w:rFonts w:ascii="宋体" w:hAnsi="宋体" w:eastAsia="宋体" w:cs="宋体"/>
                <w:sz w:val="17"/>
                <w:szCs w:val="17"/>
              </w:rPr>
            </w:pPr>
            <w:r>
              <w:rPr>
                <w:rFonts w:ascii="宋体" w:hAnsi="宋体" w:eastAsia="宋体" w:cs="宋体"/>
                <w:spacing w:val="12"/>
                <w:sz w:val="17"/>
                <w:szCs w:val="17"/>
              </w:rPr>
              <w:t>油</w:t>
            </w:r>
            <w:r>
              <w:rPr>
                <w:rFonts w:ascii="宋体" w:hAnsi="宋体" w:eastAsia="宋体" w:cs="宋体"/>
                <w:spacing w:val="9"/>
                <w:sz w:val="17"/>
                <w:szCs w:val="17"/>
              </w:rPr>
              <w:t>；(三) 非专用锅炉或未配置高效除</w:t>
            </w:r>
            <w:r>
              <w:rPr>
                <w:rFonts w:ascii="宋体" w:hAnsi="宋体" w:eastAsia="宋体" w:cs="宋体"/>
                <w:sz w:val="17"/>
                <w:szCs w:val="17"/>
              </w:rPr>
              <w:t xml:space="preserve"> </w:t>
            </w:r>
            <w:r>
              <w:rPr>
                <w:rFonts w:ascii="宋体" w:hAnsi="宋体" w:eastAsia="宋体" w:cs="宋体"/>
                <w:spacing w:val="16"/>
                <w:sz w:val="17"/>
                <w:szCs w:val="17"/>
              </w:rPr>
              <w:t>尘设施的专用锅炉燃用的生物质成型</w:t>
            </w:r>
            <w:r>
              <w:rPr>
                <w:rFonts w:ascii="宋体" w:hAnsi="宋体" w:eastAsia="宋体" w:cs="宋体"/>
                <w:sz w:val="17"/>
                <w:szCs w:val="17"/>
              </w:rPr>
              <w:t xml:space="preserve"> </w:t>
            </w:r>
            <w:r>
              <w:rPr>
                <w:rFonts w:ascii="宋体" w:hAnsi="宋体" w:eastAsia="宋体" w:cs="宋体"/>
                <w:spacing w:val="5"/>
                <w:sz w:val="17"/>
                <w:szCs w:val="17"/>
              </w:rPr>
              <w:t>燃</w:t>
            </w:r>
            <w:r>
              <w:rPr>
                <w:rFonts w:ascii="宋体" w:hAnsi="宋体" w:eastAsia="宋体" w:cs="宋体"/>
                <w:spacing w:val="4"/>
                <w:sz w:val="17"/>
                <w:szCs w:val="17"/>
              </w:rPr>
              <w:t>料。</w:t>
            </w:r>
          </w:p>
          <w:p>
            <w:pPr>
              <w:spacing w:line="230" w:lineRule="auto"/>
              <w:ind w:left="592"/>
              <w:rPr>
                <w:rFonts w:ascii="宋体" w:hAnsi="宋体" w:eastAsia="宋体" w:cs="宋体"/>
                <w:sz w:val="17"/>
                <w:szCs w:val="17"/>
              </w:rPr>
            </w:pPr>
            <w:r>
              <w:rPr>
                <w:rFonts w:ascii="Times New Roman" w:hAnsi="Times New Roman" w:eastAsia="Times New Roman" w:cs="Times New Roman"/>
                <w:spacing w:val="4"/>
                <w:sz w:val="17"/>
                <w:szCs w:val="17"/>
              </w:rPr>
              <w:t>-</w:t>
            </w:r>
            <w:r>
              <w:rPr>
                <w:rFonts w:ascii="宋体" w:hAnsi="宋体" w:eastAsia="宋体" w:cs="宋体"/>
                <w:spacing w:val="4"/>
                <w:sz w:val="17"/>
                <w:szCs w:val="17"/>
              </w:rPr>
              <w:t>禁燃区内禁止销售、燃用高污</w:t>
            </w:r>
            <w:r>
              <w:rPr>
                <w:rFonts w:ascii="宋体" w:hAnsi="宋体" w:eastAsia="宋体" w:cs="宋体"/>
                <w:spacing w:val="3"/>
                <w:sz w:val="17"/>
                <w:szCs w:val="17"/>
              </w:rPr>
              <w:t>染</w:t>
            </w:r>
          </w:p>
          <w:p>
            <w:pPr>
              <w:spacing w:before="19" w:line="253" w:lineRule="auto"/>
              <w:ind w:left="114" w:right="101" w:hanging="3"/>
              <w:rPr>
                <w:rFonts w:ascii="宋体" w:hAnsi="宋体" w:eastAsia="宋体" w:cs="宋体"/>
                <w:sz w:val="17"/>
                <w:szCs w:val="17"/>
              </w:rPr>
            </w:pPr>
            <w:r>
              <w:rPr>
                <w:rFonts w:ascii="宋体" w:hAnsi="宋体" w:eastAsia="宋体" w:cs="宋体"/>
                <w:spacing w:val="6"/>
                <w:sz w:val="17"/>
                <w:szCs w:val="17"/>
              </w:rPr>
              <w:t>燃</w:t>
            </w:r>
            <w:r>
              <w:rPr>
                <w:rFonts w:ascii="宋体" w:hAnsi="宋体" w:eastAsia="宋体" w:cs="宋体"/>
                <w:spacing w:val="5"/>
                <w:sz w:val="17"/>
                <w:szCs w:val="17"/>
              </w:rPr>
              <w:t>料；禁止新建、改建、扩建燃用高污</w:t>
            </w:r>
            <w:r>
              <w:rPr>
                <w:rFonts w:ascii="宋体" w:hAnsi="宋体" w:eastAsia="宋体" w:cs="宋体"/>
                <w:sz w:val="17"/>
                <w:szCs w:val="17"/>
              </w:rPr>
              <w:t xml:space="preserve"> </w:t>
            </w:r>
            <w:r>
              <w:rPr>
                <w:rFonts w:ascii="宋体" w:hAnsi="宋体" w:eastAsia="宋体" w:cs="宋体"/>
                <w:spacing w:val="8"/>
                <w:sz w:val="17"/>
                <w:szCs w:val="17"/>
              </w:rPr>
              <w:t>染燃料的设施和设备。</w:t>
            </w:r>
          </w:p>
          <w:p>
            <w:pPr>
              <w:spacing w:before="2" w:line="247" w:lineRule="auto"/>
              <w:ind w:left="111" w:right="68" w:firstLine="1"/>
              <w:rPr>
                <w:rFonts w:ascii="宋体" w:hAnsi="宋体" w:eastAsia="宋体" w:cs="宋体"/>
                <w:sz w:val="17"/>
                <w:szCs w:val="17"/>
              </w:rPr>
            </w:pPr>
            <w:r>
              <w:rPr>
                <w:rFonts w:ascii="Times New Roman" w:hAnsi="Times New Roman" w:eastAsia="Times New Roman" w:cs="Times New Roman"/>
                <w:spacing w:val="9"/>
                <w:sz w:val="17"/>
                <w:szCs w:val="17"/>
              </w:rPr>
              <w:t>-</w:t>
            </w:r>
            <w:r>
              <w:rPr>
                <w:rFonts w:ascii="宋体" w:hAnsi="宋体" w:eastAsia="宋体" w:cs="宋体"/>
                <w:spacing w:val="9"/>
                <w:sz w:val="17"/>
                <w:szCs w:val="17"/>
              </w:rPr>
              <w:t>禁燃区内已建成的高污染燃料燃用设</w:t>
            </w:r>
            <w:r>
              <w:rPr>
                <w:rFonts w:ascii="宋体" w:hAnsi="宋体" w:eastAsia="宋体" w:cs="宋体"/>
                <w:sz w:val="17"/>
                <w:szCs w:val="17"/>
              </w:rPr>
              <w:t xml:space="preserve"> </w:t>
            </w:r>
            <w:r>
              <w:rPr>
                <w:rFonts w:ascii="宋体" w:hAnsi="宋体" w:eastAsia="宋体" w:cs="宋体"/>
                <w:spacing w:val="8"/>
                <w:sz w:val="17"/>
                <w:szCs w:val="17"/>
              </w:rPr>
              <w:t>施</w:t>
            </w:r>
            <w:r>
              <w:rPr>
                <w:rFonts w:ascii="宋体" w:hAnsi="宋体" w:eastAsia="宋体" w:cs="宋体"/>
                <w:spacing w:val="7"/>
                <w:sz w:val="17"/>
                <w:szCs w:val="17"/>
              </w:rPr>
              <w:t>由辖区人民政府制定限期改造计划，</w:t>
            </w:r>
            <w:r>
              <w:rPr>
                <w:rFonts w:ascii="宋体" w:hAnsi="宋体" w:eastAsia="宋体" w:cs="宋体"/>
                <w:sz w:val="17"/>
                <w:szCs w:val="17"/>
              </w:rPr>
              <w:t xml:space="preserve"> </w:t>
            </w:r>
            <w:r>
              <w:rPr>
                <w:rFonts w:ascii="宋体" w:hAnsi="宋体" w:eastAsia="宋体" w:cs="宋体"/>
                <w:spacing w:val="6"/>
                <w:sz w:val="17"/>
                <w:szCs w:val="17"/>
              </w:rPr>
              <w:t>改</w:t>
            </w:r>
            <w:r>
              <w:rPr>
                <w:rFonts w:ascii="宋体" w:hAnsi="宋体" w:eastAsia="宋体" w:cs="宋体"/>
                <w:spacing w:val="5"/>
                <w:sz w:val="17"/>
                <w:szCs w:val="17"/>
              </w:rPr>
              <w:t>用天然气、页岩气、液化石油气、电</w:t>
            </w:r>
            <w:r>
              <w:rPr>
                <w:rFonts w:ascii="宋体" w:hAnsi="宋体" w:eastAsia="宋体" w:cs="宋体"/>
                <w:sz w:val="17"/>
                <w:szCs w:val="17"/>
              </w:rPr>
              <w:t xml:space="preserve"> </w:t>
            </w:r>
            <w:r>
              <w:rPr>
                <w:rFonts w:ascii="宋体" w:hAnsi="宋体" w:eastAsia="宋体" w:cs="宋体"/>
                <w:spacing w:val="8"/>
                <w:sz w:val="17"/>
                <w:szCs w:val="17"/>
              </w:rPr>
              <w:t>或其他清洁能源</w:t>
            </w:r>
            <w:r>
              <w:rPr>
                <w:rFonts w:ascii="宋体" w:hAnsi="宋体" w:eastAsia="宋体" w:cs="宋体"/>
                <w:spacing w:val="7"/>
                <w:sz w:val="17"/>
                <w:szCs w:val="17"/>
              </w:rPr>
              <w:t>。</w:t>
            </w:r>
          </w:p>
        </w:tc>
        <w:tc>
          <w:tcPr>
            <w:tcW w:w="1050" w:type="dxa"/>
            <w:vAlign w:val="top"/>
          </w:tcPr>
          <w:p>
            <w:pPr>
              <w:rPr>
                <w:rFonts w:ascii="Arial"/>
                <w:sz w:val="21"/>
              </w:rPr>
            </w:pPr>
          </w:p>
        </w:tc>
        <w:tc>
          <w:tcPr>
            <w:tcW w:w="75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49" w:line="235" w:lineRule="auto"/>
              <w:ind w:left="125" w:right="124" w:firstLine="38"/>
              <w:rPr>
                <w:rFonts w:ascii="Times New Roman" w:hAnsi="Times New Roman" w:eastAsia="Times New Roman" w:cs="Times New Roman"/>
                <w:sz w:val="17"/>
                <w:szCs w:val="17"/>
              </w:rPr>
            </w:pPr>
            <w:r>
              <w:rPr>
                <w:rFonts w:ascii="Times New Roman" w:hAnsi="Times New Roman" w:eastAsia="Times New Roman" w:cs="Times New Roman"/>
                <w:sz w:val="17"/>
                <w:szCs w:val="17"/>
              </w:rPr>
              <w:t>YS</w:t>
            </w:r>
            <w:r>
              <w:rPr>
                <w:rFonts w:ascii="Times New Roman" w:hAnsi="Times New Roman" w:eastAsia="Times New Roman" w:cs="Times New Roman"/>
                <w:spacing w:val="11"/>
                <w:sz w:val="17"/>
                <w:szCs w:val="17"/>
              </w:rPr>
              <w:t>51</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9"/>
                <w:sz w:val="17"/>
                <w:szCs w:val="17"/>
              </w:rPr>
              <w:t>1</w:t>
            </w:r>
            <w:r>
              <w:rPr>
                <w:rFonts w:ascii="Times New Roman" w:hAnsi="Times New Roman" w:eastAsia="Times New Roman" w:cs="Times New Roman"/>
                <w:spacing w:val="7"/>
                <w:sz w:val="17"/>
                <w:szCs w:val="17"/>
              </w:rPr>
              <w:t>7023</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5"/>
                <w:sz w:val="17"/>
                <w:szCs w:val="17"/>
              </w:rPr>
              <w:t>2</w:t>
            </w:r>
            <w:r>
              <w:rPr>
                <w:rFonts w:ascii="Times New Roman" w:hAnsi="Times New Roman" w:eastAsia="Times New Roman" w:cs="Times New Roman"/>
                <w:spacing w:val="4"/>
                <w:sz w:val="17"/>
                <w:szCs w:val="17"/>
              </w:rPr>
              <w:t>1004</w:t>
            </w:r>
          </w:p>
          <w:p>
            <w:pPr>
              <w:spacing w:before="29" w:line="230" w:lineRule="auto"/>
              <w:ind w:left="160"/>
              <w:rPr>
                <w:rFonts w:ascii="Times New Roman" w:hAnsi="Times New Roman" w:eastAsia="Times New Roman" w:cs="Times New Roman"/>
                <w:sz w:val="17"/>
                <w:szCs w:val="17"/>
              </w:rPr>
            </w:pPr>
            <w:r>
              <w:rPr>
                <w:rFonts w:ascii="宋体" w:hAnsi="宋体" w:eastAsia="宋体" w:cs="宋体"/>
                <w:spacing w:val="5"/>
                <w:sz w:val="17"/>
                <w:szCs w:val="17"/>
              </w:rPr>
              <w:t>州河</w:t>
            </w:r>
            <w:r>
              <w:rPr>
                <w:rFonts w:ascii="Times New Roman" w:hAnsi="Times New Roman" w:eastAsia="Times New Roman" w:cs="Times New Roman"/>
                <w:spacing w:val="5"/>
                <w:sz w:val="17"/>
                <w:szCs w:val="17"/>
              </w:rPr>
              <w:t>-</w:t>
            </w:r>
          </w:p>
          <w:p>
            <w:pPr>
              <w:spacing w:before="23" w:line="231" w:lineRule="auto"/>
              <w:ind w:left="191"/>
              <w:rPr>
                <w:rFonts w:ascii="宋体" w:hAnsi="宋体" w:eastAsia="宋体" w:cs="宋体"/>
                <w:sz w:val="17"/>
                <w:szCs w:val="17"/>
              </w:rPr>
            </w:pPr>
            <w:r>
              <w:rPr>
                <w:rFonts w:ascii="宋体" w:hAnsi="宋体" w:eastAsia="宋体" w:cs="宋体"/>
                <w:spacing w:val="6"/>
                <w:sz w:val="17"/>
                <w:szCs w:val="17"/>
              </w:rPr>
              <w:t>通川</w:t>
            </w:r>
          </w:p>
          <w:p>
            <w:pPr>
              <w:spacing w:before="19" w:line="232" w:lineRule="auto"/>
              <w:ind w:left="173"/>
              <w:rPr>
                <w:rFonts w:ascii="宋体" w:hAnsi="宋体" w:eastAsia="宋体" w:cs="宋体"/>
                <w:sz w:val="17"/>
                <w:szCs w:val="17"/>
              </w:rPr>
            </w:pPr>
            <w:r>
              <w:rPr>
                <w:rFonts w:ascii="宋体" w:hAnsi="宋体" w:eastAsia="宋体" w:cs="宋体"/>
                <w:spacing w:val="1"/>
                <w:sz w:val="17"/>
                <w:szCs w:val="17"/>
              </w:rPr>
              <w:t>区</w:t>
            </w:r>
            <w:r>
              <w:rPr>
                <w:rFonts w:ascii="Times New Roman" w:hAnsi="Times New Roman" w:eastAsia="Times New Roman" w:cs="Times New Roman"/>
                <w:spacing w:val="1"/>
                <w:sz w:val="17"/>
                <w:szCs w:val="17"/>
              </w:rPr>
              <w:t>-</w:t>
            </w:r>
            <w:r>
              <w:rPr>
                <w:rFonts w:ascii="宋体" w:hAnsi="宋体" w:eastAsia="宋体" w:cs="宋体"/>
                <w:spacing w:val="1"/>
                <w:sz w:val="17"/>
                <w:szCs w:val="17"/>
              </w:rPr>
              <w:t>控</w:t>
            </w:r>
          </w:p>
          <w:p>
            <w:pPr>
              <w:spacing w:before="19" w:line="232" w:lineRule="auto"/>
              <w:ind w:left="191"/>
              <w:rPr>
                <w:rFonts w:ascii="宋体" w:hAnsi="宋体" w:eastAsia="宋体" w:cs="宋体"/>
                <w:sz w:val="17"/>
                <w:szCs w:val="17"/>
              </w:rPr>
            </w:pPr>
            <w:r>
              <w:rPr>
                <w:rFonts w:ascii="宋体" w:hAnsi="宋体" w:eastAsia="宋体" w:cs="宋体"/>
                <w:spacing w:val="6"/>
                <w:sz w:val="17"/>
                <w:szCs w:val="17"/>
              </w:rPr>
              <w:t>制单</w:t>
            </w:r>
          </w:p>
          <w:p>
            <w:pPr>
              <w:spacing w:before="19" w:line="231" w:lineRule="auto"/>
              <w:ind w:left="161"/>
              <w:rPr>
                <w:rFonts w:ascii="宋体" w:hAnsi="宋体" w:eastAsia="宋体" w:cs="宋体"/>
                <w:sz w:val="17"/>
                <w:szCs w:val="17"/>
              </w:rPr>
            </w:pPr>
            <w:r>
              <w:rPr>
                <w:rFonts w:ascii="宋体" w:hAnsi="宋体" w:eastAsia="宋体" w:cs="宋体"/>
                <w:spacing w:val="5"/>
                <w:sz w:val="17"/>
                <w:szCs w:val="17"/>
              </w:rPr>
              <w:t>元</w:t>
            </w:r>
            <w:r>
              <w:rPr>
                <w:rFonts w:ascii="Times New Roman" w:hAnsi="Times New Roman" w:eastAsia="Times New Roman" w:cs="Times New Roman"/>
                <w:spacing w:val="5"/>
                <w:sz w:val="17"/>
                <w:szCs w:val="17"/>
              </w:rPr>
              <w:t>-</w:t>
            </w:r>
            <w:r>
              <w:rPr>
                <w:rFonts w:ascii="宋体" w:hAnsi="宋体" w:eastAsia="宋体" w:cs="宋体"/>
                <w:spacing w:val="4"/>
                <w:sz w:val="17"/>
                <w:szCs w:val="17"/>
              </w:rPr>
              <w:t>水</w:t>
            </w:r>
          </w:p>
          <w:p>
            <w:pPr>
              <w:spacing w:before="22" w:line="232" w:lineRule="auto"/>
              <w:ind w:left="191"/>
              <w:rPr>
                <w:rFonts w:ascii="宋体" w:hAnsi="宋体" w:eastAsia="宋体" w:cs="宋体"/>
                <w:sz w:val="17"/>
                <w:szCs w:val="17"/>
              </w:rPr>
            </w:pPr>
            <w:r>
              <w:rPr>
                <w:rFonts w:ascii="宋体" w:hAnsi="宋体" w:eastAsia="宋体" w:cs="宋体"/>
                <w:spacing w:val="6"/>
                <w:sz w:val="17"/>
                <w:szCs w:val="17"/>
              </w:rPr>
              <w:t>环境</w:t>
            </w:r>
          </w:p>
          <w:p>
            <w:pPr>
              <w:spacing w:before="20" w:line="232" w:lineRule="auto"/>
              <w:ind w:left="193"/>
              <w:rPr>
                <w:rFonts w:ascii="宋体" w:hAnsi="宋体" w:eastAsia="宋体" w:cs="宋体"/>
                <w:sz w:val="17"/>
                <w:szCs w:val="17"/>
              </w:rPr>
            </w:pPr>
            <w:r>
              <w:rPr>
                <w:rFonts w:ascii="宋体" w:hAnsi="宋体" w:eastAsia="宋体" w:cs="宋体"/>
                <w:spacing w:val="5"/>
                <w:sz w:val="17"/>
                <w:szCs w:val="17"/>
              </w:rPr>
              <w:t>一般</w:t>
            </w:r>
          </w:p>
          <w:p>
            <w:pPr>
              <w:spacing w:before="21" w:line="231" w:lineRule="auto"/>
              <w:ind w:left="194"/>
              <w:rPr>
                <w:rFonts w:ascii="宋体" w:hAnsi="宋体" w:eastAsia="宋体" w:cs="宋体"/>
                <w:sz w:val="17"/>
                <w:szCs w:val="17"/>
              </w:rPr>
            </w:pPr>
            <w:r>
              <w:rPr>
                <w:rFonts w:ascii="宋体" w:hAnsi="宋体" w:eastAsia="宋体" w:cs="宋体"/>
                <w:spacing w:val="5"/>
                <w:sz w:val="17"/>
                <w:szCs w:val="17"/>
              </w:rPr>
              <w:t>管</w:t>
            </w:r>
            <w:r>
              <w:rPr>
                <w:rFonts w:ascii="宋体" w:hAnsi="宋体" w:eastAsia="宋体" w:cs="宋体"/>
                <w:spacing w:val="4"/>
                <w:sz w:val="17"/>
                <w:szCs w:val="17"/>
              </w:rPr>
              <w:t>控</w:t>
            </w:r>
          </w:p>
          <w:p>
            <w:pPr>
              <w:spacing w:before="20" w:line="236" w:lineRule="auto"/>
              <w:ind w:left="293"/>
              <w:rPr>
                <w:rFonts w:ascii="宋体" w:hAnsi="宋体" w:eastAsia="宋体" w:cs="宋体"/>
                <w:sz w:val="17"/>
                <w:szCs w:val="17"/>
              </w:rPr>
            </w:pPr>
            <w:r>
              <w:rPr>
                <w:rFonts w:ascii="宋体" w:hAnsi="宋体" w:eastAsia="宋体" w:cs="宋体"/>
                <w:sz w:val="17"/>
                <w:szCs w:val="17"/>
              </w:rPr>
              <w:t>区</w:t>
            </w:r>
          </w:p>
        </w:tc>
        <w:tc>
          <w:tcPr>
            <w:tcW w:w="61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6" w:line="232" w:lineRule="auto"/>
              <w:ind w:left="129"/>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元</w:t>
            </w:r>
          </w:p>
          <w:p>
            <w:pPr>
              <w:spacing w:before="19" w:line="232" w:lineRule="auto"/>
              <w:ind w:left="131"/>
              <w:rPr>
                <w:rFonts w:ascii="宋体" w:hAnsi="宋体" w:eastAsia="宋体" w:cs="宋体"/>
                <w:sz w:val="17"/>
                <w:szCs w:val="17"/>
              </w:rPr>
            </w:pPr>
            <w:r>
              <w:rPr>
                <w:rFonts w:ascii="宋体" w:hAnsi="宋体" w:eastAsia="宋体" w:cs="宋体"/>
                <w:spacing w:val="5"/>
                <w:sz w:val="17"/>
                <w:szCs w:val="17"/>
              </w:rPr>
              <w:t>级清</w:t>
            </w:r>
          </w:p>
          <w:p>
            <w:pPr>
              <w:spacing w:before="19" w:line="231" w:lineRule="auto"/>
              <w:ind w:left="129"/>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管</w:t>
            </w:r>
          </w:p>
          <w:p>
            <w:pPr>
              <w:spacing w:before="19" w:line="232" w:lineRule="auto"/>
              <w:ind w:left="127"/>
              <w:rPr>
                <w:rFonts w:ascii="宋体" w:hAnsi="宋体" w:eastAsia="宋体" w:cs="宋体"/>
                <w:sz w:val="17"/>
                <w:szCs w:val="17"/>
              </w:rPr>
            </w:pPr>
            <w:r>
              <w:rPr>
                <w:rFonts w:ascii="宋体" w:hAnsi="宋体" w:eastAsia="宋体" w:cs="宋体"/>
                <w:spacing w:val="7"/>
                <w:sz w:val="17"/>
                <w:szCs w:val="17"/>
              </w:rPr>
              <w:t>控</w:t>
            </w:r>
            <w:r>
              <w:rPr>
                <w:rFonts w:ascii="宋体" w:hAnsi="宋体" w:eastAsia="宋体" w:cs="宋体"/>
                <w:spacing w:val="6"/>
                <w:sz w:val="17"/>
                <w:szCs w:val="17"/>
              </w:rPr>
              <w:t>要</w:t>
            </w:r>
          </w:p>
          <w:p>
            <w:pPr>
              <w:spacing w:before="19" w:line="232" w:lineRule="auto"/>
              <w:ind w:left="220"/>
              <w:rPr>
                <w:rFonts w:ascii="宋体" w:hAnsi="宋体" w:eastAsia="宋体" w:cs="宋体"/>
                <w:sz w:val="17"/>
                <w:szCs w:val="17"/>
              </w:rPr>
            </w:pPr>
            <w:r>
              <w:rPr>
                <w:rFonts w:ascii="宋体" w:hAnsi="宋体" w:eastAsia="宋体" w:cs="宋体"/>
                <w:spacing w:val="1"/>
                <w:sz w:val="17"/>
                <w:szCs w:val="17"/>
              </w:rPr>
              <w:t>求</w:t>
            </w:r>
          </w:p>
        </w:tc>
        <w:tc>
          <w:tcPr>
            <w:tcW w:w="857" w:type="dxa"/>
            <w:vAlign w:val="top"/>
          </w:tcPr>
          <w:p>
            <w:pPr>
              <w:spacing w:before="262" w:line="267" w:lineRule="auto"/>
              <w:ind w:left="162" w:right="158" w:firstLine="3"/>
              <w:rPr>
                <w:rFonts w:ascii="宋体" w:hAnsi="宋体" w:eastAsia="宋体" w:cs="宋体"/>
                <w:sz w:val="17"/>
                <w:szCs w:val="17"/>
              </w:rPr>
            </w:pPr>
            <w:r>
              <w:rPr>
                <w:rFonts w:ascii="宋体" w:hAnsi="宋体" w:eastAsia="宋体" w:cs="宋体"/>
                <w:spacing w:val="7"/>
                <w:sz w:val="17"/>
                <w:szCs w:val="17"/>
              </w:rPr>
              <w:t>空</w:t>
            </w:r>
            <w:r>
              <w:rPr>
                <w:rFonts w:ascii="宋体" w:hAnsi="宋体" w:eastAsia="宋体" w:cs="宋体"/>
                <w:spacing w:val="5"/>
                <w:sz w:val="17"/>
                <w:szCs w:val="17"/>
              </w:rPr>
              <w:t>间布</w:t>
            </w:r>
            <w:r>
              <w:rPr>
                <w:rFonts w:ascii="宋体" w:hAnsi="宋体" w:eastAsia="宋体" w:cs="宋体"/>
                <w:sz w:val="17"/>
                <w:szCs w:val="17"/>
              </w:rPr>
              <w:t xml:space="preserve"> </w:t>
            </w:r>
            <w:r>
              <w:rPr>
                <w:rFonts w:ascii="宋体" w:hAnsi="宋体" w:eastAsia="宋体" w:cs="宋体"/>
                <w:spacing w:val="7"/>
                <w:sz w:val="17"/>
                <w:szCs w:val="17"/>
              </w:rPr>
              <w:t>局约</w:t>
            </w:r>
            <w:r>
              <w:rPr>
                <w:rFonts w:ascii="宋体" w:hAnsi="宋体" w:eastAsia="宋体" w:cs="宋体"/>
                <w:spacing w:val="6"/>
                <w:sz w:val="17"/>
                <w:szCs w:val="17"/>
              </w:rPr>
              <w:t>束</w:t>
            </w:r>
          </w:p>
        </w:tc>
        <w:tc>
          <w:tcPr>
            <w:tcW w:w="3195" w:type="dxa"/>
            <w:vAlign w:val="top"/>
          </w:tcPr>
          <w:p>
            <w:pPr>
              <w:spacing w:before="28" w:line="253" w:lineRule="auto"/>
              <w:ind w:left="112" w:right="101"/>
              <w:rPr>
                <w:rFonts w:ascii="宋体" w:hAnsi="宋体" w:eastAsia="宋体" w:cs="宋体"/>
                <w:sz w:val="17"/>
                <w:szCs w:val="17"/>
              </w:rPr>
            </w:pPr>
            <w:r>
              <w:rPr>
                <w:rFonts w:ascii="宋体" w:hAnsi="宋体" w:eastAsia="宋体" w:cs="宋体"/>
                <w:spacing w:val="5"/>
                <w:sz w:val="17"/>
                <w:szCs w:val="17"/>
              </w:rPr>
              <w:t>合理发展的同时严格水环境保护。以水</w:t>
            </w:r>
            <w:r>
              <w:rPr>
                <w:rFonts w:ascii="宋体" w:hAnsi="宋体" w:eastAsia="宋体" w:cs="宋体"/>
                <w:sz w:val="17"/>
                <w:szCs w:val="17"/>
              </w:rPr>
              <w:t xml:space="preserve"> </w:t>
            </w:r>
            <w:r>
              <w:rPr>
                <w:rFonts w:ascii="宋体" w:hAnsi="宋体" w:eastAsia="宋体" w:cs="宋体"/>
                <w:spacing w:val="6"/>
                <w:sz w:val="17"/>
                <w:szCs w:val="17"/>
              </w:rPr>
              <w:t>环</w:t>
            </w:r>
            <w:r>
              <w:rPr>
                <w:rFonts w:ascii="宋体" w:hAnsi="宋体" w:eastAsia="宋体" w:cs="宋体"/>
                <w:spacing w:val="5"/>
                <w:sz w:val="17"/>
                <w:szCs w:val="17"/>
              </w:rPr>
              <w:t>境、水资源承载力为基准，合理进行</w:t>
            </w:r>
          </w:p>
          <w:p>
            <w:pPr>
              <w:spacing w:before="1"/>
              <w:ind w:left="164" w:right="43" w:hanging="52"/>
              <w:rPr>
                <w:rFonts w:ascii="宋体" w:hAnsi="宋体" w:eastAsia="宋体" w:cs="宋体"/>
                <w:sz w:val="17"/>
                <w:szCs w:val="17"/>
              </w:rPr>
            </w:pPr>
            <w:r>
              <w:rPr>
                <w:rFonts w:ascii="宋体" w:hAnsi="宋体" w:eastAsia="宋体" w:cs="宋体"/>
                <w:spacing w:val="-2"/>
                <w:sz w:val="17"/>
                <w:szCs w:val="17"/>
              </w:rPr>
              <w:t>城市空间和产业布局</w:t>
            </w:r>
            <w:r>
              <w:rPr>
                <w:rFonts w:ascii="宋体" w:hAnsi="宋体" w:eastAsia="宋体" w:cs="宋体"/>
                <w:spacing w:val="-1"/>
                <w:sz w:val="17"/>
                <w:szCs w:val="17"/>
              </w:rPr>
              <w:t>，严控“大量生产、</w:t>
            </w:r>
            <w:r>
              <w:rPr>
                <w:rFonts w:ascii="宋体" w:hAnsi="宋体" w:eastAsia="宋体" w:cs="宋体"/>
                <w:sz w:val="17"/>
                <w:szCs w:val="17"/>
              </w:rPr>
              <w:t xml:space="preserve"> </w:t>
            </w:r>
            <w:r>
              <w:rPr>
                <w:rFonts w:ascii="宋体" w:hAnsi="宋体" w:eastAsia="宋体" w:cs="宋体"/>
                <w:spacing w:val="9"/>
                <w:sz w:val="17"/>
                <w:szCs w:val="17"/>
              </w:rPr>
              <w:t>大量消耗、大量排放”的生产模式</w:t>
            </w:r>
            <w:r>
              <w:rPr>
                <w:rFonts w:ascii="宋体" w:hAnsi="宋体" w:eastAsia="宋体" w:cs="宋体"/>
                <w:spacing w:val="5"/>
                <w:sz w:val="17"/>
                <w:szCs w:val="17"/>
              </w:rPr>
              <w:t>。</w:t>
            </w:r>
          </w:p>
        </w:tc>
        <w:tc>
          <w:tcPr>
            <w:tcW w:w="1050" w:type="dxa"/>
            <w:vMerge w:val="restart"/>
            <w:tcBorders>
              <w:bottom w:val="nil"/>
            </w:tcBorders>
            <w:vAlign w:val="top"/>
          </w:tcPr>
          <w:p>
            <w:pPr>
              <w:spacing w:line="339" w:lineRule="auto"/>
              <w:rPr>
                <w:rFonts w:ascii="Arial"/>
                <w:sz w:val="21"/>
              </w:rPr>
            </w:pPr>
          </w:p>
          <w:p>
            <w:pPr>
              <w:spacing w:line="340" w:lineRule="auto"/>
              <w:rPr>
                <w:rFonts w:ascii="Arial"/>
                <w:sz w:val="21"/>
              </w:rPr>
            </w:pPr>
          </w:p>
          <w:p>
            <w:pPr>
              <w:spacing w:before="56" w:line="230" w:lineRule="auto"/>
              <w:ind w:left="175"/>
              <w:rPr>
                <w:rFonts w:ascii="宋体" w:hAnsi="宋体" w:eastAsia="宋体" w:cs="宋体"/>
                <w:sz w:val="17"/>
                <w:szCs w:val="17"/>
              </w:rPr>
            </w:pPr>
            <w:r>
              <w:rPr>
                <w:rFonts w:ascii="宋体" w:hAnsi="宋体" w:eastAsia="宋体" w:cs="宋体"/>
                <w:spacing w:val="8"/>
                <w:sz w:val="17"/>
                <w:szCs w:val="17"/>
              </w:rPr>
              <w:t>本项目为</w:t>
            </w:r>
          </w:p>
          <w:p>
            <w:pPr>
              <w:spacing w:before="20" w:line="253" w:lineRule="auto"/>
              <w:ind w:left="117" w:right="78" w:firstLine="68"/>
              <w:rPr>
                <w:rFonts w:ascii="宋体" w:hAnsi="宋体" w:eastAsia="宋体" w:cs="宋体"/>
                <w:sz w:val="17"/>
                <w:szCs w:val="17"/>
              </w:rPr>
            </w:pPr>
            <w:r>
              <w:rPr>
                <w:rFonts w:ascii="宋体" w:hAnsi="宋体" w:eastAsia="宋体" w:cs="宋体"/>
                <w:spacing w:val="6"/>
                <w:sz w:val="17"/>
                <w:szCs w:val="17"/>
              </w:rPr>
              <w:t>防</w:t>
            </w:r>
            <w:r>
              <w:rPr>
                <w:rFonts w:ascii="宋体" w:hAnsi="宋体" w:eastAsia="宋体" w:cs="宋体"/>
                <w:spacing w:val="5"/>
                <w:sz w:val="17"/>
                <w:szCs w:val="17"/>
              </w:rPr>
              <w:t>洪除涝</w:t>
            </w:r>
            <w:r>
              <w:rPr>
                <w:rFonts w:ascii="宋体" w:hAnsi="宋体" w:eastAsia="宋体" w:cs="宋体"/>
                <w:sz w:val="17"/>
                <w:szCs w:val="17"/>
              </w:rPr>
              <w:t xml:space="preserve"> </w:t>
            </w:r>
            <w:r>
              <w:rPr>
                <w:rFonts w:ascii="宋体" w:hAnsi="宋体" w:eastAsia="宋体" w:cs="宋体"/>
                <w:spacing w:val="-7"/>
                <w:sz w:val="17"/>
                <w:szCs w:val="17"/>
              </w:rPr>
              <w:t>工</w:t>
            </w:r>
            <w:r>
              <w:rPr>
                <w:rFonts w:ascii="宋体" w:hAnsi="宋体" w:eastAsia="宋体" w:cs="宋体"/>
                <w:spacing w:val="-4"/>
                <w:sz w:val="17"/>
                <w:szCs w:val="17"/>
              </w:rPr>
              <w:t>程、河湖</w:t>
            </w:r>
            <w:r>
              <w:rPr>
                <w:rFonts w:ascii="宋体" w:hAnsi="宋体" w:eastAsia="宋体" w:cs="宋体"/>
                <w:sz w:val="17"/>
                <w:szCs w:val="17"/>
              </w:rPr>
              <w:t xml:space="preserve"> </w:t>
            </w:r>
            <w:r>
              <w:rPr>
                <w:rFonts w:ascii="宋体" w:hAnsi="宋体" w:eastAsia="宋体" w:cs="宋体"/>
                <w:spacing w:val="-1"/>
                <w:sz w:val="17"/>
                <w:szCs w:val="17"/>
              </w:rPr>
              <w:t>整治</w:t>
            </w:r>
            <w:r>
              <w:rPr>
                <w:rFonts w:ascii="宋体" w:hAnsi="宋体" w:eastAsia="宋体" w:cs="宋体"/>
                <w:sz w:val="17"/>
                <w:szCs w:val="17"/>
              </w:rPr>
              <w:t>工程，</w:t>
            </w:r>
          </w:p>
          <w:p>
            <w:pPr>
              <w:spacing w:before="4" w:line="259" w:lineRule="auto"/>
              <w:ind w:left="116" w:right="65" w:firstLine="60"/>
              <w:rPr>
                <w:rFonts w:ascii="宋体" w:hAnsi="宋体" w:eastAsia="宋体" w:cs="宋体"/>
                <w:sz w:val="17"/>
                <w:szCs w:val="17"/>
              </w:rPr>
            </w:pPr>
            <w:r>
              <w:rPr>
                <w:rFonts w:ascii="宋体" w:hAnsi="宋体" w:eastAsia="宋体" w:cs="宋体"/>
                <w:spacing w:val="9"/>
                <w:sz w:val="17"/>
                <w:szCs w:val="17"/>
              </w:rPr>
              <w:t>不</w:t>
            </w:r>
            <w:r>
              <w:rPr>
                <w:rFonts w:ascii="宋体" w:hAnsi="宋体" w:eastAsia="宋体" w:cs="宋体"/>
                <w:spacing w:val="7"/>
                <w:sz w:val="17"/>
                <w:szCs w:val="17"/>
              </w:rPr>
              <w:t>属于大</w:t>
            </w:r>
            <w:r>
              <w:rPr>
                <w:rFonts w:ascii="宋体" w:hAnsi="宋体" w:eastAsia="宋体" w:cs="宋体"/>
                <w:sz w:val="17"/>
                <w:szCs w:val="17"/>
              </w:rPr>
              <w:t xml:space="preserve"> </w:t>
            </w:r>
            <w:r>
              <w:rPr>
                <w:rFonts w:ascii="宋体" w:hAnsi="宋体" w:eastAsia="宋体" w:cs="宋体"/>
                <w:spacing w:val="-6"/>
                <w:sz w:val="17"/>
                <w:szCs w:val="17"/>
              </w:rPr>
              <w:t>量</w:t>
            </w:r>
            <w:r>
              <w:rPr>
                <w:rFonts w:ascii="宋体" w:hAnsi="宋体" w:eastAsia="宋体" w:cs="宋体"/>
                <w:spacing w:val="-4"/>
                <w:sz w:val="17"/>
                <w:szCs w:val="17"/>
              </w:rPr>
              <w:t>生产、大</w:t>
            </w:r>
            <w:r>
              <w:rPr>
                <w:rFonts w:ascii="宋体" w:hAnsi="宋体" w:eastAsia="宋体" w:cs="宋体"/>
                <w:sz w:val="17"/>
                <w:szCs w:val="17"/>
              </w:rPr>
              <w:t xml:space="preserve"> </w:t>
            </w:r>
            <w:r>
              <w:rPr>
                <w:rFonts w:ascii="宋体" w:hAnsi="宋体" w:eastAsia="宋体" w:cs="宋体"/>
                <w:spacing w:val="-6"/>
                <w:sz w:val="17"/>
                <w:szCs w:val="17"/>
              </w:rPr>
              <w:t>量</w:t>
            </w:r>
            <w:r>
              <w:rPr>
                <w:rFonts w:ascii="宋体" w:hAnsi="宋体" w:eastAsia="宋体" w:cs="宋体"/>
                <w:spacing w:val="-4"/>
                <w:sz w:val="17"/>
                <w:szCs w:val="17"/>
              </w:rPr>
              <w:t>消耗、大</w:t>
            </w:r>
            <w:r>
              <w:rPr>
                <w:rFonts w:ascii="宋体" w:hAnsi="宋体" w:eastAsia="宋体" w:cs="宋体"/>
                <w:sz w:val="17"/>
                <w:szCs w:val="17"/>
              </w:rPr>
              <w:t xml:space="preserve"> </w:t>
            </w:r>
            <w:r>
              <w:rPr>
                <w:rFonts w:ascii="宋体" w:hAnsi="宋体" w:eastAsia="宋体" w:cs="宋体"/>
                <w:spacing w:val="-6"/>
                <w:sz w:val="17"/>
                <w:szCs w:val="17"/>
              </w:rPr>
              <w:t>量</w:t>
            </w:r>
            <w:r>
              <w:rPr>
                <w:rFonts w:ascii="宋体" w:hAnsi="宋体" w:eastAsia="宋体" w:cs="宋体"/>
                <w:spacing w:val="-4"/>
                <w:sz w:val="17"/>
                <w:szCs w:val="17"/>
              </w:rPr>
              <w:t>排放”的</w:t>
            </w:r>
            <w:r>
              <w:rPr>
                <w:rFonts w:ascii="宋体" w:hAnsi="宋体" w:eastAsia="宋体" w:cs="宋体"/>
                <w:sz w:val="17"/>
                <w:szCs w:val="17"/>
              </w:rPr>
              <w:t xml:space="preserve"> </w:t>
            </w:r>
            <w:r>
              <w:rPr>
                <w:rFonts w:ascii="宋体" w:hAnsi="宋体" w:eastAsia="宋体" w:cs="宋体"/>
                <w:spacing w:val="4"/>
                <w:sz w:val="17"/>
                <w:szCs w:val="17"/>
              </w:rPr>
              <w:t>生</w:t>
            </w:r>
            <w:r>
              <w:rPr>
                <w:rFonts w:ascii="宋体" w:hAnsi="宋体" w:eastAsia="宋体" w:cs="宋体"/>
                <w:spacing w:val="2"/>
                <w:sz w:val="17"/>
                <w:szCs w:val="17"/>
              </w:rPr>
              <w:t>产模式。</w:t>
            </w:r>
          </w:p>
        </w:tc>
        <w:tc>
          <w:tcPr>
            <w:tcW w:w="759" w:type="dxa"/>
            <w:tcBorders>
              <w:right w:val="single" w:color="000000" w:sz="6" w:space="0"/>
            </w:tcBorders>
            <w:vAlign w:val="top"/>
          </w:tcPr>
          <w:p>
            <w:pPr>
              <w:spacing w:line="319"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bottom w:val="nil"/>
            </w:tcBorders>
            <w:vAlign w:val="top"/>
          </w:tcPr>
          <w:p>
            <w:pPr>
              <w:rPr>
                <w:rFonts w:ascii="Arial"/>
                <w:sz w:val="21"/>
              </w:rPr>
            </w:pPr>
          </w:p>
        </w:tc>
        <w:tc>
          <w:tcPr>
            <w:tcW w:w="613" w:type="dxa"/>
            <w:vMerge w:val="continue"/>
            <w:tcBorders>
              <w:top w:val="nil"/>
              <w:bottom w:val="nil"/>
            </w:tcBorders>
            <w:vAlign w:val="top"/>
          </w:tcPr>
          <w:p>
            <w:pPr>
              <w:rPr>
                <w:rFonts w:ascii="Arial"/>
                <w:sz w:val="21"/>
              </w:rPr>
            </w:pPr>
          </w:p>
        </w:tc>
        <w:tc>
          <w:tcPr>
            <w:tcW w:w="857" w:type="dxa"/>
            <w:vAlign w:val="top"/>
          </w:tcPr>
          <w:p>
            <w:pPr>
              <w:spacing w:line="436" w:lineRule="auto"/>
              <w:rPr>
                <w:rFonts w:ascii="Arial"/>
                <w:sz w:val="21"/>
              </w:rPr>
            </w:pPr>
          </w:p>
          <w:p>
            <w:pPr>
              <w:spacing w:before="55" w:line="232" w:lineRule="auto"/>
              <w:ind w:left="162"/>
              <w:rPr>
                <w:rFonts w:ascii="宋体" w:hAnsi="宋体" w:eastAsia="宋体" w:cs="宋体"/>
                <w:sz w:val="17"/>
                <w:szCs w:val="17"/>
              </w:rPr>
            </w:pPr>
            <w:r>
              <w:rPr>
                <w:rFonts w:ascii="宋体" w:hAnsi="宋体" w:eastAsia="宋体" w:cs="宋体"/>
                <w:spacing w:val="7"/>
                <w:sz w:val="17"/>
                <w:szCs w:val="17"/>
              </w:rPr>
              <w:t>污染物</w:t>
            </w:r>
          </w:p>
          <w:p>
            <w:pPr>
              <w:spacing w:before="19" w:line="231" w:lineRule="auto"/>
              <w:ind w:left="160"/>
              <w:rPr>
                <w:rFonts w:ascii="宋体" w:hAnsi="宋体" w:eastAsia="宋体" w:cs="宋体"/>
                <w:sz w:val="17"/>
                <w:szCs w:val="17"/>
              </w:rPr>
            </w:pPr>
            <w:r>
              <w:rPr>
                <w:rFonts w:ascii="宋体" w:hAnsi="宋体" w:eastAsia="宋体" w:cs="宋体"/>
                <w:spacing w:val="8"/>
                <w:sz w:val="17"/>
                <w:szCs w:val="17"/>
              </w:rPr>
              <w:t>排</w:t>
            </w:r>
            <w:r>
              <w:rPr>
                <w:rFonts w:ascii="宋体" w:hAnsi="宋体" w:eastAsia="宋体" w:cs="宋体"/>
                <w:spacing w:val="7"/>
                <w:sz w:val="17"/>
                <w:szCs w:val="17"/>
              </w:rPr>
              <w:t>放管</w:t>
            </w:r>
          </w:p>
          <w:p>
            <w:pPr>
              <w:spacing w:before="19" w:line="232" w:lineRule="auto"/>
              <w:ind w:left="340"/>
              <w:rPr>
                <w:rFonts w:ascii="宋体" w:hAnsi="宋体" w:eastAsia="宋体" w:cs="宋体"/>
                <w:sz w:val="17"/>
                <w:szCs w:val="17"/>
              </w:rPr>
            </w:pPr>
            <w:r>
              <w:rPr>
                <w:rFonts w:ascii="宋体" w:hAnsi="宋体" w:eastAsia="宋体" w:cs="宋体"/>
                <w:spacing w:val="3"/>
                <w:sz w:val="17"/>
                <w:szCs w:val="17"/>
              </w:rPr>
              <w:t>控</w:t>
            </w:r>
          </w:p>
        </w:tc>
        <w:tc>
          <w:tcPr>
            <w:tcW w:w="3195" w:type="dxa"/>
            <w:vAlign w:val="top"/>
          </w:tcPr>
          <w:p>
            <w:pPr>
              <w:spacing w:before="28" w:line="231" w:lineRule="auto"/>
              <w:ind w:left="132"/>
              <w:rPr>
                <w:rFonts w:ascii="宋体" w:hAnsi="宋体" w:eastAsia="宋体" w:cs="宋体"/>
                <w:sz w:val="17"/>
                <w:szCs w:val="17"/>
              </w:rPr>
            </w:pPr>
            <w:r>
              <w:rPr>
                <w:rFonts w:ascii="宋体" w:hAnsi="宋体" w:eastAsia="宋体" w:cs="宋体"/>
                <w:spacing w:val="4"/>
                <w:sz w:val="17"/>
                <w:szCs w:val="17"/>
              </w:rPr>
              <w:t>以城镇生活和畜禽养殖控制为重点。</w:t>
            </w:r>
            <w:r>
              <w:rPr>
                <w:rFonts w:ascii="宋体" w:hAnsi="宋体" w:eastAsia="宋体" w:cs="宋体"/>
                <w:spacing w:val="1"/>
                <w:sz w:val="17"/>
                <w:szCs w:val="17"/>
              </w:rPr>
              <w:t>一</w:t>
            </w:r>
          </w:p>
          <w:p>
            <w:pPr>
              <w:spacing w:before="20" w:line="231" w:lineRule="auto"/>
              <w:ind w:left="115"/>
              <w:rPr>
                <w:rFonts w:ascii="宋体" w:hAnsi="宋体" w:eastAsia="宋体" w:cs="宋体"/>
                <w:sz w:val="17"/>
                <w:szCs w:val="17"/>
              </w:rPr>
            </w:pPr>
            <w:r>
              <w:rPr>
                <w:rFonts w:ascii="宋体" w:hAnsi="宋体" w:eastAsia="宋体" w:cs="宋体"/>
                <w:spacing w:val="5"/>
                <w:sz w:val="17"/>
                <w:szCs w:val="17"/>
              </w:rPr>
              <w:t>是强化城镇生活污染源治理，加快城</w:t>
            </w:r>
            <w:r>
              <w:rPr>
                <w:rFonts w:ascii="宋体" w:hAnsi="宋体" w:eastAsia="宋体" w:cs="宋体"/>
                <w:spacing w:val="3"/>
                <w:sz w:val="17"/>
                <w:szCs w:val="17"/>
              </w:rPr>
              <w:t>镇</w:t>
            </w:r>
          </w:p>
          <w:p>
            <w:pPr>
              <w:spacing w:before="19" w:line="232" w:lineRule="auto"/>
              <w:ind w:left="112"/>
              <w:rPr>
                <w:rFonts w:ascii="宋体" w:hAnsi="宋体" w:eastAsia="宋体" w:cs="宋体"/>
                <w:sz w:val="17"/>
                <w:szCs w:val="17"/>
              </w:rPr>
            </w:pPr>
            <w:r>
              <w:rPr>
                <w:rFonts w:ascii="宋体" w:hAnsi="宋体" w:eastAsia="宋体" w:cs="宋体"/>
                <w:spacing w:val="6"/>
                <w:sz w:val="17"/>
                <w:szCs w:val="17"/>
              </w:rPr>
              <w:t>环</w:t>
            </w:r>
            <w:r>
              <w:rPr>
                <w:rFonts w:ascii="宋体" w:hAnsi="宋体" w:eastAsia="宋体" w:cs="宋体"/>
                <w:spacing w:val="5"/>
                <w:sz w:val="17"/>
                <w:szCs w:val="17"/>
              </w:rPr>
              <w:t>保基础设施建设，因地制宜选用合适</w:t>
            </w:r>
          </w:p>
          <w:p>
            <w:pPr>
              <w:spacing w:before="21" w:line="231" w:lineRule="auto"/>
              <w:ind w:left="113"/>
              <w:rPr>
                <w:rFonts w:ascii="宋体" w:hAnsi="宋体" w:eastAsia="宋体" w:cs="宋体"/>
                <w:sz w:val="17"/>
                <w:szCs w:val="17"/>
              </w:rPr>
            </w:pPr>
            <w:r>
              <w:rPr>
                <w:rFonts w:ascii="宋体" w:hAnsi="宋体" w:eastAsia="宋体" w:cs="宋体"/>
                <w:spacing w:val="5"/>
                <w:sz w:val="17"/>
                <w:szCs w:val="17"/>
              </w:rPr>
              <w:t>技术，健全县城污水处理设施及配套管</w:t>
            </w:r>
          </w:p>
          <w:p>
            <w:pPr>
              <w:spacing w:before="20" w:line="236" w:lineRule="auto"/>
              <w:ind w:left="126"/>
              <w:rPr>
                <w:rFonts w:ascii="宋体" w:hAnsi="宋体" w:eastAsia="宋体" w:cs="宋体"/>
                <w:sz w:val="17"/>
                <w:szCs w:val="17"/>
              </w:rPr>
            </w:pPr>
            <w:r>
              <w:rPr>
                <w:rFonts w:ascii="宋体" w:hAnsi="宋体" w:eastAsia="宋体" w:cs="宋体"/>
                <w:spacing w:val="8"/>
                <w:sz w:val="17"/>
                <w:szCs w:val="17"/>
              </w:rPr>
              <w:t>网</w:t>
            </w:r>
            <w:r>
              <w:rPr>
                <w:rFonts w:ascii="宋体" w:hAnsi="宋体" w:eastAsia="宋体" w:cs="宋体"/>
                <w:spacing w:val="4"/>
                <w:sz w:val="17"/>
                <w:szCs w:val="17"/>
              </w:rPr>
              <w:t>；建立健全生活垃圾收集、转运、处</w:t>
            </w:r>
          </w:p>
          <w:p>
            <w:pPr>
              <w:spacing w:before="16" w:line="232" w:lineRule="auto"/>
              <w:ind w:left="114"/>
              <w:rPr>
                <w:rFonts w:ascii="宋体" w:hAnsi="宋体" w:eastAsia="宋体" w:cs="宋体"/>
                <w:sz w:val="17"/>
                <w:szCs w:val="17"/>
              </w:rPr>
            </w:pPr>
            <w:r>
              <w:rPr>
                <w:rFonts w:ascii="宋体" w:hAnsi="宋体" w:eastAsia="宋体" w:cs="宋体"/>
                <w:spacing w:val="5"/>
                <w:sz w:val="17"/>
                <w:szCs w:val="17"/>
              </w:rPr>
              <w:t>理系统。二是控制畜禽养殖源污染，</w:t>
            </w:r>
            <w:r>
              <w:rPr>
                <w:rFonts w:ascii="宋体" w:hAnsi="宋体" w:eastAsia="宋体" w:cs="宋体"/>
                <w:spacing w:val="3"/>
                <w:sz w:val="17"/>
                <w:szCs w:val="17"/>
              </w:rPr>
              <w:t>合</w:t>
            </w:r>
          </w:p>
          <w:p>
            <w:pPr>
              <w:spacing w:before="19" w:line="228" w:lineRule="auto"/>
              <w:ind w:left="796"/>
              <w:rPr>
                <w:rFonts w:ascii="宋体" w:hAnsi="宋体" w:eastAsia="宋体" w:cs="宋体"/>
                <w:sz w:val="17"/>
                <w:szCs w:val="17"/>
              </w:rPr>
            </w:pPr>
            <w:r>
              <w:rPr>
                <w:rFonts w:ascii="宋体" w:hAnsi="宋体" w:eastAsia="宋体" w:cs="宋体"/>
                <w:spacing w:val="9"/>
                <w:sz w:val="17"/>
                <w:szCs w:val="17"/>
              </w:rPr>
              <w:t>理布局畜禽养殖规</w:t>
            </w:r>
            <w:r>
              <w:rPr>
                <w:rFonts w:ascii="宋体" w:hAnsi="宋体" w:eastAsia="宋体" w:cs="宋体"/>
                <w:spacing w:val="8"/>
                <w:sz w:val="17"/>
                <w:szCs w:val="17"/>
              </w:rPr>
              <w:t>模</w:t>
            </w:r>
          </w:p>
        </w:tc>
        <w:tc>
          <w:tcPr>
            <w:tcW w:w="1050" w:type="dxa"/>
            <w:vMerge w:val="continue"/>
            <w:tcBorders>
              <w:top w:val="nil"/>
              <w:bottom w:val="nil"/>
            </w:tcBorders>
            <w:vAlign w:val="top"/>
          </w:tcPr>
          <w:p>
            <w:pPr>
              <w:rPr>
                <w:rFonts w:ascii="Arial"/>
                <w:sz w:val="21"/>
              </w:rPr>
            </w:pPr>
          </w:p>
        </w:tc>
        <w:tc>
          <w:tcPr>
            <w:tcW w:w="759" w:type="dxa"/>
            <w:tcBorders>
              <w:right w:val="single" w:color="000000" w:sz="6" w:space="0"/>
            </w:tcBorders>
            <w:vAlign w:val="top"/>
          </w:tcPr>
          <w:p>
            <w:pPr>
              <w:spacing w:line="335" w:lineRule="auto"/>
              <w:rPr>
                <w:rFonts w:ascii="Arial"/>
                <w:sz w:val="21"/>
              </w:rPr>
            </w:pPr>
          </w:p>
          <w:p>
            <w:pPr>
              <w:spacing w:line="335"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bottom w:val="nil"/>
            </w:tcBorders>
            <w:vAlign w:val="top"/>
          </w:tcPr>
          <w:p>
            <w:pPr>
              <w:rPr>
                <w:rFonts w:ascii="Arial"/>
                <w:sz w:val="21"/>
              </w:rPr>
            </w:pPr>
          </w:p>
        </w:tc>
        <w:tc>
          <w:tcPr>
            <w:tcW w:w="613" w:type="dxa"/>
            <w:vMerge w:val="continue"/>
            <w:tcBorders>
              <w:top w:val="nil"/>
              <w:bottom w:val="nil"/>
            </w:tcBorders>
            <w:vAlign w:val="top"/>
          </w:tcPr>
          <w:p>
            <w:pPr>
              <w:rPr>
                <w:rFonts w:ascii="Arial"/>
                <w:sz w:val="21"/>
              </w:rPr>
            </w:pPr>
          </w:p>
        </w:tc>
        <w:tc>
          <w:tcPr>
            <w:tcW w:w="857" w:type="dxa"/>
            <w:vAlign w:val="top"/>
          </w:tcPr>
          <w:p>
            <w:pPr>
              <w:spacing w:before="262" w:line="268" w:lineRule="auto"/>
              <w:ind w:left="169" w:right="158" w:hanging="9"/>
              <w:rPr>
                <w:rFonts w:ascii="宋体" w:hAnsi="宋体" w:eastAsia="宋体" w:cs="宋体"/>
                <w:sz w:val="17"/>
                <w:szCs w:val="17"/>
              </w:rPr>
            </w:pPr>
            <w:r>
              <w:rPr>
                <w:rFonts w:ascii="宋体" w:hAnsi="宋体" w:eastAsia="宋体" w:cs="宋体"/>
                <w:spacing w:val="8"/>
                <w:sz w:val="17"/>
                <w:szCs w:val="17"/>
              </w:rPr>
              <w:t>环</w:t>
            </w:r>
            <w:r>
              <w:rPr>
                <w:rFonts w:ascii="宋体" w:hAnsi="宋体" w:eastAsia="宋体" w:cs="宋体"/>
                <w:spacing w:val="7"/>
                <w:sz w:val="17"/>
                <w:szCs w:val="17"/>
              </w:rPr>
              <w:t>境风</w:t>
            </w:r>
            <w:r>
              <w:rPr>
                <w:rFonts w:ascii="宋体" w:hAnsi="宋体" w:eastAsia="宋体" w:cs="宋体"/>
                <w:sz w:val="17"/>
                <w:szCs w:val="17"/>
              </w:rPr>
              <w:t xml:space="preserve"> </w:t>
            </w:r>
            <w:r>
              <w:rPr>
                <w:rFonts w:ascii="宋体" w:hAnsi="宋体" w:eastAsia="宋体" w:cs="宋体"/>
                <w:spacing w:val="5"/>
                <w:sz w:val="17"/>
                <w:szCs w:val="17"/>
              </w:rPr>
              <w:t>险</w:t>
            </w:r>
            <w:r>
              <w:rPr>
                <w:rFonts w:ascii="宋体" w:hAnsi="宋体" w:eastAsia="宋体" w:cs="宋体"/>
                <w:spacing w:val="4"/>
                <w:sz w:val="17"/>
                <w:szCs w:val="17"/>
              </w:rPr>
              <w:t>防控</w:t>
            </w:r>
          </w:p>
        </w:tc>
        <w:tc>
          <w:tcPr>
            <w:tcW w:w="3195" w:type="dxa"/>
            <w:vAlign w:val="top"/>
          </w:tcPr>
          <w:p>
            <w:pPr>
              <w:spacing w:before="29" w:line="254" w:lineRule="auto"/>
              <w:ind w:left="122" w:right="101" w:firstLine="41"/>
              <w:rPr>
                <w:rFonts w:ascii="宋体" w:hAnsi="宋体" w:eastAsia="宋体" w:cs="宋体"/>
                <w:sz w:val="17"/>
                <w:szCs w:val="17"/>
              </w:rPr>
            </w:pPr>
            <w:r>
              <w:rPr>
                <w:rFonts w:ascii="宋体" w:hAnsi="宋体" w:eastAsia="宋体" w:cs="宋体"/>
                <w:spacing w:val="17"/>
                <w:sz w:val="17"/>
                <w:szCs w:val="17"/>
              </w:rPr>
              <w:t>要</w:t>
            </w:r>
            <w:r>
              <w:rPr>
                <w:rFonts w:ascii="宋体" w:hAnsi="宋体" w:eastAsia="宋体" w:cs="宋体"/>
                <w:spacing w:val="9"/>
                <w:sz w:val="17"/>
                <w:szCs w:val="17"/>
              </w:rPr>
              <w:t>进一步完善工业企业和矿山环境风</w:t>
            </w:r>
            <w:r>
              <w:rPr>
                <w:rFonts w:ascii="宋体" w:hAnsi="宋体" w:eastAsia="宋体" w:cs="宋体"/>
                <w:sz w:val="17"/>
                <w:szCs w:val="17"/>
              </w:rPr>
              <w:t xml:space="preserve"> </w:t>
            </w:r>
            <w:r>
              <w:rPr>
                <w:rFonts w:ascii="宋体" w:hAnsi="宋体" w:eastAsia="宋体" w:cs="宋体"/>
                <w:spacing w:val="8"/>
                <w:sz w:val="17"/>
                <w:szCs w:val="17"/>
              </w:rPr>
              <w:t>险防</w:t>
            </w:r>
            <w:r>
              <w:rPr>
                <w:rFonts w:ascii="宋体" w:hAnsi="宋体" w:eastAsia="宋体" w:cs="宋体"/>
                <w:spacing w:val="4"/>
                <w:sz w:val="17"/>
                <w:szCs w:val="17"/>
              </w:rPr>
              <w:t>范和管理体系建设，开展企业风险</w:t>
            </w:r>
            <w:r>
              <w:rPr>
                <w:rFonts w:ascii="宋体" w:hAnsi="宋体" w:eastAsia="宋体" w:cs="宋体"/>
                <w:sz w:val="17"/>
                <w:szCs w:val="17"/>
              </w:rPr>
              <w:t xml:space="preserve"> </w:t>
            </w:r>
            <w:r>
              <w:rPr>
                <w:rFonts w:ascii="宋体" w:hAnsi="宋体" w:eastAsia="宋体" w:cs="宋体"/>
                <w:spacing w:val="8"/>
                <w:sz w:val="17"/>
                <w:szCs w:val="17"/>
              </w:rPr>
              <w:t>隐患</w:t>
            </w:r>
            <w:r>
              <w:rPr>
                <w:rFonts w:ascii="宋体" w:hAnsi="宋体" w:eastAsia="宋体" w:cs="宋体"/>
                <w:spacing w:val="4"/>
                <w:sz w:val="17"/>
                <w:szCs w:val="17"/>
              </w:rPr>
              <w:t>排查与风险评估，增强企业的环境</w:t>
            </w:r>
          </w:p>
          <w:p>
            <w:pPr>
              <w:spacing w:line="226" w:lineRule="auto"/>
              <w:ind w:left="343"/>
              <w:rPr>
                <w:rFonts w:ascii="宋体" w:hAnsi="宋体" w:eastAsia="宋体" w:cs="宋体"/>
                <w:sz w:val="17"/>
                <w:szCs w:val="17"/>
              </w:rPr>
            </w:pPr>
            <w:r>
              <w:rPr>
                <w:rFonts w:ascii="宋体" w:hAnsi="宋体" w:eastAsia="宋体" w:cs="宋体"/>
                <w:spacing w:val="16"/>
                <w:sz w:val="17"/>
                <w:szCs w:val="17"/>
              </w:rPr>
              <w:t>风</w:t>
            </w:r>
            <w:r>
              <w:rPr>
                <w:rFonts w:ascii="宋体" w:hAnsi="宋体" w:eastAsia="宋体" w:cs="宋体"/>
                <w:spacing w:val="10"/>
                <w:sz w:val="17"/>
                <w:szCs w:val="17"/>
              </w:rPr>
              <w:t>险</w:t>
            </w:r>
            <w:r>
              <w:rPr>
                <w:rFonts w:ascii="宋体" w:hAnsi="宋体" w:eastAsia="宋体" w:cs="宋体"/>
                <w:spacing w:val="8"/>
                <w:sz w:val="17"/>
                <w:szCs w:val="17"/>
              </w:rPr>
              <w:t>意识，守住环境安全底线。</w:t>
            </w:r>
          </w:p>
        </w:tc>
        <w:tc>
          <w:tcPr>
            <w:tcW w:w="1050" w:type="dxa"/>
            <w:vMerge w:val="continue"/>
            <w:tcBorders>
              <w:top w:val="nil"/>
            </w:tcBorders>
            <w:vAlign w:val="top"/>
          </w:tcPr>
          <w:p>
            <w:pPr>
              <w:rPr>
                <w:rFonts w:ascii="Arial"/>
                <w:sz w:val="21"/>
              </w:rPr>
            </w:pPr>
          </w:p>
        </w:tc>
        <w:tc>
          <w:tcPr>
            <w:tcW w:w="759" w:type="dxa"/>
            <w:tcBorders>
              <w:right w:val="single" w:color="000000" w:sz="6" w:space="0"/>
            </w:tcBorders>
            <w:vAlign w:val="top"/>
          </w:tcPr>
          <w:p>
            <w:pPr>
              <w:spacing w:line="323"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613" w:type="dxa"/>
            <w:vMerge w:val="continue"/>
            <w:tcBorders>
              <w:top w:val="nil"/>
              <w:bottom w:val="nil"/>
            </w:tcBorders>
            <w:vAlign w:val="top"/>
          </w:tcPr>
          <w:p>
            <w:pPr>
              <w:rPr>
                <w:rFonts w:ascii="Arial"/>
                <w:sz w:val="21"/>
              </w:rPr>
            </w:pPr>
          </w:p>
        </w:tc>
        <w:tc>
          <w:tcPr>
            <w:tcW w:w="857" w:type="dxa"/>
            <w:vAlign w:val="top"/>
          </w:tcPr>
          <w:p>
            <w:pPr>
              <w:spacing w:before="29" w:line="232" w:lineRule="auto"/>
              <w:ind w:left="168"/>
              <w:rPr>
                <w:rFonts w:ascii="宋体" w:hAnsi="宋体" w:eastAsia="宋体" w:cs="宋体"/>
                <w:sz w:val="17"/>
                <w:szCs w:val="17"/>
              </w:rPr>
            </w:pPr>
            <w:r>
              <w:rPr>
                <w:rFonts w:ascii="宋体" w:hAnsi="宋体" w:eastAsia="宋体" w:cs="宋体"/>
                <w:spacing w:val="5"/>
                <w:sz w:val="17"/>
                <w:szCs w:val="17"/>
              </w:rPr>
              <w:t>资源开</w:t>
            </w:r>
          </w:p>
          <w:p>
            <w:pPr>
              <w:spacing w:before="18" w:line="232" w:lineRule="auto"/>
              <w:ind w:left="163"/>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利用</w:t>
            </w:r>
          </w:p>
          <w:p>
            <w:pPr>
              <w:spacing w:before="19" w:line="228" w:lineRule="auto"/>
              <w:ind w:left="256"/>
              <w:rPr>
                <w:rFonts w:ascii="宋体" w:hAnsi="宋体" w:eastAsia="宋体" w:cs="宋体"/>
                <w:sz w:val="17"/>
                <w:szCs w:val="17"/>
              </w:rPr>
            </w:pPr>
            <w:r>
              <w:rPr>
                <w:rFonts w:ascii="宋体" w:hAnsi="宋体" w:eastAsia="宋体" w:cs="宋体"/>
                <w:spacing w:val="4"/>
                <w:sz w:val="17"/>
                <w:szCs w:val="17"/>
              </w:rPr>
              <w:t>效率</w:t>
            </w:r>
          </w:p>
        </w:tc>
        <w:tc>
          <w:tcPr>
            <w:tcW w:w="3195" w:type="dxa"/>
            <w:vAlign w:val="top"/>
          </w:tcPr>
          <w:p>
            <w:pPr>
              <w:spacing w:before="235" w:line="236" w:lineRule="exact"/>
              <w:ind w:left="1572"/>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w:t>
            </w:r>
          </w:p>
        </w:tc>
        <w:tc>
          <w:tcPr>
            <w:tcW w:w="1050" w:type="dxa"/>
            <w:vAlign w:val="top"/>
          </w:tcPr>
          <w:p>
            <w:pPr>
              <w:spacing w:before="235" w:line="236" w:lineRule="exact"/>
              <w:ind w:left="503"/>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w:t>
            </w:r>
          </w:p>
        </w:tc>
        <w:tc>
          <w:tcPr>
            <w:tcW w:w="759" w:type="dxa"/>
            <w:tcBorders>
              <w:right w:val="single" w:color="000000" w:sz="6" w:space="0"/>
            </w:tcBorders>
            <w:vAlign w:val="top"/>
          </w:tcPr>
          <w:p>
            <w:pPr>
              <w:spacing w:before="235" w:line="236" w:lineRule="exact"/>
              <w:ind w:left="348"/>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7"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49" w:line="235" w:lineRule="auto"/>
              <w:ind w:left="145" w:right="124" w:firstLine="18"/>
              <w:rPr>
                <w:rFonts w:ascii="Times New Roman" w:hAnsi="Times New Roman" w:eastAsia="Times New Roman" w:cs="Times New Roman"/>
                <w:sz w:val="17"/>
                <w:szCs w:val="17"/>
              </w:rPr>
            </w:pPr>
            <w:r>
              <w:rPr>
                <w:rFonts w:ascii="Times New Roman" w:hAnsi="Times New Roman" w:eastAsia="Times New Roman" w:cs="Times New Roman"/>
                <w:sz w:val="17"/>
                <w:szCs w:val="17"/>
              </w:rPr>
              <w:t>YS</w:t>
            </w:r>
            <w:r>
              <w:rPr>
                <w:rFonts w:ascii="Times New Roman" w:hAnsi="Times New Roman" w:eastAsia="Times New Roman" w:cs="Times New Roman"/>
                <w:spacing w:val="11"/>
                <w:sz w:val="17"/>
                <w:szCs w:val="17"/>
              </w:rPr>
              <w:t>51</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5"/>
                <w:sz w:val="17"/>
                <w:szCs w:val="17"/>
              </w:rPr>
              <w:t>1</w:t>
            </w:r>
            <w:r>
              <w:rPr>
                <w:rFonts w:ascii="Times New Roman" w:hAnsi="Times New Roman" w:eastAsia="Times New Roman" w:cs="Times New Roman"/>
                <w:spacing w:val="3"/>
                <w:sz w:val="17"/>
                <w:szCs w:val="17"/>
              </w:rPr>
              <w:t>7022</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5"/>
                <w:sz w:val="17"/>
                <w:szCs w:val="17"/>
              </w:rPr>
              <w:t>3</w:t>
            </w:r>
            <w:r>
              <w:rPr>
                <w:rFonts w:ascii="Times New Roman" w:hAnsi="Times New Roman" w:eastAsia="Times New Roman" w:cs="Times New Roman"/>
                <w:spacing w:val="3"/>
                <w:sz w:val="17"/>
                <w:szCs w:val="17"/>
              </w:rPr>
              <w:t>4000</w:t>
            </w:r>
          </w:p>
          <w:p>
            <w:pPr>
              <w:spacing w:before="29" w:line="231" w:lineRule="auto"/>
              <w:ind w:left="142"/>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2"/>
                <w:sz w:val="17"/>
                <w:szCs w:val="17"/>
              </w:rPr>
              <w:t>通</w:t>
            </w:r>
            <w:r>
              <w:rPr>
                <w:rFonts w:ascii="宋体" w:hAnsi="宋体" w:eastAsia="宋体" w:cs="宋体"/>
                <w:spacing w:val="-1"/>
                <w:sz w:val="17"/>
                <w:szCs w:val="17"/>
              </w:rPr>
              <w:t>川</w:t>
            </w:r>
          </w:p>
          <w:p>
            <w:pPr>
              <w:spacing w:before="21" w:line="250" w:lineRule="auto"/>
              <w:ind w:left="132" w:right="82" w:firstLine="27"/>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5"/>
                <w:sz w:val="17"/>
                <w:szCs w:val="17"/>
              </w:rPr>
              <w:t>大气</w:t>
            </w:r>
            <w:r>
              <w:rPr>
                <w:rFonts w:ascii="宋体" w:hAnsi="宋体" w:eastAsia="宋体" w:cs="宋体"/>
                <w:sz w:val="17"/>
                <w:szCs w:val="17"/>
              </w:rPr>
              <w:t xml:space="preserve"> </w:t>
            </w:r>
            <w:r>
              <w:rPr>
                <w:rFonts w:ascii="宋体" w:hAnsi="宋体" w:eastAsia="宋体" w:cs="宋体"/>
                <w:spacing w:val="36"/>
                <w:sz w:val="17"/>
                <w:szCs w:val="17"/>
              </w:rPr>
              <w:t>环</w:t>
            </w:r>
            <w:r>
              <w:rPr>
                <w:rFonts w:ascii="宋体" w:hAnsi="宋体" w:eastAsia="宋体" w:cs="宋体"/>
                <w:spacing w:val="35"/>
                <w:sz w:val="17"/>
                <w:szCs w:val="17"/>
              </w:rPr>
              <w:t>境</w:t>
            </w:r>
            <w:r>
              <w:rPr>
                <w:rFonts w:ascii="宋体" w:hAnsi="宋体" w:eastAsia="宋体" w:cs="宋体"/>
                <w:sz w:val="17"/>
                <w:szCs w:val="17"/>
              </w:rPr>
              <w:t xml:space="preserve"> </w:t>
            </w:r>
            <w:r>
              <w:rPr>
                <w:rFonts w:ascii="宋体" w:hAnsi="宋体" w:eastAsia="宋体" w:cs="宋体"/>
                <w:spacing w:val="36"/>
                <w:sz w:val="17"/>
                <w:szCs w:val="17"/>
              </w:rPr>
              <w:t>受</w:t>
            </w:r>
            <w:r>
              <w:rPr>
                <w:rFonts w:ascii="宋体" w:hAnsi="宋体" w:eastAsia="宋体" w:cs="宋体"/>
                <w:spacing w:val="35"/>
                <w:sz w:val="17"/>
                <w:szCs w:val="17"/>
              </w:rPr>
              <w:t>体</w:t>
            </w:r>
            <w:r>
              <w:rPr>
                <w:rFonts w:ascii="宋体" w:hAnsi="宋体" w:eastAsia="宋体" w:cs="宋体"/>
                <w:sz w:val="17"/>
                <w:szCs w:val="17"/>
              </w:rPr>
              <w:t xml:space="preserve"> </w:t>
            </w:r>
            <w:r>
              <w:rPr>
                <w:rFonts w:ascii="宋体" w:hAnsi="宋体" w:eastAsia="宋体" w:cs="宋体"/>
                <w:spacing w:val="36"/>
                <w:sz w:val="17"/>
                <w:szCs w:val="17"/>
              </w:rPr>
              <w:t>敏</w:t>
            </w:r>
            <w:r>
              <w:rPr>
                <w:rFonts w:ascii="宋体" w:hAnsi="宋体" w:eastAsia="宋体" w:cs="宋体"/>
                <w:spacing w:val="35"/>
                <w:sz w:val="17"/>
                <w:szCs w:val="17"/>
              </w:rPr>
              <w:t>感</w:t>
            </w:r>
            <w:r>
              <w:rPr>
                <w:rFonts w:ascii="宋体" w:hAnsi="宋体" w:eastAsia="宋体" w:cs="宋体"/>
                <w:sz w:val="17"/>
                <w:szCs w:val="17"/>
              </w:rPr>
              <w:t xml:space="preserve"> </w:t>
            </w:r>
            <w:r>
              <w:rPr>
                <w:rFonts w:ascii="宋体" w:hAnsi="宋体" w:eastAsia="宋体" w:cs="宋体"/>
                <w:spacing w:val="36"/>
                <w:sz w:val="17"/>
                <w:szCs w:val="17"/>
              </w:rPr>
              <w:t>重</w:t>
            </w:r>
            <w:r>
              <w:rPr>
                <w:rFonts w:ascii="宋体" w:hAnsi="宋体" w:eastAsia="宋体" w:cs="宋体"/>
                <w:spacing w:val="35"/>
                <w:sz w:val="17"/>
                <w:szCs w:val="17"/>
              </w:rPr>
              <w:t>点</w:t>
            </w:r>
            <w:r>
              <w:rPr>
                <w:rFonts w:ascii="宋体" w:hAnsi="宋体" w:eastAsia="宋体" w:cs="宋体"/>
                <w:sz w:val="17"/>
                <w:szCs w:val="17"/>
              </w:rPr>
              <w:t xml:space="preserve"> </w:t>
            </w:r>
            <w:r>
              <w:rPr>
                <w:rFonts w:ascii="宋体" w:hAnsi="宋体" w:eastAsia="宋体" w:cs="宋体"/>
                <w:spacing w:val="-4"/>
                <w:sz w:val="17"/>
                <w:szCs w:val="17"/>
              </w:rPr>
              <w:t>管控、</w:t>
            </w:r>
            <w:r>
              <w:rPr>
                <w:rFonts w:ascii="宋体" w:hAnsi="宋体" w:eastAsia="宋体" w:cs="宋体"/>
                <w:sz w:val="17"/>
                <w:szCs w:val="17"/>
              </w:rPr>
              <w:t xml:space="preserve"> </w:t>
            </w:r>
            <w:r>
              <w:rPr>
                <w:rFonts w:ascii="Times New Roman" w:hAnsi="Times New Roman" w:eastAsia="Times New Roman" w:cs="Times New Roman"/>
                <w:sz w:val="17"/>
                <w:szCs w:val="17"/>
              </w:rPr>
              <w:t>YS</w:t>
            </w:r>
            <w:r>
              <w:rPr>
                <w:rFonts w:ascii="Times New Roman" w:hAnsi="Times New Roman" w:eastAsia="Times New Roman" w:cs="Times New Roman"/>
                <w:spacing w:val="27"/>
                <w:sz w:val="17"/>
                <w:szCs w:val="17"/>
              </w:rPr>
              <w:t>51</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7"/>
                <w:sz w:val="17"/>
                <w:szCs w:val="17"/>
              </w:rPr>
              <w:t>1</w:t>
            </w:r>
            <w:r>
              <w:rPr>
                <w:rFonts w:ascii="Times New Roman" w:hAnsi="Times New Roman" w:eastAsia="Times New Roman" w:cs="Times New Roman"/>
                <w:spacing w:val="6"/>
                <w:sz w:val="17"/>
                <w:szCs w:val="17"/>
              </w:rPr>
              <w:t>7022</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7"/>
                <w:sz w:val="17"/>
                <w:szCs w:val="17"/>
              </w:rPr>
              <w:t>5</w:t>
            </w:r>
            <w:r>
              <w:rPr>
                <w:rFonts w:ascii="Times New Roman" w:hAnsi="Times New Roman" w:eastAsia="Times New Roman" w:cs="Times New Roman"/>
                <w:spacing w:val="6"/>
                <w:sz w:val="17"/>
                <w:szCs w:val="17"/>
              </w:rPr>
              <w:t>4001</w:t>
            </w:r>
          </w:p>
          <w:p>
            <w:pPr>
              <w:spacing w:before="29" w:line="249" w:lineRule="auto"/>
              <w:ind w:left="158" w:right="108" w:hanging="33"/>
              <w:rPr>
                <w:rFonts w:ascii="宋体" w:hAnsi="宋体" w:eastAsia="宋体" w:cs="宋体"/>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 xml:space="preserve"> </w:t>
            </w:r>
            <w:r>
              <w:rPr>
                <w:rFonts w:ascii="宋体" w:hAnsi="宋体" w:eastAsia="宋体" w:cs="宋体"/>
                <w:spacing w:val="2"/>
                <w:sz w:val="17"/>
                <w:szCs w:val="17"/>
              </w:rPr>
              <w:t>通川</w:t>
            </w:r>
            <w:r>
              <w:rPr>
                <w:rFonts w:ascii="宋体" w:hAnsi="宋体" w:eastAsia="宋体" w:cs="宋体"/>
                <w:sz w:val="17"/>
                <w:szCs w:val="17"/>
              </w:rPr>
              <w:t xml:space="preserve"> </w:t>
            </w:r>
            <w:r>
              <w:rPr>
                <w:rFonts w:ascii="宋体" w:hAnsi="宋体" w:eastAsia="宋体" w:cs="宋体"/>
                <w:spacing w:val="2"/>
                <w:sz w:val="17"/>
                <w:szCs w:val="17"/>
              </w:rPr>
              <w:t>区</w:t>
            </w:r>
            <w:r>
              <w:rPr>
                <w:rFonts w:ascii="Times New Roman" w:hAnsi="Times New Roman" w:eastAsia="Times New Roman" w:cs="Times New Roman"/>
                <w:spacing w:val="2"/>
                <w:sz w:val="17"/>
                <w:szCs w:val="17"/>
              </w:rPr>
              <w:t>_</w:t>
            </w:r>
            <w:r>
              <w:rPr>
                <w:rFonts w:ascii="宋体" w:hAnsi="宋体" w:eastAsia="宋体" w:cs="宋体"/>
                <w:spacing w:val="1"/>
                <w:sz w:val="17"/>
                <w:szCs w:val="17"/>
              </w:rPr>
              <w:t>高</w:t>
            </w:r>
            <w:r>
              <w:rPr>
                <w:rFonts w:ascii="宋体" w:hAnsi="宋体" w:eastAsia="宋体" w:cs="宋体"/>
                <w:sz w:val="17"/>
                <w:szCs w:val="17"/>
              </w:rPr>
              <w:t xml:space="preserve"> </w:t>
            </w:r>
            <w:r>
              <w:rPr>
                <w:rFonts w:ascii="宋体" w:hAnsi="宋体" w:eastAsia="宋体" w:cs="宋体"/>
                <w:spacing w:val="23"/>
                <w:sz w:val="17"/>
                <w:szCs w:val="17"/>
              </w:rPr>
              <w:t>污</w:t>
            </w:r>
            <w:r>
              <w:rPr>
                <w:rFonts w:ascii="宋体" w:hAnsi="宋体" w:eastAsia="宋体" w:cs="宋体"/>
                <w:spacing w:val="22"/>
                <w:sz w:val="17"/>
                <w:szCs w:val="17"/>
              </w:rPr>
              <w:t>染</w:t>
            </w:r>
            <w:r>
              <w:rPr>
                <w:rFonts w:ascii="宋体" w:hAnsi="宋体" w:eastAsia="宋体" w:cs="宋体"/>
                <w:sz w:val="17"/>
                <w:szCs w:val="17"/>
              </w:rPr>
              <w:t xml:space="preserve"> </w:t>
            </w:r>
            <w:r>
              <w:rPr>
                <w:rFonts w:ascii="宋体" w:hAnsi="宋体" w:eastAsia="宋体" w:cs="宋体"/>
                <w:spacing w:val="23"/>
                <w:sz w:val="17"/>
                <w:szCs w:val="17"/>
              </w:rPr>
              <w:t>燃</w:t>
            </w:r>
            <w:r>
              <w:rPr>
                <w:rFonts w:ascii="宋体" w:hAnsi="宋体" w:eastAsia="宋体" w:cs="宋体"/>
                <w:spacing w:val="22"/>
                <w:sz w:val="17"/>
                <w:szCs w:val="17"/>
              </w:rPr>
              <w:t>料</w:t>
            </w:r>
            <w:r>
              <w:rPr>
                <w:rFonts w:ascii="宋体" w:hAnsi="宋体" w:eastAsia="宋体" w:cs="宋体"/>
                <w:sz w:val="17"/>
                <w:szCs w:val="17"/>
              </w:rPr>
              <w:t xml:space="preserve"> </w:t>
            </w:r>
            <w:r>
              <w:rPr>
                <w:rFonts w:ascii="宋体" w:hAnsi="宋体" w:eastAsia="宋体" w:cs="宋体"/>
                <w:spacing w:val="23"/>
                <w:sz w:val="17"/>
                <w:szCs w:val="17"/>
              </w:rPr>
              <w:t>禁</w:t>
            </w:r>
            <w:r>
              <w:rPr>
                <w:rFonts w:ascii="宋体" w:hAnsi="宋体" w:eastAsia="宋体" w:cs="宋体"/>
                <w:spacing w:val="22"/>
                <w:sz w:val="17"/>
                <w:szCs w:val="17"/>
              </w:rPr>
              <w:t>燃</w:t>
            </w:r>
          </w:p>
          <w:p>
            <w:pPr>
              <w:spacing w:before="22" w:line="236" w:lineRule="auto"/>
              <w:ind w:left="293"/>
              <w:rPr>
                <w:rFonts w:ascii="宋体" w:hAnsi="宋体" w:eastAsia="宋体" w:cs="宋体"/>
                <w:sz w:val="17"/>
                <w:szCs w:val="17"/>
              </w:rPr>
            </w:pPr>
            <w:r>
              <w:rPr>
                <w:rFonts w:ascii="宋体" w:hAnsi="宋体" w:eastAsia="宋体" w:cs="宋体"/>
                <w:sz w:val="17"/>
                <w:szCs w:val="17"/>
              </w:rPr>
              <w:t>区</w:t>
            </w:r>
          </w:p>
        </w:tc>
        <w:tc>
          <w:tcPr>
            <w:tcW w:w="613" w:type="dxa"/>
            <w:vMerge w:val="continue"/>
            <w:tcBorders>
              <w:top w:val="nil"/>
              <w:bottom w:val="nil"/>
            </w:tcBorders>
            <w:vAlign w:val="top"/>
          </w:tcPr>
          <w:p>
            <w:pPr>
              <w:rPr>
                <w:rFonts w:ascii="Arial"/>
                <w:sz w:val="21"/>
              </w:rPr>
            </w:pPr>
          </w:p>
        </w:tc>
        <w:tc>
          <w:tcPr>
            <w:tcW w:w="857"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6" w:line="267" w:lineRule="auto"/>
              <w:ind w:left="162" w:right="158" w:firstLine="3"/>
              <w:rPr>
                <w:rFonts w:ascii="宋体" w:hAnsi="宋体" w:eastAsia="宋体" w:cs="宋体"/>
                <w:sz w:val="17"/>
                <w:szCs w:val="17"/>
              </w:rPr>
            </w:pPr>
            <w:r>
              <w:rPr>
                <w:rFonts w:ascii="宋体" w:hAnsi="宋体" w:eastAsia="宋体" w:cs="宋体"/>
                <w:spacing w:val="7"/>
                <w:sz w:val="17"/>
                <w:szCs w:val="17"/>
              </w:rPr>
              <w:t>空</w:t>
            </w:r>
            <w:r>
              <w:rPr>
                <w:rFonts w:ascii="宋体" w:hAnsi="宋体" w:eastAsia="宋体" w:cs="宋体"/>
                <w:spacing w:val="5"/>
                <w:sz w:val="17"/>
                <w:szCs w:val="17"/>
              </w:rPr>
              <w:t>间布</w:t>
            </w:r>
            <w:r>
              <w:rPr>
                <w:rFonts w:ascii="宋体" w:hAnsi="宋体" w:eastAsia="宋体" w:cs="宋体"/>
                <w:sz w:val="17"/>
                <w:szCs w:val="17"/>
              </w:rPr>
              <w:t xml:space="preserve"> </w:t>
            </w:r>
            <w:r>
              <w:rPr>
                <w:rFonts w:ascii="宋体" w:hAnsi="宋体" w:eastAsia="宋体" w:cs="宋体"/>
                <w:spacing w:val="7"/>
                <w:sz w:val="17"/>
                <w:szCs w:val="17"/>
              </w:rPr>
              <w:t>局约</w:t>
            </w:r>
            <w:r>
              <w:rPr>
                <w:rFonts w:ascii="宋体" w:hAnsi="宋体" w:eastAsia="宋体" w:cs="宋体"/>
                <w:spacing w:val="6"/>
                <w:sz w:val="17"/>
                <w:szCs w:val="17"/>
              </w:rPr>
              <w:t>束</w:t>
            </w:r>
          </w:p>
        </w:tc>
        <w:tc>
          <w:tcPr>
            <w:tcW w:w="3195" w:type="dxa"/>
            <w:vAlign w:val="top"/>
          </w:tcPr>
          <w:p>
            <w:pPr>
              <w:spacing w:before="29" w:line="231" w:lineRule="auto"/>
              <w:ind w:left="112"/>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禁</w:t>
            </w:r>
            <w:r>
              <w:rPr>
                <w:rFonts w:ascii="宋体" w:hAnsi="宋体" w:eastAsia="宋体" w:cs="宋体"/>
                <w:spacing w:val="9"/>
                <w:sz w:val="17"/>
                <w:szCs w:val="17"/>
                <w14:textOutline w14:w="3268" w14:cap="sq" w14:cmpd="sng">
                  <w14:solidFill>
                    <w14:srgbClr w14:val="000000"/>
                  </w14:solidFill>
                  <w14:prstDash w14:val="solid"/>
                  <w14:bevel/>
                </w14:textOutline>
              </w:rPr>
              <w:t>止开发建设活动的要求：</w:t>
            </w:r>
          </w:p>
          <w:p>
            <w:pPr>
              <w:spacing w:before="20" w:line="254" w:lineRule="auto"/>
              <w:ind w:left="113" w:right="101" w:hanging="1"/>
              <w:rPr>
                <w:rFonts w:ascii="宋体" w:hAnsi="宋体" w:eastAsia="宋体" w:cs="宋体"/>
                <w:sz w:val="17"/>
                <w:szCs w:val="17"/>
              </w:rPr>
            </w:pPr>
            <w:r>
              <w:rPr>
                <w:rFonts w:ascii="Times New Roman" w:hAnsi="Times New Roman" w:eastAsia="Times New Roman" w:cs="Times New Roman"/>
                <w:spacing w:val="24"/>
                <w:sz w:val="17"/>
                <w:szCs w:val="17"/>
              </w:rPr>
              <w:t>-</w:t>
            </w:r>
            <w:r>
              <w:rPr>
                <w:rFonts w:ascii="宋体" w:hAnsi="宋体" w:eastAsia="宋体" w:cs="宋体"/>
                <w:spacing w:val="18"/>
                <w:sz w:val="17"/>
                <w:szCs w:val="17"/>
              </w:rPr>
              <w:t>执行达州市环境准入清单</w:t>
            </w:r>
            <w:r>
              <w:rPr>
                <w:rFonts w:ascii="Times New Roman" w:hAnsi="Times New Roman" w:eastAsia="Times New Roman" w:cs="Times New Roman"/>
                <w:spacing w:val="18"/>
                <w:sz w:val="17"/>
                <w:szCs w:val="17"/>
              </w:rPr>
              <w:t>-</w:t>
            </w:r>
            <w:r>
              <w:rPr>
                <w:rFonts w:ascii="宋体" w:hAnsi="宋体" w:eastAsia="宋体" w:cs="宋体"/>
                <w:spacing w:val="18"/>
                <w:sz w:val="17"/>
                <w:szCs w:val="17"/>
              </w:rPr>
              <w:t>普适性要</w:t>
            </w:r>
            <w:r>
              <w:rPr>
                <w:rFonts w:ascii="宋体" w:hAnsi="宋体" w:eastAsia="宋体" w:cs="宋体"/>
                <w:sz w:val="17"/>
                <w:szCs w:val="17"/>
              </w:rPr>
              <w:t xml:space="preserve"> </w:t>
            </w:r>
            <w:r>
              <w:rPr>
                <w:rFonts w:ascii="宋体" w:hAnsi="宋体" w:eastAsia="宋体" w:cs="宋体"/>
                <w:spacing w:val="10"/>
                <w:sz w:val="17"/>
                <w:szCs w:val="17"/>
              </w:rPr>
              <w:t>求</w:t>
            </w:r>
            <w:r>
              <w:rPr>
                <w:rFonts w:ascii="Times New Roman" w:hAnsi="Times New Roman" w:eastAsia="Times New Roman" w:cs="Times New Roman"/>
                <w:spacing w:val="8"/>
                <w:sz w:val="17"/>
                <w:szCs w:val="17"/>
              </w:rPr>
              <w:t>-</w:t>
            </w:r>
            <w:r>
              <w:rPr>
                <w:rFonts w:ascii="宋体" w:hAnsi="宋体" w:eastAsia="宋体" w:cs="宋体"/>
                <w:spacing w:val="8"/>
                <w:sz w:val="17"/>
                <w:szCs w:val="17"/>
              </w:rPr>
              <w:t>城镇重点管控单元总体要求。</w:t>
            </w:r>
          </w:p>
          <w:p>
            <w:pPr>
              <w:spacing w:line="231" w:lineRule="auto"/>
              <w:ind w:left="12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限</w:t>
            </w:r>
            <w:r>
              <w:rPr>
                <w:rFonts w:ascii="宋体" w:hAnsi="宋体" w:eastAsia="宋体" w:cs="宋体"/>
                <w:spacing w:val="8"/>
                <w:sz w:val="17"/>
                <w:szCs w:val="17"/>
                <w14:textOutline w14:w="3268" w14:cap="sq" w14:cmpd="sng">
                  <w14:solidFill>
                    <w14:srgbClr w14:val="000000"/>
                  </w14:solidFill>
                  <w14:prstDash w14:val="solid"/>
                  <w14:bevel/>
                </w14:textOutline>
              </w:rPr>
              <w:t>制开发建设活动的要求：</w:t>
            </w:r>
          </w:p>
          <w:p>
            <w:pPr>
              <w:spacing w:before="19" w:line="254" w:lineRule="auto"/>
              <w:ind w:left="111" w:right="98" w:firstLine="1"/>
              <w:rPr>
                <w:rFonts w:ascii="宋体" w:hAnsi="宋体" w:eastAsia="宋体" w:cs="宋体"/>
                <w:sz w:val="17"/>
                <w:szCs w:val="17"/>
              </w:rPr>
            </w:pPr>
            <w:r>
              <w:rPr>
                <w:rFonts w:ascii="Times New Roman" w:hAnsi="Times New Roman" w:eastAsia="Times New Roman" w:cs="Times New Roman"/>
                <w:spacing w:val="7"/>
                <w:sz w:val="17"/>
                <w:szCs w:val="17"/>
              </w:rPr>
              <w:t>-</w:t>
            </w:r>
            <w:r>
              <w:rPr>
                <w:rFonts w:ascii="宋体" w:hAnsi="宋体" w:eastAsia="宋体" w:cs="宋体"/>
                <w:spacing w:val="7"/>
                <w:sz w:val="17"/>
                <w:szCs w:val="17"/>
              </w:rPr>
              <w:t>城市发展遵循</w:t>
            </w:r>
            <w:r>
              <w:rPr>
                <w:rFonts w:ascii="Times New Roman" w:hAnsi="Times New Roman" w:eastAsia="Times New Roman" w:cs="Times New Roman"/>
                <w:spacing w:val="7"/>
                <w:sz w:val="17"/>
                <w:szCs w:val="17"/>
              </w:rPr>
              <w:t>“</w:t>
            </w:r>
            <w:r>
              <w:rPr>
                <w:rFonts w:ascii="宋体" w:hAnsi="宋体" w:eastAsia="宋体" w:cs="宋体"/>
                <w:spacing w:val="7"/>
                <w:sz w:val="17"/>
                <w:szCs w:val="17"/>
              </w:rPr>
              <w:t>北控、西扩、南拓、东</w:t>
            </w:r>
            <w:r>
              <w:rPr>
                <w:rFonts w:ascii="宋体" w:hAnsi="宋体" w:eastAsia="宋体" w:cs="宋体"/>
                <w:sz w:val="17"/>
                <w:szCs w:val="17"/>
              </w:rPr>
              <w:t xml:space="preserve"> </w:t>
            </w:r>
            <w:r>
              <w:rPr>
                <w:rFonts w:ascii="宋体" w:hAnsi="宋体" w:eastAsia="宋体" w:cs="宋体"/>
                <w:spacing w:val="13"/>
                <w:sz w:val="17"/>
                <w:szCs w:val="17"/>
              </w:rPr>
              <w:t>进</w:t>
            </w:r>
            <w:r>
              <w:rPr>
                <w:rFonts w:ascii="宋体" w:hAnsi="宋体" w:eastAsia="宋体" w:cs="宋体"/>
                <w:spacing w:val="8"/>
                <w:sz w:val="17"/>
                <w:szCs w:val="17"/>
              </w:rPr>
              <w:t>、中优</w:t>
            </w:r>
            <w:r>
              <w:rPr>
                <w:rFonts w:ascii="Times New Roman" w:hAnsi="Times New Roman" w:eastAsia="Times New Roman" w:cs="Times New Roman"/>
                <w:spacing w:val="8"/>
                <w:sz w:val="17"/>
                <w:szCs w:val="17"/>
              </w:rPr>
              <w:t>”</w:t>
            </w:r>
            <w:r>
              <w:rPr>
                <w:rFonts w:ascii="宋体" w:hAnsi="宋体" w:eastAsia="宋体" w:cs="宋体"/>
                <w:spacing w:val="8"/>
                <w:sz w:val="17"/>
                <w:szCs w:val="17"/>
              </w:rPr>
              <w:t>的布局战略</w:t>
            </w:r>
          </w:p>
          <w:p>
            <w:pPr>
              <w:spacing w:line="230" w:lineRule="auto"/>
              <w:ind w:left="115"/>
              <w:rPr>
                <w:rFonts w:ascii="宋体" w:hAnsi="宋体" w:eastAsia="宋体" w:cs="宋体"/>
                <w:sz w:val="17"/>
                <w:szCs w:val="17"/>
              </w:rPr>
            </w:pPr>
            <w:r>
              <w:rPr>
                <w:rFonts w:ascii="宋体" w:hAnsi="宋体" w:eastAsia="宋体" w:cs="宋体"/>
                <w:spacing w:val="15"/>
                <w:sz w:val="17"/>
                <w:szCs w:val="17"/>
                <w14:textOutline w14:w="3268" w14:cap="sq" w14:cmpd="sng">
                  <w14:solidFill>
                    <w14:srgbClr w14:val="000000"/>
                  </w14:solidFill>
                  <w14:prstDash w14:val="solid"/>
                  <w14:bevel/>
                </w14:textOutline>
              </w:rPr>
              <w:t>不</w:t>
            </w:r>
            <w:r>
              <w:rPr>
                <w:rFonts w:ascii="宋体" w:hAnsi="宋体" w:eastAsia="宋体" w:cs="宋体"/>
                <w:spacing w:val="9"/>
                <w:sz w:val="17"/>
                <w:szCs w:val="17"/>
                <w14:textOutline w14:w="3268" w14:cap="sq" w14:cmpd="sng">
                  <w14:solidFill>
                    <w14:srgbClr w14:val="000000"/>
                  </w14:solidFill>
                  <w14:prstDash w14:val="solid"/>
                  <w14:bevel/>
                </w14:textOutline>
              </w:rPr>
              <w:t>符合空间布局要求活动的退出要求：</w:t>
            </w:r>
          </w:p>
          <w:p>
            <w:pPr>
              <w:spacing w:before="17" w:line="294" w:lineRule="auto"/>
              <w:ind w:left="111" w:right="101"/>
              <w:rPr>
                <w:rFonts w:ascii="宋体" w:hAnsi="宋体" w:eastAsia="宋体" w:cs="宋体"/>
                <w:sz w:val="17"/>
                <w:szCs w:val="17"/>
              </w:rPr>
            </w:pPr>
            <w:r>
              <w:rPr>
                <w:rFonts w:ascii="宋体" w:hAnsi="宋体" w:eastAsia="宋体" w:cs="宋体"/>
                <w:spacing w:val="16"/>
                <w:sz w:val="17"/>
                <w:szCs w:val="17"/>
              </w:rPr>
              <w:t>位于城镇空间内的工业园区外工业企</w:t>
            </w:r>
            <w:r>
              <w:rPr>
                <w:rFonts w:ascii="宋体" w:hAnsi="宋体" w:eastAsia="宋体" w:cs="宋体"/>
                <w:sz w:val="17"/>
                <w:szCs w:val="17"/>
              </w:rPr>
              <w:t xml:space="preserve"> </w:t>
            </w:r>
            <w:r>
              <w:rPr>
                <w:rFonts w:ascii="宋体" w:hAnsi="宋体" w:eastAsia="宋体" w:cs="宋体"/>
                <w:spacing w:val="6"/>
                <w:sz w:val="17"/>
                <w:szCs w:val="17"/>
              </w:rPr>
              <w:t>业</w:t>
            </w:r>
            <w:r>
              <w:rPr>
                <w:rFonts w:ascii="宋体" w:hAnsi="宋体" w:eastAsia="宋体" w:cs="宋体"/>
                <w:spacing w:val="5"/>
                <w:sz w:val="17"/>
                <w:szCs w:val="17"/>
              </w:rPr>
              <w:t>：具有合法手续的企业，且污染物排</w:t>
            </w:r>
            <w:r>
              <w:rPr>
                <w:rFonts w:ascii="宋体" w:hAnsi="宋体" w:eastAsia="宋体" w:cs="宋体"/>
                <w:sz w:val="17"/>
                <w:szCs w:val="17"/>
              </w:rPr>
              <w:t xml:space="preserve"> </w:t>
            </w:r>
            <w:r>
              <w:rPr>
                <w:rFonts w:ascii="宋体" w:hAnsi="宋体" w:eastAsia="宋体" w:cs="宋体"/>
                <w:spacing w:val="6"/>
                <w:sz w:val="17"/>
                <w:szCs w:val="17"/>
              </w:rPr>
              <w:t>放</w:t>
            </w:r>
            <w:r>
              <w:rPr>
                <w:rFonts w:ascii="宋体" w:hAnsi="宋体" w:eastAsia="宋体" w:cs="宋体"/>
                <w:spacing w:val="5"/>
                <w:sz w:val="17"/>
                <w:szCs w:val="17"/>
              </w:rPr>
              <w:t>及环境风险满足管理要求的企业，可</w:t>
            </w:r>
            <w:r>
              <w:rPr>
                <w:rFonts w:ascii="宋体" w:hAnsi="宋体" w:eastAsia="宋体" w:cs="宋体"/>
                <w:sz w:val="17"/>
                <w:szCs w:val="17"/>
              </w:rPr>
              <w:t xml:space="preserve"> </w:t>
            </w:r>
            <w:r>
              <w:rPr>
                <w:rFonts w:ascii="宋体" w:hAnsi="宋体" w:eastAsia="宋体" w:cs="宋体"/>
                <w:spacing w:val="6"/>
                <w:sz w:val="17"/>
                <w:szCs w:val="17"/>
              </w:rPr>
              <w:t>继</w:t>
            </w:r>
            <w:r>
              <w:rPr>
                <w:rFonts w:ascii="宋体" w:hAnsi="宋体" w:eastAsia="宋体" w:cs="宋体"/>
                <w:spacing w:val="5"/>
                <w:sz w:val="17"/>
                <w:szCs w:val="17"/>
              </w:rPr>
              <w:t>续保留，不得新增污染物排放，并进</w:t>
            </w:r>
            <w:r>
              <w:rPr>
                <w:rFonts w:ascii="宋体" w:hAnsi="宋体" w:eastAsia="宋体" w:cs="宋体"/>
                <w:sz w:val="17"/>
                <w:szCs w:val="17"/>
              </w:rPr>
              <w:t xml:space="preserve"> </w:t>
            </w:r>
            <w:r>
              <w:rPr>
                <w:rFonts w:ascii="宋体" w:hAnsi="宋体" w:eastAsia="宋体" w:cs="宋体"/>
                <w:spacing w:val="11"/>
                <w:sz w:val="17"/>
                <w:szCs w:val="17"/>
              </w:rPr>
              <w:t>一</w:t>
            </w:r>
            <w:r>
              <w:rPr>
                <w:rFonts w:ascii="宋体" w:hAnsi="宋体" w:eastAsia="宋体" w:cs="宋体"/>
                <w:spacing w:val="10"/>
                <w:sz w:val="17"/>
                <w:szCs w:val="17"/>
              </w:rPr>
              <w:t>步加强日常环保监管； 如无合法手</w:t>
            </w:r>
            <w:r>
              <w:rPr>
                <w:rFonts w:ascii="宋体" w:hAnsi="宋体" w:eastAsia="宋体" w:cs="宋体"/>
                <w:sz w:val="17"/>
                <w:szCs w:val="17"/>
              </w:rPr>
              <w:t xml:space="preserve"> </w:t>
            </w:r>
            <w:r>
              <w:rPr>
                <w:rFonts w:ascii="宋体" w:hAnsi="宋体" w:eastAsia="宋体" w:cs="宋体"/>
                <w:spacing w:val="6"/>
                <w:sz w:val="17"/>
                <w:szCs w:val="17"/>
              </w:rPr>
              <w:t>续</w:t>
            </w:r>
            <w:r>
              <w:rPr>
                <w:rFonts w:ascii="宋体" w:hAnsi="宋体" w:eastAsia="宋体" w:cs="宋体"/>
                <w:spacing w:val="5"/>
                <w:sz w:val="17"/>
                <w:szCs w:val="17"/>
              </w:rPr>
              <w:t>，或污染物排放超标、环境风险不可</w:t>
            </w:r>
            <w:r>
              <w:rPr>
                <w:rFonts w:ascii="宋体" w:hAnsi="宋体" w:eastAsia="宋体" w:cs="宋体"/>
                <w:sz w:val="17"/>
                <w:szCs w:val="17"/>
              </w:rPr>
              <w:t xml:space="preserve"> </w:t>
            </w:r>
            <w:r>
              <w:rPr>
                <w:rFonts w:ascii="宋体" w:hAnsi="宋体" w:eastAsia="宋体" w:cs="宋体"/>
                <w:spacing w:val="6"/>
                <w:sz w:val="17"/>
                <w:szCs w:val="17"/>
              </w:rPr>
              <w:t>控</w:t>
            </w:r>
            <w:r>
              <w:rPr>
                <w:rFonts w:ascii="宋体" w:hAnsi="宋体" w:eastAsia="宋体" w:cs="宋体"/>
                <w:spacing w:val="5"/>
                <w:sz w:val="17"/>
                <w:szCs w:val="17"/>
              </w:rPr>
              <w:t>的企业，限期进行整改提升，通过环</w:t>
            </w:r>
            <w:r>
              <w:rPr>
                <w:rFonts w:ascii="宋体" w:hAnsi="宋体" w:eastAsia="宋体" w:cs="宋体"/>
                <w:sz w:val="17"/>
                <w:szCs w:val="17"/>
              </w:rPr>
              <w:t xml:space="preserve"> </w:t>
            </w:r>
            <w:r>
              <w:rPr>
                <w:rFonts w:ascii="宋体" w:hAnsi="宋体" w:eastAsia="宋体" w:cs="宋体"/>
                <w:spacing w:val="6"/>
                <w:sz w:val="17"/>
                <w:szCs w:val="17"/>
              </w:rPr>
              <w:t>保</w:t>
            </w:r>
            <w:r>
              <w:rPr>
                <w:rFonts w:ascii="宋体" w:hAnsi="宋体" w:eastAsia="宋体" w:cs="宋体"/>
                <w:spacing w:val="5"/>
                <w:sz w:val="17"/>
                <w:szCs w:val="17"/>
              </w:rPr>
              <w:t>、安全、工艺装备升级等落实整改措</w:t>
            </w:r>
            <w:r>
              <w:rPr>
                <w:rFonts w:ascii="宋体" w:hAnsi="宋体" w:eastAsia="宋体" w:cs="宋体"/>
                <w:sz w:val="17"/>
                <w:szCs w:val="17"/>
              </w:rPr>
              <w:t xml:space="preserve"> </w:t>
            </w:r>
            <w:r>
              <w:rPr>
                <w:rFonts w:ascii="宋体" w:hAnsi="宋体" w:eastAsia="宋体" w:cs="宋体"/>
                <w:spacing w:val="6"/>
                <w:sz w:val="17"/>
                <w:szCs w:val="17"/>
              </w:rPr>
              <w:t>施</w:t>
            </w:r>
            <w:r>
              <w:rPr>
                <w:rFonts w:ascii="宋体" w:hAnsi="宋体" w:eastAsia="宋体" w:cs="宋体"/>
                <w:spacing w:val="5"/>
                <w:sz w:val="17"/>
                <w:szCs w:val="17"/>
              </w:rPr>
              <w:t>并达到相关标准实现合法生产，整改</w:t>
            </w:r>
            <w:r>
              <w:rPr>
                <w:rFonts w:ascii="宋体" w:hAnsi="宋体" w:eastAsia="宋体" w:cs="宋体"/>
                <w:sz w:val="17"/>
                <w:szCs w:val="17"/>
              </w:rPr>
              <w:t xml:space="preserve"> </w:t>
            </w:r>
            <w:r>
              <w:rPr>
                <w:rFonts w:ascii="宋体" w:hAnsi="宋体" w:eastAsia="宋体" w:cs="宋体"/>
                <w:spacing w:val="6"/>
                <w:sz w:val="17"/>
                <w:szCs w:val="17"/>
              </w:rPr>
              <w:t>后</w:t>
            </w:r>
            <w:r>
              <w:rPr>
                <w:rFonts w:ascii="宋体" w:hAnsi="宋体" w:eastAsia="宋体" w:cs="宋体"/>
                <w:spacing w:val="5"/>
                <w:sz w:val="17"/>
                <w:szCs w:val="17"/>
              </w:rPr>
              <w:t>仍不能达到要求的，属地政府应按相</w:t>
            </w:r>
            <w:r>
              <w:rPr>
                <w:rFonts w:ascii="宋体" w:hAnsi="宋体" w:eastAsia="宋体" w:cs="宋体"/>
                <w:sz w:val="17"/>
                <w:szCs w:val="17"/>
              </w:rPr>
              <w:t xml:space="preserve"> </w:t>
            </w:r>
            <w:r>
              <w:rPr>
                <w:rFonts w:ascii="宋体" w:hAnsi="宋体" w:eastAsia="宋体" w:cs="宋体"/>
                <w:spacing w:val="13"/>
                <w:sz w:val="17"/>
                <w:szCs w:val="17"/>
              </w:rPr>
              <w:t>关</w:t>
            </w:r>
            <w:r>
              <w:rPr>
                <w:rFonts w:ascii="宋体" w:hAnsi="宋体" w:eastAsia="宋体" w:cs="宋体"/>
                <w:spacing w:val="8"/>
                <w:sz w:val="17"/>
                <w:szCs w:val="17"/>
              </w:rPr>
              <w:t>要求责令关停并退出。</w:t>
            </w:r>
          </w:p>
        </w:tc>
        <w:tc>
          <w:tcPr>
            <w:tcW w:w="105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5" w:line="230" w:lineRule="auto"/>
              <w:ind w:left="175"/>
              <w:rPr>
                <w:rFonts w:ascii="宋体" w:hAnsi="宋体" w:eastAsia="宋体" w:cs="宋体"/>
                <w:sz w:val="17"/>
                <w:szCs w:val="17"/>
              </w:rPr>
            </w:pPr>
            <w:r>
              <w:rPr>
                <w:rFonts w:ascii="宋体" w:hAnsi="宋体" w:eastAsia="宋体" w:cs="宋体"/>
                <w:spacing w:val="8"/>
                <w:sz w:val="17"/>
                <w:szCs w:val="17"/>
              </w:rPr>
              <w:t>本项目不</w:t>
            </w:r>
          </w:p>
          <w:p>
            <w:pPr>
              <w:spacing w:before="20" w:line="231" w:lineRule="auto"/>
              <w:ind w:left="175"/>
              <w:rPr>
                <w:rFonts w:ascii="宋体" w:hAnsi="宋体" w:eastAsia="宋体" w:cs="宋体"/>
                <w:sz w:val="17"/>
                <w:szCs w:val="17"/>
              </w:rPr>
            </w:pPr>
            <w:r>
              <w:rPr>
                <w:rFonts w:ascii="宋体" w:hAnsi="宋体" w:eastAsia="宋体" w:cs="宋体"/>
                <w:spacing w:val="8"/>
                <w:sz w:val="17"/>
                <w:szCs w:val="17"/>
              </w:rPr>
              <w:t>属于禁</w:t>
            </w:r>
            <w:r>
              <w:rPr>
                <w:rFonts w:ascii="宋体" w:hAnsi="宋体" w:eastAsia="宋体" w:cs="宋体"/>
                <w:spacing w:val="7"/>
                <w:sz w:val="17"/>
                <w:szCs w:val="17"/>
              </w:rPr>
              <w:t>止</w:t>
            </w:r>
          </w:p>
          <w:p>
            <w:pPr>
              <w:spacing w:before="19" w:line="232" w:lineRule="auto"/>
              <w:ind w:left="117"/>
              <w:rPr>
                <w:rFonts w:ascii="宋体" w:hAnsi="宋体" w:eastAsia="宋体" w:cs="宋体"/>
                <w:sz w:val="17"/>
                <w:szCs w:val="17"/>
              </w:rPr>
            </w:pPr>
            <w:r>
              <w:rPr>
                <w:rFonts w:ascii="宋体" w:hAnsi="宋体" w:eastAsia="宋体" w:cs="宋体"/>
                <w:spacing w:val="-7"/>
                <w:sz w:val="17"/>
                <w:szCs w:val="17"/>
              </w:rPr>
              <w:t>开</w:t>
            </w:r>
            <w:r>
              <w:rPr>
                <w:rFonts w:ascii="宋体" w:hAnsi="宋体" w:eastAsia="宋体" w:cs="宋体"/>
                <w:spacing w:val="-4"/>
                <w:sz w:val="17"/>
                <w:szCs w:val="17"/>
              </w:rPr>
              <w:t>发、限制</w:t>
            </w:r>
          </w:p>
          <w:p>
            <w:pPr>
              <w:spacing w:before="21" w:line="232" w:lineRule="auto"/>
              <w:ind w:left="117"/>
              <w:rPr>
                <w:rFonts w:ascii="宋体" w:hAnsi="宋体" w:eastAsia="宋体" w:cs="宋体"/>
                <w:sz w:val="17"/>
                <w:szCs w:val="17"/>
              </w:rPr>
            </w:pPr>
            <w:r>
              <w:rPr>
                <w:rFonts w:ascii="宋体" w:hAnsi="宋体" w:eastAsia="宋体" w:cs="宋体"/>
                <w:spacing w:val="-7"/>
                <w:sz w:val="17"/>
                <w:szCs w:val="17"/>
              </w:rPr>
              <w:t>开</w:t>
            </w:r>
            <w:r>
              <w:rPr>
                <w:rFonts w:ascii="宋体" w:hAnsi="宋体" w:eastAsia="宋体" w:cs="宋体"/>
                <w:spacing w:val="-4"/>
                <w:sz w:val="17"/>
                <w:szCs w:val="17"/>
              </w:rPr>
              <w:t>发、不符</w:t>
            </w:r>
          </w:p>
          <w:p>
            <w:pPr>
              <w:spacing w:before="20" w:line="230" w:lineRule="auto"/>
              <w:ind w:left="175"/>
              <w:rPr>
                <w:rFonts w:ascii="宋体" w:hAnsi="宋体" w:eastAsia="宋体" w:cs="宋体"/>
                <w:sz w:val="17"/>
                <w:szCs w:val="17"/>
              </w:rPr>
            </w:pPr>
            <w:r>
              <w:rPr>
                <w:rFonts w:ascii="宋体" w:hAnsi="宋体" w:eastAsia="宋体" w:cs="宋体"/>
                <w:spacing w:val="8"/>
                <w:sz w:val="17"/>
                <w:szCs w:val="17"/>
              </w:rPr>
              <w:t>合空间布</w:t>
            </w:r>
          </w:p>
          <w:p>
            <w:pPr>
              <w:spacing w:before="21" w:line="232" w:lineRule="auto"/>
              <w:ind w:left="176"/>
              <w:rPr>
                <w:rFonts w:ascii="宋体" w:hAnsi="宋体" w:eastAsia="宋体" w:cs="宋体"/>
                <w:sz w:val="17"/>
                <w:szCs w:val="17"/>
              </w:rPr>
            </w:pPr>
            <w:r>
              <w:rPr>
                <w:rFonts w:ascii="宋体" w:hAnsi="宋体" w:eastAsia="宋体" w:cs="宋体"/>
                <w:spacing w:val="9"/>
                <w:sz w:val="17"/>
                <w:szCs w:val="17"/>
              </w:rPr>
              <w:t>局</w:t>
            </w:r>
            <w:r>
              <w:rPr>
                <w:rFonts w:ascii="宋体" w:hAnsi="宋体" w:eastAsia="宋体" w:cs="宋体"/>
                <w:spacing w:val="7"/>
                <w:sz w:val="17"/>
                <w:szCs w:val="17"/>
              </w:rPr>
              <w:t>要求的</w:t>
            </w:r>
          </w:p>
          <w:p>
            <w:pPr>
              <w:spacing w:before="21" w:line="232" w:lineRule="auto"/>
              <w:ind w:left="176"/>
              <w:rPr>
                <w:rFonts w:ascii="宋体" w:hAnsi="宋体" w:eastAsia="宋体" w:cs="宋体"/>
                <w:sz w:val="17"/>
                <w:szCs w:val="17"/>
              </w:rPr>
            </w:pPr>
            <w:r>
              <w:rPr>
                <w:rFonts w:ascii="宋体" w:hAnsi="宋体" w:eastAsia="宋体" w:cs="宋体"/>
                <w:spacing w:val="9"/>
                <w:sz w:val="17"/>
                <w:szCs w:val="17"/>
              </w:rPr>
              <w:t>建</w:t>
            </w:r>
            <w:r>
              <w:rPr>
                <w:rFonts w:ascii="宋体" w:hAnsi="宋体" w:eastAsia="宋体" w:cs="宋体"/>
                <w:spacing w:val="7"/>
                <w:sz w:val="17"/>
                <w:szCs w:val="17"/>
              </w:rPr>
              <w:t>设活动</w:t>
            </w:r>
          </w:p>
        </w:tc>
        <w:tc>
          <w:tcPr>
            <w:tcW w:w="759" w:type="dxa"/>
            <w:tcBorders>
              <w:right w:val="single" w:color="000000" w:sz="6"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trPr>
        <w:tc>
          <w:tcPr>
            <w:tcW w:w="1851" w:type="dxa"/>
            <w:vMerge w:val="continue"/>
            <w:tcBorders>
              <w:top w:val="nil"/>
              <w:left w:val="single" w:color="000000" w:sz="6" w:space="0"/>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613" w:type="dxa"/>
            <w:vMerge w:val="continue"/>
            <w:tcBorders>
              <w:top w:val="nil"/>
            </w:tcBorders>
            <w:vAlign w:val="top"/>
          </w:tcPr>
          <w:p>
            <w:pPr>
              <w:rPr>
                <w:rFonts w:ascii="Arial"/>
                <w:sz w:val="21"/>
              </w:rPr>
            </w:pPr>
          </w:p>
        </w:tc>
        <w:tc>
          <w:tcPr>
            <w:tcW w:w="857" w:type="dxa"/>
            <w:vAlign w:val="top"/>
          </w:tcPr>
          <w:p>
            <w:pPr>
              <w:spacing w:line="263" w:lineRule="auto"/>
              <w:rPr>
                <w:rFonts w:ascii="Arial"/>
                <w:sz w:val="21"/>
              </w:rPr>
            </w:pPr>
          </w:p>
          <w:p>
            <w:pPr>
              <w:spacing w:line="264" w:lineRule="auto"/>
              <w:rPr>
                <w:rFonts w:ascii="Arial"/>
                <w:sz w:val="21"/>
              </w:rPr>
            </w:pPr>
          </w:p>
          <w:p>
            <w:pPr>
              <w:spacing w:before="56" w:line="232" w:lineRule="auto"/>
              <w:ind w:left="162"/>
              <w:rPr>
                <w:rFonts w:ascii="宋体" w:hAnsi="宋体" w:eastAsia="宋体" w:cs="宋体"/>
                <w:sz w:val="17"/>
                <w:szCs w:val="17"/>
              </w:rPr>
            </w:pPr>
            <w:r>
              <w:rPr>
                <w:rFonts w:ascii="宋体" w:hAnsi="宋体" w:eastAsia="宋体" w:cs="宋体"/>
                <w:spacing w:val="7"/>
                <w:sz w:val="17"/>
                <w:szCs w:val="17"/>
              </w:rPr>
              <w:t>污染物</w:t>
            </w:r>
          </w:p>
          <w:p>
            <w:pPr>
              <w:spacing w:before="19" w:line="231" w:lineRule="auto"/>
              <w:ind w:left="160"/>
              <w:rPr>
                <w:rFonts w:ascii="宋体" w:hAnsi="宋体" w:eastAsia="宋体" w:cs="宋体"/>
                <w:sz w:val="17"/>
                <w:szCs w:val="17"/>
              </w:rPr>
            </w:pPr>
            <w:r>
              <w:rPr>
                <w:rFonts w:ascii="宋体" w:hAnsi="宋体" w:eastAsia="宋体" w:cs="宋体"/>
                <w:spacing w:val="8"/>
                <w:sz w:val="17"/>
                <w:szCs w:val="17"/>
              </w:rPr>
              <w:t>排</w:t>
            </w:r>
            <w:r>
              <w:rPr>
                <w:rFonts w:ascii="宋体" w:hAnsi="宋体" w:eastAsia="宋体" w:cs="宋体"/>
                <w:spacing w:val="7"/>
                <w:sz w:val="17"/>
                <w:szCs w:val="17"/>
              </w:rPr>
              <w:t>放管</w:t>
            </w:r>
          </w:p>
          <w:p>
            <w:pPr>
              <w:spacing w:before="19" w:line="232" w:lineRule="auto"/>
              <w:ind w:left="340"/>
              <w:rPr>
                <w:rFonts w:ascii="宋体" w:hAnsi="宋体" w:eastAsia="宋体" w:cs="宋体"/>
                <w:sz w:val="17"/>
                <w:szCs w:val="17"/>
              </w:rPr>
            </w:pPr>
            <w:r>
              <w:rPr>
                <w:rFonts w:ascii="宋体" w:hAnsi="宋体" w:eastAsia="宋体" w:cs="宋体"/>
                <w:spacing w:val="3"/>
                <w:sz w:val="17"/>
                <w:szCs w:val="17"/>
              </w:rPr>
              <w:t>控</w:t>
            </w:r>
          </w:p>
        </w:tc>
        <w:tc>
          <w:tcPr>
            <w:tcW w:w="3195" w:type="dxa"/>
            <w:vAlign w:val="top"/>
          </w:tcPr>
          <w:p>
            <w:pPr>
              <w:spacing w:before="31" w:line="291" w:lineRule="auto"/>
              <w:ind w:left="114" w:right="89"/>
              <w:rPr>
                <w:rFonts w:ascii="宋体" w:hAnsi="宋体" w:eastAsia="宋体" w:cs="宋体"/>
                <w:sz w:val="17"/>
                <w:szCs w:val="17"/>
              </w:rPr>
            </w:pPr>
            <w:r>
              <w:rPr>
                <w:rFonts w:ascii="宋体" w:hAnsi="宋体" w:eastAsia="宋体" w:cs="宋体"/>
                <w:spacing w:val="26"/>
                <w:sz w:val="17"/>
                <w:szCs w:val="17"/>
                <w14:textOutline w14:w="3268" w14:cap="sq" w14:cmpd="sng">
                  <w14:solidFill>
                    <w14:srgbClr w14:val="000000"/>
                  </w14:solidFill>
                  <w14:prstDash w14:val="solid"/>
                  <w14:bevel/>
                </w14:textOutline>
              </w:rPr>
              <w:t>现</w:t>
            </w:r>
            <w:r>
              <w:rPr>
                <w:rFonts w:ascii="宋体" w:hAnsi="宋体" w:eastAsia="宋体" w:cs="宋体"/>
                <w:spacing w:val="16"/>
                <w:sz w:val="17"/>
                <w:szCs w:val="17"/>
                <w14:textOutline w14:w="3268" w14:cap="sq" w14:cmpd="sng">
                  <w14:solidFill>
                    <w14:srgbClr w14:val="000000"/>
                  </w14:solidFill>
                  <w14:prstDash w14:val="solid"/>
                  <w14:bevel/>
                </w14:textOutline>
              </w:rPr>
              <w:t>有源提标升级改造及新增源排放标</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准限制</w:t>
            </w:r>
            <w:r>
              <w:rPr>
                <w:rFonts w:ascii="宋体" w:hAnsi="宋体" w:eastAsia="宋体" w:cs="宋体"/>
                <w:spacing w:val="5"/>
                <w:sz w:val="17"/>
                <w:szCs w:val="17"/>
                <w14:textOutline w14:w="3268" w14:cap="sq" w14:cmpd="sng">
                  <w14:solidFill>
                    <w14:srgbClr w14:val="000000"/>
                  </w14:solidFill>
                  <w14:prstDash w14:val="solid"/>
                  <w14:bevel/>
                </w14:textOutline>
              </w:rPr>
              <w:t>：</w:t>
            </w:r>
          </w:p>
          <w:p>
            <w:pPr>
              <w:spacing w:before="2" w:line="291" w:lineRule="auto"/>
              <w:ind w:left="112" w:right="101"/>
              <w:rPr>
                <w:rFonts w:ascii="宋体" w:hAnsi="宋体" w:eastAsia="宋体" w:cs="宋体"/>
                <w:sz w:val="17"/>
                <w:szCs w:val="17"/>
              </w:rPr>
            </w:pPr>
            <w:r>
              <w:rPr>
                <w:rFonts w:ascii="Times New Roman" w:hAnsi="Times New Roman" w:eastAsia="Times New Roman" w:cs="Times New Roman"/>
                <w:spacing w:val="22"/>
                <w:sz w:val="17"/>
                <w:szCs w:val="17"/>
              </w:rPr>
              <w:t>-</w:t>
            </w:r>
            <w:r>
              <w:rPr>
                <w:rFonts w:ascii="宋体" w:hAnsi="宋体" w:eastAsia="宋体" w:cs="宋体"/>
                <w:spacing w:val="12"/>
                <w:sz w:val="17"/>
                <w:szCs w:val="17"/>
              </w:rPr>
              <w:t>通</w:t>
            </w:r>
            <w:r>
              <w:rPr>
                <w:rFonts w:ascii="宋体" w:hAnsi="宋体" w:eastAsia="宋体" w:cs="宋体"/>
                <w:spacing w:val="11"/>
                <w:sz w:val="17"/>
                <w:szCs w:val="17"/>
              </w:rPr>
              <w:t>川区全域属于四川省大气污染防治</w:t>
            </w:r>
            <w:r>
              <w:rPr>
                <w:rFonts w:ascii="宋体" w:hAnsi="宋体" w:eastAsia="宋体" w:cs="宋体"/>
                <w:sz w:val="17"/>
                <w:szCs w:val="17"/>
              </w:rPr>
              <w:t xml:space="preserve"> </w:t>
            </w:r>
            <w:r>
              <w:rPr>
                <w:rFonts w:ascii="宋体" w:hAnsi="宋体" w:eastAsia="宋体" w:cs="宋体"/>
                <w:spacing w:val="6"/>
                <w:sz w:val="17"/>
                <w:szCs w:val="17"/>
              </w:rPr>
              <w:t>重</w:t>
            </w:r>
            <w:r>
              <w:rPr>
                <w:rFonts w:ascii="宋体" w:hAnsi="宋体" w:eastAsia="宋体" w:cs="宋体"/>
                <w:spacing w:val="5"/>
                <w:sz w:val="17"/>
                <w:szCs w:val="17"/>
              </w:rPr>
              <w:t>点区域，执行大气污染物特别排放限</w:t>
            </w:r>
            <w:r>
              <w:rPr>
                <w:rFonts w:ascii="宋体" w:hAnsi="宋体" w:eastAsia="宋体" w:cs="宋体"/>
                <w:sz w:val="17"/>
                <w:szCs w:val="17"/>
              </w:rPr>
              <w:t xml:space="preserve"> </w:t>
            </w:r>
            <w:r>
              <w:rPr>
                <w:rFonts w:ascii="宋体" w:hAnsi="宋体" w:eastAsia="宋体" w:cs="宋体"/>
                <w:spacing w:val="1"/>
                <w:sz w:val="17"/>
                <w:szCs w:val="17"/>
              </w:rPr>
              <w:t>值。</w:t>
            </w:r>
          </w:p>
          <w:p>
            <w:pPr>
              <w:spacing w:line="230" w:lineRule="auto"/>
              <w:ind w:left="118"/>
              <w:rPr>
                <w:rFonts w:ascii="宋体" w:hAnsi="宋体" w:eastAsia="宋体" w:cs="宋体"/>
                <w:sz w:val="17"/>
                <w:szCs w:val="17"/>
              </w:rPr>
            </w:pPr>
            <w:r>
              <w:rPr>
                <w:rFonts w:ascii="宋体" w:hAnsi="宋体" w:eastAsia="宋体" w:cs="宋体"/>
                <w:spacing w:val="12"/>
                <w:sz w:val="17"/>
                <w:szCs w:val="17"/>
                <w14:textOutline w14:w="3268" w14:cap="sq" w14:cmpd="sng">
                  <w14:solidFill>
                    <w14:srgbClr w14:val="000000"/>
                  </w14:solidFill>
                  <w14:prstDash w14:val="solid"/>
                  <w14:bevel/>
                </w14:textOutline>
              </w:rPr>
              <w:t>允</w:t>
            </w:r>
            <w:r>
              <w:rPr>
                <w:rFonts w:ascii="宋体" w:hAnsi="宋体" w:eastAsia="宋体" w:cs="宋体"/>
                <w:spacing w:val="7"/>
                <w:sz w:val="17"/>
                <w:szCs w:val="17"/>
                <w14:textOutline w14:w="3268" w14:cap="sq" w14:cmpd="sng">
                  <w14:solidFill>
                    <w14:srgbClr w14:val="000000"/>
                  </w14:solidFill>
                  <w14:prstDash w14:val="solid"/>
                  <w14:bevel/>
                </w14:textOutline>
              </w:rPr>
              <w:t>许排放量要求：</w:t>
            </w:r>
          </w:p>
          <w:p>
            <w:pPr>
              <w:spacing w:before="20" w:line="231" w:lineRule="auto"/>
              <w:ind w:left="112"/>
              <w:rPr>
                <w:rFonts w:ascii="宋体" w:hAnsi="宋体" w:eastAsia="宋体" w:cs="宋体"/>
                <w:sz w:val="17"/>
                <w:szCs w:val="17"/>
              </w:rPr>
            </w:pPr>
            <w:r>
              <w:rPr>
                <w:rFonts w:ascii="Times New Roman" w:hAnsi="Times New Roman" w:eastAsia="Times New Roman" w:cs="Times New Roman"/>
                <w:spacing w:val="12"/>
                <w:sz w:val="17"/>
                <w:szCs w:val="17"/>
              </w:rPr>
              <w:t>-</w:t>
            </w:r>
            <w:r>
              <w:rPr>
                <w:rFonts w:ascii="Times New Roman" w:hAnsi="Times New Roman" w:eastAsia="Times New Roman" w:cs="Times New Roman"/>
                <w:spacing w:val="7"/>
                <w:sz w:val="17"/>
                <w:szCs w:val="17"/>
              </w:rPr>
              <w:t xml:space="preserve">2025 </w:t>
            </w:r>
            <w:r>
              <w:rPr>
                <w:rFonts w:ascii="宋体" w:hAnsi="宋体" w:eastAsia="宋体" w:cs="宋体"/>
                <w:spacing w:val="7"/>
                <w:sz w:val="17"/>
                <w:szCs w:val="17"/>
              </w:rPr>
              <w:t>年，州河通川区 (车家河) 控制</w:t>
            </w:r>
          </w:p>
        </w:tc>
        <w:tc>
          <w:tcPr>
            <w:tcW w:w="1050" w:type="dxa"/>
            <w:vAlign w:val="top"/>
          </w:tcPr>
          <w:p>
            <w:pPr>
              <w:spacing w:line="264" w:lineRule="auto"/>
              <w:rPr>
                <w:rFonts w:ascii="Arial"/>
                <w:sz w:val="21"/>
              </w:rPr>
            </w:pPr>
          </w:p>
          <w:p>
            <w:pPr>
              <w:spacing w:line="264" w:lineRule="auto"/>
              <w:rPr>
                <w:rFonts w:ascii="Arial"/>
                <w:sz w:val="21"/>
              </w:rPr>
            </w:pPr>
          </w:p>
          <w:p>
            <w:pPr>
              <w:spacing w:before="55" w:line="230" w:lineRule="auto"/>
              <w:ind w:left="175"/>
              <w:rPr>
                <w:rFonts w:ascii="宋体" w:hAnsi="宋体" w:eastAsia="宋体" w:cs="宋体"/>
                <w:sz w:val="17"/>
                <w:szCs w:val="17"/>
              </w:rPr>
            </w:pPr>
            <w:r>
              <w:rPr>
                <w:rFonts w:ascii="宋体" w:hAnsi="宋体" w:eastAsia="宋体" w:cs="宋体"/>
                <w:spacing w:val="8"/>
                <w:sz w:val="17"/>
                <w:szCs w:val="17"/>
              </w:rPr>
              <w:t>本项目运</w:t>
            </w:r>
          </w:p>
          <w:p>
            <w:pPr>
              <w:spacing w:before="20" w:line="232" w:lineRule="auto"/>
              <w:ind w:left="180"/>
              <w:rPr>
                <w:rFonts w:ascii="宋体" w:hAnsi="宋体" w:eastAsia="宋体" w:cs="宋体"/>
                <w:sz w:val="17"/>
                <w:szCs w:val="17"/>
              </w:rPr>
            </w:pPr>
            <w:r>
              <w:rPr>
                <w:rFonts w:ascii="宋体" w:hAnsi="宋体" w:eastAsia="宋体" w:cs="宋体"/>
                <w:spacing w:val="7"/>
                <w:sz w:val="17"/>
                <w:szCs w:val="17"/>
              </w:rPr>
              <w:t>营期无</w:t>
            </w:r>
            <w:r>
              <w:rPr>
                <w:rFonts w:ascii="宋体" w:hAnsi="宋体" w:eastAsia="宋体" w:cs="宋体"/>
                <w:spacing w:val="6"/>
                <w:sz w:val="17"/>
                <w:szCs w:val="17"/>
              </w:rPr>
              <w:t>废</w:t>
            </w:r>
          </w:p>
          <w:p>
            <w:pPr>
              <w:spacing w:before="19" w:line="232" w:lineRule="auto"/>
              <w:ind w:left="266"/>
              <w:rPr>
                <w:rFonts w:ascii="宋体" w:hAnsi="宋体" w:eastAsia="宋体" w:cs="宋体"/>
                <w:sz w:val="17"/>
                <w:szCs w:val="17"/>
              </w:rPr>
            </w:pPr>
            <w:r>
              <w:rPr>
                <w:rFonts w:ascii="宋体" w:hAnsi="宋体" w:eastAsia="宋体" w:cs="宋体"/>
                <w:spacing w:val="8"/>
                <w:sz w:val="17"/>
                <w:szCs w:val="17"/>
              </w:rPr>
              <w:t>气</w:t>
            </w:r>
            <w:r>
              <w:rPr>
                <w:rFonts w:ascii="宋体" w:hAnsi="宋体" w:eastAsia="宋体" w:cs="宋体"/>
                <w:spacing w:val="7"/>
                <w:sz w:val="17"/>
                <w:szCs w:val="17"/>
              </w:rPr>
              <w:t>排放</w:t>
            </w:r>
          </w:p>
        </w:tc>
        <w:tc>
          <w:tcPr>
            <w:tcW w:w="759" w:type="dxa"/>
            <w:tcBorders>
              <w:right w:val="single" w:color="000000" w:sz="6"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231" w:lineRule="auto"/>
              <w:ind w:left="199"/>
              <w:rPr>
                <w:rFonts w:ascii="宋体" w:hAnsi="宋体" w:eastAsia="宋体" w:cs="宋体"/>
                <w:sz w:val="17"/>
                <w:szCs w:val="17"/>
              </w:rPr>
            </w:pPr>
            <w:r>
              <w:rPr>
                <w:rFonts w:ascii="宋体" w:hAnsi="宋体" w:eastAsia="宋体" w:cs="宋体"/>
                <w:spacing w:val="6"/>
                <w:sz w:val="17"/>
                <w:szCs w:val="17"/>
              </w:rPr>
              <w:t>相符</w:t>
            </w:r>
          </w:p>
        </w:tc>
      </w:tr>
    </w:tbl>
    <w:p>
      <w:pPr>
        <w:rPr>
          <w:rFonts w:ascii="Arial"/>
          <w:sz w:val="21"/>
        </w:rPr>
      </w:pPr>
    </w:p>
    <w:p>
      <w:pPr>
        <w:sectPr>
          <w:footerReference r:id="rId13"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8"/>
        <w:gridCol w:w="613"/>
        <w:gridCol w:w="857"/>
        <w:gridCol w:w="3195"/>
        <w:gridCol w:w="1050"/>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trPr>
        <w:tc>
          <w:tcPr>
            <w:tcW w:w="1851" w:type="dxa"/>
            <w:vMerge w:val="restart"/>
            <w:tcBorders>
              <w:left w:val="single" w:color="000000" w:sz="6" w:space="0"/>
              <w:bottom w:val="nil"/>
            </w:tcBorders>
            <w:vAlign w:val="top"/>
          </w:tcPr>
          <w:p>
            <w:pPr>
              <w:rPr>
                <w:rFonts w:ascii="Arial"/>
                <w:sz w:val="21"/>
              </w:rPr>
            </w:pPr>
          </w:p>
        </w:tc>
        <w:tc>
          <w:tcPr>
            <w:tcW w:w="718" w:type="dxa"/>
            <w:vMerge w:val="restart"/>
            <w:tcBorders>
              <w:bottom w:val="nil"/>
            </w:tcBorders>
            <w:vAlign w:val="top"/>
          </w:tcPr>
          <w:p>
            <w:pPr>
              <w:rPr>
                <w:rFonts w:ascii="Arial"/>
                <w:sz w:val="21"/>
              </w:rPr>
            </w:pPr>
          </w:p>
        </w:tc>
        <w:tc>
          <w:tcPr>
            <w:tcW w:w="613" w:type="dxa"/>
            <w:vMerge w:val="restart"/>
            <w:tcBorders>
              <w:bottom w:val="nil"/>
            </w:tcBorders>
            <w:vAlign w:val="top"/>
          </w:tcPr>
          <w:p>
            <w:pPr>
              <w:rPr>
                <w:rFonts w:ascii="Arial"/>
                <w:sz w:val="21"/>
              </w:rPr>
            </w:pPr>
          </w:p>
        </w:tc>
        <w:tc>
          <w:tcPr>
            <w:tcW w:w="857" w:type="dxa"/>
            <w:vAlign w:val="top"/>
          </w:tcPr>
          <w:p>
            <w:pPr>
              <w:rPr>
                <w:rFonts w:ascii="Arial"/>
                <w:sz w:val="21"/>
              </w:rPr>
            </w:pPr>
          </w:p>
        </w:tc>
        <w:tc>
          <w:tcPr>
            <w:tcW w:w="3195" w:type="dxa"/>
            <w:vAlign w:val="top"/>
          </w:tcPr>
          <w:p>
            <w:pPr>
              <w:tabs>
                <w:tab w:val="left" w:pos="207"/>
              </w:tabs>
              <w:spacing w:before="59" w:line="253" w:lineRule="auto"/>
              <w:ind w:left="112" w:right="42" w:firstLine="1"/>
              <w:rPr>
                <w:rFonts w:ascii="宋体" w:hAnsi="宋体" w:eastAsia="宋体" w:cs="宋体"/>
                <w:sz w:val="17"/>
                <w:szCs w:val="17"/>
              </w:rPr>
            </w:pPr>
            <w:r>
              <w:rPr>
                <w:rFonts w:ascii="宋体" w:hAnsi="宋体" w:eastAsia="宋体" w:cs="宋体"/>
                <w:spacing w:val="14"/>
                <w:sz w:val="17"/>
                <w:szCs w:val="17"/>
              </w:rPr>
              <w:t>单元 (通川区中心城区) 允许排放量</w:t>
            </w:r>
            <w:r>
              <w:rPr>
                <w:rFonts w:ascii="宋体" w:hAnsi="宋体" w:eastAsia="宋体" w:cs="宋体"/>
                <w:sz w:val="17"/>
                <w:szCs w:val="17"/>
              </w:rPr>
              <w:t xml:space="preserve"> </w:t>
            </w:r>
            <w:r>
              <w:rPr>
                <w:rFonts w:ascii="Times New Roman" w:hAnsi="Times New Roman" w:eastAsia="Times New Roman" w:cs="Times New Roman"/>
                <w:sz w:val="17"/>
                <w:szCs w:val="17"/>
              </w:rPr>
              <w:t>COD</w:t>
            </w:r>
            <w:r>
              <w:rPr>
                <w:rFonts w:ascii="Times New Roman" w:hAnsi="Times New Roman" w:eastAsia="Times New Roman" w:cs="Times New Roman"/>
                <w:spacing w:val="-1"/>
                <w:sz w:val="17"/>
                <w:szCs w:val="17"/>
              </w:rPr>
              <w:t>49</w:t>
            </w:r>
            <w:r>
              <w:rPr>
                <w:rFonts w:ascii="Times New Roman" w:hAnsi="Times New Roman" w:eastAsia="Times New Roman" w:cs="Times New Roman"/>
                <w:sz w:val="17"/>
                <w:szCs w:val="17"/>
              </w:rPr>
              <w:t xml:space="preserve">99.09t </w:t>
            </w:r>
            <w:r>
              <w:rPr>
                <w:rFonts w:ascii="宋体" w:hAnsi="宋体" w:eastAsia="宋体" w:cs="宋体"/>
                <w:sz w:val="17"/>
                <w:szCs w:val="17"/>
              </w:rPr>
              <w:t xml:space="preserve">，氨氮 </w:t>
            </w:r>
            <w:r>
              <w:rPr>
                <w:rFonts w:ascii="Times New Roman" w:hAnsi="Times New Roman" w:eastAsia="Times New Roman" w:cs="Times New Roman"/>
                <w:sz w:val="17"/>
                <w:szCs w:val="17"/>
              </w:rPr>
              <w:t xml:space="preserve">44.58t </w:t>
            </w:r>
            <w:r>
              <w:rPr>
                <w:rFonts w:ascii="宋体" w:hAnsi="宋体" w:eastAsia="宋体" w:cs="宋体"/>
                <w:sz w:val="17"/>
                <w:szCs w:val="17"/>
              </w:rPr>
              <w:t>，</w:t>
            </w:r>
            <w:r>
              <w:rPr>
                <w:rFonts w:ascii="Times New Roman" w:hAnsi="Times New Roman" w:eastAsia="Times New Roman" w:cs="Times New Roman"/>
                <w:sz w:val="17"/>
                <w:szCs w:val="17"/>
              </w:rPr>
              <w:t>TP24.48t</w:t>
            </w:r>
            <w:r>
              <w:rPr>
                <w:rFonts w:ascii="宋体" w:hAnsi="宋体" w:eastAsia="宋体" w:cs="宋体"/>
                <w:sz w:val="17"/>
                <w:szCs w:val="17"/>
              </w:rPr>
              <w:t xml:space="preserve">。 </w:t>
            </w:r>
            <w:r>
              <w:rPr>
                <w:rFonts w:ascii="Times New Roman" w:hAnsi="Times New Roman" w:eastAsia="Times New Roman" w:cs="Times New Roman"/>
                <w:spacing w:val="13"/>
                <w:sz w:val="17"/>
                <w:szCs w:val="17"/>
              </w:rPr>
              <w:t>-</w:t>
            </w:r>
            <w:r>
              <w:rPr>
                <w:rFonts w:ascii="Times New Roman" w:hAnsi="Times New Roman" w:eastAsia="Times New Roman" w:cs="Times New Roman"/>
                <w:spacing w:val="7"/>
                <w:sz w:val="17"/>
                <w:szCs w:val="17"/>
              </w:rPr>
              <w:t xml:space="preserve">2035 </w:t>
            </w:r>
            <w:r>
              <w:rPr>
                <w:rFonts w:ascii="宋体" w:hAnsi="宋体" w:eastAsia="宋体" w:cs="宋体"/>
                <w:spacing w:val="7"/>
                <w:sz w:val="17"/>
                <w:szCs w:val="17"/>
              </w:rPr>
              <w:t>年，通川区 (车家河) 控制单元</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18"/>
                <w:sz w:val="17"/>
                <w:szCs w:val="17"/>
              </w:rPr>
              <w:t>(</w:t>
            </w:r>
            <w:r>
              <w:rPr>
                <w:rFonts w:ascii="宋体" w:hAnsi="宋体" w:eastAsia="宋体" w:cs="宋体"/>
                <w:spacing w:val="-16"/>
                <w:sz w:val="17"/>
                <w:szCs w:val="17"/>
              </w:rPr>
              <w:t xml:space="preserve"> 通 川 区 中 心 城 区 ) 允 许 排 放 量</w:t>
            </w:r>
            <w:r>
              <w:rPr>
                <w:rFonts w:ascii="宋体" w:hAnsi="宋体" w:eastAsia="宋体" w:cs="宋体"/>
                <w:sz w:val="17"/>
                <w:szCs w:val="17"/>
              </w:rPr>
              <w:t xml:space="preserve"> </w:t>
            </w:r>
            <w:r>
              <w:rPr>
                <w:rFonts w:ascii="Times New Roman" w:hAnsi="Times New Roman" w:eastAsia="Times New Roman" w:cs="Times New Roman"/>
                <w:sz w:val="17"/>
                <w:szCs w:val="17"/>
              </w:rPr>
              <w:t>COD</w:t>
            </w:r>
            <w:r>
              <w:rPr>
                <w:rFonts w:ascii="Times New Roman" w:hAnsi="Times New Roman" w:eastAsia="Times New Roman" w:cs="Times New Roman"/>
                <w:spacing w:val="-1"/>
                <w:sz w:val="17"/>
                <w:szCs w:val="17"/>
              </w:rPr>
              <w:t>49</w:t>
            </w:r>
            <w:r>
              <w:rPr>
                <w:rFonts w:ascii="Times New Roman" w:hAnsi="Times New Roman" w:eastAsia="Times New Roman" w:cs="Times New Roman"/>
                <w:sz w:val="17"/>
                <w:szCs w:val="17"/>
              </w:rPr>
              <w:t xml:space="preserve">99.09t </w:t>
            </w:r>
            <w:r>
              <w:rPr>
                <w:rFonts w:ascii="宋体" w:hAnsi="宋体" w:eastAsia="宋体" w:cs="宋体"/>
                <w:sz w:val="17"/>
                <w:szCs w:val="17"/>
              </w:rPr>
              <w:t xml:space="preserve">，氨氮 </w:t>
            </w:r>
            <w:r>
              <w:rPr>
                <w:rFonts w:ascii="Times New Roman" w:hAnsi="Times New Roman" w:eastAsia="Times New Roman" w:cs="Times New Roman"/>
                <w:sz w:val="17"/>
                <w:szCs w:val="17"/>
              </w:rPr>
              <w:t xml:space="preserve">44.58t </w:t>
            </w:r>
            <w:r>
              <w:rPr>
                <w:rFonts w:ascii="宋体" w:hAnsi="宋体" w:eastAsia="宋体" w:cs="宋体"/>
                <w:sz w:val="17"/>
                <w:szCs w:val="17"/>
              </w:rPr>
              <w:t>，</w:t>
            </w:r>
            <w:r>
              <w:rPr>
                <w:rFonts w:ascii="Times New Roman" w:hAnsi="Times New Roman" w:eastAsia="Times New Roman" w:cs="Times New Roman"/>
                <w:sz w:val="17"/>
                <w:szCs w:val="17"/>
              </w:rPr>
              <w:t>TP24.48t</w:t>
            </w:r>
            <w:r>
              <w:rPr>
                <w:rFonts w:ascii="宋体" w:hAnsi="宋体" w:eastAsia="宋体" w:cs="宋体"/>
                <w:sz w:val="17"/>
                <w:szCs w:val="17"/>
              </w:rPr>
              <w:t>。</w:t>
            </w:r>
          </w:p>
          <w:p>
            <w:pPr>
              <w:spacing w:line="232" w:lineRule="auto"/>
              <w:ind w:left="123"/>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削</w:t>
            </w:r>
            <w:r>
              <w:rPr>
                <w:rFonts w:ascii="宋体" w:hAnsi="宋体" w:eastAsia="宋体" w:cs="宋体"/>
                <w:spacing w:val="6"/>
                <w:sz w:val="17"/>
                <w:szCs w:val="17"/>
                <w14:textOutline w14:w="3268" w14:cap="sq" w14:cmpd="sng">
                  <w14:solidFill>
                    <w14:srgbClr w14:val="000000"/>
                  </w14:solidFill>
                  <w14:prstDash w14:val="solid"/>
                  <w14:bevel/>
                </w14:textOutline>
              </w:rPr>
              <w:t>减比例要求：</w:t>
            </w:r>
          </w:p>
          <w:p>
            <w:pPr>
              <w:spacing w:before="54" w:line="292" w:lineRule="auto"/>
              <w:ind w:left="112" w:right="101"/>
              <w:rPr>
                <w:rFonts w:ascii="宋体" w:hAnsi="宋体" w:eastAsia="宋体" w:cs="宋体"/>
                <w:sz w:val="17"/>
                <w:szCs w:val="17"/>
              </w:rPr>
            </w:pPr>
            <w:r>
              <w:rPr>
                <w:rFonts w:ascii="宋体" w:hAnsi="宋体" w:eastAsia="宋体" w:cs="宋体"/>
                <w:spacing w:val="8"/>
                <w:sz w:val="17"/>
                <w:szCs w:val="17"/>
              </w:rPr>
              <w:t>州</w:t>
            </w:r>
            <w:r>
              <w:rPr>
                <w:rFonts w:ascii="宋体" w:hAnsi="宋体" w:eastAsia="宋体" w:cs="宋体"/>
                <w:spacing w:val="5"/>
                <w:sz w:val="17"/>
                <w:szCs w:val="17"/>
              </w:rPr>
              <w:t>河</w:t>
            </w:r>
            <w:r>
              <w:rPr>
                <w:rFonts w:ascii="宋体" w:hAnsi="宋体" w:eastAsia="宋体" w:cs="宋体"/>
                <w:spacing w:val="4"/>
                <w:sz w:val="17"/>
                <w:szCs w:val="17"/>
              </w:rPr>
              <w:t>通川区 (车家河) 控制单元 (通川</w:t>
            </w:r>
            <w:r>
              <w:rPr>
                <w:rFonts w:ascii="宋体" w:hAnsi="宋体" w:eastAsia="宋体" w:cs="宋体"/>
                <w:sz w:val="17"/>
                <w:szCs w:val="17"/>
              </w:rPr>
              <w:t xml:space="preserve"> </w:t>
            </w:r>
            <w:r>
              <w:rPr>
                <w:rFonts w:ascii="宋体" w:hAnsi="宋体" w:eastAsia="宋体" w:cs="宋体"/>
                <w:spacing w:val="14"/>
                <w:sz w:val="17"/>
                <w:szCs w:val="17"/>
              </w:rPr>
              <w:t>区</w:t>
            </w:r>
            <w:r>
              <w:rPr>
                <w:rFonts w:ascii="宋体" w:hAnsi="宋体" w:eastAsia="宋体" w:cs="宋体"/>
                <w:spacing w:val="12"/>
                <w:sz w:val="17"/>
                <w:szCs w:val="17"/>
              </w:rPr>
              <w:t>中</w:t>
            </w:r>
            <w:r>
              <w:rPr>
                <w:rFonts w:ascii="宋体" w:hAnsi="宋体" w:eastAsia="宋体" w:cs="宋体"/>
                <w:spacing w:val="7"/>
                <w:sz w:val="17"/>
                <w:szCs w:val="17"/>
              </w:rPr>
              <w:t xml:space="preserve">心城区) 削减比例为 </w:t>
            </w:r>
            <w:r>
              <w:rPr>
                <w:rFonts w:ascii="Times New Roman" w:hAnsi="Times New Roman" w:eastAsia="Times New Roman" w:cs="Times New Roman"/>
                <w:sz w:val="17"/>
                <w:szCs w:val="17"/>
              </w:rPr>
              <w:t>COD</w:t>
            </w:r>
            <w:r>
              <w:rPr>
                <w:rFonts w:ascii="Times New Roman" w:hAnsi="Times New Roman" w:eastAsia="Times New Roman" w:cs="Times New Roman"/>
                <w:spacing w:val="7"/>
                <w:sz w:val="17"/>
                <w:szCs w:val="17"/>
              </w:rPr>
              <w:t xml:space="preserve">58% </w:t>
            </w:r>
            <w:r>
              <w:rPr>
                <w:rFonts w:ascii="宋体" w:hAnsi="宋体" w:eastAsia="宋体" w:cs="宋体"/>
                <w:spacing w:val="7"/>
                <w:sz w:val="17"/>
                <w:szCs w:val="17"/>
              </w:rPr>
              <w:t>，</w:t>
            </w:r>
            <w:r>
              <w:rPr>
                <w:rFonts w:ascii="宋体" w:hAnsi="宋体" w:eastAsia="宋体" w:cs="宋体"/>
                <w:sz w:val="17"/>
                <w:szCs w:val="17"/>
              </w:rPr>
              <w:t xml:space="preserve"> </w:t>
            </w:r>
            <w:r>
              <w:rPr>
                <w:rFonts w:ascii="宋体" w:hAnsi="宋体" w:eastAsia="宋体" w:cs="宋体"/>
                <w:spacing w:val="-4"/>
                <w:sz w:val="17"/>
                <w:szCs w:val="17"/>
              </w:rPr>
              <w:t>氨</w:t>
            </w:r>
            <w:r>
              <w:rPr>
                <w:rFonts w:ascii="宋体" w:hAnsi="宋体" w:eastAsia="宋体" w:cs="宋体"/>
                <w:spacing w:val="-2"/>
                <w:sz w:val="17"/>
                <w:szCs w:val="17"/>
              </w:rPr>
              <w:t xml:space="preserve">氮 </w:t>
            </w:r>
            <w:r>
              <w:rPr>
                <w:rFonts w:ascii="Times New Roman" w:hAnsi="Times New Roman" w:eastAsia="Times New Roman" w:cs="Times New Roman"/>
                <w:spacing w:val="-2"/>
                <w:sz w:val="17"/>
                <w:szCs w:val="17"/>
              </w:rPr>
              <w:t xml:space="preserve">97. 1% </w:t>
            </w:r>
            <w:r>
              <w:rPr>
                <w:rFonts w:ascii="宋体" w:hAnsi="宋体" w:eastAsia="宋体" w:cs="宋体"/>
                <w:spacing w:val="-2"/>
                <w:sz w:val="17"/>
                <w:szCs w:val="17"/>
              </w:rPr>
              <w:t>，</w:t>
            </w:r>
            <w:r>
              <w:rPr>
                <w:rFonts w:ascii="Times New Roman" w:hAnsi="Times New Roman" w:eastAsia="Times New Roman" w:cs="Times New Roman"/>
                <w:spacing w:val="-2"/>
                <w:sz w:val="17"/>
                <w:szCs w:val="17"/>
              </w:rPr>
              <w:t>TP71.8%</w:t>
            </w:r>
            <w:r>
              <w:rPr>
                <w:rFonts w:ascii="宋体" w:hAnsi="宋体" w:eastAsia="宋体" w:cs="宋体"/>
                <w:spacing w:val="-2"/>
                <w:sz w:val="17"/>
                <w:szCs w:val="17"/>
              </w:rPr>
              <w:t>。</w:t>
            </w:r>
          </w:p>
          <w:p>
            <w:pPr>
              <w:spacing w:line="230" w:lineRule="auto"/>
              <w:ind w:left="114"/>
              <w:rPr>
                <w:rFonts w:ascii="宋体" w:hAnsi="宋体" w:eastAsia="宋体" w:cs="宋体"/>
                <w:sz w:val="17"/>
                <w:szCs w:val="17"/>
              </w:rPr>
            </w:pPr>
            <w:r>
              <w:rPr>
                <w:rFonts w:ascii="宋体" w:hAnsi="宋体" w:eastAsia="宋体" w:cs="宋体"/>
                <w:spacing w:val="14"/>
                <w:sz w:val="17"/>
                <w:szCs w:val="17"/>
                <w14:textOutline w14:w="3268" w14:cap="sq" w14:cmpd="sng">
                  <w14:solidFill>
                    <w14:srgbClr w14:val="000000"/>
                  </w14:solidFill>
                  <w14:prstDash w14:val="solid"/>
                  <w14:bevel/>
                </w14:textOutline>
              </w:rPr>
              <w:t>污</w:t>
            </w:r>
            <w:r>
              <w:rPr>
                <w:rFonts w:ascii="宋体" w:hAnsi="宋体" w:eastAsia="宋体" w:cs="宋体"/>
                <w:spacing w:val="9"/>
                <w:sz w:val="17"/>
                <w:szCs w:val="17"/>
                <w14:textOutline w14:w="3268" w14:cap="sq" w14:cmpd="sng">
                  <w14:solidFill>
                    <w14:srgbClr w14:val="000000"/>
                  </w14:solidFill>
                  <w14:prstDash w14:val="solid"/>
                  <w14:bevel/>
                </w14:textOutline>
              </w:rPr>
              <w:t>染物排放绩效水平准入要求：</w:t>
            </w:r>
          </w:p>
          <w:p>
            <w:pPr>
              <w:spacing w:before="53" w:line="284" w:lineRule="auto"/>
              <w:ind w:left="111" w:right="98" w:firstLine="1"/>
              <w:rPr>
                <w:rFonts w:ascii="宋体" w:hAnsi="宋体" w:eastAsia="宋体" w:cs="宋体"/>
                <w:sz w:val="17"/>
                <w:szCs w:val="17"/>
              </w:rPr>
            </w:pPr>
            <w:r>
              <w:rPr>
                <w:rFonts w:ascii="Times New Roman" w:hAnsi="Times New Roman" w:eastAsia="Times New Roman" w:cs="Times New Roman"/>
                <w:spacing w:val="22"/>
                <w:sz w:val="17"/>
                <w:szCs w:val="17"/>
              </w:rPr>
              <w:t>-</w:t>
            </w:r>
            <w:r>
              <w:rPr>
                <w:rFonts w:ascii="宋体" w:hAnsi="宋体" w:eastAsia="宋体" w:cs="宋体"/>
                <w:spacing w:val="12"/>
                <w:sz w:val="17"/>
                <w:szCs w:val="17"/>
              </w:rPr>
              <w:t>达</w:t>
            </w:r>
            <w:r>
              <w:rPr>
                <w:rFonts w:ascii="宋体" w:hAnsi="宋体" w:eastAsia="宋体" w:cs="宋体"/>
                <w:spacing w:val="11"/>
                <w:sz w:val="17"/>
                <w:szCs w:val="17"/>
              </w:rPr>
              <w:t>钢：未纳入淘汰计划的烧结机和球</w:t>
            </w:r>
            <w:r>
              <w:rPr>
                <w:rFonts w:ascii="宋体" w:hAnsi="宋体" w:eastAsia="宋体" w:cs="宋体"/>
                <w:sz w:val="17"/>
                <w:szCs w:val="17"/>
              </w:rPr>
              <w:t xml:space="preserve"> </w:t>
            </w:r>
            <w:r>
              <w:rPr>
                <w:rFonts w:ascii="宋体" w:hAnsi="宋体" w:eastAsia="宋体" w:cs="宋体"/>
                <w:spacing w:val="6"/>
                <w:sz w:val="17"/>
                <w:szCs w:val="17"/>
              </w:rPr>
              <w:t>团</w:t>
            </w:r>
            <w:r>
              <w:rPr>
                <w:rFonts w:ascii="宋体" w:hAnsi="宋体" w:eastAsia="宋体" w:cs="宋体"/>
                <w:spacing w:val="5"/>
                <w:sz w:val="17"/>
                <w:szCs w:val="17"/>
              </w:rPr>
              <w:t>设备全部实施烟气脱硫，不得设置脱</w:t>
            </w:r>
            <w:r>
              <w:rPr>
                <w:rFonts w:ascii="宋体" w:hAnsi="宋体" w:eastAsia="宋体" w:cs="宋体"/>
                <w:sz w:val="17"/>
                <w:szCs w:val="17"/>
              </w:rPr>
              <w:t xml:space="preserve"> </w:t>
            </w:r>
            <w:r>
              <w:rPr>
                <w:rFonts w:ascii="宋体" w:hAnsi="宋体" w:eastAsia="宋体" w:cs="宋体"/>
                <w:spacing w:val="6"/>
                <w:sz w:val="17"/>
                <w:szCs w:val="17"/>
              </w:rPr>
              <w:t>硫</w:t>
            </w:r>
            <w:r>
              <w:rPr>
                <w:rFonts w:ascii="宋体" w:hAnsi="宋体" w:eastAsia="宋体" w:cs="宋体"/>
                <w:spacing w:val="5"/>
                <w:sz w:val="17"/>
                <w:szCs w:val="17"/>
              </w:rPr>
              <w:t>设施烟气旁路；所有钢铁烧结及球团</w:t>
            </w:r>
            <w:r>
              <w:rPr>
                <w:rFonts w:ascii="宋体" w:hAnsi="宋体" w:eastAsia="宋体" w:cs="宋体"/>
                <w:sz w:val="17"/>
                <w:szCs w:val="17"/>
              </w:rPr>
              <w:t xml:space="preserve"> </w:t>
            </w:r>
            <w:r>
              <w:rPr>
                <w:rFonts w:ascii="宋体" w:hAnsi="宋体" w:eastAsia="宋体" w:cs="宋体"/>
                <w:spacing w:val="9"/>
                <w:sz w:val="17"/>
                <w:szCs w:val="17"/>
              </w:rPr>
              <w:t>应</w:t>
            </w:r>
            <w:r>
              <w:rPr>
                <w:rFonts w:ascii="宋体" w:hAnsi="宋体" w:eastAsia="宋体" w:cs="宋体"/>
                <w:spacing w:val="5"/>
                <w:sz w:val="17"/>
                <w:szCs w:val="17"/>
              </w:rPr>
              <w:t>安装脱硝设施；烧结机头、机尾、高</w:t>
            </w:r>
            <w:r>
              <w:rPr>
                <w:rFonts w:ascii="宋体" w:hAnsi="宋体" w:eastAsia="宋体" w:cs="宋体"/>
                <w:sz w:val="17"/>
                <w:szCs w:val="17"/>
              </w:rPr>
              <w:t xml:space="preserve"> </w:t>
            </w:r>
            <w:r>
              <w:rPr>
                <w:rFonts w:ascii="宋体" w:hAnsi="宋体" w:eastAsia="宋体" w:cs="宋体"/>
                <w:spacing w:val="6"/>
                <w:sz w:val="17"/>
                <w:szCs w:val="17"/>
              </w:rPr>
              <w:t>炉</w:t>
            </w:r>
            <w:r>
              <w:rPr>
                <w:rFonts w:ascii="宋体" w:hAnsi="宋体" w:eastAsia="宋体" w:cs="宋体"/>
                <w:spacing w:val="5"/>
                <w:sz w:val="17"/>
                <w:szCs w:val="17"/>
              </w:rPr>
              <w:t>出铁场、转炉烟气除尘等设施实施升</w:t>
            </w:r>
            <w:r>
              <w:rPr>
                <w:rFonts w:ascii="宋体" w:hAnsi="宋体" w:eastAsia="宋体" w:cs="宋体"/>
                <w:sz w:val="17"/>
                <w:szCs w:val="17"/>
              </w:rPr>
              <w:t xml:space="preserve"> </w:t>
            </w:r>
            <w:r>
              <w:rPr>
                <w:rFonts w:ascii="宋体" w:hAnsi="宋体" w:eastAsia="宋体" w:cs="宋体"/>
                <w:spacing w:val="6"/>
                <w:sz w:val="17"/>
                <w:szCs w:val="17"/>
              </w:rPr>
              <w:t>级</w:t>
            </w:r>
            <w:r>
              <w:rPr>
                <w:rFonts w:ascii="宋体" w:hAnsi="宋体" w:eastAsia="宋体" w:cs="宋体"/>
                <w:spacing w:val="5"/>
                <w:sz w:val="17"/>
                <w:szCs w:val="17"/>
              </w:rPr>
              <w:t>改造，露天原料场实施封闭改造，原</w:t>
            </w:r>
            <w:r>
              <w:rPr>
                <w:rFonts w:ascii="宋体" w:hAnsi="宋体" w:eastAsia="宋体" w:cs="宋体"/>
                <w:sz w:val="17"/>
                <w:szCs w:val="17"/>
              </w:rPr>
              <w:t xml:space="preserve"> </w:t>
            </w:r>
            <w:r>
              <w:rPr>
                <w:rFonts w:ascii="宋体" w:hAnsi="宋体" w:eastAsia="宋体" w:cs="宋体"/>
                <w:spacing w:val="6"/>
                <w:sz w:val="17"/>
                <w:szCs w:val="17"/>
              </w:rPr>
              <w:t>料</w:t>
            </w:r>
            <w:r>
              <w:rPr>
                <w:rFonts w:ascii="宋体" w:hAnsi="宋体" w:eastAsia="宋体" w:cs="宋体"/>
                <w:spacing w:val="5"/>
                <w:sz w:val="17"/>
                <w:szCs w:val="17"/>
              </w:rPr>
              <w:t>转运设施建设封闭皮带通廊，转运站</w:t>
            </w:r>
            <w:r>
              <w:rPr>
                <w:rFonts w:ascii="宋体" w:hAnsi="宋体" w:eastAsia="宋体" w:cs="宋体"/>
                <w:sz w:val="17"/>
                <w:szCs w:val="17"/>
              </w:rPr>
              <w:t xml:space="preserve"> </w:t>
            </w:r>
            <w:r>
              <w:rPr>
                <w:rFonts w:ascii="宋体" w:hAnsi="宋体" w:eastAsia="宋体" w:cs="宋体"/>
                <w:spacing w:val="16"/>
                <w:sz w:val="17"/>
                <w:szCs w:val="17"/>
              </w:rPr>
              <w:t>和</w:t>
            </w:r>
            <w:r>
              <w:rPr>
                <w:rFonts w:ascii="宋体" w:hAnsi="宋体" w:eastAsia="宋体" w:cs="宋体"/>
                <w:spacing w:val="9"/>
                <w:sz w:val="17"/>
                <w:szCs w:val="17"/>
              </w:rPr>
              <w:t>落</w:t>
            </w:r>
            <w:r>
              <w:rPr>
                <w:rFonts w:ascii="宋体" w:hAnsi="宋体" w:eastAsia="宋体" w:cs="宋体"/>
                <w:spacing w:val="8"/>
                <w:sz w:val="17"/>
                <w:szCs w:val="17"/>
              </w:rPr>
              <w:t>料点配套抽风收尘装置。</w:t>
            </w:r>
          </w:p>
        </w:tc>
        <w:tc>
          <w:tcPr>
            <w:tcW w:w="1050" w:type="dxa"/>
            <w:vAlign w:val="top"/>
          </w:tcPr>
          <w:p>
            <w:pPr>
              <w:rPr>
                <w:rFonts w:ascii="Arial"/>
                <w:sz w:val="21"/>
              </w:rPr>
            </w:pPr>
          </w:p>
        </w:tc>
        <w:tc>
          <w:tcPr>
            <w:tcW w:w="75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bottom w:val="nil"/>
            </w:tcBorders>
            <w:vAlign w:val="top"/>
          </w:tcPr>
          <w:p>
            <w:pPr>
              <w:rPr>
                <w:rFonts w:ascii="Arial"/>
                <w:sz w:val="21"/>
              </w:rPr>
            </w:pPr>
          </w:p>
        </w:tc>
        <w:tc>
          <w:tcPr>
            <w:tcW w:w="613" w:type="dxa"/>
            <w:vMerge w:val="continue"/>
            <w:tcBorders>
              <w:top w:val="nil"/>
              <w:bottom w:val="nil"/>
            </w:tcBorders>
            <w:vAlign w:val="top"/>
          </w:tcPr>
          <w:p>
            <w:pPr>
              <w:rPr>
                <w:rFonts w:ascii="Arial"/>
                <w:sz w:val="21"/>
              </w:rPr>
            </w:pPr>
          </w:p>
        </w:tc>
        <w:tc>
          <w:tcPr>
            <w:tcW w:w="857" w:type="dxa"/>
            <w:vAlign w:val="top"/>
          </w:tcPr>
          <w:p>
            <w:pPr>
              <w:spacing w:line="275" w:lineRule="auto"/>
              <w:rPr>
                <w:rFonts w:ascii="Arial"/>
                <w:sz w:val="21"/>
              </w:rPr>
            </w:pPr>
          </w:p>
          <w:p>
            <w:pPr>
              <w:spacing w:before="55" w:line="268" w:lineRule="auto"/>
              <w:ind w:left="169" w:right="158" w:hanging="9"/>
              <w:rPr>
                <w:rFonts w:ascii="宋体" w:hAnsi="宋体" w:eastAsia="宋体" w:cs="宋体"/>
                <w:sz w:val="17"/>
                <w:szCs w:val="17"/>
              </w:rPr>
            </w:pPr>
            <w:r>
              <w:rPr>
                <w:rFonts w:ascii="宋体" w:hAnsi="宋体" w:eastAsia="宋体" w:cs="宋体"/>
                <w:spacing w:val="8"/>
                <w:sz w:val="17"/>
                <w:szCs w:val="17"/>
              </w:rPr>
              <w:t>环</w:t>
            </w:r>
            <w:r>
              <w:rPr>
                <w:rFonts w:ascii="宋体" w:hAnsi="宋体" w:eastAsia="宋体" w:cs="宋体"/>
                <w:spacing w:val="7"/>
                <w:sz w:val="17"/>
                <w:szCs w:val="17"/>
              </w:rPr>
              <w:t>境风</w:t>
            </w:r>
            <w:r>
              <w:rPr>
                <w:rFonts w:ascii="宋体" w:hAnsi="宋体" w:eastAsia="宋体" w:cs="宋体"/>
                <w:sz w:val="17"/>
                <w:szCs w:val="17"/>
              </w:rPr>
              <w:t xml:space="preserve"> </w:t>
            </w:r>
            <w:r>
              <w:rPr>
                <w:rFonts w:ascii="宋体" w:hAnsi="宋体" w:eastAsia="宋体" w:cs="宋体"/>
                <w:spacing w:val="5"/>
                <w:sz w:val="17"/>
                <w:szCs w:val="17"/>
              </w:rPr>
              <w:t>险</w:t>
            </w:r>
            <w:r>
              <w:rPr>
                <w:rFonts w:ascii="宋体" w:hAnsi="宋体" w:eastAsia="宋体" w:cs="宋体"/>
                <w:spacing w:val="4"/>
                <w:sz w:val="17"/>
                <w:szCs w:val="17"/>
              </w:rPr>
              <w:t>防控</w:t>
            </w:r>
          </w:p>
        </w:tc>
        <w:tc>
          <w:tcPr>
            <w:tcW w:w="3195" w:type="dxa"/>
            <w:vAlign w:val="top"/>
          </w:tcPr>
          <w:p>
            <w:pPr>
              <w:spacing w:before="29" w:line="232" w:lineRule="auto"/>
              <w:ind w:left="11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用地环境风险防控要求</w:t>
            </w:r>
            <w:r>
              <w:rPr>
                <w:rFonts w:ascii="宋体" w:hAnsi="宋体" w:eastAsia="宋体" w:cs="宋体"/>
                <w:spacing w:val="8"/>
                <w:sz w:val="17"/>
                <w:szCs w:val="17"/>
                <w14:textOutline w14:w="3268" w14:cap="sq" w14:cmpd="sng">
                  <w14:solidFill>
                    <w14:srgbClr w14:val="000000"/>
                  </w14:solidFill>
                  <w14:prstDash w14:val="solid"/>
                  <w14:bevel/>
                </w14:textOutline>
              </w:rPr>
              <w:t>：</w:t>
            </w:r>
          </w:p>
          <w:p>
            <w:pPr>
              <w:spacing w:before="52" w:line="272" w:lineRule="auto"/>
              <w:ind w:left="112" w:right="68"/>
              <w:rPr>
                <w:rFonts w:ascii="宋体" w:hAnsi="宋体" w:eastAsia="宋体" w:cs="宋体"/>
                <w:sz w:val="17"/>
                <w:szCs w:val="17"/>
              </w:rPr>
            </w:pPr>
            <w:r>
              <w:rPr>
                <w:rFonts w:ascii="Times New Roman" w:hAnsi="Times New Roman" w:eastAsia="Times New Roman" w:cs="Times New Roman"/>
                <w:spacing w:val="22"/>
                <w:sz w:val="17"/>
                <w:szCs w:val="17"/>
              </w:rPr>
              <w:t>-</w:t>
            </w:r>
            <w:r>
              <w:rPr>
                <w:rFonts w:ascii="宋体" w:hAnsi="宋体" w:eastAsia="宋体" w:cs="宋体"/>
                <w:spacing w:val="12"/>
                <w:sz w:val="17"/>
                <w:szCs w:val="17"/>
              </w:rPr>
              <w:t>有</w:t>
            </w:r>
            <w:r>
              <w:rPr>
                <w:rFonts w:ascii="宋体" w:hAnsi="宋体" w:eastAsia="宋体" w:cs="宋体"/>
                <w:spacing w:val="11"/>
                <w:sz w:val="17"/>
                <w:szCs w:val="17"/>
              </w:rPr>
              <w:t>一定危险性仓库用地远离市区，按</w:t>
            </w:r>
            <w:r>
              <w:rPr>
                <w:rFonts w:ascii="宋体" w:hAnsi="宋体" w:eastAsia="宋体" w:cs="宋体"/>
                <w:sz w:val="17"/>
                <w:szCs w:val="17"/>
              </w:rPr>
              <w:t xml:space="preserve"> </w:t>
            </w:r>
            <w:r>
              <w:rPr>
                <w:rFonts w:ascii="宋体" w:hAnsi="宋体" w:eastAsia="宋体" w:cs="宋体"/>
                <w:spacing w:val="7"/>
                <w:sz w:val="17"/>
                <w:szCs w:val="17"/>
              </w:rPr>
              <w:t>有关规范选址和建设，留够防护距离</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2"/>
                <w:sz w:val="17"/>
                <w:szCs w:val="17"/>
              </w:rPr>
              <w:t>原</w:t>
            </w:r>
            <w:r>
              <w:rPr>
                <w:rFonts w:ascii="宋体" w:hAnsi="宋体" w:eastAsia="宋体" w:cs="宋体"/>
                <w:spacing w:val="8"/>
                <w:sz w:val="17"/>
                <w:szCs w:val="17"/>
              </w:rPr>
              <w:t>则上安排在铁山山谷。</w:t>
            </w:r>
          </w:p>
        </w:tc>
        <w:tc>
          <w:tcPr>
            <w:tcW w:w="1050" w:type="dxa"/>
            <w:vAlign w:val="top"/>
          </w:tcPr>
          <w:p>
            <w:pPr>
              <w:spacing w:before="214" w:line="230" w:lineRule="auto"/>
              <w:ind w:left="175"/>
              <w:rPr>
                <w:rFonts w:ascii="宋体" w:hAnsi="宋体" w:eastAsia="宋体" w:cs="宋体"/>
                <w:sz w:val="17"/>
                <w:szCs w:val="17"/>
              </w:rPr>
            </w:pPr>
            <w:r>
              <w:rPr>
                <w:rFonts w:ascii="宋体" w:hAnsi="宋体" w:eastAsia="宋体" w:cs="宋体"/>
                <w:spacing w:val="8"/>
                <w:sz w:val="17"/>
                <w:szCs w:val="17"/>
              </w:rPr>
              <w:t>本项目不</w:t>
            </w:r>
          </w:p>
          <w:p>
            <w:pPr>
              <w:spacing w:before="20" w:line="232" w:lineRule="auto"/>
              <w:ind w:left="175"/>
              <w:rPr>
                <w:rFonts w:ascii="宋体" w:hAnsi="宋体" w:eastAsia="宋体" w:cs="宋体"/>
                <w:sz w:val="17"/>
                <w:szCs w:val="17"/>
              </w:rPr>
            </w:pPr>
            <w:r>
              <w:rPr>
                <w:rFonts w:ascii="宋体" w:hAnsi="宋体" w:eastAsia="宋体" w:cs="宋体"/>
                <w:spacing w:val="8"/>
                <w:sz w:val="17"/>
                <w:szCs w:val="17"/>
              </w:rPr>
              <w:t>涉及危</w:t>
            </w:r>
            <w:r>
              <w:rPr>
                <w:rFonts w:ascii="宋体" w:hAnsi="宋体" w:eastAsia="宋体" w:cs="宋体"/>
                <w:spacing w:val="7"/>
                <w:sz w:val="17"/>
                <w:szCs w:val="17"/>
              </w:rPr>
              <w:t>险</w:t>
            </w:r>
          </w:p>
          <w:p>
            <w:pPr>
              <w:spacing w:before="19" w:line="231" w:lineRule="auto"/>
              <w:ind w:left="265"/>
              <w:rPr>
                <w:rFonts w:ascii="宋体" w:hAnsi="宋体" w:eastAsia="宋体" w:cs="宋体"/>
                <w:sz w:val="17"/>
                <w:szCs w:val="17"/>
              </w:rPr>
            </w:pPr>
            <w:r>
              <w:rPr>
                <w:rFonts w:ascii="宋体" w:hAnsi="宋体" w:eastAsia="宋体" w:cs="宋体"/>
                <w:spacing w:val="8"/>
                <w:sz w:val="17"/>
                <w:szCs w:val="17"/>
              </w:rPr>
              <w:t>性</w:t>
            </w:r>
            <w:r>
              <w:rPr>
                <w:rFonts w:ascii="宋体" w:hAnsi="宋体" w:eastAsia="宋体" w:cs="宋体"/>
                <w:spacing w:val="7"/>
                <w:sz w:val="17"/>
                <w:szCs w:val="17"/>
              </w:rPr>
              <w:t>仓库</w:t>
            </w:r>
          </w:p>
        </w:tc>
        <w:tc>
          <w:tcPr>
            <w:tcW w:w="759" w:type="dxa"/>
            <w:tcBorders>
              <w:right w:val="single" w:color="000000" w:sz="6" w:space="0"/>
            </w:tcBorders>
            <w:vAlign w:val="top"/>
          </w:tcPr>
          <w:p>
            <w:pPr>
              <w:spacing w:line="389" w:lineRule="auto"/>
              <w:rPr>
                <w:rFonts w:ascii="Arial"/>
                <w:sz w:val="21"/>
              </w:rPr>
            </w:pPr>
          </w:p>
          <w:p>
            <w:pPr>
              <w:spacing w:before="56"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613" w:type="dxa"/>
            <w:vMerge w:val="continue"/>
            <w:tcBorders>
              <w:top w:val="nil"/>
              <w:bottom w:val="nil"/>
            </w:tcBorders>
            <w:vAlign w:val="top"/>
          </w:tcPr>
          <w:p>
            <w:pPr>
              <w:rPr>
                <w:rFonts w:ascii="Arial"/>
                <w:sz w:val="21"/>
              </w:rPr>
            </w:pPr>
          </w:p>
        </w:tc>
        <w:tc>
          <w:tcPr>
            <w:tcW w:w="85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6" w:line="232" w:lineRule="auto"/>
              <w:ind w:left="168"/>
              <w:rPr>
                <w:rFonts w:ascii="宋体" w:hAnsi="宋体" w:eastAsia="宋体" w:cs="宋体"/>
                <w:sz w:val="17"/>
                <w:szCs w:val="17"/>
              </w:rPr>
            </w:pPr>
            <w:r>
              <w:rPr>
                <w:rFonts w:ascii="宋体" w:hAnsi="宋体" w:eastAsia="宋体" w:cs="宋体"/>
                <w:spacing w:val="5"/>
                <w:sz w:val="17"/>
                <w:szCs w:val="17"/>
              </w:rPr>
              <w:t>资源开</w:t>
            </w:r>
          </w:p>
          <w:p>
            <w:pPr>
              <w:spacing w:before="18" w:line="232" w:lineRule="auto"/>
              <w:ind w:left="163"/>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利用</w:t>
            </w:r>
          </w:p>
          <w:p>
            <w:pPr>
              <w:spacing w:before="19" w:line="231" w:lineRule="auto"/>
              <w:ind w:left="256"/>
              <w:rPr>
                <w:rFonts w:ascii="宋体" w:hAnsi="宋体" w:eastAsia="宋体" w:cs="宋体"/>
                <w:sz w:val="17"/>
                <w:szCs w:val="17"/>
              </w:rPr>
            </w:pPr>
            <w:r>
              <w:rPr>
                <w:rFonts w:ascii="宋体" w:hAnsi="宋体" w:eastAsia="宋体" w:cs="宋体"/>
                <w:spacing w:val="4"/>
                <w:sz w:val="17"/>
                <w:szCs w:val="17"/>
              </w:rPr>
              <w:t>效率</w:t>
            </w:r>
          </w:p>
        </w:tc>
        <w:tc>
          <w:tcPr>
            <w:tcW w:w="3195" w:type="dxa"/>
            <w:vAlign w:val="top"/>
          </w:tcPr>
          <w:p>
            <w:pPr>
              <w:tabs>
                <w:tab w:val="left" w:pos="207"/>
              </w:tabs>
              <w:spacing w:before="23" w:line="252" w:lineRule="auto"/>
              <w:ind w:left="111" w:right="24" w:firstLine="2"/>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水资源</w:t>
            </w:r>
            <w:r>
              <w:rPr>
                <w:rFonts w:ascii="宋体" w:hAnsi="宋体" w:eastAsia="宋体" w:cs="宋体"/>
                <w:spacing w:val="5"/>
                <w:sz w:val="17"/>
                <w:szCs w:val="17"/>
                <w14:textOutline w14:w="3268" w14:cap="sq" w14:cmpd="sng">
                  <w14:solidFill>
                    <w14:srgbClr w14:val="000000"/>
                  </w14:solidFill>
                  <w14:prstDash w14:val="solid"/>
                  <w14:bevel/>
                </w14:textOutline>
              </w:rPr>
              <w:t>利</w:t>
            </w:r>
            <w:r>
              <w:rPr>
                <w:rFonts w:ascii="宋体" w:hAnsi="宋体" w:eastAsia="宋体" w:cs="宋体"/>
                <w:spacing w:val="3"/>
                <w:sz w:val="17"/>
                <w:szCs w:val="17"/>
                <w14:textOutline w14:w="3268" w14:cap="sq" w14:cmpd="sng">
                  <w14:solidFill>
                    <w14:srgbClr w14:val="000000"/>
                  </w14:solidFill>
                  <w14:prstDash w14:val="solid"/>
                  <w14:bevel/>
                </w14:textOutline>
              </w:rPr>
              <w:t>用要求：</w:t>
            </w:r>
            <w:r>
              <w:rPr>
                <w:rFonts w:ascii="Times New Roman" w:hAnsi="Times New Roman" w:eastAsia="Times New Roman" w:cs="Times New Roman"/>
                <w:spacing w:val="3"/>
                <w:sz w:val="17"/>
                <w:szCs w:val="17"/>
              </w:rPr>
              <w:t>-</w:t>
            </w:r>
            <w:r>
              <w:rPr>
                <w:rFonts w:ascii="宋体" w:hAnsi="宋体" w:eastAsia="宋体" w:cs="宋体"/>
                <w:spacing w:val="3"/>
                <w:sz w:val="17"/>
                <w:szCs w:val="17"/>
              </w:rPr>
              <w:t xml:space="preserve">达州市 </w:t>
            </w:r>
            <w:r>
              <w:rPr>
                <w:rFonts w:ascii="Times New Roman" w:hAnsi="Times New Roman" w:eastAsia="Times New Roman" w:cs="Times New Roman"/>
                <w:spacing w:val="3"/>
                <w:sz w:val="17"/>
                <w:szCs w:val="17"/>
              </w:rPr>
              <w:t xml:space="preserve">2025 </w:t>
            </w:r>
            <w:r>
              <w:rPr>
                <w:rFonts w:ascii="宋体" w:hAnsi="宋体" w:eastAsia="宋体" w:cs="宋体"/>
                <w:spacing w:val="3"/>
                <w:sz w:val="17"/>
                <w:szCs w:val="17"/>
              </w:rPr>
              <w:t>年用水</w:t>
            </w:r>
            <w:r>
              <w:rPr>
                <w:rFonts w:ascii="宋体" w:hAnsi="宋体" w:eastAsia="宋体" w:cs="宋体"/>
                <w:sz w:val="17"/>
                <w:szCs w:val="17"/>
              </w:rPr>
              <w:t xml:space="preserve"> </w:t>
            </w:r>
            <w:r>
              <w:rPr>
                <w:rFonts w:ascii="宋体" w:hAnsi="宋体" w:eastAsia="宋体" w:cs="宋体"/>
                <w:spacing w:val="3"/>
                <w:sz w:val="17"/>
                <w:szCs w:val="17"/>
              </w:rPr>
              <w:t xml:space="preserve">控制总量 </w:t>
            </w:r>
            <w:r>
              <w:rPr>
                <w:rFonts w:ascii="Times New Roman" w:hAnsi="Times New Roman" w:eastAsia="Times New Roman" w:cs="Times New Roman"/>
                <w:spacing w:val="3"/>
                <w:sz w:val="17"/>
                <w:szCs w:val="17"/>
              </w:rPr>
              <w:t xml:space="preserve">14.6 </w:t>
            </w:r>
            <w:r>
              <w:rPr>
                <w:rFonts w:ascii="宋体" w:hAnsi="宋体" w:eastAsia="宋体" w:cs="宋体"/>
                <w:spacing w:val="3"/>
                <w:sz w:val="17"/>
                <w:szCs w:val="17"/>
              </w:rPr>
              <w:t xml:space="preserve">亿 </w:t>
            </w:r>
            <w:r>
              <w:rPr>
                <w:rFonts w:ascii="Times New Roman" w:hAnsi="Times New Roman" w:eastAsia="Times New Roman" w:cs="Times New Roman"/>
                <w:sz w:val="17"/>
                <w:szCs w:val="17"/>
              </w:rPr>
              <w:t>m</w:t>
            </w:r>
            <w:r>
              <w:rPr>
                <w:rFonts w:ascii="Times New Roman" w:hAnsi="Times New Roman" w:eastAsia="Times New Roman" w:cs="Times New Roman"/>
                <w:spacing w:val="3"/>
                <w:position w:val="5"/>
                <w:sz w:val="11"/>
                <w:szCs w:val="11"/>
              </w:rPr>
              <w:t xml:space="preserve">3   </w:t>
            </w:r>
            <w:r>
              <w:rPr>
                <w:rFonts w:ascii="宋体" w:hAnsi="宋体" w:eastAsia="宋体" w:cs="宋体"/>
                <w:spacing w:val="3"/>
                <w:sz w:val="17"/>
                <w:szCs w:val="17"/>
              </w:rPr>
              <w:t>(其中地下水开采</w:t>
            </w:r>
            <w:r>
              <w:rPr>
                <w:rFonts w:ascii="宋体" w:hAnsi="宋体" w:eastAsia="宋体" w:cs="宋体"/>
                <w:sz w:val="17"/>
                <w:szCs w:val="17"/>
              </w:rPr>
              <w:t xml:space="preserve"> </w:t>
            </w:r>
            <w:r>
              <w:rPr>
                <w:rFonts w:ascii="宋体" w:hAnsi="宋体" w:eastAsia="宋体" w:cs="宋体"/>
                <w:spacing w:val="6"/>
                <w:sz w:val="17"/>
                <w:szCs w:val="17"/>
              </w:rPr>
              <w:t>控</w:t>
            </w:r>
            <w:r>
              <w:rPr>
                <w:rFonts w:ascii="宋体" w:hAnsi="宋体" w:eastAsia="宋体" w:cs="宋体"/>
                <w:spacing w:val="4"/>
                <w:sz w:val="17"/>
                <w:szCs w:val="17"/>
              </w:rPr>
              <w:t>制</w:t>
            </w:r>
            <w:r>
              <w:rPr>
                <w:rFonts w:ascii="宋体" w:hAnsi="宋体" w:eastAsia="宋体" w:cs="宋体"/>
                <w:spacing w:val="3"/>
                <w:sz w:val="17"/>
                <w:szCs w:val="17"/>
              </w:rPr>
              <w:t xml:space="preserve">量 </w:t>
            </w:r>
            <w:r>
              <w:rPr>
                <w:rFonts w:ascii="Times New Roman" w:hAnsi="Times New Roman" w:eastAsia="Times New Roman" w:cs="Times New Roman"/>
                <w:spacing w:val="3"/>
                <w:sz w:val="17"/>
                <w:szCs w:val="17"/>
              </w:rPr>
              <w:t>1.09</w:t>
            </w:r>
            <w:r>
              <w:rPr>
                <w:rFonts w:ascii="Times New Roman" w:hAnsi="Times New Roman" w:eastAsia="Times New Roman" w:cs="Times New Roman"/>
                <w:sz w:val="17"/>
                <w:szCs w:val="17"/>
              </w:rPr>
              <w:t>m</w:t>
            </w:r>
            <w:r>
              <w:rPr>
                <w:rFonts w:ascii="Times New Roman" w:hAnsi="Times New Roman" w:eastAsia="Times New Roman" w:cs="Times New Roman"/>
                <w:spacing w:val="3"/>
                <w:sz w:val="17"/>
                <w:szCs w:val="17"/>
              </w:rPr>
              <w:t>³</w:t>
            </w:r>
            <w:r>
              <w:rPr>
                <w:rFonts w:ascii="宋体" w:hAnsi="宋体" w:eastAsia="宋体" w:cs="宋体"/>
                <w:spacing w:val="3"/>
                <w:sz w:val="17"/>
                <w:szCs w:val="17"/>
              </w:rPr>
              <w:t>)，</w:t>
            </w:r>
            <w:r>
              <w:rPr>
                <w:rFonts w:ascii="Times New Roman" w:hAnsi="Times New Roman" w:eastAsia="Times New Roman" w:cs="Times New Roman"/>
                <w:spacing w:val="3"/>
                <w:sz w:val="17"/>
                <w:szCs w:val="17"/>
              </w:rPr>
              <w:t xml:space="preserve">2035 </w:t>
            </w:r>
            <w:r>
              <w:rPr>
                <w:rFonts w:ascii="宋体" w:hAnsi="宋体" w:eastAsia="宋体" w:cs="宋体"/>
                <w:spacing w:val="3"/>
                <w:sz w:val="17"/>
                <w:szCs w:val="17"/>
              </w:rPr>
              <w:t>年用水控制总量</w:t>
            </w:r>
            <w:r>
              <w:rPr>
                <w:rFonts w:ascii="宋体" w:hAnsi="宋体" w:eastAsia="宋体" w:cs="宋体"/>
                <w:sz w:val="17"/>
                <w:szCs w:val="17"/>
              </w:rPr>
              <w:t xml:space="preserve"> </w:t>
            </w:r>
            <w:r>
              <w:rPr>
                <w:rFonts w:ascii="宋体" w:hAnsi="宋体" w:eastAsia="宋体" w:cs="宋体"/>
                <w:spacing w:val="3"/>
                <w:sz w:val="17"/>
                <w:szCs w:val="17"/>
              </w:rPr>
              <w:t xml:space="preserve">为 </w:t>
            </w:r>
            <w:r>
              <w:rPr>
                <w:rFonts w:ascii="Times New Roman" w:hAnsi="Times New Roman" w:eastAsia="Times New Roman" w:cs="Times New Roman"/>
                <w:spacing w:val="3"/>
                <w:sz w:val="17"/>
                <w:szCs w:val="17"/>
              </w:rPr>
              <w:t xml:space="preserve">15.0 </w:t>
            </w:r>
            <w:r>
              <w:rPr>
                <w:rFonts w:ascii="宋体" w:hAnsi="宋体" w:eastAsia="宋体" w:cs="宋体"/>
                <w:spacing w:val="3"/>
                <w:sz w:val="17"/>
                <w:szCs w:val="17"/>
              </w:rPr>
              <w:t xml:space="preserve">亿 </w:t>
            </w:r>
            <w:r>
              <w:rPr>
                <w:rFonts w:ascii="Times New Roman" w:hAnsi="Times New Roman" w:eastAsia="Times New Roman" w:cs="Times New Roman"/>
                <w:sz w:val="17"/>
                <w:szCs w:val="17"/>
              </w:rPr>
              <w:t>m</w:t>
            </w:r>
            <w:r>
              <w:rPr>
                <w:rFonts w:ascii="Times New Roman" w:hAnsi="Times New Roman" w:eastAsia="Times New Roman" w:cs="Times New Roman"/>
                <w:spacing w:val="3"/>
                <w:position w:val="6"/>
                <w:sz w:val="11"/>
                <w:szCs w:val="11"/>
              </w:rPr>
              <w:t xml:space="preserve">3   </w:t>
            </w:r>
            <w:r>
              <w:rPr>
                <w:rFonts w:ascii="宋体" w:hAnsi="宋体" w:eastAsia="宋体" w:cs="宋体"/>
                <w:spacing w:val="3"/>
                <w:sz w:val="17"/>
                <w:szCs w:val="17"/>
              </w:rPr>
              <w:t>(其中地下水开采控制量</w:t>
            </w:r>
            <w:r>
              <w:rPr>
                <w:rFonts w:ascii="宋体" w:hAnsi="宋体" w:eastAsia="宋体" w:cs="宋体"/>
                <w:sz w:val="17"/>
                <w:szCs w:val="17"/>
              </w:rPr>
              <w:t xml:space="preserve"> </w:t>
            </w:r>
            <w:r>
              <w:rPr>
                <w:rFonts w:ascii="Times New Roman" w:hAnsi="Times New Roman" w:eastAsia="Times New Roman" w:cs="Times New Roman"/>
                <w:spacing w:val="4"/>
                <w:sz w:val="17"/>
                <w:szCs w:val="17"/>
              </w:rPr>
              <w:t>1</w:t>
            </w:r>
            <w:r>
              <w:rPr>
                <w:rFonts w:ascii="Times New Roman" w:hAnsi="Times New Roman" w:eastAsia="Times New Roman" w:cs="Times New Roman"/>
                <w:spacing w:val="3"/>
                <w:sz w:val="17"/>
                <w:szCs w:val="17"/>
              </w:rPr>
              <w:t>.09</w:t>
            </w:r>
            <w:r>
              <w:rPr>
                <w:rFonts w:ascii="Times New Roman" w:hAnsi="Times New Roman" w:eastAsia="Times New Roman" w:cs="Times New Roman"/>
                <w:sz w:val="17"/>
                <w:szCs w:val="17"/>
              </w:rPr>
              <w:t>m</w:t>
            </w:r>
            <w:r>
              <w:rPr>
                <w:rFonts w:ascii="Times New Roman" w:hAnsi="Times New Roman" w:eastAsia="Times New Roman" w:cs="Times New Roman"/>
                <w:spacing w:val="3"/>
                <w:sz w:val="17"/>
                <w:szCs w:val="17"/>
              </w:rPr>
              <w:t>³</w:t>
            </w:r>
            <w:r>
              <w:rPr>
                <w:rFonts w:ascii="宋体" w:hAnsi="宋体" w:eastAsia="宋体" w:cs="宋体"/>
                <w:spacing w:val="3"/>
                <w:sz w:val="17"/>
                <w:szCs w:val="17"/>
              </w:rPr>
              <w:t>) 。</w:t>
            </w:r>
            <w:r>
              <w:rPr>
                <w:rFonts w:ascii="宋体" w:hAnsi="宋体" w:eastAsia="宋体" w:cs="宋体"/>
                <w:spacing w:val="3"/>
                <w:sz w:val="17"/>
                <w:szCs w:val="17"/>
                <w14:textOutline w14:w="3268" w14:cap="sq" w14:cmpd="sng">
                  <w14:solidFill>
                    <w14:srgbClr w14:val="000000"/>
                  </w14:solidFill>
                  <w14:prstDash w14:val="solid"/>
                  <w14:bevel/>
                </w14:textOutline>
              </w:rPr>
              <w:t>能源利用效率要求：</w:t>
            </w:r>
            <w:r>
              <w:rPr>
                <w:rFonts w:ascii="Times New Roman" w:hAnsi="Times New Roman" w:eastAsia="Times New Roman" w:cs="Times New Roman"/>
                <w:spacing w:val="3"/>
                <w:sz w:val="17"/>
                <w:szCs w:val="17"/>
              </w:rPr>
              <w:t>-</w:t>
            </w:r>
            <w:r>
              <w:rPr>
                <w:rFonts w:ascii="宋体" w:hAnsi="宋体" w:eastAsia="宋体" w:cs="宋体"/>
                <w:spacing w:val="3"/>
                <w:sz w:val="17"/>
                <w:szCs w:val="17"/>
              </w:rPr>
              <w:t>严控使</w:t>
            </w:r>
            <w:r>
              <w:rPr>
                <w:rFonts w:ascii="宋体" w:hAnsi="宋体" w:eastAsia="宋体" w:cs="宋体"/>
                <w:sz w:val="17"/>
                <w:szCs w:val="17"/>
              </w:rPr>
              <w:t xml:space="preserve"> </w:t>
            </w:r>
            <w:r>
              <w:rPr>
                <w:rFonts w:ascii="宋体" w:hAnsi="宋体" w:eastAsia="宋体" w:cs="宋体"/>
                <w:spacing w:val="18"/>
                <w:sz w:val="17"/>
                <w:szCs w:val="17"/>
              </w:rPr>
              <w:t>用</w:t>
            </w:r>
            <w:r>
              <w:rPr>
                <w:rFonts w:ascii="宋体" w:hAnsi="宋体" w:eastAsia="宋体" w:cs="宋体"/>
                <w:spacing w:val="10"/>
                <w:sz w:val="17"/>
                <w:szCs w:val="17"/>
              </w:rPr>
              <w:t>燃</w:t>
            </w:r>
            <w:r>
              <w:rPr>
                <w:rFonts w:ascii="宋体" w:hAnsi="宋体" w:eastAsia="宋体" w:cs="宋体"/>
                <w:spacing w:val="9"/>
                <w:sz w:val="17"/>
                <w:szCs w:val="17"/>
              </w:rPr>
              <w:t>煤等高污染燃料，禁止焚烧垃圾。</w:t>
            </w:r>
            <w:r>
              <w:rPr>
                <w:rFonts w:ascii="宋体" w:hAnsi="宋体" w:eastAsia="宋体" w:cs="宋体"/>
                <w:sz w:val="17"/>
                <w:szCs w:val="17"/>
              </w:rPr>
              <w:t xml:space="preserve"> </w:t>
            </w:r>
            <w:r>
              <w:rPr>
                <w:rFonts w:ascii="宋体" w:hAnsi="宋体" w:eastAsia="宋体" w:cs="宋体"/>
                <w:spacing w:val="13"/>
                <w:sz w:val="17"/>
                <w:szCs w:val="17"/>
                <w14:textOutline w14:w="3268" w14:cap="sq" w14:cmpd="sng">
                  <w14:solidFill>
                    <w14:srgbClr w14:val="000000"/>
                  </w14:solidFill>
                  <w14:prstDash w14:val="solid"/>
                  <w14:bevel/>
                </w14:textOutline>
              </w:rPr>
              <w:t>禁</w:t>
            </w:r>
            <w:r>
              <w:rPr>
                <w:rFonts w:ascii="宋体" w:hAnsi="宋体" w:eastAsia="宋体" w:cs="宋体"/>
                <w:spacing w:val="12"/>
                <w:sz w:val="17"/>
                <w:szCs w:val="17"/>
                <w14:textOutline w14:w="3268" w14:cap="sq" w14:cmpd="sng">
                  <w14:solidFill>
                    <w14:srgbClr w14:val="000000"/>
                  </w14:solidFill>
                  <w14:prstDash w14:val="solid"/>
                  <w14:bevel/>
                </w14:textOutline>
              </w:rPr>
              <w:t>燃区要求</w:t>
            </w:r>
            <w:r>
              <w:rPr>
                <w:rFonts w:ascii="宋体" w:hAnsi="宋体" w:eastAsia="宋体" w:cs="宋体"/>
                <w:spacing w:val="12"/>
                <w:sz w:val="17"/>
                <w:szCs w:val="17"/>
              </w:rPr>
              <w:t>：</w:t>
            </w:r>
            <w:r>
              <w:rPr>
                <w:rFonts w:ascii="Times New Roman" w:hAnsi="Times New Roman" w:eastAsia="Times New Roman" w:cs="Times New Roman"/>
                <w:spacing w:val="12"/>
                <w:sz w:val="17"/>
                <w:szCs w:val="17"/>
              </w:rPr>
              <w:t>-</w:t>
            </w:r>
            <w:r>
              <w:rPr>
                <w:rFonts w:ascii="宋体" w:hAnsi="宋体" w:eastAsia="宋体" w:cs="宋体"/>
                <w:spacing w:val="12"/>
                <w:sz w:val="17"/>
                <w:szCs w:val="17"/>
              </w:rPr>
              <w:t>高污染燃料禁燃区内禁</w:t>
            </w:r>
            <w:r>
              <w:rPr>
                <w:rFonts w:ascii="宋体" w:hAnsi="宋体" w:eastAsia="宋体" w:cs="宋体"/>
                <w:sz w:val="17"/>
                <w:szCs w:val="17"/>
              </w:rPr>
              <w:t xml:space="preserve"> </w:t>
            </w:r>
            <w:r>
              <w:rPr>
                <w:rFonts w:ascii="宋体" w:hAnsi="宋体" w:eastAsia="宋体" w:cs="宋体"/>
                <w:spacing w:val="21"/>
                <w:sz w:val="17"/>
                <w:szCs w:val="17"/>
              </w:rPr>
              <w:t>止燃用的燃料为《高污染燃料目录</w:t>
            </w:r>
            <w:r>
              <w:rPr>
                <w:rFonts w:ascii="宋体" w:hAnsi="宋体" w:eastAsia="宋体" w:cs="宋体"/>
                <w:spacing w:val="18"/>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 xml:space="preserve">) 中 </w:t>
            </w:r>
            <w:r>
              <w:rPr>
                <w:rFonts w:ascii="Times New Roman" w:hAnsi="Times New Roman" w:eastAsia="Times New Roman" w:cs="Times New Roman"/>
                <w:sz w:val="17"/>
                <w:szCs w:val="17"/>
              </w:rPr>
              <w:t>III</w:t>
            </w:r>
            <w:r>
              <w:rPr>
                <w:rFonts w:ascii="Times New Roman" w:hAnsi="Times New Roman" w:eastAsia="Times New Roman" w:cs="Times New Roman"/>
                <w:spacing w:val="6"/>
                <w:sz w:val="17"/>
                <w:szCs w:val="17"/>
              </w:rPr>
              <w:t xml:space="preserve"> </w:t>
            </w:r>
            <w:r>
              <w:rPr>
                <w:rFonts w:ascii="宋体" w:hAnsi="宋体" w:eastAsia="宋体" w:cs="宋体"/>
                <w:spacing w:val="6"/>
                <w:sz w:val="17"/>
                <w:szCs w:val="17"/>
              </w:rPr>
              <w:t>类 (严格) 燃料组合</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
                <w:sz w:val="17"/>
                <w:szCs w:val="17"/>
              </w:rPr>
              <w:t>包</w:t>
            </w:r>
            <w:r>
              <w:rPr>
                <w:rFonts w:ascii="宋体" w:hAnsi="宋体" w:eastAsia="宋体" w:cs="宋体"/>
                <w:sz w:val="17"/>
                <w:szCs w:val="17"/>
              </w:rPr>
              <w:t xml:space="preserve">括：( 一) 煤炭及其制品；(二) 石油 </w:t>
            </w:r>
            <w:r>
              <w:rPr>
                <w:rFonts w:ascii="宋体" w:hAnsi="宋体" w:eastAsia="宋体" w:cs="宋体"/>
                <w:spacing w:val="9"/>
                <w:sz w:val="17"/>
                <w:szCs w:val="17"/>
              </w:rPr>
              <w:t>焦</w:t>
            </w:r>
            <w:r>
              <w:rPr>
                <w:rFonts w:ascii="宋体" w:hAnsi="宋体" w:eastAsia="宋体" w:cs="宋体"/>
                <w:spacing w:val="5"/>
                <w:sz w:val="17"/>
                <w:szCs w:val="17"/>
              </w:rPr>
              <w:t>、油页岩、原油、重油、渣油、煤焦</w:t>
            </w:r>
            <w:r>
              <w:rPr>
                <w:rFonts w:ascii="宋体" w:hAnsi="宋体" w:eastAsia="宋体" w:cs="宋体"/>
                <w:sz w:val="17"/>
                <w:szCs w:val="17"/>
              </w:rPr>
              <w:t xml:space="preserve"> </w:t>
            </w:r>
            <w:r>
              <w:rPr>
                <w:rFonts w:ascii="宋体" w:hAnsi="宋体" w:eastAsia="宋体" w:cs="宋体"/>
                <w:spacing w:val="16"/>
                <w:sz w:val="17"/>
                <w:szCs w:val="17"/>
              </w:rPr>
              <w:t>油</w:t>
            </w:r>
            <w:r>
              <w:rPr>
                <w:rFonts w:ascii="宋体" w:hAnsi="宋体" w:eastAsia="宋体" w:cs="宋体"/>
                <w:spacing w:val="9"/>
                <w:sz w:val="17"/>
                <w:szCs w:val="17"/>
              </w:rPr>
              <w:t>；(三) 非专用锅炉或未配置高效除</w:t>
            </w:r>
            <w:r>
              <w:rPr>
                <w:rFonts w:ascii="宋体" w:hAnsi="宋体" w:eastAsia="宋体" w:cs="宋体"/>
                <w:sz w:val="17"/>
                <w:szCs w:val="17"/>
              </w:rPr>
              <w:t xml:space="preserve"> </w:t>
            </w:r>
            <w:r>
              <w:rPr>
                <w:rFonts w:ascii="宋体" w:hAnsi="宋体" w:eastAsia="宋体" w:cs="宋体"/>
                <w:spacing w:val="16"/>
                <w:sz w:val="17"/>
                <w:szCs w:val="17"/>
              </w:rPr>
              <w:t>尘设施的专用锅炉燃用的生物质成型</w:t>
            </w:r>
            <w:r>
              <w:rPr>
                <w:rFonts w:ascii="宋体" w:hAnsi="宋体" w:eastAsia="宋体" w:cs="宋体"/>
                <w:sz w:val="17"/>
                <w:szCs w:val="17"/>
              </w:rPr>
              <w:t xml:space="preserve"> </w:t>
            </w:r>
            <w:r>
              <w:rPr>
                <w:rFonts w:ascii="宋体" w:hAnsi="宋体" w:eastAsia="宋体" w:cs="宋体"/>
                <w:spacing w:val="5"/>
                <w:sz w:val="17"/>
                <w:szCs w:val="17"/>
              </w:rPr>
              <w:t>燃</w:t>
            </w:r>
            <w:r>
              <w:rPr>
                <w:rFonts w:ascii="宋体" w:hAnsi="宋体" w:eastAsia="宋体" w:cs="宋体"/>
                <w:spacing w:val="4"/>
                <w:sz w:val="17"/>
                <w:szCs w:val="17"/>
              </w:rPr>
              <w:t>料。</w:t>
            </w:r>
          </w:p>
        </w:tc>
        <w:tc>
          <w:tcPr>
            <w:tcW w:w="10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6" w:line="230" w:lineRule="auto"/>
              <w:ind w:left="175"/>
              <w:rPr>
                <w:rFonts w:ascii="宋体" w:hAnsi="宋体" w:eastAsia="宋体" w:cs="宋体"/>
                <w:sz w:val="17"/>
                <w:szCs w:val="17"/>
              </w:rPr>
            </w:pPr>
            <w:r>
              <w:rPr>
                <w:rFonts w:ascii="宋体" w:hAnsi="宋体" w:eastAsia="宋体" w:cs="宋体"/>
                <w:spacing w:val="8"/>
                <w:sz w:val="17"/>
                <w:szCs w:val="17"/>
              </w:rPr>
              <w:t>本项目运</w:t>
            </w:r>
          </w:p>
          <w:p>
            <w:pPr>
              <w:spacing w:before="22" w:line="232" w:lineRule="auto"/>
              <w:ind w:left="180"/>
              <w:rPr>
                <w:rFonts w:ascii="宋体" w:hAnsi="宋体" w:eastAsia="宋体" w:cs="宋体"/>
                <w:sz w:val="17"/>
                <w:szCs w:val="17"/>
              </w:rPr>
            </w:pPr>
            <w:r>
              <w:rPr>
                <w:rFonts w:ascii="宋体" w:hAnsi="宋体" w:eastAsia="宋体" w:cs="宋体"/>
                <w:spacing w:val="7"/>
                <w:sz w:val="17"/>
                <w:szCs w:val="17"/>
              </w:rPr>
              <w:t>营期不</w:t>
            </w:r>
            <w:r>
              <w:rPr>
                <w:rFonts w:ascii="宋体" w:hAnsi="宋体" w:eastAsia="宋体" w:cs="宋体"/>
                <w:spacing w:val="6"/>
                <w:sz w:val="17"/>
                <w:szCs w:val="17"/>
              </w:rPr>
              <w:t>涉</w:t>
            </w:r>
          </w:p>
          <w:p>
            <w:pPr>
              <w:spacing w:before="19" w:line="231" w:lineRule="auto"/>
              <w:ind w:left="116"/>
              <w:rPr>
                <w:rFonts w:ascii="宋体" w:hAnsi="宋体" w:eastAsia="宋体" w:cs="宋体"/>
                <w:sz w:val="17"/>
                <w:szCs w:val="17"/>
              </w:rPr>
            </w:pPr>
            <w:r>
              <w:rPr>
                <w:rFonts w:ascii="宋体" w:hAnsi="宋体" w:eastAsia="宋体" w:cs="宋体"/>
                <w:spacing w:val="-6"/>
                <w:sz w:val="17"/>
                <w:szCs w:val="17"/>
              </w:rPr>
              <w:t>及</w:t>
            </w:r>
            <w:r>
              <w:rPr>
                <w:rFonts w:ascii="宋体" w:hAnsi="宋体" w:eastAsia="宋体" w:cs="宋体"/>
                <w:spacing w:val="-4"/>
                <w:sz w:val="17"/>
                <w:szCs w:val="17"/>
              </w:rPr>
              <w:t>用水、不</w:t>
            </w:r>
          </w:p>
          <w:p>
            <w:pPr>
              <w:spacing w:before="20" w:line="231" w:lineRule="auto"/>
              <w:ind w:left="175"/>
              <w:rPr>
                <w:rFonts w:ascii="宋体" w:hAnsi="宋体" w:eastAsia="宋体" w:cs="宋体"/>
                <w:sz w:val="17"/>
                <w:szCs w:val="17"/>
              </w:rPr>
            </w:pPr>
            <w:r>
              <w:rPr>
                <w:rFonts w:ascii="宋体" w:hAnsi="宋体" w:eastAsia="宋体" w:cs="宋体"/>
                <w:spacing w:val="8"/>
                <w:sz w:val="17"/>
                <w:szCs w:val="17"/>
              </w:rPr>
              <w:t>使用高污</w:t>
            </w:r>
          </w:p>
          <w:p>
            <w:pPr>
              <w:spacing w:before="19" w:line="232" w:lineRule="auto"/>
              <w:ind w:left="268"/>
              <w:rPr>
                <w:rFonts w:ascii="宋体" w:hAnsi="宋体" w:eastAsia="宋体" w:cs="宋体"/>
                <w:sz w:val="17"/>
                <w:szCs w:val="17"/>
              </w:rPr>
            </w:pPr>
            <w:r>
              <w:rPr>
                <w:rFonts w:ascii="宋体" w:hAnsi="宋体" w:eastAsia="宋体" w:cs="宋体"/>
                <w:spacing w:val="8"/>
                <w:sz w:val="17"/>
                <w:szCs w:val="17"/>
              </w:rPr>
              <w:t>染</w:t>
            </w:r>
            <w:r>
              <w:rPr>
                <w:rFonts w:ascii="宋体" w:hAnsi="宋体" w:eastAsia="宋体" w:cs="宋体"/>
                <w:spacing w:val="6"/>
                <w:sz w:val="17"/>
                <w:szCs w:val="17"/>
              </w:rPr>
              <w:t>燃料</w:t>
            </w:r>
          </w:p>
        </w:tc>
        <w:tc>
          <w:tcPr>
            <w:tcW w:w="759" w:type="dxa"/>
            <w:tcBorders>
              <w:right w:val="single" w:color="000000" w:sz="6"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6" w:line="231" w:lineRule="auto"/>
              <w:ind w:left="199"/>
              <w:rPr>
                <w:rFonts w:ascii="宋体" w:hAnsi="宋体" w:eastAsia="宋体" w:cs="宋体"/>
                <w:sz w:val="17"/>
                <w:szCs w:val="17"/>
              </w:rPr>
            </w:pPr>
            <w:r>
              <w:rPr>
                <w:rFonts w:ascii="宋体" w:hAnsi="宋体" w:eastAsia="宋体" w:cs="宋体"/>
                <w:spacing w:val="6"/>
                <w:sz w:val="17"/>
                <w:szCs w:val="17"/>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2"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restart"/>
            <w:tcBorders>
              <w:bottom w:val="nil"/>
            </w:tcBorders>
            <w:vAlign w:val="top"/>
          </w:tcPr>
          <w:p>
            <w:pPr>
              <w:spacing w:before="60" w:line="235" w:lineRule="auto"/>
              <w:ind w:left="147" w:right="124" w:firstLine="16"/>
              <w:rPr>
                <w:rFonts w:ascii="Times New Roman" w:hAnsi="Times New Roman" w:eastAsia="Times New Roman" w:cs="Times New Roman"/>
                <w:sz w:val="17"/>
                <w:szCs w:val="17"/>
              </w:rPr>
            </w:pPr>
            <w:r>
              <w:rPr>
                <w:rFonts w:ascii="Times New Roman" w:hAnsi="Times New Roman" w:eastAsia="Times New Roman" w:cs="Times New Roman"/>
                <w:sz w:val="17"/>
                <w:szCs w:val="17"/>
              </w:rPr>
              <w:t>YS</w:t>
            </w:r>
            <w:r>
              <w:rPr>
                <w:rFonts w:ascii="Times New Roman" w:hAnsi="Times New Roman" w:eastAsia="Times New Roman" w:cs="Times New Roman"/>
                <w:spacing w:val="11"/>
                <w:sz w:val="17"/>
                <w:szCs w:val="17"/>
              </w:rPr>
              <w:t>51</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4"/>
                <w:sz w:val="17"/>
                <w:szCs w:val="17"/>
              </w:rPr>
              <w:t>1</w:t>
            </w:r>
            <w:r>
              <w:rPr>
                <w:rFonts w:ascii="Times New Roman" w:hAnsi="Times New Roman" w:eastAsia="Times New Roman" w:cs="Times New Roman"/>
                <w:spacing w:val="3"/>
                <w:sz w:val="17"/>
                <w:szCs w:val="17"/>
              </w:rPr>
              <w:t>7023</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4"/>
                <w:sz w:val="17"/>
                <w:szCs w:val="17"/>
              </w:rPr>
              <w:t>5</w:t>
            </w:r>
            <w:r>
              <w:rPr>
                <w:rFonts w:ascii="Times New Roman" w:hAnsi="Times New Roman" w:eastAsia="Times New Roman" w:cs="Times New Roman"/>
                <w:spacing w:val="3"/>
                <w:sz w:val="17"/>
                <w:szCs w:val="17"/>
              </w:rPr>
              <w:t>1000</w:t>
            </w:r>
          </w:p>
          <w:p>
            <w:pPr>
              <w:spacing w:before="28" w:line="251" w:lineRule="auto"/>
              <w:ind w:left="141" w:right="108" w:firstLine="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2"/>
                <w:sz w:val="17"/>
                <w:szCs w:val="17"/>
              </w:rPr>
              <w:t>自</w:t>
            </w:r>
            <w:r>
              <w:rPr>
                <w:rFonts w:ascii="宋体" w:hAnsi="宋体" w:eastAsia="宋体" w:cs="宋体"/>
                <w:spacing w:val="-1"/>
                <w:sz w:val="17"/>
                <w:szCs w:val="17"/>
              </w:rPr>
              <w:t>然</w:t>
            </w:r>
            <w:r>
              <w:rPr>
                <w:rFonts w:ascii="宋体" w:hAnsi="宋体" w:eastAsia="宋体" w:cs="宋体"/>
                <w:sz w:val="17"/>
                <w:szCs w:val="17"/>
              </w:rPr>
              <w:t xml:space="preserve"> </w:t>
            </w:r>
            <w:r>
              <w:rPr>
                <w:rFonts w:ascii="宋体" w:hAnsi="宋体" w:eastAsia="宋体" w:cs="宋体"/>
                <w:spacing w:val="31"/>
                <w:sz w:val="17"/>
                <w:szCs w:val="17"/>
              </w:rPr>
              <w:t>资源</w:t>
            </w:r>
            <w:r>
              <w:rPr>
                <w:rFonts w:ascii="宋体" w:hAnsi="宋体" w:eastAsia="宋体" w:cs="宋体"/>
                <w:sz w:val="17"/>
                <w:szCs w:val="17"/>
              </w:rPr>
              <w:t xml:space="preserve"> </w:t>
            </w:r>
            <w:r>
              <w:rPr>
                <w:rFonts w:ascii="宋体" w:hAnsi="宋体" w:eastAsia="宋体" w:cs="宋体"/>
                <w:spacing w:val="31"/>
                <w:sz w:val="17"/>
                <w:szCs w:val="17"/>
              </w:rPr>
              <w:t>一般</w:t>
            </w:r>
            <w:r>
              <w:rPr>
                <w:rFonts w:ascii="宋体" w:hAnsi="宋体" w:eastAsia="宋体" w:cs="宋体"/>
                <w:sz w:val="17"/>
                <w:szCs w:val="17"/>
              </w:rPr>
              <w:t xml:space="preserve"> </w:t>
            </w:r>
            <w:r>
              <w:rPr>
                <w:rFonts w:ascii="宋体" w:hAnsi="宋体" w:eastAsia="宋体" w:cs="宋体"/>
                <w:spacing w:val="31"/>
                <w:sz w:val="17"/>
                <w:szCs w:val="17"/>
              </w:rPr>
              <w:t>管控</w:t>
            </w:r>
            <w:r>
              <w:rPr>
                <w:rFonts w:ascii="宋体" w:hAnsi="宋体" w:eastAsia="宋体" w:cs="宋体"/>
                <w:sz w:val="17"/>
                <w:szCs w:val="17"/>
              </w:rPr>
              <w:t xml:space="preserve"> </w:t>
            </w:r>
            <w:r>
              <w:rPr>
                <w:rFonts w:ascii="宋体" w:hAnsi="宋体" w:eastAsia="宋体" w:cs="宋体"/>
                <w:spacing w:val="31"/>
                <w:sz w:val="17"/>
                <w:szCs w:val="17"/>
              </w:rPr>
              <w:t>—水</w:t>
            </w:r>
            <w:r>
              <w:rPr>
                <w:rFonts w:ascii="宋体" w:hAnsi="宋体" w:eastAsia="宋体" w:cs="宋体"/>
                <w:sz w:val="17"/>
                <w:szCs w:val="17"/>
              </w:rPr>
              <w:t xml:space="preserve"> </w:t>
            </w:r>
            <w:r>
              <w:rPr>
                <w:rFonts w:ascii="宋体" w:hAnsi="宋体" w:eastAsia="宋体" w:cs="宋体"/>
                <w:spacing w:val="31"/>
                <w:sz w:val="17"/>
                <w:szCs w:val="17"/>
              </w:rPr>
              <w:t>资源</w:t>
            </w:r>
            <w:r>
              <w:rPr>
                <w:rFonts w:ascii="宋体" w:hAnsi="宋体" w:eastAsia="宋体" w:cs="宋体"/>
                <w:sz w:val="17"/>
                <w:szCs w:val="17"/>
              </w:rPr>
              <w:t xml:space="preserve"> </w:t>
            </w:r>
            <w:r>
              <w:rPr>
                <w:rFonts w:ascii="宋体" w:hAnsi="宋体" w:eastAsia="宋体" w:cs="宋体"/>
                <w:spacing w:val="31"/>
                <w:sz w:val="17"/>
                <w:szCs w:val="17"/>
              </w:rPr>
              <w:t>一般</w:t>
            </w:r>
            <w:r>
              <w:rPr>
                <w:rFonts w:ascii="宋体" w:hAnsi="宋体" w:eastAsia="宋体" w:cs="宋体"/>
                <w:sz w:val="17"/>
                <w:szCs w:val="17"/>
              </w:rPr>
              <w:t xml:space="preserve"> </w:t>
            </w:r>
            <w:r>
              <w:rPr>
                <w:rFonts w:ascii="宋体" w:hAnsi="宋体" w:eastAsia="宋体" w:cs="宋体"/>
                <w:spacing w:val="31"/>
                <w:sz w:val="17"/>
                <w:szCs w:val="17"/>
              </w:rPr>
              <w:t>管控</w:t>
            </w:r>
            <w:r>
              <w:rPr>
                <w:rFonts w:ascii="宋体" w:hAnsi="宋体" w:eastAsia="宋体" w:cs="宋体"/>
                <w:sz w:val="17"/>
                <w:szCs w:val="17"/>
              </w:rPr>
              <w:t xml:space="preserve"> </w:t>
            </w:r>
            <w:r>
              <w:rPr>
                <w:rFonts w:ascii="宋体" w:hAnsi="宋体" w:eastAsia="宋体" w:cs="宋体"/>
                <w:spacing w:val="36"/>
                <w:sz w:val="17"/>
                <w:szCs w:val="17"/>
              </w:rPr>
              <w:t>区、</w:t>
            </w:r>
            <w:r>
              <w:rPr>
                <w:rFonts w:ascii="宋体" w:hAnsi="宋体" w:eastAsia="宋体" w:cs="宋体"/>
                <w:sz w:val="17"/>
                <w:szCs w:val="17"/>
              </w:rPr>
              <w:t xml:space="preserve"> </w:t>
            </w:r>
            <w:r>
              <w:rPr>
                <w:rFonts w:ascii="Times New Roman" w:hAnsi="Times New Roman" w:eastAsia="Times New Roman" w:cs="Times New Roman"/>
                <w:sz w:val="17"/>
                <w:szCs w:val="17"/>
              </w:rPr>
              <w:t>YS</w:t>
            </w:r>
            <w:r>
              <w:rPr>
                <w:rFonts w:ascii="Times New Roman" w:hAnsi="Times New Roman" w:eastAsia="Times New Roman" w:cs="Times New Roman"/>
                <w:spacing w:val="23"/>
                <w:sz w:val="17"/>
                <w:szCs w:val="17"/>
              </w:rPr>
              <w:t>5</w:t>
            </w:r>
            <w:r>
              <w:rPr>
                <w:rFonts w:ascii="Times New Roman" w:hAnsi="Times New Roman" w:eastAsia="Times New Roman" w:cs="Times New Roman"/>
                <w:spacing w:val="22"/>
                <w:sz w:val="17"/>
                <w:szCs w:val="17"/>
              </w:rPr>
              <w:t>1</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6"/>
                <w:sz w:val="17"/>
                <w:szCs w:val="17"/>
              </w:rPr>
              <w:t>1</w:t>
            </w:r>
            <w:r>
              <w:rPr>
                <w:rFonts w:ascii="Times New Roman" w:hAnsi="Times New Roman" w:eastAsia="Times New Roman" w:cs="Times New Roman"/>
                <w:spacing w:val="4"/>
                <w:sz w:val="17"/>
                <w:szCs w:val="17"/>
              </w:rPr>
              <w:t>7021</w:t>
            </w:r>
            <w:r>
              <w:rPr>
                <w:rFonts w:ascii="Times New Roman" w:hAnsi="Times New Roman" w:eastAsia="Times New Roman" w:cs="Times New Roman"/>
                <w:sz w:val="17"/>
                <w:szCs w:val="17"/>
              </w:rPr>
              <w:t xml:space="preserve"> </w:t>
            </w:r>
            <w:r>
              <w:rPr>
                <w:rFonts w:ascii="Times New Roman" w:hAnsi="Times New Roman" w:eastAsia="Times New Roman" w:cs="Times New Roman"/>
                <w:spacing w:val="6"/>
                <w:sz w:val="17"/>
                <w:szCs w:val="17"/>
              </w:rPr>
              <w:t>4</w:t>
            </w:r>
            <w:r>
              <w:rPr>
                <w:rFonts w:ascii="Times New Roman" w:hAnsi="Times New Roman" w:eastAsia="Times New Roman" w:cs="Times New Roman"/>
                <w:spacing w:val="4"/>
                <w:sz w:val="17"/>
                <w:szCs w:val="17"/>
              </w:rPr>
              <w:t>1000</w:t>
            </w:r>
          </w:p>
          <w:p>
            <w:pPr>
              <w:spacing w:before="31" w:line="248" w:lineRule="auto"/>
              <w:ind w:left="190" w:right="108" w:hanging="48"/>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2"/>
                <w:sz w:val="17"/>
                <w:szCs w:val="17"/>
              </w:rPr>
              <w:t>通</w:t>
            </w:r>
            <w:r>
              <w:rPr>
                <w:rFonts w:ascii="宋体" w:hAnsi="宋体" w:eastAsia="宋体" w:cs="宋体"/>
                <w:spacing w:val="-1"/>
                <w:sz w:val="17"/>
                <w:szCs w:val="17"/>
              </w:rPr>
              <w:t>川</w:t>
            </w:r>
            <w:r>
              <w:rPr>
                <w:rFonts w:ascii="宋体" w:hAnsi="宋体" w:eastAsia="宋体" w:cs="宋体"/>
                <w:sz w:val="17"/>
                <w:szCs w:val="17"/>
              </w:rPr>
              <w:t xml:space="preserve"> </w:t>
            </w:r>
            <w:r>
              <w:rPr>
                <w:rFonts w:ascii="宋体" w:hAnsi="宋体" w:eastAsia="宋体" w:cs="宋体"/>
                <w:spacing w:val="6"/>
                <w:sz w:val="17"/>
                <w:szCs w:val="17"/>
              </w:rPr>
              <w:t>区土</w:t>
            </w:r>
            <w:r>
              <w:rPr>
                <w:rFonts w:ascii="宋体" w:hAnsi="宋体" w:eastAsia="宋体" w:cs="宋体"/>
                <w:sz w:val="17"/>
                <w:szCs w:val="17"/>
              </w:rPr>
              <w:t xml:space="preserve"> </w:t>
            </w:r>
            <w:r>
              <w:rPr>
                <w:rFonts w:ascii="宋体" w:hAnsi="宋体" w:eastAsia="宋体" w:cs="宋体"/>
                <w:spacing w:val="6"/>
                <w:sz w:val="17"/>
                <w:szCs w:val="17"/>
              </w:rPr>
              <w:t>壤优</w:t>
            </w:r>
            <w:r>
              <w:rPr>
                <w:rFonts w:ascii="宋体" w:hAnsi="宋体" w:eastAsia="宋体" w:cs="宋体"/>
                <w:sz w:val="17"/>
                <w:szCs w:val="17"/>
              </w:rPr>
              <w:t xml:space="preserve"> </w:t>
            </w:r>
            <w:r>
              <w:rPr>
                <w:rFonts w:ascii="宋体" w:hAnsi="宋体" w:eastAsia="宋体" w:cs="宋体"/>
                <w:spacing w:val="6"/>
                <w:sz w:val="17"/>
                <w:szCs w:val="17"/>
              </w:rPr>
              <w:t>先保</w:t>
            </w:r>
          </w:p>
        </w:tc>
        <w:tc>
          <w:tcPr>
            <w:tcW w:w="613" w:type="dxa"/>
            <w:vMerge w:val="continue"/>
            <w:tcBorders>
              <w:top w:val="nil"/>
              <w:bottom w:val="nil"/>
            </w:tcBorders>
            <w:vAlign w:val="top"/>
          </w:tcPr>
          <w:p>
            <w:pPr>
              <w:rPr>
                <w:rFonts w:ascii="Arial"/>
                <w:sz w:val="21"/>
              </w:rPr>
            </w:pPr>
          </w:p>
        </w:tc>
        <w:tc>
          <w:tcPr>
            <w:tcW w:w="857"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6" w:line="267" w:lineRule="auto"/>
              <w:ind w:left="162" w:right="158" w:firstLine="3"/>
              <w:rPr>
                <w:rFonts w:ascii="宋体" w:hAnsi="宋体" w:eastAsia="宋体" w:cs="宋体"/>
                <w:sz w:val="17"/>
                <w:szCs w:val="17"/>
              </w:rPr>
            </w:pPr>
            <w:r>
              <w:rPr>
                <w:rFonts w:ascii="宋体" w:hAnsi="宋体" w:eastAsia="宋体" w:cs="宋体"/>
                <w:spacing w:val="7"/>
                <w:sz w:val="17"/>
                <w:szCs w:val="17"/>
              </w:rPr>
              <w:t>空</w:t>
            </w:r>
            <w:r>
              <w:rPr>
                <w:rFonts w:ascii="宋体" w:hAnsi="宋体" w:eastAsia="宋体" w:cs="宋体"/>
                <w:spacing w:val="5"/>
                <w:sz w:val="17"/>
                <w:szCs w:val="17"/>
              </w:rPr>
              <w:t>间布</w:t>
            </w:r>
            <w:r>
              <w:rPr>
                <w:rFonts w:ascii="宋体" w:hAnsi="宋体" w:eastAsia="宋体" w:cs="宋体"/>
                <w:sz w:val="17"/>
                <w:szCs w:val="17"/>
              </w:rPr>
              <w:t xml:space="preserve"> </w:t>
            </w:r>
            <w:r>
              <w:rPr>
                <w:rFonts w:ascii="宋体" w:hAnsi="宋体" w:eastAsia="宋体" w:cs="宋体"/>
                <w:spacing w:val="7"/>
                <w:sz w:val="17"/>
                <w:szCs w:val="17"/>
              </w:rPr>
              <w:t>局约</w:t>
            </w:r>
            <w:r>
              <w:rPr>
                <w:rFonts w:ascii="宋体" w:hAnsi="宋体" w:eastAsia="宋体" w:cs="宋体"/>
                <w:spacing w:val="6"/>
                <w:sz w:val="17"/>
                <w:szCs w:val="17"/>
              </w:rPr>
              <w:t>束</w:t>
            </w:r>
          </w:p>
        </w:tc>
        <w:tc>
          <w:tcPr>
            <w:tcW w:w="3195" w:type="dxa"/>
            <w:vAlign w:val="top"/>
          </w:tcPr>
          <w:p>
            <w:pPr>
              <w:spacing w:before="31" w:line="230" w:lineRule="auto"/>
              <w:ind w:left="115"/>
              <w:rPr>
                <w:rFonts w:ascii="宋体" w:hAnsi="宋体" w:eastAsia="宋体" w:cs="宋体"/>
                <w:sz w:val="17"/>
                <w:szCs w:val="17"/>
              </w:rPr>
            </w:pPr>
            <w:r>
              <w:rPr>
                <w:rFonts w:ascii="宋体" w:hAnsi="宋体" w:eastAsia="宋体" w:cs="宋体"/>
                <w:spacing w:val="15"/>
                <w:sz w:val="17"/>
                <w:szCs w:val="17"/>
                <w14:textOutline w14:w="3268" w14:cap="sq" w14:cmpd="sng">
                  <w14:solidFill>
                    <w14:srgbClr w14:val="000000"/>
                  </w14:solidFill>
                  <w14:prstDash w14:val="solid"/>
                  <w14:bevel/>
                </w14:textOutline>
              </w:rPr>
              <w:t>不</w:t>
            </w:r>
            <w:r>
              <w:rPr>
                <w:rFonts w:ascii="宋体" w:hAnsi="宋体" w:eastAsia="宋体" w:cs="宋体"/>
                <w:spacing w:val="9"/>
                <w:sz w:val="17"/>
                <w:szCs w:val="17"/>
                <w14:textOutline w14:w="3268" w14:cap="sq" w14:cmpd="sng">
                  <w14:solidFill>
                    <w14:srgbClr w14:val="000000"/>
                  </w14:solidFill>
                  <w14:prstDash w14:val="solid"/>
                  <w14:bevel/>
                </w14:textOutline>
              </w:rPr>
              <w:t>符合空间布局要求活动的退出要求：</w:t>
            </w:r>
          </w:p>
          <w:p>
            <w:pPr>
              <w:tabs>
                <w:tab w:val="left" w:pos="207"/>
              </w:tabs>
              <w:spacing w:before="53" w:line="287" w:lineRule="auto"/>
              <w:ind w:left="111" w:right="68"/>
              <w:rPr>
                <w:rFonts w:ascii="宋体" w:hAnsi="宋体" w:eastAsia="宋体" w:cs="宋体"/>
                <w:sz w:val="17"/>
                <w:szCs w:val="17"/>
              </w:rPr>
            </w:pPr>
            <w:r>
              <w:rPr>
                <w:rFonts w:ascii="宋体" w:hAnsi="宋体" w:eastAsia="宋体" w:cs="宋体"/>
                <w:spacing w:val="16"/>
                <w:sz w:val="17"/>
                <w:szCs w:val="17"/>
              </w:rPr>
              <w:t>位于城镇空间外的工业园区外工业企</w:t>
            </w:r>
            <w:r>
              <w:rPr>
                <w:rFonts w:ascii="宋体" w:hAnsi="宋体" w:eastAsia="宋体" w:cs="宋体"/>
                <w:sz w:val="17"/>
                <w:szCs w:val="17"/>
              </w:rPr>
              <w:t xml:space="preserve"> </w:t>
            </w:r>
            <w:r>
              <w:rPr>
                <w:rFonts w:ascii="宋体" w:hAnsi="宋体" w:eastAsia="宋体" w:cs="宋体"/>
                <w:spacing w:val="6"/>
                <w:sz w:val="17"/>
                <w:szCs w:val="17"/>
              </w:rPr>
              <w:t>业</w:t>
            </w:r>
            <w:r>
              <w:rPr>
                <w:rFonts w:ascii="宋体" w:hAnsi="宋体" w:eastAsia="宋体" w:cs="宋体"/>
                <w:spacing w:val="5"/>
                <w:sz w:val="17"/>
                <w:szCs w:val="17"/>
              </w:rPr>
              <w:t>：具有合法手续的企业，且污染物排</w:t>
            </w:r>
            <w:r>
              <w:rPr>
                <w:rFonts w:ascii="宋体" w:hAnsi="宋体" w:eastAsia="宋体" w:cs="宋体"/>
                <w:sz w:val="17"/>
                <w:szCs w:val="17"/>
              </w:rPr>
              <w:t xml:space="preserve"> </w:t>
            </w:r>
            <w:r>
              <w:rPr>
                <w:rFonts w:ascii="宋体" w:hAnsi="宋体" w:eastAsia="宋体" w:cs="宋体"/>
                <w:spacing w:val="6"/>
                <w:sz w:val="17"/>
                <w:szCs w:val="17"/>
              </w:rPr>
              <w:t>放</w:t>
            </w:r>
            <w:r>
              <w:rPr>
                <w:rFonts w:ascii="宋体" w:hAnsi="宋体" w:eastAsia="宋体" w:cs="宋体"/>
                <w:spacing w:val="5"/>
                <w:sz w:val="17"/>
                <w:szCs w:val="17"/>
              </w:rPr>
              <w:t>及环境风险满足管理要求的企业，可</w:t>
            </w:r>
            <w:r>
              <w:rPr>
                <w:rFonts w:ascii="宋体" w:hAnsi="宋体" w:eastAsia="宋体" w:cs="宋体"/>
                <w:sz w:val="17"/>
                <w:szCs w:val="17"/>
              </w:rPr>
              <w:t xml:space="preserve"> </w:t>
            </w:r>
            <w:r>
              <w:rPr>
                <w:rFonts w:ascii="宋体" w:hAnsi="宋体" w:eastAsia="宋体" w:cs="宋体"/>
                <w:spacing w:val="8"/>
                <w:sz w:val="17"/>
                <w:szCs w:val="17"/>
              </w:rPr>
              <w:t>继</w:t>
            </w:r>
            <w:r>
              <w:rPr>
                <w:rFonts w:ascii="宋体" w:hAnsi="宋体" w:eastAsia="宋体" w:cs="宋体"/>
                <w:spacing w:val="7"/>
                <w:sz w:val="17"/>
                <w:szCs w:val="17"/>
              </w:rPr>
              <w:t>续保留，要求污染物排放只降不增，</w:t>
            </w:r>
            <w:r>
              <w:rPr>
                <w:rFonts w:ascii="宋体" w:hAnsi="宋体" w:eastAsia="宋体" w:cs="宋体"/>
                <w:sz w:val="17"/>
                <w:szCs w:val="17"/>
              </w:rPr>
              <w:t xml:space="preserve"> </w:t>
            </w:r>
            <w:r>
              <w:rPr>
                <w:rFonts w:ascii="宋体" w:hAnsi="宋体" w:eastAsia="宋体" w:cs="宋体"/>
                <w:spacing w:val="16"/>
                <w:sz w:val="17"/>
                <w:szCs w:val="17"/>
              </w:rPr>
              <w:t>并进一步加强日常环保监管；严控新</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8"/>
                <w:sz w:val="17"/>
                <w:szCs w:val="17"/>
              </w:rPr>
              <w:t>(</w:t>
            </w:r>
            <w:r>
              <w:rPr>
                <w:rFonts w:ascii="宋体" w:hAnsi="宋体" w:eastAsia="宋体" w:cs="宋体"/>
                <w:spacing w:val="4"/>
                <w:sz w:val="17"/>
                <w:szCs w:val="17"/>
              </w:rPr>
              <w:t>扩) 建水泥厂、危废焚烧、陶瓷厂等</w:t>
            </w:r>
            <w:r>
              <w:rPr>
                <w:rFonts w:ascii="宋体" w:hAnsi="宋体" w:eastAsia="宋体" w:cs="宋体"/>
                <w:sz w:val="17"/>
                <w:szCs w:val="17"/>
              </w:rPr>
              <w:t xml:space="preserve"> </w:t>
            </w:r>
            <w:r>
              <w:rPr>
                <w:rFonts w:ascii="宋体" w:hAnsi="宋体" w:eastAsia="宋体" w:cs="宋体"/>
                <w:spacing w:val="6"/>
                <w:sz w:val="17"/>
                <w:szCs w:val="17"/>
              </w:rPr>
              <w:t>以</w:t>
            </w:r>
            <w:r>
              <w:rPr>
                <w:rFonts w:ascii="宋体" w:hAnsi="宋体" w:eastAsia="宋体" w:cs="宋体"/>
                <w:spacing w:val="5"/>
                <w:sz w:val="17"/>
                <w:szCs w:val="17"/>
              </w:rPr>
              <w:t>大气污染为主的企业；不具备合法手</w:t>
            </w:r>
            <w:r>
              <w:rPr>
                <w:rFonts w:ascii="宋体" w:hAnsi="宋体" w:eastAsia="宋体" w:cs="宋体"/>
                <w:sz w:val="17"/>
                <w:szCs w:val="17"/>
              </w:rPr>
              <w:t xml:space="preserve"> </w:t>
            </w:r>
            <w:r>
              <w:rPr>
                <w:rFonts w:ascii="宋体" w:hAnsi="宋体" w:eastAsia="宋体" w:cs="宋体"/>
                <w:spacing w:val="6"/>
                <w:sz w:val="17"/>
                <w:szCs w:val="17"/>
              </w:rPr>
              <w:t>续</w:t>
            </w:r>
            <w:r>
              <w:rPr>
                <w:rFonts w:ascii="宋体" w:hAnsi="宋体" w:eastAsia="宋体" w:cs="宋体"/>
                <w:spacing w:val="5"/>
                <w:sz w:val="17"/>
                <w:szCs w:val="17"/>
              </w:rPr>
              <w:t>，或污染物排放超标、环境风险不可</w:t>
            </w:r>
            <w:r>
              <w:rPr>
                <w:rFonts w:ascii="宋体" w:hAnsi="宋体" w:eastAsia="宋体" w:cs="宋体"/>
                <w:sz w:val="17"/>
                <w:szCs w:val="17"/>
              </w:rPr>
              <w:t xml:space="preserve"> </w:t>
            </w:r>
            <w:r>
              <w:rPr>
                <w:rFonts w:ascii="宋体" w:hAnsi="宋体" w:eastAsia="宋体" w:cs="宋体"/>
                <w:spacing w:val="6"/>
                <w:sz w:val="17"/>
                <w:szCs w:val="17"/>
              </w:rPr>
              <w:t>控</w:t>
            </w:r>
            <w:r>
              <w:rPr>
                <w:rFonts w:ascii="宋体" w:hAnsi="宋体" w:eastAsia="宋体" w:cs="宋体"/>
                <w:spacing w:val="5"/>
                <w:sz w:val="17"/>
                <w:szCs w:val="17"/>
              </w:rPr>
              <w:t>的企业，限期进行整改提升，通过环</w:t>
            </w:r>
            <w:r>
              <w:rPr>
                <w:rFonts w:ascii="宋体" w:hAnsi="宋体" w:eastAsia="宋体" w:cs="宋体"/>
                <w:sz w:val="17"/>
                <w:szCs w:val="17"/>
              </w:rPr>
              <w:t xml:space="preserve"> </w:t>
            </w:r>
            <w:r>
              <w:rPr>
                <w:rFonts w:ascii="宋体" w:hAnsi="宋体" w:eastAsia="宋体" w:cs="宋体"/>
                <w:spacing w:val="6"/>
                <w:sz w:val="17"/>
                <w:szCs w:val="17"/>
              </w:rPr>
              <w:t>保</w:t>
            </w:r>
            <w:r>
              <w:rPr>
                <w:rFonts w:ascii="宋体" w:hAnsi="宋体" w:eastAsia="宋体" w:cs="宋体"/>
                <w:spacing w:val="5"/>
                <w:sz w:val="17"/>
                <w:szCs w:val="17"/>
              </w:rPr>
              <w:t>、安全、工艺装备升级等落实整改措</w:t>
            </w:r>
            <w:r>
              <w:rPr>
                <w:rFonts w:ascii="宋体" w:hAnsi="宋体" w:eastAsia="宋体" w:cs="宋体"/>
                <w:sz w:val="17"/>
                <w:szCs w:val="17"/>
              </w:rPr>
              <w:t xml:space="preserve"> </w:t>
            </w:r>
            <w:r>
              <w:rPr>
                <w:rFonts w:ascii="宋体" w:hAnsi="宋体" w:eastAsia="宋体" w:cs="宋体"/>
                <w:spacing w:val="6"/>
                <w:sz w:val="17"/>
                <w:szCs w:val="17"/>
              </w:rPr>
              <w:t>施</w:t>
            </w:r>
            <w:r>
              <w:rPr>
                <w:rFonts w:ascii="宋体" w:hAnsi="宋体" w:eastAsia="宋体" w:cs="宋体"/>
                <w:spacing w:val="5"/>
                <w:sz w:val="17"/>
                <w:szCs w:val="17"/>
              </w:rPr>
              <w:t>并达到相关标准实现合法生产，整改</w:t>
            </w:r>
            <w:r>
              <w:rPr>
                <w:rFonts w:ascii="宋体" w:hAnsi="宋体" w:eastAsia="宋体" w:cs="宋体"/>
                <w:sz w:val="17"/>
                <w:szCs w:val="17"/>
              </w:rPr>
              <w:t xml:space="preserve"> </w:t>
            </w:r>
            <w:r>
              <w:rPr>
                <w:rFonts w:ascii="宋体" w:hAnsi="宋体" w:eastAsia="宋体" w:cs="宋体"/>
                <w:spacing w:val="6"/>
                <w:sz w:val="17"/>
                <w:szCs w:val="17"/>
              </w:rPr>
              <w:t>后</w:t>
            </w:r>
            <w:r>
              <w:rPr>
                <w:rFonts w:ascii="宋体" w:hAnsi="宋体" w:eastAsia="宋体" w:cs="宋体"/>
                <w:spacing w:val="5"/>
                <w:sz w:val="17"/>
                <w:szCs w:val="17"/>
              </w:rPr>
              <w:t>仍不能达到要求的，属地政府应按相</w:t>
            </w:r>
            <w:r>
              <w:rPr>
                <w:rFonts w:ascii="宋体" w:hAnsi="宋体" w:eastAsia="宋体" w:cs="宋体"/>
                <w:sz w:val="17"/>
                <w:szCs w:val="17"/>
              </w:rPr>
              <w:t xml:space="preserve"> </w:t>
            </w:r>
            <w:r>
              <w:rPr>
                <w:rFonts w:ascii="宋体" w:hAnsi="宋体" w:eastAsia="宋体" w:cs="宋体"/>
                <w:spacing w:val="13"/>
                <w:sz w:val="17"/>
                <w:szCs w:val="17"/>
              </w:rPr>
              <w:t>关</w:t>
            </w:r>
            <w:r>
              <w:rPr>
                <w:rFonts w:ascii="宋体" w:hAnsi="宋体" w:eastAsia="宋体" w:cs="宋体"/>
                <w:spacing w:val="8"/>
                <w:sz w:val="17"/>
                <w:szCs w:val="17"/>
              </w:rPr>
              <w:t>要求责令关停并退出。</w:t>
            </w:r>
          </w:p>
        </w:tc>
        <w:tc>
          <w:tcPr>
            <w:tcW w:w="105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5" w:line="230" w:lineRule="auto"/>
              <w:ind w:left="175"/>
              <w:rPr>
                <w:rFonts w:ascii="宋体" w:hAnsi="宋体" w:eastAsia="宋体" w:cs="宋体"/>
                <w:sz w:val="17"/>
                <w:szCs w:val="17"/>
              </w:rPr>
            </w:pPr>
            <w:r>
              <w:rPr>
                <w:rFonts w:ascii="宋体" w:hAnsi="宋体" w:eastAsia="宋体" w:cs="宋体"/>
                <w:spacing w:val="8"/>
                <w:sz w:val="17"/>
                <w:szCs w:val="17"/>
              </w:rPr>
              <w:t>本项目不</w:t>
            </w:r>
          </w:p>
          <w:p>
            <w:pPr>
              <w:spacing w:before="20" w:line="231" w:lineRule="auto"/>
              <w:ind w:left="175"/>
              <w:rPr>
                <w:rFonts w:ascii="宋体" w:hAnsi="宋体" w:eastAsia="宋体" w:cs="宋体"/>
                <w:sz w:val="17"/>
                <w:szCs w:val="17"/>
              </w:rPr>
            </w:pPr>
            <w:r>
              <w:rPr>
                <w:rFonts w:ascii="宋体" w:hAnsi="宋体" w:eastAsia="宋体" w:cs="宋体"/>
                <w:spacing w:val="8"/>
                <w:sz w:val="17"/>
                <w:szCs w:val="17"/>
              </w:rPr>
              <w:t>属于禁</w:t>
            </w:r>
            <w:r>
              <w:rPr>
                <w:rFonts w:ascii="宋体" w:hAnsi="宋体" w:eastAsia="宋体" w:cs="宋体"/>
                <w:spacing w:val="7"/>
                <w:sz w:val="17"/>
                <w:szCs w:val="17"/>
              </w:rPr>
              <w:t>止</w:t>
            </w:r>
          </w:p>
          <w:p>
            <w:pPr>
              <w:spacing w:before="19" w:line="232" w:lineRule="auto"/>
              <w:ind w:left="117"/>
              <w:rPr>
                <w:rFonts w:ascii="宋体" w:hAnsi="宋体" w:eastAsia="宋体" w:cs="宋体"/>
                <w:sz w:val="17"/>
                <w:szCs w:val="17"/>
              </w:rPr>
            </w:pPr>
            <w:r>
              <w:rPr>
                <w:rFonts w:ascii="宋体" w:hAnsi="宋体" w:eastAsia="宋体" w:cs="宋体"/>
                <w:spacing w:val="-7"/>
                <w:sz w:val="17"/>
                <w:szCs w:val="17"/>
              </w:rPr>
              <w:t>开</w:t>
            </w:r>
            <w:r>
              <w:rPr>
                <w:rFonts w:ascii="宋体" w:hAnsi="宋体" w:eastAsia="宋体" w:cs="宋体"/>
                <w:spacing w:val="-4"/>
                <w:sz w:val="17"/>
                <w:szCs w:val="17"/>
              </w:rPr>
              <w:t>发、限制</w:t>
            </w:r>
          </w:p>
          <w:p>
            <w:pPr>
              <w:spacing w:before="21" w:line="232" w:lineRule="auto"/>
              <w:ind w:left="117"/>
              <w:rPr>
                <w:rFonts w:ascii="宋体" w:hAnsi="宋体" w:eastAsia="宋体" w:cs="宋体"/>
                <w:sz w:val="17"/>
                <w:szCs w:val="17"/>
              </w:rPr>
            </w:pPr>
            <w:r>
              <w:rPr>
                <w:rFonts w:ascii="宋体" w:hAnsi="宋体" w:eastAsia="宋体" w:cs="宋体"/>
                <w:spacing w:val="-7"/>
                <w:sz w:val="17"/>
                <w:szCs w:val="17"/>
              </w:rPr>
              <w:t>开</w:t>
            </w:r>
            <w:r>
              <w:rPr>
                <w:rFonts w:ascii="宋体" w:hAnsi="宋体" w:eastAsia="宋体" w:cs="宋体"/>
                <w:spacing w:val="-4"/>
                <w:sz w:val="17"/>
                <w:szCs w:val="17"/>
              </w:rPr>
              <w:t>发、不符</w:t>
            </w:r>
          </w:p>
          <w:p>
            <w:pPr>
              <w:spacing w:before="20" w:line="230" w:lineRule="auto"/>
              <w:ind w:left="175"/>
              <w:rPr>
                <w:rFonts w:ascii="宋体" w:hAnsi="宋体" w:eastAsia="宋体" w:cs="宋体"/>
                <w:sz w:val="17"/>
                <w:szCs w:val="17"/>
              </w:rPr>
            </w:pPr>
            <w:r>
              <w:rPr>
                <w:rFonts w:ascii="宋体" w:hAnsi="宋体" w:eastAsia="宋体" w:cs="宋体"/>
                <w:spacing w:val="8"/>
                <w:sz w:val="17"/>
                <w:szCs w:val="17"/>
              </w:rPr>
              <w:t>合空间布</w:t>
            </w:r>
          </w:p>
          <w:p>
            <w:pPr>
              <w:spacing w:before="23" w:line="232" w:lineRule="auto"/>
              <w:ind w:left="176"/>
              <w:rPr>
                <w:rFonts w:ascii="宋体" w:hAnsi="宋体" w:eastAsia="宋体" w:cs="宋体"/>
                <w:sz w:val="17"/>
                <w:szCs w:val="17"/>
              </w:rPr>
            </w:pPr>
            <w:r>
              <w:rPr>
                <w:rFonts w:ascii="宋体" w:hAnsi="宋体" w:eastAsia="宋体" w:cs="宋体"/>
                <w:spacing w:val="9"/>
                <w:sz w:val="17"/>
                <w:szCs w:val="17"/>
              </w:rPr>
              <w:t>局</w:t>
            </w:r>
            <w:r>
              <w:rPr>
                <w:rFonts w:ascii="宋体" w:hAnsi="宋体" w:eastAsia="宋体" w:cs="宋体"/>
                <w:spacing w:val="7"/>
                <w:sz w:val="17"/>
                <w:szCs w:val="17"/>
              </w:rPr>
              <w:t>要求的</w:t>
            </w:r>
          </w:p>
          <w:p>
            <w:pPr>
              <w:spacing w:before="19" w:line="232" w:lineRule="auto"/>
              <w:ind w:left="176"/>
              <w:rPr>
                <w:rFonts w:ascii="宋体" w:hAnsi="宋体" w:eastAsia="宋体" w:cs="宋体"/>
                <w:sz w:val="17"/>
                <w:szCs w:val="17"/>
              </w:rPr>
            </w:pPr>
            <w:r>
              <w:rPr>
                <w:rFonts w:ascii="宋体" w:hAnsi="宋体" w:eastAsia="宋体" w:cs="宋体"/>
                <w:spacing w:val="9"/>
                <w:sz w:val="17"/>
                <w:szCs w:val="17"/>
              </w:rPr>
              <w:t>建</w:t>
            </w:r>
            <w:r>
              <w:rPr>
                <w:rFonts w:ascii="宋体" w:hAnsi="宋体" w:eastAsia="宋体" w:cs="宋体"/>
                <w:spacing w:val="7"/>
                <w:sz w:val="17"/>
                <w:szCs w:val="17"/>
              </w:rPr>
              <w:t>设活动</w:t>
            </w:r>
          </w:p>
        </w:tc>
        <w:tc>
          <w:tcPr>
            <w:tcW w:w="759"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1" w:type="dxa"/>
            <w:vMerge w:val="continue"/>
            <w:tcBorders>
              <w:top w:val="nil"/>
              <w:left w:val="single" w:color="000000" w:sz="6" w:space="0"/>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613" w:type="dxa"/>
            <w:vMerge w:val="continue"/>
            <w:tcBorders>
              <w:top w:val="nil"/>
            </w:tcBorders>
            <w:vAlign w:val="top"/>
          </w:tcPr>
          <w:p>
            <w:pPr>
              <w:rPr>
                <w:rFonts w:ascii="Arial"/>
                <w:sz w:val="21"/>
              </w:rPr>
            </w:pPr>
          </w:p>
        </w:tc>
        <w:tc>
          <w:tcPr>
            <w:tcW w:w="857" w:type="dxa"/>
            <w:vAlign w:val="top"/>
          </w:tcPr>
          <w:p>
            <w:pPr>
              <w:spacing w:before="66" w:line="267" w:lineRule="auto"/>
              <w:ind w:left="160" w:right="158" w:firstLine="1"/>
              <w:rPr>
                <w:rFonts w:ascii="宋体" w:hAnsi="宋体" w:eastAsia="宋体" w:cs="宋体"/>
                <w:sz w:val="17"/>
                <w:szCs w:val="17"/>
              </w:rPr>
            </w:pPr>
            <w:r>
              <w:rPr>
                <w:rFonts w:ascii="宋体" w:hAnsi="宋体" w:eastAsia="宋体" w:cs="宋体"/>
                <w:spacing w:val="7"/>
                <w:sz w:val="17"/>
                <w:szCs w:val="17"/>
              </w:rPr>
              <w:t>污染物</w:t>
            </w:r>
            <w:r>
              <w:rPr>
                <w:rFonts w:ascii="宋体" w:hAnsi="宋体" w:eastAsia="宋体" w:cs="宋体"/>
                <w:sz w:val="17"/>
                <w:szCs w:val="17"/>
              </w:rPr>
              <w:t xml:space="preserve"> </w:t>
            </w:r>
            <w:r>
              <w:rPr>
                <w:rFonts w:ascii="宋体" w:hAnsi="宋体" w:eastAsia="宋体" w:cs="宋体"/>
                <w:spacing w:val="8"/>
                <w:sz w:val="17"/>
                <w:szCs w:val="17"/>
              </w:rPr>
              <w:t>排</w:t>
            </w:r>
            <w:r>
              <w:rPr>
                <w:rFonts w:ascii="宋体" w:hAnsi="宋体" w:eastAsia="宋体" w:cs="宋体"/>
                <w:spacing w:val="7"/>
                <w:sz w:val="17"/>
                <w:szCs w:val="17"/>
              </w:rPr>
              <w:t>放管</w:t>
            </w:r>
          </w:p>
        </w:tc>
        <w:tc>
          <w:tcPr>
            <w:tcW w:w="3195" w:type="dxa"/>
            <w:vAlign w:val="top"/>
          </w:tcPr>
          <w:p>
            <w:pPr>
              <w:spacing w:before="32" w:line="294" w:lineRule="auto"/>
              <w:ind w:left="114" w:right="89"/>
              <w:rPr>
                <w:rFonts w:ascii="宋体" w:hAnsi="宋体" w:eastAsia="宋体" w:cs="宋体"/>
                <w:sz w:val="17"/>
                <w:szCs w:val="17"/>
              </w:rPr>
            </w:pPr>
            <w:r>
              <w:rPr>
                <w:rFonts w:ascii="宋体" w:hAnsi="宋体" w:eastAsia="宋体" w:cs="宋体"/>
                <w:spacing w:val="26"/>
                <w:sz w:val="17"/>
                <w:szCs w:val="17"/>
                <w14:textOutline w14:w="3268" w14:cap="sq" w14:cmpd="sng">
                  <w14:solidFill>
                    <w14:srgbClr w14:val="000000"/>
                  </w14:solidFill>
                  <w14:prstDash w14:val="solid"/>
                  <w14:bevel/>
                </w14:textOutline>
              </w:rPr>
              <w:t>现</w:t>
            </w:r>
            <w:r>
              <w:rPr>
                <w:rFonts w:ascii="宋体" w:hAnsi="宋体" w:eastAsia="宋体" w:cs="宋体"/>
                <w:spacing w:val="16"/>
                <w:sz w:val="17"/>
                <w:szCs w:val="17"/>
                <w14:textOutline w14:w="3268" w14:cap="sq" w14:cmpd="sng">
                  <w14:solidFill>
                    <w14:srgbClr w14:val="000000"/>
                  </w14:solidFill>
                  <w14:prstDash w14:val="solid"/>
                  <w14:bevel/>
                </w14:textOutline>
              </w:rPr>
              <w:t>有源提标升级改造及新增源排放标</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准限制</w:t>
            </w:r>
            <w:r>
              <w:rPr>
                <w:rFonts w:ascii="宋体" w:hAnsi="宋体" w:eastAsia="宋体" w:cs="宋体"/>
                <w:spacing w:val="5"/>
                <w:sz w:val="17"/>
                <w:szCs w:val="17"/>
                <w14:textOutline w14:w="3268" w14:cap="sq" w14:cmpd="sng">
                  <w14:solidFill>
                    <w14:srgbClr w14:val="000000"/>
                  </w14:solidFill>
                  <w14:prstDash w14:val="solid"/>
                  <w14:bevel/>
                </w14:textOutline>
              </w:rPr>
              <w:t>：</w:t>
            </w:r>
          </w:p>
        </w:tc>
        <w:tc>
          <w:tcPr>
            <w:tcW w:w="1050" w:type="dxa"/>
            <w:vAlign w:val="top"/>
          </w:tcPr>
          <w:p>
            <w:pPr>
              <w:rPr>
                <w:rFonts w:ascii="Arial"/>
                <w:sz w:val="21"/>
              </w:rPr>
            </w:pPr>
          </w:p>
        </w:tc>
        <w:tc>
          <w:tcPr>
            <w:tcW w:w="759"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14"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8"/>
        <w:gridCol w:w="613"/>
        <w:gridCol w:w="857"/>
        <w:gridCol w:w="3195"/>
        <w:gridCol w:w="1050"/>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851" w:type="dxa"/>
            <w:vMerge w:val="restart"/>
            <w:tcBorders>
              <w:left w:val="single" w:color="000000" w:sz="6" w:space="0"/>
              <w:bottom w:val="nil"/>
            </w:tcBorders>
            <w:vAlign w:val="top"/>
          </w:tcPr>
          <w:p>
            <w:pPr>
              <w:rPr>
                <w:rFonts w:ascii="Arial"/>
                <w:sz w:val="21"/>
              </w:rPr>
            </w:pPr>
          </w:p>
        </w:tc>
        <w:tc>
          <w:tcPr>
            <w:tcW w:w="718" w:type="dxa"/>
            <w:vMerge w:val="restart"/>
            <w:tcBorders>
              <w:bottom w:val="nil"/>
            </w:tcBorders>
            <w:vAlign w:val="top"/>
          </w:tcPr>
          <w:p>
            <w:pPr>
              <w:spacing w:before="59" w:line="259" w:lineRule="auto"/>
              <w:ind w:left="190" w:right="140" w:hanging="30"/>
              <w:rPr>
                <w:rFonts w:ascii="宋体" w:hAnsi="宋体" w:eastAsia="宋体" w:cs="宋体"/>
                <w:sz w:val="17"/>
                <w:szCs w:val="17"/>
              </w:rPr>
            </w:pPr>
            <w:r>
              <w:rPr>
                <w:rFonts w:ascii="宋体" w:hAnsi="宋体" w:eastAsia="宋体" w:cs="宋体"/>
                <w:spacing w:val="5"/>
                <w:sz w:val="17"/>
                <w:szCs w:val="17"/>
              </w:rPr>
              <w:t>护区</w:t>
            </w:r>
            <w:r>
              <w:rPr>
                <w:rFonts w:ascii="Times New Roman" w:hAnsi="Times New Roman" w:eastAsia="Times New Roman" w:cs="Times New Roman"/>
                <w:spacing w:val="5"/>
                <w:sz w:val="17"/>
                <w:szCs w:val="17"/>
              </w:rPr>
              <w:t>-</w:t>
            </w:r>
            <w:r>
              <w:rPr>
                <w:rFonts w:ascii="Times New Roman" w:hAnsi="Times New Roman" w:eastAsia="Times New Roman" w:cs="Times New Roman"/>
                <w:sz w:val="17"/>
                <w:szCs w:val="17"/>
              </w:rPr>
              <w:t xml:space="preserve"> </w:t>
            </w:r>
            <w:r>
              <w:rPr>
                <w:rFonts w:ascii="宋体" w:hAnsi="宋体" w:eastAsia="宋体" w:cs="宋体"/>
                <w:spacing w:val="6"/>
                <w:sz w:val="17"/>
                <w:szCs w:val="17"/>
              </w:rPr>
              <w:t>农用</w:t>
            </w:r>
            <w:r>
              <w:rPr>
                <w:rFonts w:ascii="宋体" w:hAnsi="宋体" w:eastAsia="宋体" w:cs="宋体"/>
                <w:sz w:val="17"/>
                <w:szCs w:val="17"/>
              </w:rPr>
              <w:t xml:space="preserve"> </w:t>
            </w:r>
            <w:r>
              <w:rPr>
                <w:rFonts w:ascii="宋体" w:hAnsi="宋体" w:eastAsia="宋体" w:cs="宋体"/>
                <w:spacing w:val="6"/>
                <w:sz w:val="17"/>
                <w:szCs w:val="17"/>
              </w:rPr>
              <w:t>地优</w:t>
            </w:r>
            <w:r>
              <w:rPr>
                <w:rFonts w:ascii="宋体" w:hAnsi="宋体" w:eastAsia="宋体" w:cs="宋体"/>
                <w:sz w:val="17"/>
                <w:szCs w:val="17"/>
              </w:rPr>
              <w:t xml:space="preserve"> </w:t>
            </w:r>
            <w:r>
              <w:rPr>
                <w:rFonts w:ascii="宋体" w:hAnsi="宋体" w:eastAsia="宋体" w:cs="宋体"/>
                <w:spacing w:val="6"/>
                <w:sz w:val="17"/>
                <w:szCs w:val="17"/>
              </w:rPr>
              <w:t>先保</w:t>
            </w:r>
            <w:r>
              <w:rPr>
                <w:rFonts w:ascii="宋体" w:hAnsi="宋体" w:eastAsia="宋体" w:cs="宋体"/>
                <w:sz w:val="17"/>
                <w:szCs w:val="17"/>
              </w:rPr>
              <w:t xml:space="preserve"> </w:t>
            </w:r>
            <w:r>
              <w:rPr>
                <w:rFonts w:ascii="宋体" w:hAnsi="宋体" w:eastAsia="宋体" w:cs="宋体"/>
                <w:spacing w:val="6"/>
                <w:sz w:val="17"/>
                <w:szCs w:val="17"/>
              </w:rPr>
              <w:t>护区</w:t>
            </w:r>
          </w:p>
        </w:tc>
        <w:tc>
          <w:tcPr>
            <w:tcW w:w="613" w:type="dxa"/>
            <w:vMerge w:val="restart"/>
            <w:tcBorders>
              <w:bottom w:val="nil"/>
            </w:tcBorders>
            <w:vAlign w:val="top"/>
          </w:tcPr>
          <w:p>
            <w:pPr>
              <w:rPr>
                <w:rFonts w:ascii="Arial"/>
                <w:sz w:val="21"/>
              </w:rPr>
            </w:pPr>
          </w:p>
        </w:tc>
        <w:tc>
          <w:tcPr>
            <w:tcW w:w="857" w:type="dxa"/>
            <w:vAlign w:val="top"/>
          </w:tcPr>
          <w:p>
            <w:pPr>
              <w:spacing w:before="57" w:line="232" w:lineRule="auto"/>
              <w:ind w:left="340"/>
              <w:rPr>
                <w:rFonts w:ascii="宋体" w:hAnsi="宋体" w:eastAsia="宋体" w:cs="宋体"/>
                <w:sz w:val="17"/>
                <w:szCs w:val="17"/>
              </w:rPr>
            </w:pPr>
            <w:r>
              <w:rPr>
                <w:rFonts w:ascii="宋体" w:hAnsi="宋体" w:eastAsia="宋体" w:cs="宋体"/>
                <w:spacing w:val="3"/>
                <w:sz w:val="17"/>
                <w:szCs w:val="17"/>
              </w:rPr>
              <w:t>控</w:t>
            </w:r>
          </w:p>
        </w:tc>
        <w:tc>
          <w:tcPr>
            <w:tcW w:w="3195" w:type="dxa"/>
            <w:vAlign w:val="top"/>
          </w:tcPr>
          <w:p>
            <w:pPr>
              <w:spacing w:before="57" w:line="271" w:lineRule="auto"/>
              <w:ind w:left="112" w:right="101"/>
              <w:rPr>
                <w:rFonts w:ascii="宋体" w:hAnsi="宋体" w:eastAsia="宋体" w:cs="宋体"/>
                <w:sz w:val="17"/>
                <w:szCs w:val="17"/>
              </w:rPr>
            </w:pPr>
            <w:r>
              <w:rPr>
                <w:rFonts w:ascii="Times New Roman" w:hAnsi="Times New Roman" w:eastAsia="Times New Roman" w:cs="Times New Roman"/>
                <w:spacing w:val="22"/>
                <w:sz w:val="17"/>
                <w:szCs w:val="17"/>
              </w:rPr>
              <w:t>-</w:t>
            </w:r>
            <w:r>
              <w:rPr>
                <w:rFonts w:ascii="宋体" w:hAnsi="宋体" w:eastAsia="宋体" w:cs="宋体"/>
                <w:spacing w:val="12"/>
                <w:sz w:val="17"/>
                <w:szCs w:val="17"/>
              </w:rPr>
              <w:t>通</w:t>
            </w:r>
            <w:r>
              <w:rPr>
                <w:rFonts w:ascii="宋体" w:hAnsi="宋体" w:eastAsia="宋体" w:cs="宋体"/>
                <w:spacing w:val="11"/>
                <w:sz w:val="17"/>
                <w:szCs w:val="17"/>
              </w:rPr>
              <w:t>川区全域属于四川省大气污染防治</w:t>
            </w:r>
            <w:r>
              <w:rPr>
                <w:rFonts w:ascii="宋体" w:hAnsi="宋体" w:eastAsia="宋体" w:cs="宋体"/>
                <w:sz w:val="17"/>
                <w:szCs w:val="17"/>
              </w:rPr>
              <w:t xml:space="preserve"> </w:t>
            </w:r>
            <w:r>
              <w:rPr>
                <w:rFonts w:ascii="宋体" w:hAnsi="宋体" w:eastAsia="宋体" w:cs="宋体"/>
                <w:spacing w:val="6"/>
                <w:sz w:val="17"/>
                <w:szCs w:val="17"/>
              </w:rPr>
              <w:t>重</w:t>
            </w:r>
            <w:r>
              <w:rPr>
                <w:rFonts w:ascii="宋体" w:hAnsi="宋体" w:eastAsia="宋体" w:cs="宋体"/>
                <w:spacing w:val="5"/>
                <w:sz w:val="17"/>
                <w:szCs w:val="17"/>
              </w:rPr>
              <w:t>点区域，执行大气污染物特别排放限</w:t>
            </w:r>
            <w:r>
              <w:rPr>
                <w:rFonts w:ascii="宋体" w:hAnsi="宋体" w:eastAsia="宋体" w:cs="宋体"/>
                <w:sz w:val="17"/>
                <w:szCs w:val="17"/>
              </w:rPr>
              <w:t xml:space="preserve"> </w:t>
            </w:r>
            <w:r>
              <w:rPr>
                <w:rFonts w:ascii="宋体" w:hAnsi="宋体" w:eastAsia="宋体" w:cs="宋体"/>
                <w:spacing w:val="1"/>
                <w:sz w:val="17"/>
                <w:szCs w:val="17"/>
              </w:rPr>
              <w:t>值。</w:t>
            </w:r>
          </w:p>
        </w:tc>
        <w:tc>
          <w:tcPr>
            <w:tcW w:w="1050" w:type="dxa"/>
            <w:vAlign w:val="top"/>
          </w:tcPr>
          <w:p>
            <w:pPr>
              <w:rPr>
                <w:rFonts w:ascii="Arial"/>
                <w:sz w:val="21"/>
              </w:rPr>
            </w:pPr>
          </w:p>
        </w:tc>
        <w:tc>
          <w:tcPr>
            <w:tcW w:w="759"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bottom w:val="nil"/>
            </w:tcBorders>
            <w:vAlign w:val="top"/>
          </w:tcPr>
          <w:p>
            <w:pPr>
              <w:rPr>
                <w:rFonts w:ascii="Arial"/>
                <w:sz w:val="21"/>
              </w:rPr>
            </w:pPr>
          </w:p>
        </w:tc>
        <w:tc>
          <w:tcPr>
            <w:tcW w:w="613" w:type="dxa"/>
            <w:vMerge w:val="continue"/>
            <w:tcBorders>
              <w:top w:val="nil"/>
              <w:bottom w:val="nil"/>
            </w:tcBorders>
            <w:vAlign w:val="top"/>
          </w:tcPr>
          <w:p>
            <w:pPr>
              <w:rPr>
                <w:rFonts w:ascii="Arial"/>
                <w:sz w:val="21"/>
              </w:rPr>
            </w:pPr>
          </w:p>
        </w:tc>
        <w:tc>
          <w:tcPr>
            <w:tcW w:w="857" w:type="dxa"/>
            <w:vAlign w:val="top"/>
          </w:tcPr>
          <w:p>
            <w:pPr>
              <w:spacing w:line="435" w:lineRule="auto"/>
              <w:rPr>
                <w:rFonts w:ascii="Arial"/>
                <w:sz w:val="21"/>
              </w:rPr>
            </w:pPr>
          </w:p>
          <w:p>
            <w:pPr>
              <w:spacing w:before="55" w:line="268" w:lineRule="auto"/>
              <w:ind w:left="169" w:right="158" w:hanging="9"/>
              <w:rPr>
                <w:rFonts w:ascii="宋体" w:hAnsi="宋体" w:eastAsia="宋体" w:cs="宋体"/>
                <w:sz w:val="17"/>
                <w:szCs w:val="17"/>
              </w:rPr>
            </w:pPr>
            <w:r>
              <w:rPr>
                <w:rFonts w:ascii="宋体" w:hAnsi="宋体" w:eastAsia="宋体" w:cs="宋体"/>
                <w:spacing w:val="8"/>
                <w:sz w:val="17"/>
                <w:szCs w:val="17"/>
              </w:rPr>
              <w:t>环</w:t>
            </w:r>
            <w:r>
              <w:rPr>
                <w:rFonts w:ascii="宋体" w:hAnsi="宋体" w:eastAsia="宋体" w:cs="宋体"/>
                <w:spacing w:val="7"/>
                <w:sz w:val="17"/>
                <w:szCs w:val="17"/>
              </w:rPr>
              <w:t>境风</w:t>
            </w:r>
            <w:r>
              <w:rPr>
                <w:rFonts w:ascii="宋体" w:hAnsi="宋体" w:eastAsia="宋体" w:cs="宋体"/>
                <w:sz w:val="17"/>
                <w:szCs w:val="17"/>
              </w:rPr>
              <w:t xml:space="preserve"> </w:t>
            </w:r>
            <w:r>
              <w:rPr>
                <w:rFonts w:ascii="宋体" w:hAnsi="宋体" w:eastAsia="宋体" w:cs="宋体"/>
                <w:spacing w:val="5"/>
                <w:sz w:val="17"/>
                <w:szCs w:val="17"/>
              </w:rPr>
              <w:t>险</w:t>
            </w:r>
            <w:r>
              <w:rPr>
                <w:rFonts w:ascii="宋体" w:hAnsi="宋体" w:eastAsia="宋体" w:cs="宋体"/>
                <w:spacing w:val="4"/>
                <w:sz w:val="17"/>
                <w:szCs w:val="17"/>
              </w:rPr>
              <w:t>防控</w:t>
            </w:r>
          </w:p>
        </w:tc>
        <w:tc>
          <w:tcPr>
            <w:tcW w:w="3195" w:type="dxa"/>
            <w:vAlign w:val="top"/>
          </w:tcPr>
          <w:p>
            <w:pPr>
              <w:spacing w:before="27" w:line="253" w:lineRule="auto"/>
              <w:ind w:left="113" w:right="68" w:firstLine="2"/>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企业环境风险防控要求：</w:t>
            </w:r>
            <w:r>
              <w:rPr>
                <w:rFonts w:ascii="宋体" w:hAnsi="宋体" w:eastAsia="宋体" w:cs="宋体"/>
                <w:spacing w:val="5"/>
                <w:sz w:val="17"/>
                <w:szCs w:val="17"/>
              </w:rPr>
              <w:t>现有涉及五</w:t>
            </w:r>
            <w:r>
              <w:rPr>
                <w:rFonts w:ascii="宋体" w:hAnsi="宋体" w:eastAsia="宋体" w:cs="宋体"/>
                <w:spacing w:val="3"/>
                <w:sz w:val="17"/>
                <w:szCs w:val="17"/>
              </w:rPr>
              <w:t>类</w:t>
            </w:r>
            <w:r>
              <w:rPr>
                <w:rFonts w:ascii="宋体" w:hAnsi="宋体" w:eastAsia="宋体" w:cs="宋体"/>
                <w:sz w:val="17"/>
                <w:szCs w:val="17"/>
              </w:rPr>
              <w:t xml:space="preserve"> </w:t>
            </w:r>
            <w:r>
              <w:rPr>
                <w:rFonts w:ascii="宋体" w:hAnsi="宋体" w:eastAsia="宋体" w:cs="宋体"/>
                <w:spacing w:val="7"/>
                <w:sz w:val="17"/>
                <w:szCs w:val="17"/>
              </w:rPr>
              <w:t>重金属的企业，不得新增污染物排放</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0"/>
                <w:sz w:val="17"/>
                <w:szCs w:val="17"/>
              </w:rPr>
              <w:t>限</w:t>
            </w:r>
            <w:r>
              <w:rPr>
                <w:rFonts w:ascii="宋体" w:hAnsi="宋体" w:eastAsia="宋体" w:cs="宋体"/>
                <w:spacing w:val="8"/>
                <w:sz w:val="17"/>
                <w:szCs w:val="17"/>
              </w:rPr>
              <w:t>期退城入园或关停。</w:t>
            </w:r>
          </w:p>
          <w:p>
            <w:pPr>
              <w:spacing w:line="254" w:lineRule="auto"/>
              <w:ind w:left="114" w:right="96" w:firstLine="2"/>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用</w:t>
            </w:r>
            <w:r>
              <w:rPr>
                <w:rFonts w:ascii="宋体" w:hAnsi="宋体" w:eastAsia="宋体" w:cs="宋体"/>
                <w:spacing w:val="5"/>
                <w:sz w:val="17"/>
                <w:szCs w:val="17"/>
                <w14:textOutline w14:w="3268" w14:cap="sq" w14:cmpd="sng">
                  <w14:solidFill>
                    <w14:srgbClr w14:val="000000"/>
                  </w14:solidFill>
                  <w14:prstDash w14:val="solid"/>
                  <w14:bevel/>
                </w14:textOutline>
              </w:rPr>
              <w:t>地环境风险防控要求：</w:t>
            </w:r>
            <w:r>
              <w:rPr>
                <w:rFonts w:ascii="宋体" w:hAnsi="宋体" w:eastAsia="宋体" w:cs="宋体"/>
                <w:spacing w:val="5"/>
                <w:sz w:val="17"/>
                <w:szCs w:val="17"/>
              </w:rPr>
              <w:t>工业企业退出</w:t>
            </w:r>
            <w:r>
              <w:rPr>
                <w:rFonts w:ascii="宋体" w:hAnsi="宋体" w:eastAsia="宋体" w:cs="宋体"/>
                <w:sz w:val="17"/>
                <w:szCs w:val="17"/>
              </w:rPr>
              <w:t xml:space="preserve"> </w:t>
            </w:r>
            <w:r>
              <w:rPr>
                <w:rFonts w:ascii="宋体" w:hAnsi="宋体" w:eastAsia="宋体" w:cs="宋体"/>
                <w:spacing w:val="5"/>
                <w:sz w:val="17"/>
                <w:szCs w:val="17"/>
              </w:rPr>
              <w:t>用地，须经评估、修复满足相应用地</w:t>
            </w:r>
            <w:r>
              <w:rPr>
                <w:rFonts w:ascii="宋体" w:hAnsi="宋体" w:eastAsia="宋体" w:cs="宋体"/>
                <w:spacing w:val="4"/>
                <w:sz w:val="17"/>
                <w:szCs w:val="17"/>
              </w:rPr>
              <w:t>功</w:t>
            </w:r>
          </w:p>
          <w:p>
            <w:pPr>
              <w:spacing w:line="228" w:lineRule="auto"/>
              <w:ind w:left="710"/>
              <w:rPr>
                <w:rFonts w:ascii="宋体" w:hAnsi="宋体" w:eastAsia="宋体" w:cs="宋体"/>
                <w:sz w:val="17"/>
                <w:szCs w:val="17"/>
              </w:rPr>
            </w:pPr>
            <w:r>
              <w:rPr>
                <w:rFonts w:ascii="宋体" w:hAnsi="宋体" w:eastAsia="宋体" w:cs="宋体"/>
                <w:spacing w:val="12"/>
                <w:sz w:val="17"/>
                <w:szCs w:val="17"/>
              </w:rPr>
              <w:t>能</w:t>
            </w:r>
            <w:r>
              <w:rPr>
                <w:rFonts w:ascii="宋体" w:hAnsi="宋体" w:eastAsia="宋体" w:cs="宋体"/>
                <w:spacing w:val="7"/>
                <w:sz w:val="17"/>
                <w:szCs w:val="17"/>
              </w:rPr>
              <w:t>后，方可改变用途。</w:t>
            </w:r>
          </w:p>
        </w:tc>
        <w:tc>
          <w:tcPr>
            <w:tcW w:w="1050" w:type="dxa"/>
            <w:vAlign w:val="top"/>
          </w:tcPr>
          <w:p>
            <w:pPr>
              <w:spacing w:before="143" w:line="230" w:lineRule="auto"/>
              <w:ind w:left="175"/>
              <w:rPr>
                <w:rFonts w:ascii="宋体" w:hAnsi="宋体" w:eastAsia="宋体" w:cs="宋体"/>
                <w:sz w:val="17"/>
                <w:szCs w:val="17"/>
              </w:rPr>
            </w:pPr>
            <w:r>
              <w:rPr>
                <w:rFonts w:ascii="宋体" w:hAnsi="宋体" w:eastAsia="宋体" w:cs="宋体"/>
                <w:spacing w:val="8"/>
                <w:sz w:val="17"/>
                <w:szCs w:val="17"/>
              </w:rPr>
              <w:t>本项目不</w:t>
            </w:r>
          </w:p>
          <w:p>
            <w:pPr>
              <w:spacing w:before="20" w:line="231" w:lineRule="auto"/>
              <w:ind w:left="175"/>
              <w:rPr>
                <w:rFonts w:ascii="宋体" w:hAnsi="宋体" w:eastAsia="宋体" w:cs="宋体"/>
                <w:sz w:val="17"/>
                <w:szCs w:val="17"/>
              </w:rPr>
            </w:pPr>
            <w:r>
              <w:rPr>
                <w:rFonts w:ascii="宋体" w:hAnsi="宋体" w:eastAsia="宋体" w:cs="宋体"/>
                <w:spacing w:val="8"/>
                <w:sz w:val="17"/>
                <w:szCs w:val="17"/>
              </w:rPr>
              <w:t>涉及五</w:t>
            </w:r>
            <w:r>
              <w:rPr>
                <w:rFonts w:ascii="宋体" w:hAnsi="宋体" w:eastAsia="宋体" w:cs="宋体"/>
                <w:spacing w:val="7"/>
                <w:sz w:val="17"/>
                <w:szCs w:val="17"/>
              </w:rPr>
              <w:t>类</w:t>
            </w:r>
          </w:p>
          <w:p>
            <w:pPr>
              <w:spacing w:before="20" w:line="232" w:lineRule="auto"/>
              <w:ind w:left="175"/>
              <w:rPr>
                <w:rFonts w:ascii="宋体" w:hAnsi="宋体" w:eastAsia="宋体" w:cs="宋体"/>
                <w:sz w:val="17"/>
                <w:szCs w:val="17"/>
              </w:rPr>
            </w:pPr>
            <w:r>
              <w:rPr>
                <w:rFonts w:ascii="宋体" w:hAnsi="宋体" w:eastAsia="宋体" w:cs="宋体"/>
                <w:spacing w:val="8"/>
                <w:sz w:val="17"/>
                <w:szCs w:val="17"/>
              </w:rPr>
              <w:t>重金属企</w:t>
            </w:r>
          </w:p>
          <w:p>
            <w:pPr>
              <w:spacing w:before="21" w:line="224" w:lineRule="exact"/>
              <w:ind w:left="116"/>
              <w:rPr>
                <w:rFonts w:ascii="宋体" w:hAnsi="宋体" w:eastAsia="宋体" w:cs="宋体"/>
                <w:sz w:val="17"/>
                <w:szCs w:val="17"/>
              </w:rPr>
            </w:pPr>
            <w:r>
              <w:rPr>
                <w:rFonts w:ascii="宋体" w:hAnsi="宋体" w:eastAsia="宋体" w:cs="宋体"/>
                <w:spacing w:val="-6"/>
                <w:sz w:val="17"/>
                <w:szCs w:val="17"/>
              </w:rPr>
              <w:t>业</w:t>
            </w:r>
            <w:r>
              <w:rPr>
                <w:rFonts w:ascii="宋体" w:hAnsi="宋体" w:eastAsia="宋体" w:cs="宋体"/>
                <w:spacing w:val="-4"/>
                <w:sz w:val="17"/>
                <w:szCs w:val="17"/>
              </w:rPr>
              <w:t>，不涉及</w:t>
            </w:r>
          </w:p>
          <w:p>
            <w:pPr>
              <w:spacing w:before="9" w:line="232" w:lineRule="auto"/>
              <w:ind w:left="176"/>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业用地</w:t>
            </w:r>
          </w:p>
        </w:tc>
        <w:tc>
          <w:tcPr>
            <w:tcW w:w="75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851" w:type="dxa"/>
            <w:vMerge w:val="continue"/>
            <w:tcBorders>
              <w:top w:val="nil"/>
              <w:left w:val="single" w:color="000000" w:sz="6" w:space="0"/>
              <w:bottom w:val="nil"/>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613" w:type="dxa"/>
            <w:vMerge w:val="continue"/>
            <w:tcBorders>
              <w:top w:val="nil"/>
            </w:tcBorders>
            <w:vAlign w:val="top"/>
          </w:tcPr>
          <w:p>
            <w:pPr>
              <w:rPr>
                <w:rFonts w:ascii="Arial"/>
                <w:sz w:val="21"/>
              </w:rPr>
            </w:pPr>
          </w:p>
        </w:tc>
        <w:tc>
          <w:tcPr>
            <w:tcW w:w="857"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232" w:lineRule="auto"/>
              <w:ind w:left="168"/>
              <w:rPr>
                <w:rFonts w:ascii="宋体" w:hAnsi="宋体" w:eastAsia="宋体" w:cs="宋体"/>
                <w:sz w:val="17"/>
                <w:szCs w:val="17"/>
              </w:rPr>
            </w:pPr>
            <w:r>
              <w:rPr>
                <w:rFonts w:ascii="宋体" w:hAnsi="宋体" w:eastAsia="宋体" w:cs="宋体"/>
                <w:spacing w:val="5"/>
                <w:sz w:val="17"/>
                <w:szCs w:val="17"/>
              </w:rPr>
              <w:t>资源开</w:t>
            </w:r>
          </w:p>
          <w:p>
            <w:pPr>
              <w:spacing w:before="18" w:line="232" w:lineRule="auto"/>
              <w:ind w:left="163"/>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利用</w:t>
            </w:r>
          </w:p>
          <w:p>
            <w:pPr>
              <w:spacing w:before="19" w:line="231" w:lineRule="auto"/>
              <w:ind w:left="256"/>
              <w:rPr>
                <w:rFonts w:ascii="宋体" w:hAnsi="宋体" w:eastAsia="宋体" w:cs="宋体"/>
                <w:sz w:val="17"/>
                <w:szCs w:val="17"/>
              </w:rPr>
            </w:pPr>
            <w:r>
              <w:rPr>
                <w:rFonts w:ascii="宋体" w:hAnsi="宋体" w:eastAsia="宋体" w:cs="宋体"/>
                <w:spacing w:val="4"/>
                <w:sz w:val="17"/>
                <w:szCs w:val="17"/>
              </w:rPr>
              <w:t>效率</w:t>
            </w:r>
          </w:p>
        </w:tc>
        <w:tc>
          <w:tcPr>
            <w:tcW w:w="3195" w:type="dxa"/>
            <w:vAlign w:val="top"/>
          </w:tcPr>
          <w:p>
            <w:pPr>
              <w:spacing w:before="23" w:line="254" w:lineRule="auto"/>
              <w:ind w:left="111" w:right="54" w:firstLine="2"/>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水资源</w:t>
            </w:r>
            <w:r>
              <w:rPr>
                <w:rFonts w:ascii="宋体" w:hAnsi="宋体" w:eastAsia="宋体" w:cs="宋体"/>
                <w:spacing w:val="5"/>
                <w:sz w:val="17"/>
                <w:szCs w:val="17"/>
                <w14:textOutline w14:w="3268" w14:cap="sq" w14:cmpd="sng">
                  <w14:solidFill>
                    <w14:srgbClr w14:val="000000"/>
                  </w14:solidFill>
                  <w14:prstDash w14:val="solid"/>
                  <w14:bevel/>
                </w14:textOutline>
              </w:rPr>
              <w:t>利</w:t>
            </w:r>
            <w:r>
              <w:rPr>
                <w:rFonts w:ascii="宋体" w:hAnsi="宋体" w:eastAsia="宋体" w:cs="宋体"/>
                <w:spacing w:val="3"/>
                <w:sz w:val="17"/>
                <w:szCs w:val="17"/>
                <w14:textOutline w14:w="3268" w14:cap="sq" w14:cmpd="sng">
                  <w14:solidFill>
                    <w14:srgbClr w14:val="000000"/>
                  </w14:solidFill>
                  <w14:prstDash w14:val="solid"/>
                  <w14:bevel/>
                </w14:textOutline>
              </w:rPr>
              <w:t>用要求：</w:t>
            </w:r>
            <w:r>
              <w:rPr>
                <w:rFonts w:ascii="Times New Roman" w:hAnsi="Times New Roman" w:eastAsia="Times New Roman" w:cs="Times New Roman"/>
                <w:spacing w:val="3"/>
                <w:sz w:val="17"/>
                <w:szCs w:val="17"/>
              </w:rPr>
              <w:t>-</w:t>
            </w:r>
            <w:r>
              <w:rPr>
                <w:rFonts w:ascii="宋体" w:hAnsi="宋体" w:eastAsia="宋体" w:cs="宋体"/>
                <w:spacing w:val="3"/>
                <w:sz w:val="17"/>
                <w:szCs w:val="17"/>
              </w:rPr>
              <w:t xml:space="preserve">达州市 </w:t>
            </w:r>
            <w:r>
              <w:rPr>
                <w:rFonts w:ascii="Times New Roman" w:hAnsi="Times New Roman" w:eastAsia="Times New Roman" w:cs="Times New Roman"/>
                <w:spacing w:val="3"/>
                <w:sz w:val="17"/>
                <w:szCs w:val="17"/>
              </w:rPr>
              <w:t xml:space="preserve">2025 </w:t>
            </w:r>
            <w:r>
              <w:rPr>
                <w:rFonts w:ascii="宋体" w:hAnsi="宋体" w:eastAsia="宋体" w:cs="宋体"/>
                <w:spacing w:val="3"/>
                <w:sz w:val="17"/>
                <w:szCs w:val="17"/>
              </w:rPr>
              <w:t>年用水</w:t>
            </w:r>
            <w:r>
              <w:rPr>
                <w:rFonts w:ascii="宋体" w:hAnsi="宋体" w:eastAsia="宋体" w:cs="宋体"/>
                <w:sz w:val="17"/>
                <w:szCs w:val="17"/>
              </w:rPr>
              <w:t xml:space="preserve"> </w:t>
            </w:r>
            <w:r>
              <w:rPr>
                <w:rFonts w:ascii="宋体" w:hAnsi="宋体" w:eastAsia="宋体" w:cs="宋体"/>
                <w:spacing w:val="3"/>
                <w:sz w:val="17"/>
                <w:szCs w:val="17"/>
              </w:rPr>
              <w:t xml:space="preserve">控制总量 </w:t>
            </w:r>
            <w:r>
              <w:rPr>
                <w:rFonts w:ascii="Times New Roman" w:hAnsi="Times New Roman" w:eastAsia="Times New Roman" w:cs="Times New Roman"/>
                <w:spacing w:val="3"/>
                <w:sz w:val="17"/>
                <w:szCs w:val="17"/>
              </w:rPr>
              <w:t xml:space="preserve">14.6 </w:t>
            </w:r>
            <w:r>
              <w:rPr>
                <w:rFonts w:ascii="宋体" w:hAnsi="宋体" w:eastAsia="宋体" w:cs="宋体"/>
                <w:spacing w:val="3"/>
                <w:sz w:val="17"/>
                <w:szCs w:val="17"/>
              </w:rPr>
              <w:t xml:space="preserve">亿 </w:t>
            </w:r>
            <w:r>
              <w:rPr>
                <w:rFonts w:ascii="Times New Roman" w:hAnsi="Times New Roman" w:eastAsia="Times New Roman" w:cs="Times New Roman"/>
                <w:sz w:val="17"/>
                <w:szCs w:val="17"/>
              </w:rPr>
              <w:t>m</w:t>
            </w:r>
            <w:r>
              <w:rPr>
                <w:rFonts w:ascii="Times New Roman" w:hAnsi="Times New Roman" w:eastAsia="Times New Roman" w:cs="Times New Roman"/>
                <w:spacing w:val="3"/>
                <w:position w:val="5"/>
                <w:sz w:val="11"/>
                <w:szCs w:val="11"/>
              </w:rPr>
              <w:t xml:space="preserve">3   </w:t>
            </w:r>
            <w:r>
              <w:rPr>
                <w:rFonts w:ascii="宋体" w:hAnsi="宋体" w:eastAsia="宋体" w:cs="宋体"/>
                <w:spacing w:val="3"/>
                <w:sz w:val="17"/>
                <w:szCs w:val="17"/>
              </w:rPr>
              <w:t>(其中地下水开采</w:t>
            </w:r>
            <w:r>
              <w:rPr>
                <w:rFonts w:ascii="宋体" w:hAnsi="宋体" w:eastAsia="宋体" w:cs="宋体"/>
                <w:sz w:val="17"/>
                <w:szCs w:val="17"/>
              </w:rPr>
              <w:t xml:space="preserve"> </w:t>
            </w:r>
            <w:r>
              <w:rPr>
                <w:rFonts w:ascii="宋体" w:hAnsi="宋体" w:eastAsia="宋体" w:cs="宋体"/>
                <w:spacing w:val="6"/>
                <w:sz w:val="17"/>
                <w:szCs w:val="17"/>
              </w:rPr>
              <w:t>控</w:t>
            </w:r>
            <w:r>
              <w:rPr>
                <w:rFonts w:ascii="宋体" w:hAnsi="宋体" w:eastAsia="宋体" w:cs="宋体"/>
                <w:spacing w:val="4"/>
                <w:sz w:val="17"/>
                <w:szCs w:val="17"/>
              </w:rPr>
              <w:t>制</w:t>
            </w:r>
            <w:r>
              <w:rPr>
                <w:rFonts w:ascii="宋体" w:hAnsi="宋体" w:eastAsia="宋体" w:cs="宋体"/>
                <w:spacing w:val="3"/>
                <w:sz w:val="17"/>
                <w:szCs w:val="17"/>
              </w:rPr>
              <w:t xml:space="preserve">量 </w:t>
            </w:r>
            <w:r>
              <w:rPr>
                <w:rFonts w:ascii="Times New Roman" w:hAnsi="Times New Roman" w:eastAsia="Times New Roman" w:cs="Times New Roman"/>
                <w:spacing w:val="3"/>
                <w:sz w:val="17"/>
                <w:szCs w:val="17"/>
              </w:rPr>
              <w:t>1.09</w:t>
            </w:r>
            <w:r>
              <w:rPr>
                <w:rFonts w:ascii="Times New Roman" w:hAnsi="Times New Roman" w:eastAsia="Times New Roman" w:cs="Times New Roman"/>
                <w:sz w:val="17"/>
                <w:szCs w:val="17"/>
              </w:rPr>
              <w:t>m</w:t>
            </w:r>
            <w:r>
              <w:rPr>
                <w:rFonts w:ascii="Times New Roman" w:hAnsi="Times New Roman" w:eastAsia="Times New Roman" w:cs="Times New Roman"/>
                <w:spacing w:val="3"/>
                <w:sz w:val="17"/>
                <w:szCs w:val="17"/>
              </w:rPr>
              <w:t>³</w:t>
            </w:r>
            <w:r>
              <w:rPr>
                <w:rFonts w:ascii="宋体" w:hAnsi="宋体" w:eastAsia="宋体" w:cs="宋体"/>
                <w:spacing w:val="3"/>
                <w:sz w:val="17"/>
                <w:szCs w:val="17"/>
              </w:rPr>
              <w:t>)，</w:t>
            </w:r>
            <w:r>
              <w:rPr>
                <w:rFonts w:ascii="Times New Roman" w:hAnsi="Times New Roman" w:eastAsia="Times New Roman" w:cs="Times New Roman"/>
                <w:spacing w:val="3"/>
                <w:sz w:val="17"/>
                <w:szCs w:val="17"/>
              </w:rPr>
              <w:t xml:space="preserve">2035 </w:t>
            </w:r>
            <w:r>
              <w:rPr>
                <w:rFonts w:ascii="宋体" w:hAnsi="宋体" w:eastAsia="宋体" w:cs="宋体"/>
                <w:spacing w:val="3"/>
                <w:sz w:val="17"/>
                <w:szCs w:val="17"/>
              </w:rPr>
              <w:t>年用水控制总量</w:t>
            </w:r>
            <w:r>
              <w:rPr>
                <w:rFonts w:ascii="宋体" w:hAnsi="宋体" w:eastAsia="宋体" w:cs="宋体"/>
                <w:sz w:val="17"/>
                <w:szCs w:val="17"/>
              </w:rPr>
              <w:t xml:space="preserve"> </w:t>
            </w:r>
            <w:r>
              <w:rPr>
                <w:rFonts w:ascii="宋体" w:hAnsi="宋体" w:eastAsia="宋体" w:cs="宋体"/>
                <w:spacing w:val="3"/>
                <w:sz w:val="17"/>
                <w:szCs w:val="17"/>
              </w:rPr>
              <w:t xml:space="preserve">为 </w:t>
            </w:r>
            <w:r>
              <w:rPr>
                <w:rFonts w:ascii="Times New Roman" w:hAnsi="Times New Roman" w:eastAsia="Times New Roman" w:cs="Times New Roman"/>
                <w:spacing w:val="3"/>
                <w:sz w:val="17"/>
                <w:szCs w:val="17"/>
              </w:rPr>
              <w:t xml:space="preserve">15.0 </w:t>
            </w:r>
            <w:r>
              <w:rPr>
                <w:rFonts w:ascii="宋体" w:hAnsi="宋体" w:eastAsia="宋体" w:cs="宋体"/>
                <w:spacing w:val="3"/>
                <w:sz w:val="17"/>
                <w:szCs w:val="17"/>
              </w:rPr>
              <w:t xml:space="preserve">亿 </w:t>
            </w:r>
            <w:r>
              <w:rPr>
                <w:rFonts w:ascii="Times New Roman" w:hAnsi="Times New Roman" w:eastAsia="Times New Roman" w:cs="Times New Roman"/>
                <w:sz w:val="17"/>
                <w:szCs w:val="17"/>
              </w:rPr>
              <w:t>m</w:t>
            </w:r>
            <w:r>
              <w:rPr>
                <w:rFonts w:ascii="Times New Roman" w:hAnsi="Times New Roman" w:eastAsia="Times New Roman" w:cs="Times New Roman"/>
                <w:spacing w:val="3"/>
                <w:position w:val="6"/>
                <w:sz w:val="11"/>
                <w:szCs w:val="11"/>
              </w:rPr>
              <w:t xml:space="preserve">3   </w:t>
            </w:r>
            <w:r>
              <w:rPr>
                <w:rFonts w:ascii="宋体" w:hAnsi="宋体" w:eastAsia="宋体" w:cs="宋体"/>
                <w:spacing w:val="3"/>
                <w:sz w:val="17"/>
                <w:szCs w:val="17"/>
              </w:rPr>
              <w:t>(其中地下水开采控制量</w:t>
            </w:r>
            <w:r>
              <w:rPr>
                <w:rFonts w:ascii="宋体" w:hAnsi="宋体" w:eastAsia="宋体" w:cs="宋体"/>
                <w:sz w:val="17"/>
                <w:szCs w:val="17"/>
              </w:rPr>
              <w:t xml:space="preserve"> </w:t>
            </w:r>
            <w:r>
              <w:rPr>
                <w:rFonts w:ascii="Times New Roman" w:hAnsi="Times New Roman" w:eastAsia="Times New Roman" w:cs="Times New Roman"/>
                <w:spacing w:val="4"/>
                <w:sz w:val="17"/>
                <w:szCs w:val="17"/>
              </w:rPr>
              <w:t>1</w:t>
            </w:r>
            <w:r>
              <w:rPr>
                <w:rFonts w:ascii="Times New Roman" w:hAnsi="Times New Roman" w:eastAsia="Times New Roman" w:cs="Times New Roman"/>
                <w:spacing w:val="3"/>
                <w:sz w:val="17"/>
                <w:szCs w:val="17"/>
              </w:rPr>
              <w:t>.09</w:t>
            </w:r>
            <w:r>
              <w:rPr>
                <w:rFonts w:ascii="Times New Roman" w:hAnsi="Times New Roman" w:eastAsia="Times New Roman" w:cs="Times New Roman"/>
                <w:sz w:val="17"/>
                <w:szCs w:val="17"/>
              </w:rPr>
              <w:t>m</w:t>
            </w:r>
            <w:r>
              <w:rPr>
                <w:rFonts w:ascii="Times New Roman" w:hAnsi="Times New Roman" w:eastAsia="Times New Roman" w:cs="Times New Roman"/>
                <w:spacing w:val="3"/>
                <w:sz w:val="17"/>
                <w:szCs w:val="17"/>
              </w:rPr>
              <w:t>³</w:t>
            </w:r>
            <w:r>
              <w:rPr>
                <w:rFonts w:ascii="宋体" w:hAnsi="宋体" w:eastAsia="宋体" w:cs="宋体"/>
                <w:spacing w:val="3"/>
                <w:sz w:val="17"/>
                <w:szCs w:val="17"/>
              </w:rPr>
              <w:t>) 。</w:t>
            </w:r>
            <w:r>
              <w:rPr>
                <w:rFonts w:ascii="宋体" w:hAnsi="宋体" w:eastAsia="宋体" w:cs="宋体"/>
                <w:spacing w:val="3"/>
                <w:sz w:val="17"/>
                <w:szCs w:val="17"/>
                <w14:textOutline w14:w="3268" w14:cap="sq" w14:cmpd="sng">
                  <w14:solidFill>
                    <w14:srgbClr w14:val="000000"/>
                  </w14:solidFill>
                  <w14:prstDash w14:val="solid"/>
                  <w14:bevel/>
                </w14:textOutline>
              </w:rPr>
              <w:t>能源利用效率要求：</w:t>
            </w:r>
            <w:r>
              <w:rPr>
                <w:rFonts w:ascii="Times New Roman" w:hAnsi="Times New Roman" w:eastAsia="Times New Roman" w:cs="Times New Roman"/>
                <w:spacing w:val="3"/>
                <w:sz w:val="17"/>
                <w:szCs w:val="17"/>
              </w:rPr>
              <w:t>-</w:t>
            </w:r>
            <w:r>
              <w:rPr>
                <w:rFonts w:ascii="宋体" w:hAnsi="宋体" w:eastAsia="宋体" w:cs="宋体"/>
                <w:spacing w:val="3"/>
                <w:sz w:val="17"/>
                <w:szCs w:val="17"/>
              </w:rPr>
              <w:t>严控使</w:t>
            </w:r>
            <w:r>
              <w:rPr>
                <w:rFonts w:ascii="宋体" w:hAnsi="宋体" w:eastAsia="宋体" w:cs="宋体"/>
                <w:sz w:val="17"/>
                <w:szCs w:val="17"/>
              </w:rPr>
              <w:t xml:space="preserve"> </w:t>
            </w:r>
            <w:r>
              <w:rPr>
                <w:rFonts w:ascii="宋体" w:hAnsi="宋体" w:eastAsia="宋体" w:cs="宋体"/>
                <w:spacing w:val="8"/>
                <w:sz w:val="17"/>
                <w:szCs w:val="17"/>
              </w:rPr>
              <w:t>用燃煤等高污染燃料，禁止焚烧垃圾</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20"/>
                <w:sz w:val="17"/>
                <w:szCs w:val="17"/>
                <w14:textOutline w14:w="3268" w14:cap="sq" w14:cmpd="sng">
                  <w14:solidFill>
                    <w14:srgbClr w14:val="000000"/>
                  </w14:solidFill>
                  <w14:prstDash w14:val="solid"/>
                  <w14:bevel/>
                </w14:textOutline>
              </w:rPr>
              <w:t>禁</w:t>
            </w:r>
            <w:r>
              <w:rPr>
                <w:rFonts w:ascii="宋体" w:hAnsi="宋体" w:eastAsia="宋体" w:cs="宋体"/>
                <w:spacing w:val="11"/>
                <w:sz w:val="17"/>
                <w:szCs w:val="17"/>
                <w14:textOutline w14:w="3268" w14:cap="sq" w14:cmpd="sng">
                  <w14:solidFill>
                    <w14:srgbClr w14:val="000000"/>
                  </w14:solidFill>
                  <w14:prstDash w14:val="solid"/>
                  <w14:bevel/>
                </w14:textOutline>
              </w:rPr>
              <w:t>燃</w:t>
            </w:r>
            <w:r>
              <w:rPr>
                <w:rFonts w:ascii="宋体" w:hAnsi="宋体" w:eastAsia="宋体" w:cs="宋体"/>
                <w:spacing w:val="10"/>
                <w:sz w:val="17"/>
                <w:szCs w:val="17"/>
                <w14:textOutline w14:w="3268" w14:cap="sq" w14:cmpd="sng">
                  <w14:solidFill>
                    <w14:srgbClr w14:val="000000"/>
                  </w14:solidFill>
                  <w14:prstDash w14:val="solid"/>
                  <w14:bevel/>
                </w14:textOutline>
              </w:rPr>
              <w:t>区要求</w:t>
            </w:r>
            <w:r>
              <w:rPr>
                <w:rFonts w:ascii="宋体" w:hAnsi="宋体" w:eastAsia="宋体" w:cs="宋体"/>
                <w:spacing w:val="10"/>
                <w:sz w:val="17"/>
                <w:szCs w:val="17"/>
              </w:rPr>
              <w:t>：</w:t>
            </w:r>
            <w:r>
              <w:rPr>
                <w:rFonts w:ascii="Times New Roman" w:hAnsi="Times New Roman" w:eastAsia="Times New Roman" w:cs="Times New Roman"/>
                <w:spacing w:val="10"/>
                <w:sz w:val="17"/>
                <w:szCs w:val="17"/>
              </w:rPr>
              <w:t>-</w:t>
            </w:r>
            <w:r>
              <w:rPr>
                <w:rFonts w:ascii="宋体" w:hAnsi="宋体" w:eastAsia="宋体" w:cs="宋体"/>
                <w:spacing w:val="10"/>
                <w:sz w:val="17"/>
                <w:szCs w:val="17"/>
              </w:rPr>
              <w:t>高污染燃料禁燃区内禁</w:t>
            </w:r>
          </w:p>
          <w:p>
            <w:pPr>
              <w:tabs>
                <w:tab w:val="left" w:pos="213"/>
              </w:tabs>
              <w:spacing w:before="1" w:line="253" w:lineRule="auto"/>
              <w:ind w:left="112" w:right="101" w:firstLine="96"/>
              <w:rPr>
                <w:rFonts w:ascii="宋体" w:hAnsi="宋体" w:eastAsia="宋体" w:cs="宋体"/>
                <w:sz w:val="17"/>
                <w:szCs w:val="17"/>
              </w:rPr>
            </w:pPr>
            <w:r>
              <w:rPr>
                <w:rFonts w:ascii="宋体" w:hAnsi="宋体" w:eastAsia="宋体" w:cs="宋体"/>
                <w:spacing w:val="16"/>
                <w:sz w:val="17"/>
                <w:szCs w:val="17"/>
              </w:rPr>
              <w:t>止</w:t>
            </w:r>
            <w:r>
              <w:rPr>
                <w:rFonts w:ascii="宋体" w:hAnsi="宋体" w:eastAsia="宋体" w:cs="宋体"/>
                <w:spacing w:val="12"/>
                <w:sz w:val="17"/>
                <w:szCs w:val="17"/>
              </w:rPr>
              <w:t>燃</w:t>
            </w:r>
            <w:r>
              <w:rPr>
                <w:rFonts w:ascii="宋体" w:hAnsi="宋体" w:eastAsia="宋体" w:cs="宋体"/>
                <w:spacing w:val="8"/>
                <w:sz w:val="17"/>
                <w:szCs w:val="17"/>
              </w:rPr>
              <w:t>用的燃料为《高污染燃料目录》</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7"/>
                <w:sz w:val="17"/>
                <w:szCs w:val="17"/>
              </w:rPr>
              <w:t>(</w:t>
            </w:r>
            <w:r>
              <w:rPr>
                <w:rFonts w:ascii="Times New Roman" w:hAnsi="Times New Roman" w:eastAsia="Times New Roman" w:cs="Times New Roman"/>
                <w:spacing w:val="5"/>
                <w:sz w:val="17"/>
                <w:szCs w:val="17"/>
              </w:rPr>
              <w:t>2017</w:t>
            </w:r>
            <w:r>
              <w:rPr>
                <w:rFonts w:ascii="宋体" w:hAnsi="宋体" w:eastAsia="宋体" w:cs="宋体"/>
                <w:spacing w:val="5"/>
                <w:sz w:val="17"/>
                <w:szCs w:val="17"/>
              </w:rPr>
              <w:t xml:space="preserve">) 中 </w:t>
            </w:r>
            <w:r>
              <w:rPr>
                <w:rFonts w:ascii="Times New Roman" w:hAnsi="Times New Roman" w:eastAsia="Times New Roman" w:cs="Times New Roman"/>
                <w:sz w:val="17"/>
                <w:szCs w:val="17"/>
              </w:rPr>
              <w:t>III</w:t>
            </w:r>
            <w:r>
              <w:rPr>
                <w:rFonts w:ascii="Times New Roman" w:hAnsi="Times New Roman" w:eastAsia="Times New Roman" w:cs="Times New Roman"/>
                <w:spacing w:val="5"/>
                <w:sz w:val="17"/>
                <w:szCs w:val="17"/>
              </w:rPr>
              <w:t xml:space="preserve"> </w:t>
            </w:r>
            <w:r>
              <w:rPr>
                <w:rFonts w:ascii="宋体" w:hAnsi="宋体" w:eastAsia="宋体" w:cs="宋体"/>
                <w:spacing w:val="5"/>
                <w:sz w:val="17"/>
                <w:szCs w:val="17"/>
              </w:rPr>
              <w:t>类 (严格) 燃料组合，</w:t>
            </w:r>
            <w:r>
              <w:rPr>
                <w:rFonts w:ascii="宋体" w:hAnsi="宋体" w:eastAsia="宋体" w:cs="宋体"/>
                <w:sz w:val="17"/>
                <w:szCs w:val="17"/>
              </w:rPr>
              <w:t xml:space="preserve"> </w:t>
            </w:r>
            <w:r>
              <w:rPr>
                <w:rFonts w:ascii="宋体" w:hAnsi="宋体" w:eastAsia="宋体" w:cs="宋体"/>
                <w:spacing w:val="1"/>
                <w:sz w:val="17"/>
                <w:szCs w:val="17"/>
              </w:rPr>
              <w:t>包</w:t>
            </w:r>
            <w:r>
              <w:rPr>
                <w:rFonts w:ascii="宋体" w:hAnsi="宋体" w:eastAsia="宋体" w:cs="宋体"/>
                <w:sz w:val="17"/>
                <w:szCs w:val="17"/>
              </w:rPr>
              <w:t xml:space="preserve">括：( 一) 煤炭及其制品；(二) 石油 </w:t>
            </w:r>
            <w:r>
              <w:rPr>
                <w:rFonts w:ascii="宋体" w:hAnsi="宋体" w:eastAsia="宋体" w:cs="宋体"/>
                <w:spacing w:val="6"/>
                <w:sz w:val="17"/>
                <w:szCs w:val="17"/>
              </w:rPr>
              <w:t>焦</w:t>
            </w:r>
            <w:r>
              <w:rPr>
                <w:rFonts w:ascii="宋体" w:hAnsi="宋体" w:eastAsia="宋体" w:cs="宋体"/>
                <w:spacing w:val="5"/>
                <w:sz w:val="17"/>
                <w:szCs w:val="17"/>
              </w:rPr>
              <w:t>、油页岩、原油、重油、渣油、煤焦</w:t>
            </w:r>
            <w:r>
              <w:rPr>
                <w:rFonts w:ascii="宋体" w:hAnsi="宋体" w:eastAsia="宋体" w:cs="宋体"/>
                <w:sz w:val="17"/>
                <w:szCs w:val="17"/>
              </w:rPr>
              <w:t xml:space="preserve"> </w:t>
            </w:r>
            <w:r>
              <w:rPr>
                <w:rFonts w:ascii="宋体" w:hAnsi="宋体" w:eastAsia="宋体" w:cs="宋体"/>
                <w:spacing w:val="10"/>
                <w:sz w:val="17"/>
                <w:szCs w:val="17"/>
              </w:rPr>
              <w:t>油</w:t>
            </w:r>
            <w:r>
              <w:rPr>
                <w:rFonts w:ascii="宋体" w:hAnsi="宋体" w:eastAsia="宋体" w:cs="宋体"/>
                <w:spacing w:val="9"/>
                <w:sz w:val="17"/>
                <w:szCs w:val="17"/>
              </w:rPr>
              <w:t>；(三) 非专用锅炉或未配置高效除</w:t>
            </w:r>
          </w:p>
          <w:p>
            <w:pPr>
              <w:spacing w:before="1"/>
              <w:ind w:left="1333" w:right="154" w:hanging="1169"/>
              <w:rPr>
                <w:rFonts w:ascii="宋体" w:hAnsi="宋体" w:eastAsia="宋体" w:cs="宋体"/>
                <w:sz w:val="17"/>
                <w:szCs w:val="17"/>
              </w:rPr>
            </w:pPr>
            <w:r>
              <w:rPr>
                <w:rFonts w:ascii="宋体" w:hAnsi="宋体" w:eastAsia="宋体" w:cs="宋体"/>
                <w:spacing w:val="16"/>
                <w:sz w:val="17"/>
                <w:szCs w:val="17"/>
              </w:rPr>
              <w:t>尘</w:t>
            </w:r>
            <w:r>
              <w:rPr>
                <w:rFonts w:ascii="宋体" w:hAnsi="宋体" w:eastAsia="宋体" w:cs="宋体"/>
                <w:spacing w:val="9"/>
                <w:sz w:val="17"/>
                <w:szCs w:val="17"/>
              </w:rPr>
              <w:t>设施的专用锅炉燃用的生物质成型</w:t>
            </w:r>
            <w:r>
              <w:rPr>
                <w:rFonts w:ascii="宋体" w:hAnsi="宋体" w:eastAsia="宋体" w:cs="宋体"/>
                <w:sz w:val="17"/>
                <w:szCs w:val="17"/>
              </w:rPr>
              <w:t xml:space="preserve"> </w:t>
            </w:r>
            <w:r>
              <w:rPr>
                <w:rFonts w:ascii="宋体" w:hAnsi="宋体" w:eastAsia="宋体" w:cs="宋体"/>
                <w:spacing w:val="5"/>
                <w:sz w:val="17"/>
                <w:szCs w:val="17"/>
              </w:rPr>
              <w:t>燃</w:t>
            </w:r>
            <w:r>
              <w:rPr>
                <w:rFonts w:ascii="宋体" w:hAnsi="宋体" w:eastAsia="宋体" w:cs="宋体"/>
                <w:spacing w:val="4"/>
                <w:sz w:val="17"/>
                <w:szCs w:val="17"/>
              </w:rPr>
              <w:t>料。</w:t>
            </w:r>
          </w:p>
        </w:tc>
        <w:tc>
          <w:tcPr>
            <w:tcW w:w="10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30" w:lineRule="auto"/>
              <w:ind w:left="175"/>
              <w:rPr>
                <w:rFonts w:ascii="宋体" w:hAnsi="宋体" w:eastAsia="宋体" w:cs="宋体"/>
                <w:sz w:val="17"/>
                <w:szCs w:val="17"/>
              </w:rPr>
            </w:pPr>
            <w:r>
              <w:rPr>
                <w:rFonts w:ascii="宋体" w:hAnsi="宋体" w:eastAsia="宋体" w:cs="宋体"/>
                <w:spacing w:val="8"/>
                <w:sz w:val="17"/>
                <w:szCs w:val="17"/>
              </w:rPr>
              <w:t>本项目运</w:t>
            </w:r>
          </w:p>
          <w:p>
            <w:pPr>
              <w:spacing w:before="20" w:line="232" w:lineRule="auto"/>
              <w:ind w:left="180"/>
              <w:rPr>
                <w:rFonts w:ascii="宋体" w:hAnsi="宋体" w:eastAsia="宋体" w:cs="宋体"/>
                <w:sz w:val="17"/>
                <w:szCs w:val="17"/>
              </w:rPr>
            </w:pPr>
            <w:r>
              <w:rPr>
                <w:rFonts w:ascii="宋体" w:hAnsi="宋体" w:eastAsia="宋体" w:cs="宋体"/>
                <w:spacing w:val="7"/>
                <w:sz w:val="17"/>
                <w:szCs w:val="17"/>
              </w:rPr>
              <w:t>营期不</w:t>
            </w:r>
            <w:r>
              <w:rPr>
                <w:rFonts w:ascii="宋体" w:hAnsi="宋体" w:eastAsia="宋体" w:cs="宋体"/>
                <w:spacing w:val="6"/>
                <w:sz w:val="17"/>
                <w:szCs w:val="17"/>
              </w:rPr>
              <w:t>涉</w:t>
            </w:r>
          </w:p>
          <w:p>
            <w:pPr>
              <w:spacing w:before="19" w:line="231" w:lineRule="auto"/>
              <w:ind w:left="116"/>
              <w:rPr>
                <w:rFonts w:ascii="宋体" w:hAnsi="宋体" w:eastAsia="宋体" w:cs="宋体"/>
                <w:sz w:val="17"/>
                <w:szCs w:val="17"/>
              </w:rPr>
            </w:pPr>
            <w:r>
              <w:rPr>
                <w:rFonts w:ascii="宋体" w:hAnsi="宋体" w:eastAsia="宋体" w:cs="宋体"/>
                <w:spacing w:val="-6"/>
                <w:sz w:val="17"/>
                <w:szCs w:val="17"/>
              </w:rPr>
              <w:t>及</w:t>
            </w:r>
            <w:r>
              <w:rPr>
                <w:rFonts w:ascii="宋体" w:hAnsi="宋体" w:eastAsia="宋体" w:cs="宋体"/>
                <w:spacing w:val="-4"/>
                <w:sz w:val="17"/>
                <w:szCs w:val="17"/>
              </w:rPr>
              <w:t>用水、不</w:t>
            </w:r>
          </w:p>
          <w:p>
            <w:pPr>
              <w:spacing w:before="20" w:line="231" w:lineRule="auto"/>
              <w:ind w:left="175"/>
              <w:rPr>
                <w:rFonts w:ascii="宋体" w:hAnsi="宋体" w:eastAsia="宋体" w:cs="宋体"/>
                <w:sz w:val="17"/>
                <w:szCs w:val="17"/>
              </w:rPr>
            </w:pPr>
            <w:r>
              <w:rPr>
                <w:rFonts w:ascii="宋体" w:hAnsi="宋体" w:eastAsia="宋体" w:cs="宋体"/>
                <w:spacing w:val="8"/>
                <w:sz w:val="17"/>
                <w:szCs w:val="17"/>
              </w:rPr>
              <w:t>使用高污</w:t>
            </w:r>
          </w:p>
          <w:p>
            <w:pPr>
              <w:spacing w:before="19" w:line="232" w:lineRule="auto"/>
              <w:ind w:left="268"/>
              <w:rPr>
                <w:rFonts w:ascii="宋体" w:hAnsi="宋体" w:eastAsia="宋体" w:cs="宋体"/>
                <w:sz w:val="17"/>
                <w:szCs w:val="17"/>
              </w:rPr>
            </w:pPr>
            <w:r>
              <w:rPr>
                <w:rFonts w:ascii="宋体" w:hAnsi="宋体" w:eastAsia="宋体" w:cs="宋体"/>
                <w:spacing w:val="8"/>
                <w:sz w:val="17"/>
                <w:szCs w:val="17"/>
              </w:rPr>
              <w:t>染</w:t>
            </w:r>
            <w:r>
              <w:rPr>
                <w:rFonts w:ascii="宋体" w:hAnsi="宋体" w:eastAsia="宋体" w:cs="宋体"/>
                <w:spacing w:val="6"/>
                <w:sz w:val="17"/>
                <w:szCs w:val="17"/>
              </w:rPr>
              <w:t>燃料</w:t>
            </w:r>
          </w:p>
        </w:tc>
        <w:tc>
          <w:tcPr>
            <w:tcW w:w="75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8" w:hRule="atLeast"/>
        </w:trPr>
        <w:tc>
          <w:tcPr>
            <w:tcW w:w="1851" w:type="dxa"/>
            <w:vMerge w:val="continue"/>
            <w:tcBorders>
              <w:top w:val="nil"/>
              <w:left w:val="single" w:color="000000" w:sz="6" w:space="0"/>
            </w:tcBorders>
            <w:vAlign w:val="top"/>
          </w:tcPr>
          <w:p>
            <w:pPr>
              <w:rPr>
                <w:rFonts w:ascii="Arial"/>
                <w:sz w:val="21"/>
              </w:rPr>
            </w:pPr>
          </w:p>
        </w:tc>
        <w:tc>
          <w:tcPr>
            <w:tcW w:w="7192" w:type="dxa"/>
            <w:gridSpan w:val="6"/>
            <w:tcBorders>
              <w:right w:val="single" w:color="000000" w:sz="6" w:space="0"/>
            </w:tcBorders>
            <w:vAlign w:val="top"/>
          </w:tcPr>
          <w:p>
            <w:pPr>
              <w:spacing w:before="280" w:line="228" w:lineRule="auto"/>
              <w:ind w:left="509"/>
              <w:rPr>
                <w:rFonts w:ascii="宋体" w:hAnsi="宋体" w:eastAsia="宋体" w:cs="宋体"/>
                <w:sz w:val="23"/>
                <w:szCs w:val="23"/>
              </w:rPr>
            </w:pPr>
            <w:r>
              <w:rPr>
                <w:rFonts w:ascii="宋体" w:hAnsi="宋体" w:eastAsia="宋体" w:cs="宋体"/>
                <w:spacing w:val="15"/>
                <w:sz w:val="23"/>
                <w:szCs w:val="23"/>
              </w:rPr>
              <w:t>(</w:t>
            </w:r>
            <w:r>
              <w:rPr>
                <w:rFonts w:ascii="Times New Roman" w:hAnsi="Times New Roman" w:eastAsia="Times New Roman" w:cs="Times New Roman"/>
                <w:spacing w:val="15"/>
                <w:sz w:val="23"/>
                <w:szCs w:val="23"/>
              </w:rPr>
              <w:t>1</w:t>
            </w:r>
            <w:r>
              <w:rPr>
                <w:rFonts w:ascii="宋体" w:hAnsi="宋体" w:eastAsia="宋体" w:cs="宋体"/>
                <w:spacing w:val="15"/>
                <w:sz w:val="23"/>
                <w:szCs w:val="23"/>
              </w:rPr>
              <w:t>) 与生态保护红线符合性分</w:t>
            </w:r>
            <w:r>
              <w:rPr>
                <w:rFonts w:ascii="宋体" w:hAnsi="宋体" w:eastAsia="宋体" w:cs="宋体"/>
                <w:spacing w:val="14"/>
                <w:sz w:val="23"/>
                <w:szCs w:val="23"/>
              </w:rPr>
              <w:t>析</w:t>
            </w:r>
          </w:p>
          <w:p>
            <w:pPr>
              <w:spacing w:before="181" w:line="228" w:lineRule="auto"/>
              <w:ind w:left="498"/>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8"/>
                <w:sz w:val="23"/>
                <w:szCs w:val="23"/>
              </w:rPr>
              <w:t>据《长江经济带战略环境评价四川省达州市“三线一单”生态</w:t>
            </w:r>
          </w:p>
          <w:p>
            <w:pPr>
              <w:spacing w:before="186" w:line="374" w:lineRule="auto"/>
              <w:ind w:left="17" w:right="9"/>
              <w:rPr>
                <w:rFonts w:ascii="宋体" w:hAnsi="宋体" w:eastAsia="宋体" w:cs="宋体"/>
                <w:sz w:val="23"/>
                <w:szCs w:val="23"/>
              </w:rPr>
            </w:pPr>
            <w:r>
              <w:rPr>
                <w:rFonts w:ascii="宋体" w:hAnsi="宋体" w:eastAsia="宋体" w:cs="宋体"/>
                <w:spacing w:val="30"/>
                <w:sz w:val="23"/>
                <w:szCs w:val="23"/>
              </w:rPr>
              <w:t>环</w:t>
            </w:r>
            <w:r>
              <w:rPr>
                <w:rFonts w:ascii="宋体" w:hAnsi="宋体" w:eastAsia="宋体" w:cs="宋体"/>
                <w:spacing w:val="17"/>
                <w:sz w:val="23"/>
                <w:szCs w:val="23"/>
              </w:rPr>
              <w:t>境</w:t>
            </w:r>
            <w:r>
              <w:rPr>
                <w:rFonts w:ascii="宋体" w:hAnsi="宋体" w:eastAsia="宋体" w:cs="宋体"/>
                <w:spacing w:val="15"/>
                <w:sz w:val="23"/>
                <w:szCs w:val="23"/>
              </w:rPr>
              <w:t>分 区管控优化完善研究报 告》，达州 市生态保护 红线面积</w:t>
            </w:r>
            <w:r>
              <w:rPr>
                <w:rFonts w:ascii="宋体" w:hAnsi="宋体" w:eastAsia="宋体" w:cs="宋体"/>
                <w:sz w:val="23"/>
                <w:szCs w:val="23"/>
              </w:rPr>
              <w:t xml:space="preserve"> </w:t>
            </w:r>
            <w:r>
              <w:rPr>
                <w:rFonts w:ascii="Times New Roman" w:hAnsi="Times New Roman" w:eastAsia="Times New Roman" w:cs="Times New Roman"/>
                <w:spacing w:val="8"/>
                <w:sz w:val="23"/>
                <w:szCs w:val="23"/>
              </w:rPr>
              <w:t>121</w:t>
            </w:r>
            <w:r>
              <w:rPr>
                <w:rFonts w:ascii="Times New Roman" w:hAnsi="Times New Roman" w:eastAsia="Times New Roman" w:cs="Times New Roman"/>
                <w:spacing w:val="7"/>
                <w:sz w:val="23"/>
                <w:szCs w:val="23"/>
              </w:rPr>
              <w:t>4</w:t>
            </w:r>
            <w:r>
              <w:rPr>
                <w:rFonts w:ascii="Times New Roman" w:hAnsi="Times New Roman" w:eastAsia="Times New Roman" w:cs="Times New Roman"/>
                <w:spacing w:val="4"/>
                <w:sz w:val="23"/>
                <w:szCs w:val="23"/>
              </w:rPr>
              <w:t>.56</w:t>
            </w:r>
            <w:r>
              <w:rPr>
                <w:rFonts w:ascii="Times New Roman" w:hAnsi="Times New Roman" w:eastAsia="Times New Roman" w:cs="Times New Roman"/>
                <w:sz w:val="23"/>
                <w:szCs w:val="23"/>
              </w:rPr>
              <w:t>km</w:t>
            </w:r>
            <w:r>
              <w:rPr>
                <w:rFonts w:ascii="Times New Roman" w:hAnsi="Times New Roman" w:eastAsia="Times New Roman" w:cs="Times New Roman"/>
                <w:spacing w:val="4"/>
                <w:position w:val="8"/>
                <w:sz w:val="15"/>
                <w:szCs w:val="15"/>
              </w:rPr>
              <w:t xml:space="preserve">2 </w:t>
            </w:r>
            <w:r>
              <w:rPr>
                <w:rFonts w:ascii="宋体" w:hAnsi="宋体" w:eastAsia="宋体" w:cs="宋体"/>
                <w:spacing w:val="4"/>
                <w:sz w:val="23"/>
                <w:szCs w:val="23"/>
              </w:rPr>
              <w:t>， 占达州市国土面积比例的</w:t>
            </w:r>
            <w:r>
              <w:rPr>
                <w:rFonts w:ascii="Times New Roman" w:hAnsi="Times New Roman" w:eastAsia="Times New Roman" w:cs="Times New Roman"/>
                <w:spacing w:val="4"/>
                <w:sz w:val="23"/>
                <w:szCs w:val="23"/>
              </w:rPr>
              <w:t xml:space="preserve">7.33% </w:t>
            </w:r>
            <w:r>
              <w:rPr>
                <w:rFonts w:ascii="宋体" w:hAnsi="宋体" w:eastAsia="宋体" w:cs="宋体"/>
                <w:spacing w:val="4"/>
                <w:sz w:val="23"/>
                <w:szCs w:val="23"/>
              </w:rPr>
              <w:t>，与原</w:t>
            </w:r>
            <w:r>
              <w:rPr>
                <w:rFonts w:ascii="Times New Roman" w:hAnsi="Times New Roman" w:eastAsia="Times New Roman" w:cs="Times New Roman"/>
                <w:spacing w:val="4"/>
                <w:sz w:val="23"/>
                <w:szCs w:val="23"/>
              </w:rPr>
              <w:t>2018</w:t>
            </w:r>
            <w:r>
              <w:rPr>
                <w:rFonts w:ascii="宋体" w:hAnsi="宋体" w:eastAsia="宋体" w:cs="宋体"/>
                <w:spacing w:val="4"/>
                <w:sz w:val="23"/>
                <w:szCs w:val="23"/>
              </w:rPr>
              <w:t>年相比，面</w:t>
            </w:r>
            <w:r>
              <w:rPr>
                <w:rFonts w:ascii="宋体" w:hAnsi="宋体" w:eastAsia="宋体" w:cs="宋体"/>
                <w:sz w:val="23"/>
                <w:szCs w:val="23"/>
              </w:rPr>
              <w:t xml:space="preserve"> </w:t>
            </w:r>
            <w:r>
              <w:rPr>
                <w:rFonts w:ascii="宋体" w:hAnsi="宋体" w:eastAsia="宋体" w:cs="宋体"/>
                <w:spacing w:val="9"/>
                <w:sz w:val="23"/>
                <w:szCs w:val="23"/>
              </w:rPr>
              <w:t>积</w:t>
            </w:r>
            <w:r>
              <w:rPr>
                <w:rFonts w:ascii="宋体" w:hAnsi="宋体" w:eastAsia="宋体" w:cs="宋体"/>
                <w:spacing w:val="6"/>
                <w:sz w:val="23"/>
                <w:szCs w:val="23"/>
              </w:rPr>
              <w:t>减少了</w:t>
            </w:r>
            <w:r>
              <w:rPr>
                <w:rFonts w:ascii="Times New Roman" w:hAnsi="Times New Roman" w:eastAsia="Times New Roman" w:cs="Times New Roman"/>
                <w:spacing w:val="6"/>
                <w:sz w:val="23"/>
                <w:szCs w:val="23"/>
              </w:rPr>
              <w:t>42.40</w:t>
            </w:r>
            <w:r>
              <w:rPr>
                <w:rFonts w:ascii="Times New Roman" w:hAnsi="Times New Roman" w:eastAsia="Times New Roman" w:cs="Times New Roman"/>
                <w:sz w:val="23"/>
                <w:szCs w:val="23"/>
              </w:rPr>
              <w:t>km</w:t>
            </w:r>
            <w:r>
              <w:rPr>
                <w:rFonts w:ascii="Times New Roman" w:hAnsi="Times New Roman" w:eastAsia="Times New Roman" w:cs="Times New Roman"/>
                <w:spacing w:val="6"/>
                <w:position w:val="7"/>
                <w:sz w:val="15"/>
                <w:szCs w:val="15"/>
              </w:rPr>
              <w:t xml:space="preserve">2 </w:t>
            </w:r>
            <w:r>
              <w:rPr>
                <w:rFonts w:ascii="宋体" w:hAnsi="宋体" w:eastAsia="宋体" w:cs="宋体"/>
                <w:spacing w:val="6"/>
                <w:sz w:val="23"/>
                <w:szCs w:val="23"/>
              </w:rPr>
              <w:t>，其中调入红线</w:t>
            </w:r>
            <w:r>
              <w:rPr>
                <w:rFonts w:ascii="Times New Roman" w:hAnsi="Times New Roman" w:eastAsia="Times New Roman" w:cs="Times New Roman"/>
                <w:spacing w:val="6"/>
                <w:sz w:val="23"/>
                <w:szCs w:val="23"/>
              </w:rPr>
              <w:t>287.98</w:t>
            </w:r>
            <w:r>
              <w:rPr>
                <w:rFonts w:ascii="Times New Roman" w:hAnsi="Times New Roman" w:eastAsia="Times New Roman" w:cs="Times New Roman"/>
                <w:sz w:val="23"/>
                <w:szCs w:val="23"/>
              </w:rPr>
              <w:t>km</w:t>
            </w:r>
            <w:r>
              <w:rPr>
                <w:rFonts w:ascii="Times New Roman" w:hAnsi="Times New Roman" w:eastAsia="Times New Roman" w:cs="Times New Roman"/>
                <w:spacing w:val="6"/>
                <w:position w:val="7"/>
                <w:sz w:val="15"/>
                <w:szCs w:val="15"/>
              </w:rPr>
              <w:t xml:space="preserve">2 </w:t>
            </w:r>
            <w:r>
              <w:rPr>
                <w:rFonts w:ascii="宋体" w:hAnsi="宋体" w:eastAsia="宋体" w:cs="宋体"/>
                <w:spacing w:val="6"/>
                <w:sz w:val="23"/>
                <w:szCs w:val="23"/>
              </w:rPr>
              <w:t>，调出红线</w:t>
            </w:r>
            <w:r>
              <w:rPr>
                <w:rFonts w:ascii="Times New Roman" w:hAnsi="Times New Roman" w:eastAsia="Times New Roman" w:cs="Times New Roman"/>
                <w:spacing w:val="6"/>
                <w:sz w:val="23"/>
                <w:szCs w:val="23"/>
              </w:rPr>
              <w:t>330.38</w:t>
            </w:r>
            <w:r>
              <w:rPr>
                <w:rFonts w:ascii="Times New Roman" w:hAnsi="Times New Roman" w:eastAsia="Times New Roman" w:cs="Times New Roman"/>
                <w:sz w:val="23"/>
                <w:szCs w:val="23"/>
              </w:rPr>
              <w:t>km</w:t>
            </w:r>
            <w:r>
              <w:rPr>
                <w:rFonts w:ascii="Times New Roman" w:hAnsi="Times New Roman" w:eastAsia="Times New Roman" w:cs="Times New Roman"/>
                <w:spacing w:val="6"/>
                <w:position w:val="7"/>
                <w:sz w:val="15"/>
                <w:szCs w:val="15"/>
              </w:rPr>
              <w:t xml:space="preserve">2 </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6"/>
                <w:sz w:val="23"/>
                <w:szCs w:val="23"/>
              </w:rPr>
              <w:t>达</w:t>
            </w:r>
            <w:r>
              <w:rPr>
                <w:rFonts w:ascii="宋体" w:hAnsi="宋体" w:eastAsia="宋体" w:cs="宋体"/>
                <w:spacing w:val="13"/>
                <w:sz w:val="23"/>
                <w:szCs w:val="23"/>
              </w:rPr>
              <w:t>州</w:t>
            </w:r>
            <w:r>
              <w:rPr>
                <w:rFonts w:ascii="宋体" w:hAnsi="宋体" w:eastAsia="宋体" w:cs="宋体"/>
                <w:spacing w:val="8"/>
                <w:sz w:val="23"/>
                <w:szCs w:val="23"/>
              </w:rPr>
              <w:t>市生态保护红线主要分布在大巴山和盆地区域，涉及大巴山生物</w:t>
            </w:r>
            <w:r>
              <w:rPr>
                <w:rFonts w:ascii="宋体" w:hAnsi="宋体" w:eastAsia="宋体" w:cs="宋体"/>
                <w:sz w:val="23"/>
                <w:szCs w:val="23"/>
              </w:rPr>
              <w:t xml:space="preserve"> </w:t>
            </w:r>
            <w:r>
              <w:rPr>
                <w:rFonts w:ascii="宋体" w:hAnsi="宋体" w:eastAsia="宋体" w:cs="宋体"/>
                <w:spacing w:val="16"/>
                <w:sz w:val="23"/>
                <w:szCs w:val="23"/>
              </w:rPr>
              <w:t>多</w:t>
            </w:r>
            <w:r>
              <w:rPr>
                <w:rFonts w:ascii="宋体" w:hAnsi="宋体" w:eastAsia="宋体" w:cs="宋体"/>
                <w:spacing w:val="13"/>
                <w:sz w:val="23"/>
                <w:szCs w:val="23"/>
              </w:rPr>
              <w:t>样</w:t>
            </w:r>
            <w:r>
              <w:rPr>
                <w:rFonts w:ascii="宋体" w:hAnsi="宋体" w:eastAsia="宋体" w:cs="宋体"/>
                <w:spacing w:val="8"/>
                <w:sz w:val="23"/>
                <w:szCs w:val="23"/>
              </w:rPr>
              <w:t>性维护—水源涵养生态保护红线、盆中城市饮用水源—水土保持</w:t>
            </w:r>
            <w:r>
              <w:rPr>
                <w:rFonts w:ascii="宋体" w:hAnsi="宋体" w:eastAsia="宋体" w:cs="宋体"/>
                <w:sz w:val="23"/>
                <w:szCs w:val="23"/>
              </w:rPr>
              <w:t xml:space="preserve"> </w:t>
            </w:r>
            <w:r>
              <w:rPr>
                <w:rFonts w:ascii="宋体" w:hAnsi="宋体" w:eastAsia="宋体" w:cs="宋体"/>
                <w:spacing w:val="16"/>
                <w:sz w:val="23"/>
                <w:szCs w:val="23"/>
              </w:rPr>
              <w:t>生</w:t>
            </w:r>
            <w:r>
              <w:rPr>
                <w:rFonts w:ascii="宋体" w:hAnsi="宋体" w:eastAsia="宋体" w:cs="宋体"/>
                <w:spacing w:val="13"/>
                <w:sz w:val="23"/>
                <w:szCs w:val="23"/>
              </w:rPr>
              <w:t>态</w:t>
            </w:r>
            <w:r>
              <w:rPr>
                <w:rFonts w:ascii="宋体" w:hAnsi="宋体" w:eastAsia="宋体" w:cs="宋体"/>
                <w:spacing w:val="8"/>
                <w:sz w:val="23"/>
                <w:szCs w:val="23"/>
              </w:rPr>
              <w:t>保护红线。达州市生态保护红线分布图、达州市生态空间分布图</w:t>
            </w:r>
            <w:r>
              <w:rPr>
                <w:rFonts w:ascii="宋体" w:hAnsi="宋体" w:eastAsia="宋体" w:cs="宋体"/>
                <w:sz w:val="23"/>
                <w:szCs w:val="23"/>
              </w:rPr>
              <w:t xml:space="preserve"> </w:t>
            </w:r>
            <w:r>
              <w:rPr>
                <w:rFonts w:ascii="宋体" w:hAnsi="宋体" w:eastAsia="宋体" w:cs="宋体"/>
                <w:spacing w:val="6"/>
                <w:sz w:val="23"/>
                <w:szCs w:val="23"/>
              </w:rPr>
              <w:t>见</w:t>
            </w:r>
            <w:r>
              <w:rPr>
                <w:rFonts w:ascii="宋体" w:hAnsi="宋体" w:eastAsia="宋体" w:cs="宋体"/>
                <w:spacing w:val="5"/>
                <w:sz w:val="23"/>
                <w:szCs w:val="23"/>
              </w:rPr>
              <w:t>下图：</w:t>
            </w:r>
          </w:p>
        </w:tc>
      </w:tr>
    </w:tbl>
    <w:p>
      <w:pPr>
        <w:rPr>
          <w:rFonts w:ascii="Arial"/>
          <w:sz w:val="21"/>
        </w:rPr>
      </w:pPr>
    </w:p>
    <w:p>
      <w:pPr>
        <w:sectPr>
          <w:footerReference r:id="rId15"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7" w:hRule="atLeast"/>
        </w:trPr>
        <w:tc>
          <w:tcPr>
            <w:tcW w:w="1851" w:type="dxa"/>
            <w:tcBorders>
              <w:left w:val="single" w:color="000000" w:sz="6" w:space="0"/>
            </w:tcBorders>
            <w:vAlign w:val="top"/>
          </w:tcPr>
          <w:p>
            <w:pPr>
              <w:rPr>
                <w:rFonts w:ascii="Arial"/>
                <w:sz w:val="21"/>
              </w:rPr>
            </w:pPr>
          </w:p>
        </w:tc>
        <w:tc>
          <w:tcPr>
            <w:tcW w:w="7192" w:type="dxa"/>
            <w:tcBorders>
              <w:right w:val="single" w:color="000000" w:sz="6" w:space="0"/>
            </w:tcBorders>
            <w:vAlign w:val="top"/>
          </w:tcPr>
          <w:p>
            <w:pPr>
              <w:spacing w:before="22" w:line="4809" w:lineRule="exact"/>
              <w:ind w:firstLine="8"/>
              <w:textAlignment w:val="center"/>
            </w:pPr>
            <w:r>
              <w:pict>
                <v:group id="_x0000_s1030" o:spid="_x0000_s1030" o:spt="203" style="height:240.5pt;width:359pt;" coordsize="7180,4810">
                  <o:lock v:ext="edit"/>
                  <v:shape id="_x0000_s1031" o:spid="_x0000_s1031" o:spt="75" type="#_x0000_t75" style="position:absolute;left:0;top:0;height:4810;width:7180;" filled="f" stroked="f" coordsize="21600,21600">
                    <v:path/>
                    <v:fill on="f" focussize="0,0"/>
                    <v:stroke on="f"/>
                    <v:imagedata r:id="rId74" o:title=""/>
                    <o:lock v:ext="edit" aspectratio="t"/>
                  </v:shape>
                  <v:shape id="_x0000_s1032" o:spid="_x0000_s1032" o:spt="75" type="#_x0000_t75" style="position:absolute;left:2363;top:2707;height:280;width:1210;" filled="f" stroked="f" coordsize="21600,21600">
                    <v:path/>
                    <v:fill on="f" focussize="0,0"/>
                    <v:stroke on="f"/>
                    <v:imagedata r:id="rId75" o:title=""/>
                    <o:lock v:ext="edit" aspectratio="t"/>
                  </v:shape>
                  <v:shape id="_x0000_s1033" o:spid="_x0000_s1033" o:spt="202" type="#_x0000_t202" style="position:absolute;left:2798;top:2795;height:133;width:597;" filled="f" stroked="f" coordsize="21600,21600">
                    <v:path/>
                    <v:fill on="f" focussize="0,0"/>
                    <v:stroke on="f"/>
                    <v:imagedata o:title=""/>
                    <o:lock v:ext="edit" aspectratio="f"/>
                    <v:textbox inset="0mm,0mm,0mm,0mm">
                      <w:txbxContent>
                        <w:p>
                          <w:pPr>
                            <w:spacing w:before="20" w:line="92" w:lineRule="exact"/>
                            <w:ind w:left="20"/>
                            <w:rPr>
                              <w:rFonts w:ascii="宋体" w:hAnsi="宋体" w:eastAsia="宋体" w:cs="宋体"/>
                              <w:sz w:val="7"/>
                              <w:szCs w:val="7"/>
                            </w:rPr>
                          </w:pPr>
                          <w:bookmarkStart w:id="5" w:name="_bookmark1"/>
                          <w:bookmarkEnd w:id="5"/>
                          <w:r>
                            <w:rPr>
                              <w:rFonts w:ascii="宋体" w:hAnsi="宋体" w:eastAsia="宋体" w:cs="宋体"/>
                              <w:color w:val="FF0000"/>
                              <w:spacing w:val="13"/>
                              <w:sz w:val="7"/>
                              <w:szCs w:val="7"/>
                              <w14:textOutline w14:w="1434" w14:cap="sq" w14:cmpd="sng">
                                <w14:solidFill>
                                  <w14:srgbClr w14:val="FF0000"/>
                                </w14:solidFill>
                                <w14:prstDash w14:val="solid"/>
                                <w14:bevel/>
                              </w14:textOutline>
                            </w:rPr>
                            <w:t>本</w:t>
                          </w:r>
                          <w:r>
                            <w:rPr>
                              <w:rFonts w:ascii="宋体" w:hAnsi="宋体" w:eastAsia="宋体" w:cs="宋体"/>
                              <w:color w:val="FF0000"/>
                              <w:spacing w:val="9"/>
                              <w:sz w:val="7"/>
                              <w:szCs w:val="7"/>
                              <w14:textOutline w14:w="1434" w14:cap="sq" w14:cmpd="sng">
                                <w14:solidFill>
                                  <w14:srgbClr w14:val="FF0000"/>
                                </w14:solidFill>
                                <w14:prstDash w14:val="solid"/>
                                <w14:bevel/>
                              </w14:textOutline>
                            </w:rPr>
                            <w:t>项目所在位置</w:t>
                          </w:r>
                        </w:p>
                      </w:txbxContent>
                    </v:textbox>
                  </v:shape>
                  <w10:wrap type="none"/>
                  <w10:anchorlock/>
                </v:group>
              </w:pict>
            </w:r>
          </w:p>
          <w:p>
            <w:pPr>
              <w:spacing w:before="166" w:line="228" w:lineRule="auto"/>
              <w:ind w:left="1904"/>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图</w:t>
            </w: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6"/>
                <w:sz w:val="20"/>
                <w:szCs w:val="20"/>
              </w:rPr>
              <w:t>-2</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达州市生态红线分布图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(调整后)</w:t>
            </w:r>
          </w:p>
          <w:p>
            <w:pPr>
              <w:spacing w:before="236" w:line="5379" w:lineRule="exact"/>
              <w:ind w:firstLine="143"/>
              <w:textAlignment w:val="center"/>
            </w:pPr>
            <w:r>
              <w:pict>
                <v:group id="_x0000_s1034" o:spid="_x0000_s1034" o:spt="203" style="height:268.95pt;width:352.2pt;" coordsize="7044,5379">
                  <o:lock v:ext="edit"/>
                  <v:shape id="_x0000_s1035" o:spid="_x0000_s1035" o:spt="75" type="#_x0000_t75" style="position:absolute;left:0;top:0;height:5379;width:7044;" filled="f" stroked="f" coordsize="21600,21600">
                    <v:path/>
                    <v:fill on="f" focussize="0,0"/>
                    <v:stroke on="f"/>
                    <v:imagedata r:id="rId76" o:title=""/>
                    <o:lock v:ext="edit" aspectratio="t"/>
                  </v:shape>
                  <v:shape id="_x0000_s1036" o:spid="_x0000_s1036" o:spt="75" type="#_x0000_t75" style="position:absolute;left:2367;top:3055;height:280;width:1210;" filled="f" stroked="f" coordsize="21600,21600">
                    <v:path/>
                    <v:fill on="f" focussize="0,0"/>
                    <v:stroke on="f"/>
                    <v:imagedata r:id="rId77" o:title=""/>
                    <o:lock v:ext="edit" aspectratio="t"/>
                  </v:shape>
                  <v:shape id="_x0000_s1037" o:spid="_x0000_s1037" o:spt="202" type="#_x0000_t202" style="position:absolute;left:2803;top:3143;height:133;width:597;" filled="f" stroked="f" coordsize="21600,21600">
                    <v:path/>
                    <v:fill on="f" focussize="0,0"/>
                    <v:stroke on="f"/>
                    <v:imagedata o:title=""/>
                    <o:lock v:ext="edit" aspectratio="f"/>
                    <v:textbox inset="0mm,0mm,0mm,0mm">
                      <w:txbxContent>
                        <w:p>
                          <w:pPr>
                            <w:spacing w:before="20" w:line="92" w:lineRule="exact"/>
                            <w:ind w:left="20"/>
                            <w:rPr>
                              <w:rFonts w:ascii="宋体" w:hAnsi="宋体" w:eastAsia="宋体" w:cs="宋体"/>
                              <w:sz w:val="7"/>
                              <w:szCs w:val="7"/>
                            </w:rPr>
                          </w:pPr>
                          <w:r>
                            <w:rPr>
                              <w:rFonts w:ascii="宋体" w:hAnsi="宋体" w:eastAsia="宋体" w:cs="宋体"/>
                              <w:color w:val="FF0000"/>
                              <w:spacing w:val="13"/>
                              <w:sz w:val="7"/>
                              <w:szCs w:val="7"/>
                              <w14:textOutline w14:w="1434" w14:cap="sq" w14:cmpd="sng">
                                <w14:solidFill>
                                  <w14:srgbClr w14:val="FF0000"/>
                                </w14:solidFill>
                                <w14:prstDash w14:val="solid"/>
                                <w14:bevel/>
                              </w14:textOutline>
                            </w:rPr>
                            <w:t>本</w:t>
                          </w:r>
                          <w:r>
                            <w:rPr>
                              <w:rFonts w:ascii="宋体" w:hAnsi="宋体" w:eastAsia="宋体" w:cs="宋体"/>
                              <w:color w:val="FF0000"/>
                              <w:spacing w:val="9"/>
                              <w:sz w:val="7"/>
                              <w:szCs w:val="7"/>
                              <w14:textOutline w14:w="1434" w14:cap="sq" w14:cmpd="sng">
                                <w14:solidFill>
                                  <w14:srgbClr w14:val="FF0000"/>
                                </w14:solidFill>
                                <w14:prstDash w14:val="solid"/>
                                <w14:bevel/>
                              </w14:textOutline>
                            </w:rPr>
                            <w:t>项目所在位置</w:t>
                          </w:r>
                        </w:p>
                      </w:txbxContent>
                    </v:textbox>
                  </v:shape>
                  <w10:wrap type="none"/>
                  <w10:anchorlock/>
                </v:group>
              </w:pict>
            </w:r>
          </w:p>
          <w:p>
            <w:pPr>
              <w:spacing w:before="188" w:line="228" w:lineRule="auto"/>
              <w:ind w:left="1904"/>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图</w:t>
            </w: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6"/>
                <w:sz w:val="20"/>
                <w:szCs w:val="20"/>
              </w:rPr>
              <w:t>-3</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达州市生态空间分布图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(调整后)</w:t>
            </w:r>
          </w:p>
          <w:p>
            <w:pPr>
              <w:spacing w:before="165" w:line="375" w:lineRule="auto"/>
              <w:ind w:left="21" w:right="92" w:firstLine="476"/>
              <w:rPr>
                <w:rFonts w:ascii="宋体" w:hAnsi="宋体" w:eastAsia="宋体" w:cs="宋体"/>
                <w:sz w:val="23"/>
                <w:szCs w:val="23"/>
              </w:rPr>
            </w:pPr>
            <w:r>
              <w:rPr>
                <w:rFonts w:ascii="宋体" w:hAnsi="宋体" w:eastAsia="宋体" w:cs="宋体"/>
                <w:spacing w:val="10"/>
                <w:sz w:val="23"/>
                <w:szCs w:val="23"/>
              </w:rPr>
              <w:t>根据</w:t>
            </w:r>
            <w:r>
              <w:rPr>
                <w:rFonts w:ascii="宋体" w:hAnsi="宋体" w:eastAsia="宋体" w:cs="宋体"/>
                <w:spacing w:val="5"/>
                <w:sz w:val="23"/>
                <w:szCs w:val="23"/>
              </w:rPr>
              <w:t>上图</w:t>
            </w:r>
            <w:r>
              <w:rPr>
                <w:rFonts w:ascii="Times New Roman" w:hAnsi="Times New Roman" w:eastAsia="Times New Roman" w:cs="Times New Roman"/>
                <w:spacing w:val="5"/>
                <w:sz w:val="23"/>
                <w:szCs w:val="23"/>
              </w:rPr>
              <w:t xml:space="preserve">1-2 </w:t>
            </w:r>
            <w:r>
              <w:rPr>
                <w:rFonts w:ascii="宋体" w:hAnsi="宋体" w:eastAsia="宋体" w:cs="宋体"/>
                <w:spacing w:val="5"/>
                <w:sz w:val="23"/>
                <w:szCs w:val="23"/>
              </w:rPr>
              <w:t>、图</w:t>
            </w:r>
            <w:r>
              <w:rPr>
                <w:rFonts w:ascii="Times New Roman" w:hAnsi="Times New Roman" w:eastAsia="Times New Roman" w:cs="Times New Roman"/>
                <w:spacing w:val="5"/>
                <w:sz w:val="23"/>
                <w:szCs w:val="23"/>
              </w:rPr>
              <w:t>1-3</w:t>
            </w:r>
            <w:r>
              <w:rPr>
                <w:rFonts w:ascii="宋体" w:hAnsi="宋体" w:eastAsia="宋体" w:cs="宋体"/>
                <w:spacing w:val="5"/>
                <w:sz w:val="23"/>
                <w:szCs w:val="23"/>
              </w:rPr>
              <w:t>可知，本项目不在达州市生态红线范围内、</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8"/>
                <w:sz w:val="23"/>
                <w:szCs w:val="23"/>
              </w:rPr>
              <w:t>位于达州市一般生态空间。</w:t>
            </w:r>
          </w:p>
          <w:p>
            <w:pPr>
              <w:spacing w:before="1" w:line="228" w:lineRule="auto"/>
              <w:ind w:left="509"/>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6"/>
                <w:sz w:val="23"/>
                <w:szCs w:val="23"/>
              </w:rPr>
              <w:t>2</w:t>
            </w:r>
            <w:r>
              <w:rPr>
                <w:rFonts w:ascii="宋体" w:hAnsi="宋体" w:eastAsia="宋体" w:cs="宋体"/>
                <w:spacing w:val="16"/>
                <w:sz w:val="23"/>
                <w:szCs w:val="23"/>
              </w:rPr>
              <w:t>) 环境质量底线分析</w:t>
            </w:r>
          </w:p>
          <w:p>
            <w:pPr>
              <w:spacing w:before="183" w:line="228" w:lineRule="auto"/>
              <w:ind w:left="498"/>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8"/>
                <w:sz w:val="23"/>
                <w:szCs w:val="23"/>
              </w:rPr>
              <w:t>据项目所在区域环境质量现状调查，目前，项目所在区域属于</w:t>
            </w:r>
          </w:p>
        </w:tc>
      </w:tr>
    </w:tbl>
    <w:p>
      <w:pPr>
        <w:rPr>
          <w:rFonts w:ascii="Arial"/>
          <w:sz w:val="21"/>
        </w:rPr>
      </w:pPr>
    </w:p>
    <w:p>
      <w:pPr>
        <w:sectPr>
          <w:footerReference r:id="rId16" w:type="default"/>
          <w:pgSz w:w="11906" w:h="16839"/>
          <w:pgMar w:top="1431" w:right="1326" w:bottom="1240" w:left="1521" w:header="0" w:footer="1080" w:gutter="0"/>
          <w:cols w:space="720" w:num="1"/>
        </w:sectPr>
      </w:pPr>
    </w:p>
    <w:p/>
    <w:p>
      <w:pPr>
        <w:spacing w:line="28" w:lineRule="exact"/>
      </w:pPr>
    </w:p>
    <w:tbl>
      <w:tblPr>
        <w:tblStyle w:val="4"/>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7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5" w:hRule="atLeast"/>
        </w:trPr>
        <w:tc>
          <w:tcPr>
            <w:tcW w:w="1851" w:type="dxa"/>
            <w:tcBorders>
              <w:left w:val="single" w:color="000000" w:sz="6" w:space="0"/>
            </w:tcBorders>
            <w:vAlign w:val="top"/>
          </w:tcPr>
          <w:p>
            <w:pPr>
              <w:rPr>
                <w:rFonts w:ascii="Arial"/>
                <w:sz w:val="21"/>
              </w:rPr>
            </w:pPr>
          </w:p>
        </w:tc>
        <w:tc>
          <w:tcPr>
            <w:tcW w:w="7192" w:type="dxa"/>
            <w:tcBorders>
              <w:right w:val="single" w:color="000000" w:sz="6" w:space="0"/>
            </w:tcBorders>
            <w:vAlign w:val="top"/>
          </w:tcPr>
          <w:p>
            <w:pPr>
              <w:spacing w:before="59" w:line="374" w:lineRule="auto"/>
              <w:ind w:left="17" w:right="9"/>
              <w:rPr>
                <w:rFonts w:ascii="宋体" w:hAnsi="宋体" w:eastAsia="宋体" w:cs="宋体"/>
                <w:sz w:val="23"/>
                <w:szCs w:val="23"/>
              </w:rPr>
            </w:pPr>
            <w:r>
              <w:rPr>
                <w:rFonts w:ascii="宋体" w:hAnsi="宋体" w:eastAsia="宋体" w:cs="宋体"/>
                <w:spacing w:val="16"/>
                <w:sz w:val="23"/>
                <w:szCs w:val="23"/>
              </w:rPr>
              <w:t>环</w:t>
            </w:r>
            <w:r>
              <w:rPr>
                <w:rFonts w:ascii="宋体" w:hAnsi="宋体" w:eastAsia="宋体" w:cs="宋体"/>
                <w:spacing w:val="12"/>
                <w:sz w:val="23"/>
                <w:szCs w:val="23"/>
              </w:rPr>
              <w:t>境</w:t>
            </w:r>
            <w:r>
              <w:rPr>
                <w:rFonts w:ascii="宋体" w:hAnsi="宋体" w:eastAsia="宋体" w:cs="宋体"/>
                <w:spacing w:val="8"/>
                <w:sz w:val="23"/>
                <w:szCs w:val="23"/>
              </w:rPr>
              <w:t>空气质量不达标区；区域地表水体监测断面各项水质指标均能满</w:t>
            </w:r>
            <w:r>
              <w:rPr>
                <w:rFonts w:ascii="宋体" w:hAnsi="宋体" w:eastAsia="宋体" w:cs="宋体"/>
                <w:sz w:val="23"/>
                <w:szCs w:val="23"/>
              </w:rPr>
              <w:t xml:space="preserve"> </w:t>
            </w:r>
            <w:r>
              <w:rPr>
                <w:rFonts w:ascii="宋体" w:hAnsi="宋体" w:eastAsia="宋体" w:cs="宋体"/>
                <w:spacing w:val="6"/>
                <w:sz w:val="23"/>
                <w:szCs w:val="23"/>
              </w:rPr>
              <w:t>足《地表水环境质量</w:t>
            </w:r>
            <w:r>
              <w:rPr>
                <w:rFonts w:ascii="宋体" w:hAnsi="宋体" w:eastAsia="宋体" w:cs="宋体"/>
                <w:spacing w:val="4"/>
                <w:sz w:val="23"/>
                <w:szCs w:val="23"/>
              </w:rPr>
              <w:t>标</w:t>
            </w:r>
            <w:r>
              <w:rPr>
                <w:rFonts w:ascii="宋体" w:hAnsi="宋体" w:eastAsia="宋体" w:cs="宋体"/>
                <w:spacing w:val="3"/>
                <w:sz w:val="23"/>
                <w:szCs w:val="23"/>
              </w:rPr>
              <w:t>准》(</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3838-2002</w:t>
            </w:r>
            <w:r>
              <w:rPr>
                <w:rFonts w:ascii="宋体" w:hAnsi="宋体" w:eastAsia="宋体" w:cs="宋体"/>
                <w:spacing w:val="3"/>
                <w:sz w:val="23"/>
                <w:szCs w:val="23"/>
              </w:rPr>
              <w:t xml:space="preserve">) 中 </w:t>
            </w:r>
            <w:r>
              <w:rPr>
                <w:rFonts w:ascii="Times New Roman" w:hAnsi="Times New Roman" w:eastAsia="Times New Roman" w:cs="Times New Roman"/>
                <w:sz w:val="20"/>
                <w:szCs w:val="20"/>
              </w:rPr>
              <w:t>II</w:t>
            </w:r>
            <w:r>
              <w:rPr>
                <w:rFonts w:ascii="Times New Roman" w:hAnsi="Times New Roman" w:eastAsia="Times New Roman" w:cs="Times New Roman"/>
                <w:spacing w:val="3"/>
                <w:sz w:val="20"/>
                <w:szCs w:val="20"/>
              </w:rPr>
              <w:t xml:space="preserve"> </w:t>
            </w:r>
            <w:r>
              <w:rPr>
                <w:rFonts w:ascii="宋体" w:hAnsi="宋体" w:eastAsia="宋体" w:cs="宋体"/>
                <w:spacing w:val="3"/>
                <w:sz w:val="23"/>
                <w:szCs w:val="23"/>
              </w:rPr>
              <w:t>类水质标准，项目所</w:t>
            </w:r>
            <w:r>
              <w:rPr>
                <w:rFonts w:ascii="宋体" w:hAnsi="宋体" w:eastAsia="宋体" w:cs="宋体"/>
                <w:sz w:val="23"/>
                <w:szCs w:val="23"/>
              </w:rPr>
              <w:t xml:space="preserve"> </w:t>
            </w:r>
            <w:r>
              <w:rPr>
                <w:rFonts w:ascii="宋体" w:hAnsi="宋体" w:eastAsia="宋体" w:cs="宋体"/>
                <w:spacing w:val="16"/>
                <w:sz w:val="23"/>
                <w:szCs w:val="23"/>
              </w:rPr>
              <w:t>在</w:t>
            </w:r>
            <w:r>
              <w:rPr>
                <w:rFonts w:ascii="宋体" w:hAnsi="宋体" w:eastAsia="宋体" w:cs="宋体"/>
                <w:spacing w:val="13"/>
                <w:sz w:val="23"/>
                <w:szCs w:val="23"/>
              </w:rPr>
              <w:t>区</w:t>
            </w:r>
            <w:r>
              <w:rPr>
                <w:rFonts w:ascii="宋体" w:hAnsi="宋体" w:eastAsia="宋体" w:cs="宋体"/>
                <w:spacing w:val="8"/>
                <w:sz w:val="23"/>
                <w:szCs w:val="23"/>
              </w:rPr>
              <w:t>域地表水环境质量状况良好；建设区域昼间噪声值均满足《声环</w:t>
            </w:r>
            <w:r>
              <w:rPr>
                <w:rFonts w:ascii="宋体" w:hAnsi="宋体" w:eastAsia="宋体" w:cs="宋体"/>
                <w:sz w:val="23"/>
                <w:szCs w:val="23"/>
              </w:rPr>
              <w:t xml:space="preserve"> </w:t>
            </w:r>
            <w:r>
              <w:rPr>
                <w:rFonts w:ascii="宋体" w:hAnsi="宋体" w:eastAsia="宋体" w:cs="宋体"/>
                <w:spacing w:val="4"/>
                <w:sz w:val="23"/>
                <w:szCs w:val="23"/>
              </w:rPr>
              <w:t>境质量标准》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3096-2008</w:t>
            </w:r>
            <w:r>
              <w:rPr>
                <w:rFonts w:ascii="宋体" w:hAnsi="宋体" w:eastAsia="宋体" w:cs="宋体"/>
                <w:spacing w:val="4"/>
                <w:sz w:val="23"/>
                <w:szCs w:val="23"/>
              </w:rPr>
              <w:t xml:space="preserve">) 中 </w:t>
            </w:r>
            <w:r>
              <w:rPr>
                <w:rFonts w:ascii="Times New Roman" w:hAnsi="Times New Roman" w:eastAsia="Times New Roman" w:cs="Times New Roman"/>
                <w:spacing w:val="4"/>
                <w:sz w:val="23"/>
                <w:szCs w:val="23"/>
              </w:rPr>
              <w:t xml:space="preserve">2 </w:t>
            </w:r>
            <w:r>
              <w:rPr>
                <w:rFonts w:ascii="宋体" w:hAnsi="宋体" w:eastAsia="宋体" w:cs="宋体"/>
                <w:spacing w:val="4"/>
                <w:sz w:val="23"/>
                <w:szCs w:val="23"/>
              </w:rPr>
              <w:t>类标准，区域声环境质量现</w:t>
            </w:r>
            <w:r>
              <w:rPr>
                <w:rFonts w:ascii="宋体" w:hAnsi="宋体" w:eastAsia="宋体" w:cs="宋体"/>
                <w:sz w:val="23"/>
                <w:szCs w:val="23"/>
              </w:rPr>
              <w:t xml:space="preserve">状良 </w:t>
            </w:r>
            <w:r>
              <w:rPr>
                <w:rFonts w:ascii="宋体" w:hAnsi="宋体" w:eastAsia="宋体" w:cs="宋体"/>
                <w:spacing w:val="1"/>
                <w:sz w:val="23"/>
                <w:szCs w:val="23"/>
              </w:rPr>
              <w:t>好</w:t>
            </w:r>
            <w:r>
              <w:rPr>
                <w:rFonts w:ascii="宋体" w:hAnsi="宋体" w:eastAsia="宋体" w:cs="宋体"/>
                <w:sz w:val="23"/>
                <w:szCs w:val="23"/>
              </w:rPr>
              <w:t>。</w:t>
            </w:r>
          </w:p>
          <w:p>
            <w:pPr>
              <w:spacing w:before="1" w:line="375" w:lineRule="auto"/>
              <w:ind w:left="17" w:right="11" w:firstLine="484"/>
              <w:rPr>
                <w:rFonts w:ascii="宋体" w:hAnsi="宋体" w:eastAsia="宋体" w:cs="宋体"/>
                <w:sz w:val="23"/>
                <w:szCs w:val="23"/>
              </w:rPr>
            </w:pPr>
            <w:r>
              <w:rPr>
                <w:rFonts w:ascii="宋体" w:hAnsi="宋体" w:eastAsia="宋体" w:cs="宋体"/>
                <w:spacing w:val="12"/>
                <w:sz w:val="23"/>
                <w:szCs w:val="23"/>
              </w:rPr>
              <w:t>项</w:t>
            </w:r>
            <w:r>
              <w:rPr>
                <w:rFonts w:ascii="宋体" w:hAnsi="宋体" w:eastAsia="宋体" w:cs="宋体"/>
                <w:spacing w:val="8"/>
                <w:sz w:val="23"/>
                <w:szCs w:val="23"/>
              </w:rPr>
              <w:t>目对建设区域环境影响较小，不会改变区域环境功能类别，能</w:t>
            </w:r>
            <w:r>
              <w:rPr>
                <w:rFonts w:ascii="宋体" w:hAnsi="宋体" w:eastAsia="宋体" w:cs="宋体"/>
                <w:sz w:val="23"/>
                <w:szCs w:val="23"/>
              </w:rPr>
              <w:t xml:space="preserve"> </w:t>
            </w:r>
            <w:r>
              <w:rPr>
                <w:rFonts w:ascii="宋体" w:hAnsi="宋体" w:eastAsia="宋体" w:cs="宋体"/>
                <w:spacing w:val="16"/>
                <w:sz w:val="23"/>
                <w:szCs w:val="23"/>
              </w:rPr>
              <w:t>够</w:t>
            </w:r>
            <w:r>
              <w:rPr>
                <w:rFonts w:ascii="宋体" w:hAnsi="宋体" w:eastAsia="宋体" w:cs="宋体"/>
                <w:spacing w:val="11"/>
                <w:sz w:val="23"/>
                <w:szCs w:val="23"/>
              </w:rPr>
              <w:t>守</w:t>
            </w:r>
            <w:r>
              <w:rPr>
                <w:rFonts w:ascii="宋体" w:hAnsi="宋体" w:eastAsia="宋体" w:cs="宋体"/>
                <w:spacing w:val="8"/>
                <w:sz w:val="23"/>
                <w:szCs w:val="23"/>
              </w:rPr>
              <w:t>住建设区域的环境质量底线。</w:t>
            </w:r>
          </w:p>
          <w:p>
            <w:pPr>
              <w:spacing w:line="228" w:lineRule="auto"/>
              <w:ind w:left="509"/>
              <w:rPr>
                <w:rFonts w:ascii="宋体" w:hAnsi="宋体" w:eastAsia="宋体" w:cs="宋体"/>
                <w:sz w:val="23"/>
                <w:szCs w:val="23"/>
              </w:rPr>
            </w:pPr>
            <w:r>
              <w:rPr>
                <w:rFonts w:ascii="宋体" w:hAnsi="宋体" w:eastAsia="宋体" w:cs="宋体"/>
                <w:spacing w:val="17"/>
                <w:sz w:val="23"/>
                <w:szCs w:val="23"/>
              </w:rPr>
              <w:t>(</w:t>
            </w:r>
            <w:r>
              <w:rPr>
                <w:rFonts w:ascii="Times New Roman" w:hAnsi="Times New Roman" w:eastAsia="Times New Roman" w:cs="Times New Roman"/>
                <w:spacing w:val="14"/>
                <w:sz w:val="23"/>
                <w:szCs w:val="23"/>
              </w:rPr>
              <w:t>3</w:t>
            </w:r>
            <w:r>
              <w:rPr>
                <w:rFonts w:ascii="宋体" w:hAnsi="宋体" w:eastAsia="宋体" w:cs="宋体"/>
                <w:spacing w:val="14"/>
                <w:sz w:val="23"/>
                <w:szCs w:val="23"/>
              </w:rPr>
              <w:t>) 资源利用上线及环境准入负面清单</w:t>
            </w:r>
          </w:p>
          <w:p>
            <w:pPr>
              <w:spacing w:before="181" w:line="375" w:lineRule="auto"/>
              <w:ind w:left="17" w:right="11" w:firstLine="481"/>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项目为防洪除涝工程、河湖整治工程，本项目运营期不会消耗</w:t>
            </w:r>
            <w:r>
              <w:rPr>
                <w:rFonts w:ascii="宋体" w:hAnsi="宋体" w:eastAsia="宋体" w:cs="宋体"/>
                <w:sz w:val="23"/>
                <w:szCs w:val="23"/>
              </w:rPr>
              <w:t xml:space="preserve"> </w:t>
            </w:r>
            <w:r>
              <w:rPr>
                <w:rFonts w:ascii="宋体" w:hAnsi="宋体" w:eastAsia="宋体" w:cs="宋体"/>
                <w:spacing w:val="16"/>
                <w:sz w:val="23"/>
                <w:szCs w:val="23"/>
              </w:rPr>
              <w:t>资</w:t>
            </w:r>
            <w:r>
              <w:rPr>
                <w:rFonts w:ascii="宋体" w:hAnsi="宋体" w:eastAsia="宋体" w:cs="宋体"/>
                <w:spacing w:val="13"/>
                <w:sz w:val="23"/>
                <w:szCs w:val="23"/>
              </w:rPr>
              <w:t>源</w:t>
            </w:r>
            <w:r>
              <w:rPr>
                <w:rFonts w:ascii="宋体" w:hAnsi="宋体" w:eastAsia="宋体" w:cs="宋体"/>
                <w:spacing w:val="8"/>
                <w:sz w:val="23"/>
                <w:szCs w:val="23"/>
              </w:rPr>
              <w:t>，仅在施工期消耗一定的砂石料、水资源等，但项目资源消耗相</w:t>
            </w:r>
            <w:r>
              <w:rPr>
                <w:rFonts w:ascii="宋体" w:hAnsi="宋体" w:eastAsia="宋体" w:cs="宋体"/>
                <w:sz w:val="23"/>
                <w:szCs w:val="23"/>
              </w:rPr>
              <w:t xml:space="preserve"> </w:t>
            </w:r>
            <w:r>
              <w:rPr>
                <w:rFonts w:ascii="宋体" w:hAnsi="宋体" w:eastAsia="宋体" w:cs="宋体"/>
                <w:spacing w:val="13"/>
                <w:sz w:val="23"/>
                <w:szCs w:val="23"/>
              </w:rPr>
              <w:t>对</w:t>
            </w:r>
            <w:r>
              <w:rPr>
                <w:rFonts w:ascii="宋体" w:hAnsi="宋体" w:eastAsia="宋体" w:cs="宋体"/>
                <w:spacing w:val="9"/>
                <w:sz w:val="23"/>
                <w:szCs w:val="23"/>
              </w:rPr>
              <w:t>区域资源利用总量较小，符合资源利用上线要求。</w:t>
            </w:r>
          </w:p>
          <w:p>
            <w:pPr>
              <w:spacing w:line="228" w:lineRule="auto"/>
              <w:ind w:left="509"/>
              <w:rPr>
                <w:rFonts w:ascii="宋体" w:hAnsi="宋体" w:eastAsia="宋体" w:cs="宋体"/>
                <w:sz w:val="23"/>
                <w:szCs w:val="23"/>
              </w:rPr>
            </w:pPr>
            <w:r>
              <w:rPr>
                <w:rFonts w:ascii="宋体" w:hAnsi="宋体" w:eastAsia="宋体" w:cs="宋体"/>
                <w:spacing w:val="14"/>
                <w:sz w:val="23"/>
                <w:szCs w:val="23"/>
              </w:rPr>
              <w:t>(</w:t>
            </w:r>
            <w:r>
              <w:rPr>
                <w:rFonts w:ascii="Times New Roman" w:hAnsi="Times New Roman" w:eastAsia="Times New Roman" w:cs="Times New Roman"/>
                <w:spacing w:val="14"/>
                <w:sz w:val="23"/>
                <w:szCs w:val="23"/>
              </w:rPr>
              <w:t>4</w:t>
            </w:r>
            <w:r>
              <w:rPr>
                <w:rFonts w:ascii="宋体" w:hAnsi="宋体" w:eastAsia="宋体" w:cs="宋体"/>
                <w:spacing w:val="14"/>
                <w:sz w:val="23"/>
                <w:szCs w:val="23"/>
              </w:rPr>
              <w:t>) 项目与环境准入负面清单符合性分</w:t>
            </w:r>
            <w:r>
              <w:rPr>
                <w:rFonts w:ascii="宋体" w:hAnsi="宋体" w:eastAsia="宋体" w:cs="宋体"/>
                <w:spacing w:val="13"/>
                <w:sz w:val="23"/>
                <w:szCs w:val="23"/>
              </w:rPr>
              <w:t>析</w:t>
            </w:r>
          </w:p>
          <w:p>
            <w:pPr>
              <w:spacing w:before="180" w:line="375" w:lineRule="auto"/>
              <w:ind w:left="18" w:right="11" w:firstLine="480"/>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8"/>
                <w:sz w:val="23"/>
                <w:szCs w:val="23"/>
              </w:rPr>
              <w:t>据四川省发展改革委印发的《四川省国家重点生态功能区产业</w:t>
            </w:r>
            <w:r>
              <w:rPr>
                <w:rFonts w:ascii="宋体" w:hAnsi="宋体" w:eastAsia="宋体" w:cs="宋体"/>
                <w:sz w:val="23"/>
                <w:szCs w:val="23"/>
              </w:rPr>
              <w:t xml:space="preserve"> </w:t>
            </w:r>
            <w:r>
              <w:rPr>
                <w:rFonts w:ascii="宋体" w:hAnsi="宋体" w:eastAsia="宋体" w:cs="宋体"/>
                <w:spacing w:val="14"/>
                <w:sz w:val="23"/>
                <w:szCs w:val="23"/>
              </w:rPr>
              <w:t>准入</w:t>
            </w:r>
            <w:r>
              <w:rPr>
                <w:rFonts w:ascii="宋体" w:hAnsi="宋体" w:eastAsia="宋体" w:cs="宋体"/>
                <w:spacing w:val="7"/>
                <w:sz w:val="23"/>
                <w:szCs w:val="23"/>
              </w:rPr>
              <w:t>负面清单 (第一批)  (试行) 》和《四川省国家重点生态功能区</w:t>
            </w:r>
            <w:r>
              <w:rPr>
                <w:rFonts w:ascii="宋体" w:hAnsi="宋体" w:eastAsia="宋体" w:cs="宋体"/>
                <w:sz w:val="23"/>
                <w:szCs w:val="23"/>
              </w:rPr>
              <w:t xml:space="preserve"> </w:t>
            </w:r>
            <w:r>
              <w:rPr>
                <w:rFonts w:ascii="宋体" w:hAnsi="宋体" w:eastAsia="宋体" w:cs="宋体"/>
                <w:spacing w:val="14"/>
                <w:sz w:val="23"/>
                <w:szCs w:val="23"/>
              </w:rPr>
              <w:t>产业</w:t>
            </w:r>
            <w:r>
              <w:rPr>
                <w:rFonts w:ascii="宋体" w:hAnsi="宋体" w:eastAsia="宋体" w:cs="宋体"/>
                <w:spacing w:val="7"/>
                <w:sz w:val="23"/>
                <w:szCs w:val="23"/>
              </w:rPr>
              <w:t>准入负面清单 (第二批)  (试行) 》，通川区不在其所列区县之</w:t>
            </w:r>
            <w:r>
              <w:rPr>
                <w:rFonts w:ascii="宋体" w:hAnsi="宋体" w:eastAsia="宋体" w:cs="宋体"/>
                <w:sz w:val="23"/>
                <w:szCs w:val="23"/>
              </w:rPr>
              <w:t xml:space="preserve"> </w:t>
            </w:r>
            <w:r>
              <w:rPr>
                <w:rFonts w:ascii="宋体" w:hAnsi="宋体" w:eastAsia="宋体" w:cs="宋体"/>
                <w:spacing w:val="8"/>
                <w:sz w:val="23"/>
                <w:szCs w:val="23"/>
              </w:rPr>
              <w:t>列。项目不属于《长江经济带发展负面清单指南 (试行) 》中所列</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8"/>
                <w:sz w:val="23"/>
                <w:szCs w:val="23"/>
              </w:rPr>
              <w:t>禁止开发建设项目</w:t>
            </w:r>
            <w:r>
              <w:rPr>
                <w:rFonts w:ascii="宋体" w:hAnsi="宋体" w:eastAsia="宋体" w:cs="宋体"/>
                <w:spacing w:val="6"/>
                <w:sz w:val="23"/>
                <w:szCs w:val="23"/>
              </w:rPr>
              <w:t>。</w:t>
            </w:r>
          </w:p>
          <w:p>
            <w:pPr>
              <w:spacing w:before="2" w:line="382" w:lineRule="auto"/>
              <w:ind w:left="19" w:right="11" w:firstLine="481"/>
              <w:rPr>
                <w:rFonts w:ascii="宋体" w:hAnsi="宋体" w:eastAsia="宋体" w:cs="宋体"/>
                <w:sz w:val="23"/>
                <w:szCs w:val="23"/>
              </w:rPr>
            </w:pPr>
            <w:r>
              <w:rPr>
                <w:rFonts w:ascii="宋体" w:hAnsi="宋体" w:eastAsia="宋体" w:cs="宋体"/>
                <w:spacing w:val="13"/>
                <w:sz w:val="23"/>
                <w:szCs w:val="23"/>
              </w:rPr>
              <w:t>综</w:t>
            </w:r>
            <w:r>
              <w:rPr>
                <w:rFonts w:ascii="宋体" w:hAnsi="宋体" w:eastAsia="宋体" w:cs="宋体"/>
                <w:spacing w:val="8"/>
                <w:sz w:val="23"/>
                <w:szCs w:val="23"/>
              </w:rPr>
              <w:t>上，本项目不在生态保护红线内、未超出环境质量底线及资源</w:t>
            </w:r>
            <w:r>
              <w:rPr>
                <w:rFonts w:ascii="宋体" w:hAnsi="宋体" w:eastAsia="宋体" w:cs="宋体"/>
                <w:sz w:val="23"/>
                <w:szCs w:val="23"/>
              </w:rPr>
              <w:t xml:space="preserve"> </w:t>
            </w:r>
            <w:r>
              <w:rPr>
                <w:rFonts w:ascii="宋体" w:hAnsi="宋体" w:eastAsia="宋体" w:cs="宋体"/>
                <w:spacing w:val="9"/>
                <w:sz w:val="23"/>
                <w:szCs w:val="23"/>
              </w:rPr>
              <w:t>利用上线、未列入当地环境准入负面清单内</w:t>
            </w:r>
            <w:r>
              <w:rPr>
                <w:rFonts w:ascii="宋体" w:hAnsi="宋体" w:eastAsia="宋体" w:cs="宋体"/>
                <w:spacing w:val="8"/>
                <w:sz w:val="23"/>
                <w:szCs w:val="23"/>
              </w:rPr>
              <w:t>。</w:t>
            </w:r>
          </w:p>
        </w:tc>
      </w:tr>
    </w:tbl>
    <w:p>
      <w:pPr>
        <w:rPr>
          <w:rFonts w:ascii="Arial"/>
          <w:sz w:val="21"/>
        </w:rPr>
      </w:pPr>
    </w:p>
    <w:p>
      <w:pPr>
        <w:sectPr>
          <w:footerReference r:id="rId17" w:type="default"/>
          <w:pgSz w:w="11906" w:h="16839"/>
          <w:pgMar w:top="1431" w:right="1326" w:bottom="1240" w:left="1521" w:header="0" w:footer="1080" w:gutter="0"/>
          <w:cols w:space="720" w:num="1"/>
        </w:sectPr>
      </w:pPr>
    </w:p>
    <w:p>
      <w:pPr>
        <w:spacing w:before="332" w:line="395" w:lineRule="exact"/>
        <w:ind w:left="3667"/>
        <w:outlineLvl w:val="0"/>
        <w:rPr>
          <w:rFonts w:ascii="宋体" w:hAnsi="宋体" w:eastAsia="宋体" w:cs="宋体"/>
          <w:sz w:val="29"/>
          <w:szCs w:val="29"/>
        </w:rPr>
      </w:pPr>
      <w:r>
        <w:rPr>
          <w:rFonts w:ascii="宋体" w:hAnsi="宋体" w:eastAsia="宋体" w:cs="宋体"/>
          <w:spacing w:val="8"/>
          <w:position w:val="2"/>
          <w:sz w:val="29"/>
          <w:szCs w:val="29"/>
          <w14:textOutline w14:w="5448" w14:cap="sq" w14:cmpd="sng">
            <w14:solidFill>
              <w14:srgbClr w14:val="000000"/>
            </w14:solidFill>
            <w14:prstDash w14:val="solid"/>
            <w14:bevel/>
          </w14:textOutline>
        </w:rPr>
        <w:t>二、建设内容</w:t>
      </w:r>
    </w:p>
    <w:p>
      <w:pPr>
        <w:spacing w:line="230" w:lineRule="exact"/>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4" w:hRule="atLeast"/>
        </w:trPr>
        <w:tc>
          <w:tcPr>
            <w:tcW w:w="718" w:type="dxa"/>
            <w:tcBorders>
              <w:left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66" w:lineRule="auto"/>
              <w:ind w:left="119" w:right="1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地理</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位置</w:t>
            </w:r>
          </w:p>
        </w:tc>
        <w:tc>
          <w:tcPr>
            <w:tcW w:w="8376" w:type="dxa"/>
            <w:tcBorders>
              <w:right w:val="single" w:color="000000" w:sz="6" w:space="0"/>
            </w:tcBorders>
            <w:vAlign w:val="top"/>
          </w:tcPr>
          <w:p>
            <w:pPr>
              <w:spacing w:before="48" w:line="375" w:lineRule="auto"/>
              <w:ind w:left="102" w:right="1" w:firstLine="491"/>
              <w:rPr>
                <w:rFonts w:ascii="宋体" w:hAnsi="宋体" w:eastAsia="宋体" w:cs="宋体"/>
                <w:sz w:val="23"/>
                <w:szCs w:val="23"/>
              </w:rPr>
            </w:pPr>
            <w:r>
              <w:rPr>
                <w:rFonts w:ascii="宋体" w:hAnsi="宋体" w:eastAsia="宋体" w:cs="宋体"/>
                <w:spacing w:val="14"/>
                <w:sz w:val="23"/>
                <w:szCs w:val="23"/>
              </w:rPr>
              <w:t>复</w:t>
            </w:r>
            <w:r>
              <w:rPr>
                <w:rFonts w:ascii="宋体" w:hAnsi="宋体" w:eastAsia="宋体" w:cs="宋体"/>
                <w:spacing w:val="8"/>
                <w:sz w:val="23"/>
                <w:szCs w:val="23"/>
              </w:rPr>
              <w:t>兴</w:t>
            </w:r>
            <w:r>
              <w:rPr>
                <w:rFonts w:ascii="宋体" w:hAnsi="宋体" w:eastAsia="宋体" w:cs="宋体"/>
                <w:spacing w:val="7"/>
                <w:sz w:val="23"/>
                <w:szCs w:val="23"/>
              </w:rPr>
              <w:t xml:space="preserve">镇地处达州市西郊，通川区西部，铁山东侧，距城 </w:t>
            </w:r>
            <w:r>
              <w:rPr>
                <w:rFonts w:ascii="Times New Roman" w:hAnsi="Times New Roman" w:eastAsia="Times New Roman" w:cs="Times New Roman"/>
                <w:spacing w:val="7"/>
                <w:sz w:val="23"/>
                <w:szCs w:val="23"/>
              </w:rPr>
              <w:t xml:space="preserve">9 </w:t>
            </w:r>
            <w:r>
              <w:rPr>
                <w:rFonts w:ascii="宋体" w:hAnsi="宋体" w:eastAsia="宋体" w:cs="宋体"/>
                <w:spacing w:val="7"/>
                <w:sz w:val="23"/>
                <w:szCs w:val="23"/>
              </w:rPr>
              <w:t>公里，幅员面积</w:t>
            </w:r>
            <w:r>
              <w:rPr>
                <w:rFonts w:ascii="宋体" w:hAnsi="宋体" w:eastAsia="宋体" w:cs="宋体"/>
                <w:sz w:val="23"/>
                <w:szCs w:val="23"/>
              </w:rPr>
              <w:t xml:space="preserve"> </w:t>
            </w:r>
            <w:r>
              <w:rPr>
                <w:rFonts w:ascii="Times New Roman" w:hAnsi="Times New Roman" w:eastAsia="Times New Roman" w:cs="Times New Roman"/>
                <w:spacing w:val="8"/>
                <w:sz w:val="23"/>
                <w:szCs w:val="23"/>
              </w:rPr>
              <w:t xml:space="preserve">40.69 </w:t>
            </w:r>
            <w:r>
              <w:rPr>
                <w:rFonts w:ascii="宋体" w:hAnsi="宋体" w:eastAsia="宋体" w:cs="宋体"/>
                <w:spacing w:val="4"/>
                <w:sz w:val="23"/>
                <w:szCs w:val="23"/>
              </w:rPr>
              <w:t xml:space="preserve">平方千米，全镇辖 </w:t>
            </w:r>
            <w:r>
              <w:rPr>
                <w:rFonts w:ascii="Times New Roman" w:hAnsi="Times New Roman" w:eastAsia="Times New Roman" w:cs="Times New Roman"/>
                <w:spacing w:val="4"/>
                <w:sz w:val="23"/>
                <w:szCs w:val="23"/>
              </w:rPr>
              <w:t xml:space="preserve">5 </w:t>
            </w:r>
            <w:r>
              <w:rPr>
                <w:rFonts w:ascii="宋体" w:hAnsi="宋体" w:eastAsia="宋体" w:cs="宋体"/>
                <w:spacing w:val="4"/>
                <w:sz w:val="23"/>
                <w:szCs w:val="23"/>
              </w:rPr>
              <w:t>个村，</w:t>
            </w:r>
            <w:r>
              <w:rPr>
                <w:rFonts w:ascii="Times New Roman" w:hAnsi="Times New Roman" w:eastAsia="Times New Roman" w:cs="Times New Roman"/>
                <w:spacing w:val="4"/>
                <w:sz w:val="23"/>
                <w:szCs w:val="23"/>
              </w:rPr>
              <w:t xml:space="preserve">5 </w:t>
            </w:r>
            <w:r>
              <w:rPr>
                <w:rFonts w:ascii="宋体" w:hAnsi="宋体" w:eastAsia="宋体" w:cs="宋体"/>
                <w:spacing w:val="4"/>
                <w:sz w:val="23"/>
                <w:szCs w:val="23"/>
              </w:rPr>
              <w:t>个社区 (其中</w:t>
            </w:r>
            <w:r>
              <w:rPr>
                <w:rFonts w:ascii="Times New Roman" w:hAnsi="Times New Roman" w:eastAsia="Times New Roman" w:cs="Times New Roman"/>
                <w:spacing w:val="4"/>
                <w:sz w:val="23"/>
                <w:szCs w:val="23"/>
              </w:rPr>
              <w:t xml:space="preserve">4 </w:t>
            </w:r>
            <w:r>
              <w:rPr>
                <w:rFonts w:ascii="宋体" w:hAnsi="宋体" w:eastAsia="宋体" w:cs="宋体"/>
                <w:spacing w:val="4"/>
                <w:sz w:val="23"/>
                <w:szCs w:val="23"/>
              </w:rPr>
              <w:t>个农村社区)，</w:t>
            </w:r>
            <w:r>
              <w:rPr>
                <w:rFonts w:ascii="Times New Roman" w:hAnsi="Times New Roman" w:eastAsia="Times New Roman" w:cs="Times New Roman"/>
                <w:spacing w:val="4"/>
                <w:sz w:val="23"/>
                <w:szCs w:val="23"/>
              </w:rPr>
              <w:t xml:space="preserve">68 </w:t>
            </w:r>
            <w:r>
              <w:rPr>
                <w:rFonts w:ascii="宋体" w:hAnsi="宋体" w:eastAsia="宋体" w:cs="宋体"/>
                <w:spacing w:val="4"/>
                <w:sz w:val="23"/>
                <w:szCs w:val="23"/>
              </w:rPr>
              <w:t>个村 (居)</w:t>
            </w:r>
            <w:r>
              <w:rPr>
                <w:rFonts w:ascii="宋体" w:hAnsi="宋体" w:eastAsia="宋体" w:cs="宋体"/>
                <w:sz w:val="23"/>
                <w:szCs w:val="23"/>
              </w:rPr>
              <w:t xml:space="preserve"> </w:t>
            </w:r>
            <w:r>
              <w:rPr>
                <w:rFonts w:ascii="宋体" w:hAnsi="宋体" w:eastAsia="宋体" w:cs="宋体"/>
                <w:spacing w:val="8"/>
                <w:sz w:val="23"/>
                <w:szCs w:val="23"/>
              </w:rPr>
              <w:t xml:space="preserve">民小组，总人口 </w:t>
            </w:r>
            <w:r>
              <w:rPr>
                <w:rFonts w:ascii="Times New Roman" w:hAnsi="Times New Roman" w:eastAsia="Times New Roman" w:cs="Times New Roman"/>
                <w:spacing w:val="4"/>
                <w:sz w:val="23"/>
                <w:szCs w:val="23"/>
              </w:rPr>
              <w:t xml:space="preserve">26350 </w:t>
            </w:r>
            <w:r>
              <w:rPr>
                <w:rFonts w:ascii="宋体" w:hAnsi="宋体" w:eastAsia="宋体" w:cs="宋体"/>
                <w:spacing w:val="4"/>
                <w:sz w:val="23"/>
                <w:szCs w:val="23"/>
              </w:rPr>
              <w:t>人 (</w:t>
            </w:r>
            <w:r>
              <w:rPr>
                <w:rFonts w:ascii="Times New Roman" w:hAnsi="Times New Roman" w:eastAsia="Times New Roman" w:cs="Times New Roman"/>
                <w:spacing w:val="4"/>
                <w:sz w:val="23"/>
                <w:szCs w:val="23"/>
              </w:rPr>
              <w:t>2017</w:t>
            </w:r>
            <w:r>
              <w:rPr>
                <w:rFonts w:ascii="宋体" w:hAnsi="宋体" w:eastAsia="宋体" w:cs="宋体"/>
                <w:spacing w:val="4"/>
                <w:sz w:val="23"/>
                <w:szCs w:val="23"/>
              </w:rPr>
              <w:t xml:space="preserve">)；有中、小学各一所，现有教职工 </w:t>
            </w:r>
            <w:r>
              <w:rPr>
                <w:rFonts w:ascii="Times New Roman" w:hAnsi="Times New Roman" w:eastAsia="Times New Roman" w:cs="Times New Roman"/>
                <w:spacing w:val="4"/>
                <w:sz w:val="23"/>
                <w:szCs w:val="23"/>
              </w:rPr>
              <w:t xml:space="preserve">300 </w:t>
            </w:r>
            <w:r>
              <w:rPr>
                <w:rFonts w:ascii="宋体" w:hAnsi="宋体" w:eastAsia="宋体" w:cs="宋体"/>
                <w:spacing w:val="4"/>
                <w:sz w:val="23"/>
                <w:szCs w:val="23"/>
              </w:rPr>
              <w:t>余人；</w:t>
            </w:r>
            <w:r>
              <w:rPr>
                <w:rFonts w:ascii="宋体" w:hAnsi="宋体" w:eastAsia="宋体" w:cs="宋体"/>
                <w:sz w:val="23"/>
                <w:szCs w:val="23"/>
              </w:rPr>
              <w:t xml:space="preserve"> </w:t>
            </w:r>
            <w:r>
              <w:rPr>
                <w:rFonts w:ascii="宋体" w:hAnsi="宋体" w:eastAsia="宋体" w:cs="宋体"/>
                <w:spacing w:val="6"/>
                <w:sz w:val="23"/>
                <w:szCs w:val="23"/>
              </w:rPr>
              <w:t xml:space="preserve">卫生院 </w:t>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所；</w:t>
            </w:r>
            <w:r>
              <w:rPr>
                <w:rFonts w:ascii="宋体" w:hAnsi="宋体" w:eastAsia="宋体" w:cs="宋体"/>
                <w:spacing w:val="5"/>
                <w:sz w:val="23"/>
                <w:szCs w:val="23"/>
              </w:rPr>
              <w:t>镇</w:t>
            </w:r>
            <w:r>
              <w:rPr>
                <w:rFonts w:ascii="宋体" w:hAnsi="宋体" w:eastAsia="宋体" w:cs="宋体"/>
                <w:spacing w:val="3"/>
                <w:sz w:val="23"/>
                <w:szCs w:val="23"/>
              </w:rPr>
              <w:t xml:space="preserve">党委辖 </w:t>
            </w:r>
            <w:r>
              <w:rPr>
                <w:rFonts w:ascii="Times New Roman" w:hAnsi="Times New Roman" w:eastAsia="Times New Roman" w:cs="Times New Roman"/>
                <w:spacing w:val="3"/>
                <w:sz w:val="23"/>
                <w:szCs w:val="23"/>
              </w:rPr>
              <w:t xml:space="preserve">17 </w:t>
            </w:r>
            <w:r>
              <w:rPr>
                <w:rFonts w:ascii="宋体" w:hAnsi="宋体" w:eastAsia="宋体" w:cs="宋体"/>
                <w:spacing w:val="3"/>
                <w:sz w:val="23"/>
                <w:szCs w:val="23"/>
              </w:rPr>
              <w:t>个党支部，党员</w:t>
            </w:r>
            <w:r>
              <w:rPr>
                <w:rFonts w:ascii="Times New Roman" w:hAnsi="Times New Roman" w:eastAsia="Times New Roman" w:cs="Times New Roman"/>
                <w:spacing w:val="3"/>
                <w:sz w:val="23"/>
                <w:szCs w:val="23"/>
              </w:rPr>
              <w:t xml:space="preserve">707 </w:t>
            </w:r>
            <w:r>
              <w:rPr>
                <w:rFonts w:ascii="宋体" w:hAnsi="宋体" w:eastAsia="宋体" w:cs="宋体"/>
                <w:spacing w:val="3"/>
                <w:sz w:val="23"/>
                <w:szCs w:val="23"/>
              </w:rPr>
              <w:t>名；镇政府内设社会事务(政务)</w:t>
            </w:r>
            <w:r>
              <w:rPr>
                <w:rFonts w:ascii="宋体" w:hAnsi="宋体" w:eastAsia="宋体" w:cs="宋体"/>
                <w:sz w:val="23"/>
                <w:szCs w:val="23"/>
              </w:rPr>
              <w:t xml:space="preserve"> </w:t>
            </w:r>
            <w:r>
              <w:rPr>
                <w:rFonts w:ascii="宋体" w:hAnsi="宋体" w:eastAsia="宋体" w:cs="宋体"/>
                <w:spacing w:val="10"/>
                <w:sz w:val="23"/>
                <w:szCs w:val="23"/>
              </w:rPr>
              <w:t>服务中心、计生办、城管办、民政办、综治办、规建办、财政所等部门，场镇</w:t>
            </w:r>
            <w:r>
              <w:rPr>
                <w:rFonts w:ascii="宋体" w:hAnsi="宋体" w:eastAsia="宋体" w:cs="宋体"/>
                <w:sz w:val="23"/>
                <w:szCs w:val="23"/>
              </w:rPr>
              <w:t xml:space="preserve"> </w:t>
            </w:r>
            <w:r>
              <w:rPr>
                <w:rFonts w:ascii="宋体" w:hAnsi="宋体" w:eastAsia="宋体" w:cs="宋体"/>
                <w:spacing w:val="10"/>
                <w:sz w:val="23"/>
                <w:szCs w:val="23"/>
              </w:rPr>
              <w:t>设有派出所、邮电所、信用社、电管站、畜牧站、广播站、供水站、交警五中</w:t>
            </w:r>
            <w:r>
              <w:rPr>
                <w:rFonts w:ascii="宋体" w:hAnsi="宋体" w:eastAsia="宋体" w:cs="宋体"/>
                <w:sz w:val="23"/>
                <w:szCs w:val="23"/>
              </w:rPr>
              <w:t xml:space="preserve"> </w:t>
            </w:r>
            <w:r>
              <w:rPr>
                <w:rFonts w:ascii="宋体" w:hAnsi="宋体" w:eastAsia="宋体" w:cs="宋体"/>
                <w:spacing w:val="8"/>
                <w:sz w:val="23"/>
                <w:szCs w:val="23"/>
              </w:rPr>
              <w:t>队等直</w:t>
            </w:r>
            <w:r>
              <w:rPr>
                <w:rFonts w:ascii="宋体" w:hAnsi="宋体" w:eastAsia="宋体" w:cs="宋体"/>
                <w:spacing w:val="5"/>
                <w:sz w:val="23"/>
                <w:szCs w:val="23"/>
              </w:rPr>
              <w:t>属</w:t>
            </w:r>
            <w:r>
              <w:rPr>
                <w:rFonts w:ascii="宋体" w:hAnsi="宋体" w:eastAsia="宋体" w:cs="宋体"/>
                <w:spacing w:val="4"/>
                <w:sz w:val="23"/>
                <w:szCs w:val="23"/>
              </w:rPr>
              <w:t xml:space="preserve">部门；全镇有耕地面积 </w:t>
            </w:r>
            <w:r>
              <w:rPr>
                <w:rFonts w:ascii="Times New Roman" w:hAnsi="Times New Roman" w:eastAsia="Times New Roman" w:cs="Times New Roman"/>
                <w:spacing w:val="4"/>
                <w:sz w:val="23"/>
                <w:szCs w:val="23"/>
              </w:rPr>
              <w:t xml:space="preserve">6200 </w:t>
            </w:r>
            <w:r>
              <w:rPr>
                <w:rFonts w:ascii="宋体" w:hAnsi="宋体" w:eastAsia="宋体" w:cs="宋体"/>
                <w:spacing w:val="4"/>
                <w:sz w:val="23"/>
                <w:szCs w:val="23"/>
              </w:rPr>
              <w:t xml:space="preserve">余亩、森林面积 </w:t>
            </w:r>
            <w:r>
              <w:rPr>
                <w:rFonts w:ascii="Times New Roman" w:hAnsi="Times New Roman" w:eastAsia="Times New Roman" w:cs="Times New Roman"/>
                <w:spacing w:val="4"/>
                <w:sz w:val="23"/>
                <w:szCs w:val="23"/>
              </w:rPr>
              <w:t xml:space="preserve">2.7 </w:t>
            </w:r>
            <w:r>
              <w:rPr>
                <w:rFonts w:ascii="宋体" w:hAnsi="宋体" w:eastAsia="宋体" w:cs="宋体"/>
                <w:spacing w:val="4"/>
                <w:sz w:val="23"/>
                <w:szCs w:val="23"/>
              </w:rPr>
              <w:t>万亩。</w:t>
            </w:r>
          </w:p>
          <w:p>
            <w:pPr>
              <w:spacing w:before="5" w:line="374" w:lineRule="auto"/>
              <w:ind w:left="107" w:right="100" w:firstLine="480"/>
              <w:rPr>
                <w:rFonts w:ascii="宋体" w:hAnsi="宋体" w:eastAsia="宋体" w:cs="宋体"/>
                <w:sz w:val="23"/>
                <w:szCs w:val="23"/>
              </w:rPr>
            </w:pPr>
            <w:r>
              <w:rPr>
                <w:rFonts w:ascii="宋体" w:hAnsi="宋体" w:eastAsia="宋体" w:cs="宋体"/>
                <w:spacing w:val="10"/>
                <w:sz w:val="23"/>
                <w:szCs w:val="23"/>
              </w:rPr>
              <w:t>本项目位于达州市通川区双龙河复兴镇，建设工程河段为双龙河。新建</w:t>
            </w:r>
            <w:r>
              <w:rPr>
                <w:rFonts w:ascii="宋体" w:hAnsi="宋体" w:eastAsia="宋体" w:cs="宋体"/>
                <w:spacing w:val="4"/>
                <w:sz w:val="23"/>
                <w:szCs w:val="23"/>
              </w:rPr>
              <w:t>堤</w:t>
            </w:r>
            <w:r>
              <w:rPr>
                <w:rFonts w:ascii="宋体" w:hAnsi="宋体" w:eastAsia="宋体" w:cs="宋体"/>
                <w:sz w:val="23"/>
                <w:szCs w:val="23"/>
              </w:rPr>
              <w:t xml:space="preserve"> </w:t>
            </w:r>
            <w:r>
              <w:rPr>
                <w:rFonts w:ascii="宋体" w:hAnsi="宋体" w:eastAsia="宋体" w:cs="宋体"/>
                <w:spacing w:val="6"/>
                <w:sz w:val="23"/>
                <w:szCs w:val="23"/>
              </w:rPr>
              <w:t xml:space="preserve">防河段左岸上游起于铁路桥下游约 </w:t>
            </w:r>
            <w:r>
              <w:rPr>
                <w:rFonts w:ascii="Times New Roman" w:hAnsi="Times New Roman" w:eastAsia="Times New Roman" w:cs="Times New Roman"/>
                <w:spacing w:val="6"/>
                <w:sz w:val="23"/>
                <w:szCs w:val="23"/>
              </w:rPr>
              <w:t>60</w:t>
            </w:r>
            <w:r>
              <w:rPr>
                <w:rFonts w:ascii="Times New Roman" w:hAnsi="Times New Roman" w:eastAsia="Times New Roman" w:cs="Times New Roman"/>
                <w:sz w:val="23"/>
                <w:szCs w:val="23"/>
              </w:rPr>
              <w:t>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处，与达州绕城公路相交后，下游沿达</w:t>
            </w:r>
            <w:r>
              <w:rPr>
                <w:rFonts w:ascii="宋体" w:hAnsi="宋体" w:eastAsia="宋体" w:cs="宋体"/>
                <w:sz w:val="23"/>
                <w:szCs w:val="23"/>
              </w:rPr>
              <w:t xml:space="preserve"> </w:t>
            </w:r>
            <w:r>
              <w:rPr>
                <w:rFonts w:ascii="宋体" w:hAnsi="宋体" w:eastAsia="宋体" w:cs="宋体"/>
                <w:spacing w:val="20"/>
                <w:sz w:val="23"/>
                <w:szCs w:val="23"/>
              </w:rPr>
              <w:t>州</w:t>
            </w:r>
            <w:r>
              <w:rPr>
                <w:rFonts w:ascii="宋体" w:hAnsi="宋体" w:eastAsia="宋体" w:cs="宋体"/>
                <w:spacing w:val="13"/>
                <w:sz w:val="23"/>
                <w:szCs w:val="23"/>
              </w:rPr>
              <w:t>绕城公路走向与魏复路相交，下游止于魏复路与双龙河交汇处，走向呈“</w:t>
            </w:r>
            <w:r>
              <w:rPr>
                <w:rFonts w:ascii="Times New Roman" w:hAnsi="Times New Roman" w:eastAsia="Times New Roman" w:cs="Times New Roman"/>
                <w:sz w:val="23"/>
                <w:szCs w:val="23"/>
              </w:rPr>
              <w:t xml:space="preserve">S </w:t>
            </w:r>
            <w:r>
              <w:rPr>
                <w:rFonts w:ascii="宋体" w:hAnsi="宋体" w:eastAsia="宋体" w:cs="宋体"/>
                <w:spacing w:val="12"/>
                <w:sz w:val="23"/>
                <w:szCs w:val="23"/>
              </w:rPr>
              <w:t>状”</w:t>
            </w:r>
            <w:r>
              <w:rPr>
                <w:rFonts w:ascii="宋体" w:hAnsi="宋体" w:eastAsia="宋体" w:cs="宋体"/>
                <w:spacing w:val="6"/>
                <w:sz w:val="23"/>
                <w:szCs w:val="23"/>
              </w:rPr>
              <w:t xml:space="preserve"> 。清淤河段上游起于魏复路与双龙河交汇处，沿魏复路走向与凤凰大道、</w:t>
            </w:r>
            <w:r>
              <w:rPr>
                <w:rFonts w:ascii="宋体" w:hAnsi="宋体" w:eastAsia="宋体" w:cs="宋体"/>
                <w:sz w:val="23"/>
                <w:szCs w:val="23"/>
              </w:rPr>
              <w:t xml:space="preserve"> </w:t>
            </w:r>
            <w:r>
              <w:rPr>
                <w:rFonts w:ascii="宋体" w:hAnsi="宋体" w:eastAsia="宋体" w:cs="宋体"/>
                <w:spacing w:val="14"/>
                <w:sz w:val="23"/>
                <w:szCs w:val="23"/>
              </w:rPr>
              <w:t>通</w:t>
            </w:r>
            <w:r>
              <w:rPr>
                <w:rFonts w:ascii="宋体" w:hAnsi="宋体" w:eastAsia="宋体" w:cs="宋体"/>
                <w:spacing w:val="11"/>
                <w:sz w:val="23"/>
                <w:szCs w:val="23"/>
              </w:rPr>
              <w:t xml:space="preserve">商路相交后下游沿通商路走向，下游止于通商路跨双龙河桥梁上游约 </w:t>
            </w:r>
            <w:r>
              <w:rPr>
                <w:rFonts w:ascii="Times New Roman" w:hAnsi="Times New Roman" w:eastAsia="Times New Roman" w:cs="Times New Roman"/>
                <w:spacing w:val="11"/>
                <w:sz w:val="23"/>
                <w:szCs w:val="23"/>
              </w:rPr>
              <w:t>430</w:t>
            </w:r>
            <w:r>
              <w:rPr>
                <w:rFonts w:ascii="Times New Roman" w:hAnsi="Times New Roman" w:eastAsia="Times New Roman" w:cs="Times New Roman"/>
                <w:sz w:val="23"/>
                <w:szCs w:val="23"/>
              </w:rPr>
              <w:t xml:space="preserve">m </w:t>
            </w:r>
            <w:r>
              <w:rPr>
                <w:rFonts w:ascii="宋体" w:hAnsi="宋体" w:eastAsia="宋体" w:cs="宋体"/>
                <w:sz w:val="23"/>
                <w:szCs w:val="23"/>
              </w:rPr>
              <w:t>处。</w:t>
            </w:r>
          </w:p>
          <w:p>
            <w:pPr>
              <w:spacing w:before="1" w:line="374" w:lineRule="auto"/>
              <w:ind w:left="106" w:right="114" w:firstLine="496"/>
              <w:rPr>
                <w:rFonts w:ascii="宋体" w:hAnsi="宋体" w:eastAsia="宋体" w:cs="宋体"/>
                <w:sz w:val="23"/>
                <w:szCs w:val="23"/>
              </w:rPr>
            </w:pPr>
            <w:r>
              <w:rPr>
                <w:rFonts w:ascii="宋体" w:hAnsi="宋体" w:eastAsia="宋体" w:cs="宋体"/>
                <w:spacing w:val="2"/>
                <w:sz w:val="23"/>
                <w:szCs w:val="23"/>
              </w:rPr>
              <w:t>防洪堤：起点</w:t>
            </w:r>
            <w:r>
              <w:rPr>
                <w:rFonts w:ascii="宋体" w:hAnsi="宋体" w:eastAsia="宋体" w:cs="宋体"/>
                <w:spacing w:val="1"/>
                <w:sz w:val="23"/>
                <w:szCs w:val="23"/>
              </w:rPr>
              <w:t>：</w:t>
            </w:r>
            <w:r>
              <w:rPr>
                <w:rFonts w:ascii="Times New Roman" w:hAnsi="Times New Roman" w:eastAsia="Times New Roman" w:cs="Times New Roman"/>
                <w:spacing w:val="1"/>
                <w:sz w:val="23"/>
                <w:szCs w:val="23"/>
              </w:rPr>
              <w:t xml:space="preserve">107 </w:t>
            </w:r>
            <w:r>
              <w:rPr>
                <w:rFonts w:ascii="宋体" w:hAnsi="宋体" w:eastAsia="宋体" w:cs="宋体"/>
                <w:spacing w:val="1"/>
                <w:sz w:val="23"/>
                <w:szCs w:val="23"/>
              </w:rPr>
              <w:t xml:space="preserve">度 </w:t>
            </w:r>
            <w:r>
              <w:rPr>
                <w:rFonts w:ascii="Times New Roman" w:hAnsi="Times New Roman" w:eastAsia="Times New Roman" w:cs="Times New Roman"/>
                <w:spacing w:val="1"/>
                <w:sz w:val="23"/>
                <w:szCs w:val="23"/>
              </w:rPr>
              <w:t xml:space="preserve">26 </w:t>
            </w:r>
            <w:r>
              <w:rPr>
                <w:rFonts w:ascii="宋体" w:hAnsi="宋体" w:eastAsia="宋体" w:cs="宋体"/>
                <w:spacing w:val="1"/>
                <w:sz w:val="23"/>
                <w:szCs w:val="23"/>
              </w:rPr>
              <w:t xml:space="preserve">分 </w:t>
            </w:r>
            <w:r>
              <w:rPr>
                <w:rFonts w:ascii="Times New Roman" w:hAnsi="Times New Roman" w:eastAsia="Times New Roman" w:cs="Times New Roman"/>
                <w:spacing w:val="1"/>
                <w:sz w:val="23"/>
                <w:szCs w:val="23"/>
              </w:rPr>
              <w:t xml:space="preserve">10.952 </w:t>
            </w:r>
            <w:r>
              <w:rPr>
                <w:rFonts w:ascii="宋体" w:hAnsi="宋体" w:eastAsia="宋体" w:cs="宋体"/>
                <w:spacing w:val="1"/>
                <w:sz w:val="23"/>
                <w:szCs w:val="23"/>
              </w:rPr>
              <w:t>秒，</w:t>
            </w:r>
            <w:r>
              <w:rPr>
                <w:rFonts w:ascii="Times New Roman" w:hAnsi="Times New Roman" w:eastAsia="Times New Roman" w:cs="Times New Roman"/>
                <w:spacing w:val="1"/>
                <w:sz w:val="23"/>
                <w:szCs w:val="23"/>
              </w:rPr>
              <w:t xml:space="preserve">31 </w:t>
            </w:r>
            <w:r>
              <w:rPr>
                <w:rFonts w:ascii="宋体" w:hAnsi="宋体" w:eastAsia="宋体" w:cs="宋体"/>
                <w:spacing w:val="1"/>
                <w:sz w:val="23"/>
                <w:szCs w:val="23"/>
              </w:rPr>
              <w:t xml:space="preserve">度 </w:t>
            </w:r>
            <w:r>
              <w:rPr>
                <w:rFonts w:ascii="Times New Roman" w:hAnsi="Times New Roman" w:eastAsia="Times New Roman" w:cs="Times New Roman"/>
                <w:spacing w:val="1"/>
                <w:sz w:val="23"/>
                <w:szCs w:val="23"/>
              </w:rPr>
              <w:t xml:space="preserve">13 </w:t>
            </w:r>
            <w:r>
              <w:rPr>
                <w:rFonts w:ascii="宋体" w:hAnsi="宋体" w:eastAsia="宋体" w:cs="宋体"/>
                <w:spacing w:val="1"/>
                <w:sz w:val="23"/>
                <w:szCs w:val="23"/>
              </w:rPr>
              <w:t xml:space="preserve">分 </w:t>
            </w:r>
            <w:r>
              <w:rPr>
                <w:rFonts w:ascii="Times New Roman" w:hAnsi="Times New Roman" w:eastAsia="Times New Roman" w:cs="Times New Roman"/>
                <w:spacing w:val="1"/>
                <w:sz w:val="23"/>
                <w:szCs w:val="23"/>
              </w:rPr>
              <w:t xml:space="preserve">50.511 </w:t>
            </w:r>
            <w:r>
              <w:rPr>
                <w:rFonts w:ascii="宋体" w:hAnsi="宋体" w:eastAsia="宋体" w:cs="宋体"/>
                <w:spacing w:val="1"/>
                <w:sz w:val="23"/>
                <w:szCs w:val="23"/>
              </w:rPr>
              <w:t>秒；终点：</w:t>
            </w:r>
            <w:r>
              <w:rPr>
                <w:rFonts w:ascii="Times New Roman" w:hAnsi="Times New Roman" w:eastAsia="Times New Roman" w:cs="Times New Roman"/>
                <w:spacing w:val="1"/>
                <w:sz w:val="23"/>
                <w:szCs w:val="23"/>
              </w:rPr>
              <w:t>107</w:t>
            </w:r>
            <w:r>
              <w:rPr>
                <w:rFonts w:ascii="Times New Roman" w:hAnsi="Times New Roman" w:eastAsia="Times New Roman" w:cs="Times New Roman"/>
                <w:sz w:val="23"/>
                <w:szCs w:val="23"/>
              </w:rPr>
              <w:t xml:space="preserve"> </w:t>
            </w:r>
            <w:r>
              <w:rPr>
                <w:rFonts w:ascii="宋体" w:hAnsi="宋体" w:eastAsia="宋体" w:cs="宋体"/>
                <w:spacing w:val="-6"/>
                <w:sz w:val="23"/>
                <w:szCs w:val="23"/>
              </w:rPr>
              <w:t xml:space="preserve">度 </w:t>
            </w:r>
            <w:r>
              <w:rPr>
                <w:rFonts w:ascii="Times New Roman" w:hAnsi="Times New Roman" w:eastAsia="Times New Roman" w:cs="Times New Roman"/>
                <w:spacing w:val="-6"/>
                <w:sz w:val="23"/>
                <w:szCs w:val="23"/>
              </w:rPr>
              <w:t>2</w:t>
            </w:r>
            <w:r>
              <w:rPr>
                <w:rFonts w:ascii="Times New Roman" w:hAnsi="Times New Roman" w:eastAsia="Times New Roman" w:cs="Times New Roman"/>
                <w:spacing w:val="-5"/>
                <w:sz w:val="23"/>
                <w:szCs w:val="23"/>
              </w:rPr>
              <w:t>5</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分 </w:t>
            </w:r>
            <w:r>
              <w:rPr>
                <w:rFonts w:ascii="Times New Roman" w:hAnsi="Times New Roman" w:eastAsia="Times New Roman" w:cs="Times New Roman"/>
                <w:spacing w:val="-3"/>
                <w:sz w:val="23"/>
                <w:szCs w:val="23"/>
              </w:rPr>
              <w:t xml:space="preserve">47.287 </w:t>
            </w:r>
            <w:r>
              <w:rPr>
                <w:rFonts w:ascii="宋体" w:hAnsi="宋体" w:eastAsia="宋体" w:cs="宋体"/>
                <w:spacing w:val="-3"/>
                <w:sz w:val="23"/>
                <w:szCs w:val="23"/>
              </w:rPr>
              <w:t>秒，</w:t>
            </w:r>
            <w:r>
              <w:rPr>
                <w:rFonts w:ascii="Times New Roman" w:hAnsi="Times New Roman" w:eastAsia="Times New Roman" w:cs="Times New Roman"/>
                <w:spacing w:val="-3"/>
                <w:sz w:val="23"/>
                <w:szCs w:val="23"/>
              </w:rPr>
              <w:t xml:space="preserve">31 </w:t>
            </w:r>
            <w:r>
              <w:rPr>
                <w:rFonts w:ascii="宋体" w:hAnsi="宋体" w:eastAsia="宋体" w:cs="宋体"/>
                <w:spacing w:val="-3"/>
                <w:sz w:val="23"/>
                <w:szCs w:val="23"/>
              </w:rPr>
              <w:t xml:space="preserve">度 </w:t>
            </w:r>
            <w:r>
              <w:rPr>
                <w:rFonts w:ascii="Times New Roman" w:hAnsi="Times New Roman" w:eastAsia="Times New Roman" w:cs="Times New Roman"/>
                <w:spacing w:val="-3"/>
                <w:sz w:val="23"/>
                <w:szCs w:val="23"/>
              </w:rPr>
              <w:t xml:space="preserve">13 </w:t>
            </w:r>
            <w:r>
              <w:rPr>
                <w:rFonts w:ascii="宋体" w:hAnsi="宋体" w:eastAsia="宋体" w:cs="宋体"/>
                <w:spacing w:val="-3"/>
                <w:sz w:val="23"/>
                <w:szCs w:val="23"/>
              </w:rPr>
              <w:t xml:space="preserve">分 </w:t>
            </w:r>
            <w:r>
              <w:rPr>
                <w:rFonts w:ascii="Times New Roman" w:hAnsi="Times New Roman" w:eastAsia="Times New Roman" w:cs="Times New Roman"/>
                <w:spacing w:val="-3"/>
                <w:sz w:val="23"/>
                <w:szCs w:val="23"/>
              </w:rPr>
              <w:t xml:space="preserve">31. 160 </w:t>
            </w:r>
            <w:r>
              <w:rPr>
                <w:rFonts w:ascii="宋体" w:hAnsi="宋体" w:eastAsia="宋体" w:cs="宋体"/>
                <w:spacing w:val="-3"/>
                <w:sz w:val="23"/>
                <w:szCs w:val="23"/>
              </w:rPr>
              <w:t>秒；</w:t>
            </w:r>
          </w:p>
          <w:p>
            <w:pPr>
              <w:spacing w:line="467" w:lineRule="exact"/>
              <w:ind w:left="586"/>
              <w:rPr>
                <w:rFonts w:ascii="Times New Roman" w:hAnsi="Times New Roman" w:eastAsia="Times New Roman" w:cs="Times New Roman"/>
                <w:sz w:val="23"/>
                <w:szCs w:val="23"/>
              </w:rPr>
            </w:pPr>
            <w:r>
              <w:rPr>
                <w:rFonts w:ascii="宋体" w:hAnsi="宋体" w:eastAsia="宋体" w:cs="宋体"/>
                <w:spacing w:val="-6"/>
                <w:position w:val="17"/>
                <w:sz w:val="23"/>
                <w:szCs w:val="23"/>
              </w:rPr>
              <w:t>河道清淤：起点：</w:t>
            </w:r>
            <w:r>
              <w:rPr>
                <w:rFonts w:ascii="Times New Roman" w:hAnsi="Times New Roman" w:eastAsia="Times New Roman" w:cs="Times New Roman"/>
                <w:spacing w:val="-6"/>
                <w:position w:val="17"/>
                <w:sz w:val="23"/>
                <w:szCs w:val="23"/>
              </w:rPr>
              <w:t xml:space="preserve">107 </w:t>
            </w:r>
            <w:r>
              <w:rPr>
                <w:rFonts w:ascii="宋体" w:hAnsi="宋体" w:eastAsia="宋体" w:cs="宋体"/>
                <w:spacing w:val="-6"/>
                <w:position w:val="17"/>
                <w:sz w:val="23"/>
                <w:szCs w:val="23"/>
              </w:rPr>
              <w:t>度</w:t>
            </w:r>
            <w:r>
              <w:rPr>
                <w:rFonts w:ascii="宋体" w:hAnsi="宋体" w:eastAsia="宋体" w:cs="宋体"/>
                <w:spacing w:val="-4"/>
                <w:position w:val="17"/>
                <w:sz w:val="23"/>
                <w:szCs w:val="23"/>
              </w:rPr>
              <w:t xml:space="preserve"> </w:t>
            </w:r>
            <w:r>
              <w:rPr>
                <w:rFonts w:ascii="Times New Roman" w:hAnsi="Times New Roman" w:eastAsia="Times New Roman" w:cs="Times New Roman"/>
                <w:spacing w:val="-3"/>
                <w:position w:val="17"/>
                <w:sz w:val="23"/>
                <w:szCs w:val="23"/>
              </w:rPr>
              <w:t xml:space="preserve">25 </w:t>
            </w:r>
            <w:r>
              <w:rPr>
                <w:rFonts w:ascii="宋体" w:hAnsi="宋体" w:eastAsia="宋体" w:cs="宋体"/>
                <w:spacing w:val="-3"/>
                <w:position w:val="17"/>
                <w:sz w:val="23"/>
                <w:szCs w:val="23"/>
              </w:rPr>
              <w:t xml:space="preserve">分 </w:t>
            </w:r>
            <w:r>
              <w:rPr>
                <w:rFonts w:ascii="Times New Roman" w:hAnsi="Times New Roman" w:eastAsia="Times New Roman" w:cs="Times New Roman"/>
                <w:spacing w:val="-3"/>
                <w:position w:val="17"/>
                <w:sz w:val="23"/>
                <w:szCs w:val="23"/>
              </w:rPr>
              <w:t xml:space="preserve">47.287 </w:t>
            </w:r>
            <w:r>
              <w:rPr>
                <w:rFonts w:ascii="宋体" w:hAnsi="宋体" w:eastAsia="宋体" w:cs="宋体"/>
                <w:spacing w:val="-3"/>
                <w:position w:val="17"/>
                <w:sz w:val="23"/>
                <w:szCs w:val="23"/>
              </w:rPr>
              <w:t>秒，</w:t>
            </w:r>
            <w:r>
              <w:rPr>
                <w:rFonts w:ascii="Times New Roman" w:hAnsi="Times New Roman" w:eastAsia="Times New Roman" w:cs="Times New Roman"/>
                <w:spacing w:val="-3"/>
                <w:position w:val="17"/>
                <w:sz w:val="23"/>
                <w:szCs w:val="23"/>
              </w:rPr>
              <w:t xml:space="preserve">31 </w:t>
            </w:r>
            <w:r>
              <w:rPr>
                <w:rFonts w:ascii="宋体" w:hAnsi="宋体" w:eastAsia="宋体" w:cs="宋体"/>
                <w:spacing w:val="-3"/>
                <w:position w:val="17"/>
                <w:sz w:val="23"/>
                <w:szCs w:val="23"/>
              </w:rPr>
              <w:t xml:space="preserve">度 </w:t>
            </w:r>
            <w:r>
              <w:rPr>
                <w:rFonts w:ascii="Times New Roman" w:hAnsi="Times New Roman" w:eastAsia="Times New Roman" w:cs="Times New Roman"/>
                <w:spacing w:val="-3"/>
                <w:position w:val="17"/>
                <w:sz w:val="23"/>
                <w:szCs w:val="23"/>
              </w:rPr>
              <w:t xml:space="preserve">13 </w:t>
            </w:r>
            <w:r>
              <w:rPr>
                <w:rFonts w:ascii="宋体" w:hAnsi="宋体" w:eastAsia="宋体" w:cs="宋体"/>
                <w:spacing w:val="-3"/>
                <w:position w:val="17"/>
                <w:sz w:val="23"/>
                <w:szCs w:val="23"/>
              </w:rPr>
              <w:t xml:space="preserve">分 </w:t>
            </w:r>
            <w:r>
              <w:rPr>
                <w:rFonts w:ascii="Times New Roman" w:hAnsi="Times New Roman" w:eastAsia="Times New Roman" w:cs="Times New Roman"/>
                <w:spacing w:val="-3"/>
                <w:position w:val="17"/>
                <w:sz w:val="23"/>
                <w:szCs w:val="23"/>
              </w:rPr>
              <w:t xml:space="preserve">31. 160 </w:t>
            </w:r>
            <w:r>
              <w:rPr>
                <w:rFonts w:ascii="宋体" w:hAnsi="宋体" w:eastAsia="宋体" w:cs="宋体"/>
                <w:spacing w:val="-3"/>
                <w:position w:val="17"/>
                <w:sz w:val="23"/>
                <w:szCs w:val="23"/>
              </w:rPr>
              <w:t>秒；终点：</w:t>
            </w:r>
            <w:r>
              <w:rPr>
                <w:rFonts w:ascii="Times New Roman" w:hAnsi="Times New Roman" w:eastAsia="Times New Roman" w:cs="Times New Roman"/>
                <w:spacing w:val="-3"/>
                <w:position w:val="17"/>
                <w:sz w:val="23"/>
                <w:szCs w:val="23"/>
              </w:rPr>
              <w:t>107</w:t>
            </w:r>
          </w:p>
          <w:p>
            <w:pPr>
              <w:spacing w:before="1" w:line="228" w:lineRule="auto"/>
              <w:ind w:left="106"/>
              <w:rPr>
                <w:rFonts w:ascii="宋体" w:hAnsi="宋体" w:eastAsia="宋体" w:cs="宋体"/>
                <w:sz w:val="23"/>
                <w:szCs w:val="23"/>
              </w:rPr>
            </w:pPr>
            <w:r>
              <w:rPr>
                <w:rFonts w:ascii="宋体" w:hAnsi="宋体" w:eastAsia="宋体" w:cs="宋体"/>
                <w:spacing w:val="-2"/>
                <w:sz w:val="23"/>
                <w:szCs w:val="23"/>
              </w:rPr>
              <w:t xml:space="preserve">度 </w:t>
            </w:r>
            <w:r>
              <w:rPr>
                <w:rFonts w:ascii="Times New Roman" w:hAnsi="Times New Roman" w:eastAsia="Times New Roman" w:cs="Times New Roman"/>
                <w:spacing w:val="-2"/>
                <w:sz w:val="23"/>
                <w:szCs w:val="23"/>
              </w:rPr>
              <w:t xml:space="preserve">25 </w:t>
            </w:r>
            <w:r>
              <w:rPr>
                <w:rFonts w:ascii="宋体" w:hAnsi="宋体" w:eastAsia="宋体" w:cs="宋体"/>
                <w:spacing w:val="-2"/>
                <w:sz w:val="23"/>
                <w:szCs w:val="23"/>
              </w:rPr>
              <w:t xml:space="preserve">分 </w:t>
            </w:r>
            <w:r>
              <w:rPr>
                <w:rFonts w:ascii="Times New Roman" w:hAnsi="Times New Roman" w:eastAsia="Times New Roman" w:cs="Times New Roman"/>
                <w:spacing w:val="-2"/>
                <w:sz w:val="23"/>
                <w:szCs w:val="23"/>
              </w:rPr>
              <w:t xml:space="preserve">52.876 </w:t>
            </w:r>
            <w:r>
              <w:rPr>
                <w:rFonts w:ascii="宋体" w:hAnsi="宋体" w:eastAsia="宋体" w:cs="宋体"/>
                <w:spacing w:val="-2"/>
                <w:sz w:val="23"/>
                <w:szCs w:val="23"/>
              </w:rPr>
              <w:t>秒，</w:t>
            </w:r>
            <w:r>
              <w:rPr>
                <w:rFonts w:ascii="Times New Roman" w:hAnsi="Times New Roman" w:eastAsia="Times New Roman" w:cs="Times New Roman"/>
                <w:spacing w:val="-2"/>
                <w:sz w:val="23"/>
                <w:szCs w:val="23"/>
              </w:rPr>
              <w:t xml:space="preserve">31 </w:t>
            </w:r>
            <w:r>
              <w:rPr>
                <w:rFonts w:ascii="宋体" w:hAnsi="宋体" w:eastAsia="宋体" w:cs="宋体"/>
                <w:spacing w:val="-2"/>
                <w:sz w:val="23"/>
                <w:szCs w:val="23"/>
              </w:rPr>
              <w:t xml:space="preserve">度 </w:t>
            </w:r>
            <w:r>
              <w:rPr>
                <w:rFonts w:ascii="Times New Roman" w:hAnsi="Times New Roman" w:eastAsia="Times New Roman" w:cs="Times New Roman"/>
                <w:spacing w:val="-2"/>
                <w:sz w:val="23"/>
                <w:szCs w:val="23"/>
              </w:rPr>
              <w:t xml:space="preserve">11 </w:t>
            </w:r>
            <w:r>
              <w:rPr>
                <w:rFonts w:ascii="宋体" w:hAnsi="宋体" w:eastAsia="宋体" w:cs="宋体"/>
                <w:spacing w:val="-2"/>
                <w:sz w:val="23"/>
                <w:szCs w:val="23"/>
              </w:rPr>
              <w:t xml:space="preserve">分 </w:t>
            </w:r>
            <w:r>
              <w:rPr>
                <w:rFonts w:ascii="Times New Roman" w:hAnsi="Times New Roman" w:eastAsia="Times New Roman" w:cs="Times New Roman"/>
                <w:spacing w:val="-2"/>
                <w:sz w:val="23"/>
                <w:szCs w:val="23"/>
              </w:rPr>
              <w:t xml:space="preserve">20.960 </w:t>
            </w:r>
            <w:r>
              <w:rPr>
                <w:rFonts w:ascii="宋体" w:hAnsi="宋体" w:eastAsia="宋体" w:cs="宋体"/>
                <w:spacing w:val="-2"/>
                <w:sz w:val="23"/>
                <w:szCs w:val="23"/>
              </w:rPr>
              <w:t>秒</w:t>
            </w:r>
            <w:r>
              <w:rPr>
                <w:rFonts w:ascii="宋体" w:hAnsi="宋体" w:eastAsia="宋体" w:cs="宋体"/>
                <w:spacing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4" w:hRule="atLeast"/>
        </w:trPr>
        <w:tc>
          <w:tcPr>
            <w:tcW w:w="718" w:type="dxa"/>
            <w:tcBorders>
              <w:left w:val="single" w:color="000000" w:sz="6"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75" w:line="229" w:lineRule="auto"/>
              <w:ind w:left="123"/>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项目</w:t>
            </w:r>
          </w:p>
          <w:p>
            <w:pPr>
              <w:spacing w:before="23" w:line="230"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组</w:t>
            </w:r>
            <w:r>
              <w:rPr>
                <w:rFonts w:ascii="宋体" w:hAnsi="宋体" w:eastAsia="宋体" w:cs="宋体"/>
                <w:spacing w:val="3"/>
                <w:sz w:val="23"/>
                <w:szCs w:val="23"/>
                <w14:textOutline w14:w="4358" w14:cap="sq" w14:cmpd="sng">
                  <w14:solidFill>
                    <w14:srgbClr w14:val="000000"/>
                  </w14:solidFill>
                  <w14:prstDash w14:val="solid"/>
                  <w14:bevel/>
                </w14:textOutline>
              </w:rPr>
              <w:t>成</w:t>
            </w:r>
          </w:p>
          <w:p>
            <w:pPr>
              <w:spacing w:before="26" w:line="230" w:lineRule="auto"/>
              <w:ind w:left="11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及</w:t>
            </w:r>
            <w:r>
              <w:rPr>
                <w:rFonts w:ascii="宋体" w:hAnsi="宋体" w:eastAsia="宋体" w:cs="宋体"/>
                <w:spacing w:val="5"/>
                <w:sz w:val="23"/>
                <w:szCs w:val="23"/>
                <w14:textOutline w14:w="4358" w14:cap="sq" w14:cmpd="sng">
                  <w14:solidFill>
                    <w14:srgbClr w14:val="000000"/>
                  </w14:solidFill>
                  <w14:prstDash w14:val="solid"/>
                  <w14:bevel/>
                </w14:textOutline>
              </w:rPr>
              <w:t>规</w:t>
            </w:r>
          </w:p>
          <w:p>
            <w:pPr>
              <w:spacing w:before="25" w:line="228" w:lineRule="auto"/>
              <w:ind w:left="23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模</w:t>
            </w:r>
          </w:p>
        </w:tc>
        <w:tc>
          <w:tcPr>
            <w:tcW w:w="8376" w:type="dxa"/>
            <w:tcBorders>
              <w:right w:val="single" w:color="000000" w:sz="6" w:space="0"/>
            </w:tcBorders>
            <w:vAlign w:val="top"/>
          </w:tcPr>
          <w:p>
            <w:pPr>
              <w:spacing w:before="37" w:line="395" w:lineRule="exact"/>
              <w:ind w:left="111"/>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、项目概况</w:t>
            </w:r>
          </w:p>
          <w:p>
            <w:pPr>
              <w:spacing w:before="70" w:line="304" w:lineRule="exact"/>
              <w:ind w:left="534"/>
              <w:rPr>
                <w:rFonts w:ascii="宋体" w:hAnsi="宋体" w:eastAsia="宋体" w:cs="宋体"/>
                <w:sz w:val="23"/>
                <w:szCs w:val="23"/>
              </w:rPr>
            </w:pPr>
            <w:r>
              <w:rPr>
                <w:rFonts w:ascii="Times New Roman" w:hAnsi="Times New Roman" w:eastAsia="Times New Roman" w:cs="Times New Roman"/>
                <w:b/>
                <w:bCs/>
                <w:spacing w:val="-2"/>
                <w:position w:val="2"/>
                <w:sz w:val="23"/>
                <w:szCs w:val="23"/>
              </w:rPr>
              <w:t>1</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、项目由来</w:t>
            </w:r>
          </w:p>
          <w:p>
            <w:pPr>
              <w:spacing w:before="164" w:line="227" w:lineRule="auto"/>
              <w:ind w:left="587"/>
              <w:rPr>
                <w:rFonts w:ascii="宋体" w:hAnsi="宋体" w:eastAsia="宋体" w:cs="宋体"/>
                <w:sz w:val="23"/>
                <w:szCs w:val="23"/>
              </w:rPr>
            </w:pPr>
            <w:r>
              <w:rPr>
                <w:rFonts w:ascii="宋体" w:hAnsi="宋体" w:eastAsia="宋体" w:cs="宋体"/>
                <w:spacing w:val="10"/>
                <w:sz w:val="23"/>
                <w:szCs w:val="23"/>
              </w:rPr>
              <w:t>双龙河位于四川省大巴山暴雨区，历来洪涝灾害频发，双龙镇经济相对</w:t>
            </w:r>
            <w:r>
              <w:rPr>
                <w:rFonts w:ascii="宋体" w:hAnsi="宋体" w:eastAsia="宋体" w:cs="宋体"/>
                <w:spacing w:val="5"/>
                <w:sz w:val="23"/>
                <w:szCs w:val="23"/>
              </w:rPr>
              <w:t>发</w:t>
            </w:r>
          </w:p>
          <w:p>
            <w:pPr>
              <w:spacing w:before="181" w:line="375" w:lineRule="auto"/>
              <w:ind w:left="106" w:right="102"/>
              <w:rPr>
                <w:rFonts w:ascii="宋体" w:hAnsi="宋体" w:eastAsia="宋体" w:cs="宋体"/>
                <w:sz w:val="23"/>
                <w:szCs w:val="23"/>
              </w:rPr>
            </w:pPr>
            <w:r>
              <w:rPr>
                <w:rFonts w:ascii="宋体" w:hAnsi="宋体" w:eastAsia="宋体" w:cs="宋体"/>
                <w:spacing w:val="10"/>
                <w:sz w:val="23"/>
                <w:szCs w:val="23"/>
              </w:rPr>
              <w:t>达，人口较为集中，现状防洪能力很</w:t>
            </w:r>
            <w:r>
              <w:rPr>
                <w:rFonts w:hint="eastAsia" w:ascii="宋体" w:hAnsi="宋体" w:eastAsia="宋体" w:cs="宋体"/>
                <w:spacing w:val="10"/>
                <w:sz w:val="23"/>
                <w:szCs w:val="23"/>
                <w:lang w:eastAsia="zh-CN"/>
              </w:rPr>
              <w:t>低</w:t>
            </w:r>
            <w:r>
              <w:rPr>
                <w:rFonts w:ascii="宋体" w:hAnsi="宋体" w:eastAsia="宋体" w:cs="宋体"/>
                <w:spacing w:val="10"/>
                <w:sz w:val="23"/>
                <w:szCs w:val="23"/>
              </w:rPr>
              <w:t>，堤岸侧数千居民、耕地、重要企</w:t>
            </w:r>
            <w:r>
              <w:rPr>
                <w:rFonts w:ascii="宋体" w:hAnsi="宋体" w:eastAsia="宋体" w:cs="宋体"/>
                <w:spacing w:val="6"/>
                <w:sz w:val="23"/>
                <w:szCs w:val="23"/>
              </w:rPr>
              <w:t>事</w:t>
            </w:r>
            <w:r>
              <w:rPr>
                <w:rFonts w:ascii="宋体" w:hAnsi="宋体" w:eastAsia="宋体" w:cs="宋体"/>
                <w:sz w:val="23"/>
                <w:szCs w:val="23"/>
              </w:rPr>
              <w:t xml:space="preserve"> </w:t>
            </w:r>
            <w:r>
              <w:rPr>
                <w:rFonts w:ascii="宋体" w:hAnsi="宋体" w:eastAsia="宋体" w:cs="宋体"/>
                <w:spacing w:val="15"/>
                <w:sz w:val="23"/>
                <w:szCs w:val="23"/>
              </w:rPr>
              <w:t>业</w:t>
            </w:r>
            <w:r>
              <w:rPr>
                <w:rFonts w:ascii="宋体" w:hAnsi="宋体" w:eastAsia="宋体" w:cs="宋体"/>
                <w:spacing w:val="8"/>
                <w:sz w:val="23"/>
                <w:szCs w:val="23"/>
              </w:rPr>
              <w:t>单位的安全受到严重威胁。</w:t>
            </w:r>
          </w:p>
          <w:p>
            <w:pPr>
              <w:spacing w:before="2" w:line="371" w:lineRule="auto"/>
              <w:ind w:left="106" w:right="39" w:firstLine="480"/>
              <w:rPr>
                <w:rFonts w:ascii="宋体" w:hAnsi="宋体" w:eastAsia="宋体" w:cs="宋体"/>
                <w:sz w:val="23"/>
                <w:szCs w:val="23"/>
              </w:rPr>
            </w:pPr>
            <w:r>
              <w:rPr>
                <w:rFonts w:ascii="宋体" w:hAnsi="宋体" w:eastAsia="宋体" w:cs="宋体"/>
                <w:spacing w:val="10"/>
                <w:sz w:val="23"/>
                <w:szCs w:val="23"/>
              </w:rPr>
              <w:t>双龙河复兴镇工业园区段防洪设施薄弱，堤防工程建设相对滞后，防洪</w:t>
            </w:r>
            <w:r>
              <w:rPr>
                <w:rFonts w:ascii="宋体" w:hAnsi="宋体" w:eastAsia="宋体" w:cs="宋体"/>
                <w:spacing w:val="5"/>
                <w:sz w:val="23"/>
                <w:szCs w:val="23"/>
              </w:rPr>
              <w:t>工</w:t>
            </w:r>
            <w:r>
              <w:rPr>
                <w:rFonts w:ascii="宋体" w:hAnsi="宋体" w:eastAsia="宋体" w:cs="宋体"/>
                <w:sz w:val="23"/>
                <w:szCs w:val="23"/>
              </w:rPr>
              <w:t xml:space="preserve"> </w:t>
            </w:r>
            <w:r>
              <w:rPr>
                <w:rFonts w:ascii="宋体" w:hAnsi="宋体" w:eastAsia="宋体" w:cs="宋体"/>
                <w:spacing w:val="10"/>
                <w:sz w:val="23"/>
                <w:szCs w:val="23"/>
              </w:rPr>
              <w:t>程布局单一，上、下游无控制性工程，部分构筑物挤占河道导致壅水严重，</w:t>
            </w:r>
            <w:r>
              <w:rPr>
                <w:rFonts w:ascii="宋体" w:hAnsi="宋体" w:eastAsia="宋体" w:cs="宋体"/>
                <w:spacing w:val="6"/>
                <w:sz w:val="23"/>
                <w:szCs w:val="23"/>
              </w:rPr>
              <w:t>河</w:t>
            </w:r>
            <w:r>
              <w:rPr>
                <w:rFonts w:ascii="宋体" w:hAnsi="宋体" w:eastAsia="宋体" w:cs="宋体"/>
                <w:sz w:val="23"/>
                <w:szCs w:val="23"/>
              </w:rPr>
              <w:t xml:space="preserve"> </w:t>
            </w:r>
            <w:r>
              <w:rPr>
                <w:rFonts w:ascii="宋体" w:hAnsi="宋体" w:eastAsia="宋体" w:cs="宋体"/>
                <w:spacing w:val="10"/>
                <w:sz w:val="23"/>
                <w:szCs w:val="23"/>
              </w:rPr>
              <w:t>道未统一进行防洪规划，仅有部分堤防为镇政府及沿河居民建设，亦存在防</w:t>
            </w:r>
            <w:r>
              <w:rPr>
                <w:rFonts w:ascii="宋体" w:hAnsi="宋体" w:eastAsia="宋体" w:cs="宋体"/>
                <w:spacing w:val="6"/>
                <w:sz w:val="23"/>
                <w:szCs w:val="23"/>
              </w:rPr>
              <w:t>洪</w:t>
            </w:r>
            <w:r>
              <w:rPr>
                <w:rFonts w:ascii="宋体" w:hAnsi="宋体" w:eastAsia="宋体" w:cs="宋体"/>
                <w:sz w:val="23"/>
                <w:szCs w:val="23"/>
              </w:rPr>
              <w:t xml:space="preserve"> </w:t>
            </w:r>
            <w:r>
              <w:rPr>
                <w:rFonts w:ascii="宋体" w:hAnsi="宋体" w:eastAsia="宋体" w:cs="宋体"/>
                <w:spacing w:val="10"/>
                <w:sz w:val="23"/>
                <w:szCs w:val="23"/>
              </w:rPr>
              <w:t>标准低，工程措施不一，安全隐患大的问题。特别是近年发生了的几次特大</w:t>
            </w:r>
            <w:r>
              <w:rPr>
                <w:rFonts w:ascii="宋体" w:hAnsi="宋体" w:eastAsia="宋体" w:cs="宋体"/>
                <w:spacing w:val="6"/>
                <w:sz w:val="23"/>
                <w:szCs w:val="23"/>
              </w:rPr>
              <w:t>洪</w:t>
            </w:r>
            <w:r>
              <w:rPr>
                <w:rFonts w:ascii="宋体" w:hAnsi="宋体" w:eastAsia="宋体" w:cs="宋体"/>
                <w:sz w:val="23"/>
                <w:szCs w:val="23"/>
              </w:rPr>
              <w:t xml:space="preserve"> </w:t>
            </w:r>
            <w:r>
              <w:rPr>
                <w:rFonts w:ascii="宋体" w:hAnsi="宋体" w:eastAsia="宋体" w:cs="宋体"/>
                <w:spacing w:val="5"/>
                <w:sz w:val="23"/>
                <w:szCs w:val="23"/>
              </w:rPr>
              <w:t>灾后，部分堤坡被冲毁，仅存部分堤防工程亦无法使用，防洪能力大幅度降</w:t>
            </w:r>
            <w:r>
              <w:rPr>
                <w:rFonts w:ascii="宋体" w:hAnsi="宋体" w:eastAsia="宋体" w:cs="宋体"/>
                <w:spacing w:val="4"/>
                <w:sz w:val="23"/>
                <w:szCs w:val="23"/>
              </w:rPr>
              <w:t>低</w:t>
            </w:r>
            <w:r>
              <w:rPr>
                <w:rFonts w:ascii="宋体" w:hAnsi="宋体" w:eastAsia="宋体" w:cs="宋体"/>
                <w:sz w:val="23"/>
                <w:szCs w:val="23"/>
              </w:rPr>
              <w:t>，</w:t>
            </w:r>
          </w:p>
        </w:tc>
      </w:tr>
    </w:tbl>
    <w:p>
      <w:pPr>
        <w:rPr>
          <w:rFonts w:ascii="Arial"/>
          <w:sz w:val="21"/>
        </w:rPr>
      </w:pPr>
    </w:p>
    <w:p>
      <w:pPr>
        <w:sectPr>
          <w:footerReference r:id="rId18" w:type="default"/>
          <w:pgSz w:w="11906" w:h="16839"/>
          <w:pgMar w:top="1431" w:right="1398" w:bottom="1240" w:left="1398" w:header="0" w:footer="1080" w:gutter="0"/>
          <w:cols w:space="720" w:num="1"/>
        </w:sectPr>
      </w:pPr>
    </w:p>
    <w:p>
      <w:pPr>
        <w:spacing w:line="91" w:lineRule="auto"/>
        <w:rPr>
          <w:rFonts w:ascii="Arial"/>
          <w:sz w:val="2"/>
        </w:rPr>
      </w:pPr>
      <w:r>
        <w:pict>
          <v:rect id="_x0000_s1038" o:spid="_x0000_s1038" o:spt="1" style="position:absolute;left:0pt;margin-left:519.25pt;margin-top:717.8pt;height:41.6pt;width:0.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794"/>
        <w:gridCol w:w="4593"/>
        <w:gridCol w:w="893"/>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3" w:hRule="atLeast"/>
        </w:trPr>
        <w:tc>
          <w:tcPr>
            <w:tcW w:w="718" w:type="dxa"/>
            <w:vMerge w:val="restart"/>
            <w:tcBorders>
              <w:left w:val="single" w:color="000000" w:sz="6" w:space="0"/>
              <w:bottom w:val="nil"/>
            </w:tcBorders>
            <w:vAlign w:val="top"/>
          </w:tcPr>
          <w:p>
            <w:pPr>
              <w:rPr>
                <w:rFonts w:ascii="Arial"/>
                <w:sz w:val="21"/>
              </w:rPr>
            </w:pPr>
          </w:p>
        </w:tc>
        <w:tc>
          <w:tcPr>
            <w:tcW w:w="8376" w:type="dxa"/>
            <w:gridSpan w:val="4"/>
            <w:tcBorders>
              <w:right w:val="single" w:color="000000" w:sz="6" w:space="0"/>
            </w:tcBorders>
            <w:vAlign w:val="top"/>
          </w:tcPr>
          <w:p>
            <w:pPr>
              <w:spacing w:before="41" w:line="228" w:lineRule="auto"/>
              <w:ind w:left="107"/>
              <w:rPr>
                <w:rFonts w:ascii="宋体" w:hAnsi="宋体" w:eastAsia="宋体" w:cs="宋体"/>
                <w:sz w:val="23"/>
                <w:szCs w:val="23"/>
              </w:rPr>
            </w:pPr>
            <w:r>
              <w:rPr>
                <w:rFonts w:ascii="宋体" w:hAnsi="宋体" w:eastAsia="宋体" w:cs="宋体"/>
                <w:spacing w:val="11"/>
                <w:sz w:val="23"/>
                <w:szCs w:val="23"/>
              </w:rPr>
              <w:t>特</w:t>
            </w:r>
            <w:r>
              <w:rPr>
                <w:rFonts w:ascii="宋体" w:hAnsi="宋体" w:eastAsia="宋体" w:cs="宋体"/>
                <w:spacing w:val="9"/>
                <w:sz w:val="23"/>
                <w:szCs w:val="23"/>
              </w:rPr>
              <w:t>别是部分河段已处于不设防状态，需统一整治。</w:t>
            </w:r>
          </w:p>
          <w:p>
            <w:pPr>
              <w:spacing w:before="178" w:line="375" w:lineRule="auto"/>
              <w:ind w:left="107" w:right="22" w:firstLine="502"/>
              <w:rPr>
                <w:rFonts w:ascii="宋体" w:hAnsi="宋体" w:eastAsia="宋体" w:cs="宋体"/>
                <w:sz w:val="23"/>
                <w:szCs w:val="23"/>
              </w:rPr>
            </w:pPr>
            <w:r>
              <w:rPr>
                <w:rFonts w:ascii="宋体" w:hAnsi="宋体" w:eastAsia="宋体" w:cs="宋体"/>
                <w:spacing w:val="13"/>
                <w:sz w:val="23"/>
                <w:szCs w:val="23"/>
              </w:rPr>
              <w:t>四</w:t>
            </w:r>
            <w:r>
              <w:rPr>
                <w:rFonts w:ascii="宋体" w:hAnsi="宋体" w:eastAsia="宋体" w:cs="宋体"/>
                <w:spacing w:val="9"/>
                <w:sz w:val="23"/>
                <w:szCs w:val="23"/>
              </w:rPr>
              <w:t>川省达州市通川区双龙河复兴镇工业园区段防洪治理工程是双龙河复兴</w:t>
            </w:r>
            <w:r>
              <w:rPr>
                <w:rFonts w:ascii="宋体" w:hAnsi="宋体" w:eastAsia="宋体" w:cs="宋体"/>
                <w:sz w:val="23"/>
                <w:szCs w:val="23"/>
              </w:rPr>
              <w:t xml:space="preserve"> </w:t>
            </w:r>
            <w:r>
              <w:rPr>
                <w:rFonts w:ascii="宋体" w:hAnsi="宋体" w:eastAsia="宋体" w:cs="宋体"/>
                <w:spacing w:val="10"/>
                <w:sz w:val="23"/>
                <w:szCs w:val="23"/>
              </w:rPr>
              <w:t>镇片区防洪治理工程的重要组成部分，它的建设实施，使双龙河复兴镇工业</w:t>
            </w:r>
            <w:r>
              <w:rPr>
                <w:rFonts w:ascii="宋体" w:hAnsi="宋体" w:eastAsia="宋体" w:cs="宋体"/>
                <w:spacing w:val="5"/>
                <w:sz w:val="23"/>
                <w:szCs w:val="23"/>
              </w:rPr>
              <w:t>园</w:t>
            </w:r>
            <w:r>
              <w:rPr>
                <w:rFonts w:ascii="宋体" w:hAnsi="宋体" w:eastAsia="宋体" w:cs="宋体"/>
                <w:sz w:val="23"/>
                <w:szCs w:val="23"/>
              </w:rPr>
              <w:t xml:space="preserve"> </w:t>
            </w:r>
            <w:r>
              <w:rPr>
                <w:rFonts w:ascii="宋体" w:hAnsi="宋体" w:eastAsia="宋体" w:cs="宋体"/>
                <w:spacing w:val="20"/>
                <w:sz w:val="23"/>
                <w:szCs w:val="23"/>
              </w:rPr>
              <w:t>区</w:t>
            </w:r>
            <w:r>
              <w:rPr>
                <w:rFonts w:ascii="宋体" w:hAnsi="宋体" w:eastAsia="宋体" w:cs="宋体"/>
                <w:spacing w:val="11"/>
                <w:sz w:val="23"/>
                <w:szCs w:val="23"/>
              </w:rPr>
              <w:t>段</w:t>
            </w:r>
            <w:r>
              <w:rPr>
                <w:rFonts w:ascii="宋体" w:hAnsi="宋体" w:eastAsia="宋体" w:cs="宋体"/>
                <w:spacing w:val="10"/>
                <w:sz w:val="23"/>
                <w:szCs w:val="23"/>
              </w:rPr>
              <w:t>得以归顺，河道得以拓宽至稳定河宽，提高了双龙河复兴镇的防洪能力，</w:t>
            </w:r>
            <w:r>
              <w:rPr>
                <w:rFonts w:ascii="宋体" w:hAnsi="宋体" w:eastAsia="宋体" w:cs="宋体"/>
                <w:sz w:val="23"/>
                <w:szCs w:val="23"/>
              </w:rPr>
              <w:t xml:space="preserve"> </w:t>
            </w:r>
            <w:r>
              <w:rPr>
                <w:rFonts w:ascii="宋体" w:hAnsi="宋体" w:eastAsia="宋体" w:cs="宋体"/>
                <w:spacing w:val="10"/>
                <w:sz w:val="23"/>
                <w:szCs w:val="23"/>
              </w:rPr>
              <w:t>消除防洪标准内洪水可能造成的灾害，维护了复兴镇工业园区段沿岸人民生</w:t>
            </w:r>
            <w:r>
              <w:rPr>
                <w:rFonts w:ascii="宋体" w:hAnsi="宋体" w:eastAsia="宋体" w:cs="宋体"/>
                <w:spacing w:val="5"/>
                <w:sz w:val="23"/>
                <w:szCs w:val="23"/>
              </w:rPr>
              <w:t>命</w:t>
            </w:r>
            <w:r>
              <w:rPr>
                <w:rFonts w:ascii="宋体" w:hAnsi="宋体" w:eastAsia="宋体" w:cs="宋体"/>
                <w:sz w:val="23"/>
                <w:szCs w:val="23"/>
              </w:rPr>
              <w:t xml:space="preserve"> </w:t>
            </w:r>
            <w:r>
              <w:rPr>
                <w:rFonts w:ascii="宋体" w:hAnsi="宋体" w:eastAsia="宋体" w:cs="宋体"/>
                <w:spacing w:val="10"/>
                <w:sz w:val="23"/>
                <w:szCs w:val="23"/>
              </w:rPr>
              <w:t>和财产的安全，为复兴镇的开发建设提供安全的环境，对复兴镇社会经济的</w:t>
            </w:r>
            <w:r>
              <w:rPr>
                <w:rFonts w:ascii="宋体" w:hAnsi="宋体" w:eastAsia="宋体" w:cs="宋体"/>
                <w:spacing w:val="5"/>
                <w:sz w:val="23"/>
                <w:szCs w:val="23"/>
              </w:rPr>
              <w:t>可</w:t>
            </w:r>
            <w:r>
              <w:rPr>
                <w:rFonts w:ascii="宋体" w:hAnsi="宋体" w:eastAsia="宋体" w:cs="宋体"/>
                <w:sz w:val="23"/>
                <w:szCs w:val="23"/>
              </w:rPr>
              <w:t xml:space="preserve"> </w:t>
            </w:r>
            <w:r>
              <w:rPr>
                <w:rFonts w:ascii="宋体" w:hAnsi="宋体" w:eastAsia="宋体" w:cs="宋体"/>
                <w:spacing w:val="10"/>
                <w:sz w:val="23"/>
                <w:szCs w:val="23"/>
              </w:rPr>
              <w:t>持续</w:t>
            </w:r>
            <w:r>
              <w:rPr>
                <w:rFonts w:ascii="宋体" w:hAnsi="宋体" w:eastAsia="宋体" w:cs="宋体"/>
                <w:spacing w:val="5"/>
                <w:sz w:val="23"/>
                <w:szCs w:val="23"/>
              </w:rPr>
              <w:t>发展起到了良好的保障作用。本项目的建设符合《达州市城市防洪规划》、</w:t>
            </w:r>
            <w:r>
              <w:rPr>
                <w:rFonts w:ascii="宋体" w:hAnsi="宋体" w:eastAsia="宋体" w:cs="宋体"/>
                <w:sz w:val="23"/>
                <w:szCs w:val="23"/>
              </w:rPr>
              <w:t xml:space="preserve"> </w:t>
            </w:r>
            <w:r>
              <w:rPr>
                <w:rFonts w:ascii="宋体" w:hAnsi="宋体" w:eastAsia="宋体" w:cs="宋体"/>
                <w:spacing w:val="18"/>
                <w:sz w:val="23"/>
                <w:szCs w:val="23"/>
              </w:rPr>
              <w:t>《达州</w:t>
            </w:r>
            <w:r>
              <w:rPr>
                <w:rFonts w:ascii="宋体" w:hAnsi="宋体" w:eastAsia="宋体" w:cs="宋体"/>
                <w:spacing w:val="9"/>
                <w:sz w:val="23"/>
                <w:szCs w:val="23"/>
              </w:rPr>
              <w:t>“十四五”</w:t>
            </w:r>
            <w:r>
              <w:rPr>
                <w:rFonts w:hint="eastAsia" w:ascii="宋体" w:hAnsi="宋体" w:eastAsia="宋体" w:cs="宋体"/>
                <w:spacing w:val="10"/>
                <w:sz w:val="23"/>
                <w:szCs w:val="23"/>
                <w:lang w:val="en-US" w:eastAsia="zh-CN"/>
              </w:rPr>
              <w:t>水</w:t>
            </w:r>
            <w:r>
              <w:rPr>
                <w:rFonts w:ascii="宋体" w:hAnsi="宋体" w:eastAsia="宋体" w:cs="宋体"/>
                <w:spacing w:val="10"/>
                <w:sz w:val="23"/>
                <w:szCs w:val="23"/>
              </w:rPr>
              <w:t>安</w:t>
            </w:r>
            <w:r>
              <w:rPr>
                <w:rFonts w:ascii="宋体" w:hAnsi="宋体" w:eastAsia="宋体" w:cs="宋体"/>
                <w:spacing w:val="9"/>
                <w:sz w:val="23"/>
                <w:szCs w:val="23"/>
              </w:rPr>
              <w:t>全保障规划》要求，同时也符合复兴镇的产业发展和</w:t>
            </w:r>
            <w:r>
              <w:rPr>
                <w:rFonts w:ascii="宋体" w:hAnsi="宋体" w:eastAsia="宋体" w:cs="宋体"/>
                <w:sz w:val="23"/>
                <w:szCs w:val="23"/>
              </w:rPr>
              <w:t xml:space="preserve"> </w:t>
            </w:r>
            <w:r>
              <w:rPr>
                <w:rFonts w:ascii="宋体" w:hAnsi="宋体" w:eastAsia="宋体" w:cs="宋体"/>
                <w:spacing w:val="6"/>
                <w:sz w:val="23"/>
                <w:szCs w:val="23"/>
              </w:rPr>
              <w:t>规划需求。</w:t>
            </w:r>
          </w:p>
          <w:p>
            <w:pPr>
              <w:spacing w:before="5" w:line="374" w:lineRule="auto"/>
              <w:ind w:left="110" w:firstLine="470"/>
              <w:rPr>
                <w:rFonts w:ascii="宋体" w:hAnsi="宋体" w:eastAsia="宋体" w:cs="宋体"/>
                <w:sz w:val="23"/>
                <w:szCs w:val="23"/>
              </w:rPr>
            </w:pPr>
            <w:r>
              <w:rPr>
                <w:rFonts w:ascii="宋体" w:hAnsi="宋体" w:eastAsia="宋体" w:cs="宋体"/>
                <w:spacing w:val="1"/>
                <w:sz w:val="23"/>
                <w:szCs w:val="23"/>
              </w:rPr>
              <w:t xml:space="preserve">本项目属于 </w:t>
            </w:r>
            <w:r>
              <w:rPr>
                <w:rFonts w:ascii="Times New Roman" w:hAnsi="Times New Roman" w:eastAsia="Times New Roman" w:cs="Times New Roman"/>
                <w:sz w:val="23"/>
                <w:szCs w:val="23"/>
              </w:rPr>
              <w:t>N</w:t>
            </w:r>
            <w:r>
              <w:rPr>
                <w:rFonts w:ascii="Times New Roman" w:hAnsi="Times New Roman" w:eastAsia="Times New Roman" w:cs="Times New Roman"/>
                <w:spacing w:val="1"/>
                <w:sz w:val="23"/>
                <w:szCs w:val="23"/>
              </w:rPr>
              <w:t xml:space="preserve">7610  </w:t>
            </w:r>
            <w:r>
              <w:rPr>
                <w:rFonts w:ascii="宋体" w:hAnsi="宋体" w:eastAsia="宋体" w:cs="宋体"/>
                <w:spacing w:val="1"/>
                <w:sz w:val="23"/>
                <w:szCs w:val="23"/>
              </w:rPr>
              <w:t>防洪除涝设施管理，根据《建设项目环境影</w:t>
            </w:r>
            <w:r>
              <w:rPr>
                <w:rFonts w:ascii="宋体" w:hAnsi="宋体" w:eastAsia="宋体" w:cs="宋体"/>
                <w:sz w:val="23"/>
                <w:szCs w:val="23"/>
              </w:rPr>
              <w:t xml:space="preserve">响评价分类  </w:t>
            </w:r>
            <w:r>
              <w:rPr>
                <w:rFonts w:ascii="宋体" w:hAnsi="宋体" w:eastAsia="宋体" w:cs="宋体"/>
                <w:spacing w:val="-1"/>
                <w:sz w:val="23"/>
                <w:szCs w:val="23"/>
              </w:rPr>
              <w:t>管理名录》(</w:t>
            </w:r>
            <w:r>
              <w:rPr>
                <w:rFonts w:ascii="Times New Roman" w:hAnsi="Times New Roman" w:eastAsia="Times New Roman" w:cs="Times New Roman"/>
                <w:spacing w:val="-1"/>
                <w:sz w:val="23"/>
                <w:szCs w:val="23"/>
              </w:rPr>
              <w:t>2021</w:t>
            </w:r>
            <w:r>
              <w:rPr>
                <w:rFonts w:ascii="宋体" w:hAnsi="宋体" w:eastAsia="宋体" w:cs="宋体"/>
                <w:spacing w:val="-1"/>
                <w:sz w:val="23"/>
                <w:szCs w:val="23"/>
              </w:rPr>
              <w:t>年版) 中“五十一</w:t>
            </w:r>
            <w:r>
              <w:rPr>
                <w:rFonts w:ascii="宋体" w:hAnsi="宋体" w:eastAsia="宋体" w:cs="宋体"/>
                <w:sz w:val="23"/>
                <w:szCs w:val="23"/>
              </w:rPr>
              <w:t xml:space="preserve"> 水利 防洪除涝工程 ”。本项目不属于“新  </w:t>
            </w:r>
            <w:r>
              <w:rPr>
                <w:rFonts w:ascii="宋体" w:hAnsi="宋体" w:eastAsia="宋体" w:cs="宋体"/>
                <w:spacing w:val="-1"/>
                <w:sz w:val="23"/>
                <w:szCs w:val="23"/>
              </w:rPr>
              <w:t>建大中型”，属于“其他 (小型沟渠的护</w:t>
            </w:r>
            <w:r>
              <w:rPr>
                <w:rFonts w:ascii="宋体" w:hAnsi="宋体" w:eastAsia="宋体" w:cs="宋体"/>
                <w:sz w:val="23"/>
                <w:szCs w:val="23"/>
              </w:rPr>
              <w:t xml:space="preserve">坡除外；城镇排涝河流水闸、排涝泵站  </w:t>
            </w:r>
            <w:r>
              <w:rPr>
                <w:rFonts w:ascii="宋体" w:hAnsi="宋体" w:eastAsia="宋体" w:cs="宋体"/>
                <w:spacing w:val="10"/>
                <w:sz w:val="23"/>
                <w:szCs w:val="23"/>
              </w:rPr>
              <w:t>除外)”</w:t>
            </w:r>
            <w:r>
              <w:rPr>
                <w:rFonts w:ascii="宋体" w:hAnsi="宋体" w:eastAsia="宋体" w:cs="宋体"/>
                <w:spacing w:val="5"/>
                <w:sz w:val="23"/>
                <w:szCs w:val="23"/>
              </w:rPr>
              <w:t>；本项目不涉及环境敏感区，属于“河湖整治 (不含农村塘堰、水渠)”</w:t>
            </w:r>
            <w:r>
              <w:rPr>
                <w:rFonts w:ascii="宋体" w:hAnsi="宋体" w:eastAsia="宋体" w:cs="宋体"/>
                <w:sz w:val="23"/>
                <w:szCs w:val="23"/>
              </w:rPr>
              <w:t xml:space="preserve"> </w:t>
            </w:r>
            <w:r>
              <w:rPr>
                <w:rFonts w:ascii="宋体" w:hAnsi="宋体" w:eastAsia="宋体" w:cs="宋体"/>
                <w:spacing w:val="-2"/>
                <w:sz w:val="23"/>
                <w:szCs w:val="23"/>
              </w:rPr>
              <w:t>中的“其他</w:t>
            </w:r>
            <w:r>
              <w:rPr>
                <w:rFonts w:ascii="宋体" w:hAnsi="宋体" w:eastAsia="宋体" w:cs="宋体"/>
                <w:spacing w:val="-1"/>
                <w:sz w:val="23"/>
                <w:szCs w:val="23"/>
              </w:rPr>
              <w:t>”，故编制环境影响报告表。</w:t>
            </w:r>
          </w:p>
          <w:p>
            <w:pPr>
              <w:spacing w:line="303" w:lineRule="exact"/>
              <w:ind w:left="584"/>
              <w:rPr>
                <w:rFonts w:ascii="宋体" w:hAnsi="宋体" w:eastAsia="宋体" w:cs="宋体"/>
                <w:sz w:val="23"/>
                <w:szCs w:val="23"/>
              </w:rPr>
            </w:pPr>
            <w:r>
              <w:rPr>
                <w:rFonts w:ascii="Times New Roman" w:hAnsi="Times New Roman" w:eastAsia="Times New Roman" w:cs="Times New Roman"/>
                <w:b/>
                <w:bCs/>
                <w:spacing w:val="2"/>
                <w:position w:val="2"/>
                <w:sz w:val="23"/>
                <w:szCs w:val="23"/>
              </w:rPr>
              <w:t>2</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、项目基本情</w:t>
            </w:r>
            <w:r>
              <w:rPr>
                <w:rFonts w:ascii="宋体" w:hAnsi="宋体" w:eastAsia="宋体" w:cs="宋体"/>
                <w:position w:val="2"/>
                <w:sz w:val="23"/>
                <w:szCs w:val="23"/>
                <w14:textOutline w14:w="4358" w14:cap="sq" w14:cmpd="sng">
                  <w14:solidFill>
                    <w14:srgbClr w14:val="000000"/>
                  </w14:solidFill>
                  <w14:prstDash w14:val="solid"/>
                  <w14:bevel/>
                </w14:textOutline>
              </w:rPr>
              <w:t>况</w:t>
            </w:r>
          </w:p>
          <w:p>
            <w:pPr>
              <w:spacing w:before="162" w:line="229" w:lineRule="auto"/>
              <w:ind w:left="531"/>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11"/>
                <w:sz w:val="23"/>
                <w:szCs w:val="23"/>
              </w:rPr>
              <w:t>目</w:t>
            </w:r>
            <w:r>
              <w:rPr>
                <w:rFonts w:ascii="宋体" w:hAnsi="宋体" w:eastAsia="宋体" w:cs="宋体"/>
                <w:spacing w:val="9"/>
                <w:sz w:val="23"/>
                <w:szCs w:val="23"/>
              </w:rPr>
              <w:t>名称：通川区双龙河复兴镇工业园区段防洪治理工程</w:t>
            </w:r>
          </w:p>
          <w:p>
            <w:pPr>
              <w:spacing w:before="182" w:line="229" w:lineRule="auto"/>
              <w:ind w:left="531"/>
              <w:rPr>
                <w:rFonts w:ascii="宋体" w:hAnsi="宋体" w:eastAsia="宋体" w:cs="宋体"/>
                <w:sz w:val="23"/>
                <w:szCs w:val="23"/>
              </w:rPr>
            </w:pPr>
            <w:r>
              <w:rPr>
                <w:rFonts w:ascii="宋体" w:hAnsi="宋体" w:eastAsia="宋体" w:cs="宋体"/>
                <w:spacing w:val="8"/>
                <w:sz w:val="23"/>
                <w:szCs w:val="23"/>
              </w:rPr>
              <w:t>项目性质：新建</w:t>
            </w:r>
          </w:p>
          <w:p>
            <w:pPr>
              <w:spacing w:before="181" w:line="229" w:lineRule="auto"/>
              <w:ind w:left="530"/>
              <w:rPr>
                <w:rFonts w:ascii="宋体" w:hAnsi="宋体" w:eastAsia="宋体" w:cs="宋体"/>
                <w:sz w:val="23"/>
                <w:szCs w:val="23"/>
              </w:rPr>
            </w:pPr>
            <w:r>
              <w:rPr>
                <w:rFonts w:ascii="宋体" w:hAnsi="宋体" w:eastAsia="宋体" w:cs="宋体"/>
                <w:spacing w:val="18"/>
                <w:sz w:val="23"/>
                <w:szCs w:val="23"/>
              </w:rPr>
              <w:t>建</w:t>
            </w:r>
            <w:r>
              <w:rPr>
                <w:rFonts w:ascii="宋体" w:hAnsi="宋体" w:eastAsia="宋体" w:cs="宋体"/>
                <w:spacing w:val="10"/>
                <w:sz w:val="23"/>
                <w:szCs w:val="23"/>
              </w:rPr>
              <w:t>设</w:t>
            </w:r>
            <w:r>
              <w:rPr>
                <w:rFonts w:ascii="宋体" w:hAnsi="宋体" w:eastAsia="宋体" w:cs="宋体"/>
                <w:spacing w:val="9"/>
                <w:sz w:val="23"/>
                <w:szCs w:val="23"/>
              </w:rPr>
              <w:t>单位：达州市通川区重点水利工程建设管理中心</w:t>
            </w:r>
          </w:p>
          <w:p>
            <w:pPr>
              <w:spacing w:before="182" w:line="229" w:lineRule="auto"/>
              <w:ind w:left="531"/>
              <w:rPr>
                <w:rFonts w:ascii="宋体" w:hAnsi="宋体" w:eastAsia="宋体" w:cs="宋体"/>
                <w:sz w:val="23"/>
                <w:szCs w:val="23"/>
              </w:rPr>
            </w:pPr>
            <w:r>
              <w:rPr>
                <w:rFonts w:ascii="宋体" w:hAnsi="宋体" w:eastAsia="宋体" w:cs="宋体"/>
                <w:spacing w:val="11"/>
                <w:sz w:val="23"/>
                <w:szCs w:val="23"/>
              </w:rPr>
              <w:t>项</w:t>
            </w:r>
            <w:r>
              <w:rPr>
                <w:rFonts w:ascii="宋体" w:hAnsi="宋体" w:eastAsia="宋体" w:cs="宋体"/>
                <w:spacing w:val="6"/>
                <w:sz w:val="23"/>
                <w:szCs w:val="23"/>
              </w:rPr>
              <w:t>目总投资：</w:t>
            </w:r>
            <w:r>
              <w:rPr>
                <w:rFonts w:ascii="Times New Roman" w:hAnsi="Times New Roman" w:eastAsia="Times New Roman" w:cs="Times New Roman"/>
                <w:spacing w:val="6"/>
                <w:sz w:val="23"/>
                <w:szCs w:val="23"/>
              </w:rPr>
              <w:t xml:space="preserve">2419.36 </w:t>
            </w:r>
            <w:r>
              <w:rPr>
                <w:rFonts w:ascii="宋体" w:hAnsi="宋体" w:eastAsia="宋体" w:cs="宋体"/>
                <w:spacing w:val="6"/>
                <w:sz w:val="23"/>
                <w:szCs w:val="23"/>
              </w:rPr>
              <w:t>万元</w:t>
            </w:r>
          </w:p>
          <w:p>
            <w:pPr>
              <w:spacing w:before="181" w:line="304" w:lineRule="exact"/>
              <w:ind w:left="582"/>
              <w:rPr>
                <w:rFonts w:ascii="宋体" w:hAnsi="宋体" w:eastAsia="宋体" w:cs="宋体"/>
                <w:sz w:val="23"/>
                <w:szCs w:val="23"/>
              </w:rPr>
            </w:pPr>
            <w:r>
              <w:rPr>
                <w:rFonts w:ascii="Times New Roman" w:hAnsi="Times New Roman" w:eastAsia="Times New Roman" w:cs="Times New Roman"/>
                <w:b/>
                <w:bCs/>
                <w:spacing w:val="2"/>
                <w:position w:val="2"/>
                <w:sz w:val="23"/>
                <w:szCs w:val="23"/>
              </w:rPr>
              <w:t>3</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、项目建设内容</w:t>
            </w:r>
          </w:p>
          <w:p>
            <w:pPr>
              <w:spacing w:before="164" w:line="228" w:lineRule="auto"/>
              <w:ind w:left="599"/>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0"/>
                <w:sz w:val="23"/>
                <w:szCs w:val="23"/>
              </w:rPr>
              <w:t>1</w:t>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建设内容</w:t>
            </w:r>
          </w:p>
          <w:p>
            <w:pPr>
              <w:spacing w:before="145" w:line="382" w:lineRule="auto"/>
              <w:ind w:left="104" w:right="100" w:firstLine="484"/>
              <w:rPr>
                <w:rFonts w:ascii="宋体" w:hAnsi="宋体" w:eastAsia="宋体" w:cs="宋体"/>
                <w:sz w:val="23"/>
                <w:szCs w:val="23"/>
              </w:rPr>
            </w:pPr>
            <w:r>
              <w:rPr>
                <w:rFonts w:ascii="宋体" w:hAnsi="宋体" w:eastAsia="宋体" w:cs="宋体"/>
                <w:spacing w:val="6"/>
                <w:sz w:val="23"/>
                <w:szCs w:val="23"/>
              </w:rPr>
              <w:t>新建堤防</w:t>
            </w:r>
            <w:r>
              <w:rPr>
                <w:rFonts w:ascii="宋体" w:hAnsi="宋体" w:eastAsia="宋体" w:cs="宋体"/>
                <w:spacing w:val="3"/>
                <w:sz w:val="23"/>
                <w:szCs w:val="23"/>
              </w:rPr>
              <w:t xml:space="preserve">长 </w:t>
            </w:r>
            <w:r>
              <w:rPr>
                <w:rFonts w:ascii="Times New Roman" w:hAnsi="Times New Roman" w:eastAsia="Times New Roman" w:cs="Times New Roman"/>
                <w:spacing w:val="3"/>
                <w:sz w:val="23"/>
                <w:szCs w:val="23"/>
              </w:rPr>
              <w:t>1.818</w:t>
            </w:r>
            <w:r>
              <w:rPr>
                <w:rFonts w:ascii="Times New Roman" w:hAnsi="Times New Roman" w:eastAsia="Times New Roman" w:cs="Times New Roman"/>
                <w:sz w:val="23"/>
                <w:szCs w:val="23"/>
              </w:rPr>
              <w:t>km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；河道清淤 </w:t>
            </w:r>
            <w:r>
              <w:rPr>
                <w:rFonts w:ascii="Times New Roman" w:hAnsi="Times New Roman" w:eastAsia="Times New Roman" w:cs="Times New Roman"/>
                <w:spacing w:val="3"/>
                <w:sz w:val="23"/>
                <w:szCs w:val="23"/>
              </w:rPr>
              <w:t>4. 182</w:t>
            </w:r>
            <w:r>
              <w:rPr>
                <w:rFonts w:ascii="Times New Roman" w:hAnsi="Times New Roman" w:eastAsia="Times New Roman" w:cs="Times New Roman"/>
                <w:sz w:val="23"/>
                <w:szCs w:val="23"/>
              </w:rPr>
              <w:t>km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。新建堤防河段左岸上游起于铁</w:t>
            </w:r>
            <w:r>
              <w:rPr>
                <w:rFonts w:ascii="宋体" w:hAnsi="宋体" w:eastAsia="宋体" w:cs="宋体"/>
                <w:sz w:val="23"/>
                <w:szCs w:val="23"/>
              </w:rPr>
              <w:t xml:space="preserve"> </w:t>
            </w:r>
            <w:r>
              <w:rPr>
                <w:rFonts w:ascii="宋体" w:hAnsi="宋体" w:eastAsia="宋体" w:cs="宋体"/>
                <w:spacing w:val="10"/>
                <w:sz w:val="23"/>
                <w:szCs w:val="23"/>
              </w:rPr>
              <w:t>路</w:t>
            </w:r>
            <w:r>
              <w:rPr>
                <w:rFonts w:ascii="宋体" w:hAnsi="宋体" w:eastAsia="宋体" w:cs="宋体"/>
                <w:spacing w:val="6"/>
                <w:sz w:val="23"/>
                <w:szCs w:val="23"/>
              </w:rPr>
              <w:t xml:space="preserve">桥下游约 </w:t>
            </w:r>
            <w:r>
              <w:rPr>
                <w:rFonts w:ascii="Times New Roman" w:hAnsi="Times New Roman" w:eastAsia="Times New Roman" w:cs="Times New Roman"/>
                <w:spacing w:val="6"/>
                <w:sz w:val="23"/>
                <w:szCs w:val="23"/>
              </w:rPr>
              <w:t>60</w:t>
            </w:r>
            <w:r>
              <w:rPr>
                <w:rFonts w:ascii="Times New Roman" w:hAnsi="Times New Roman" w:eastAsia="Times New Roman" w:cs="Times New Roman"/>
                <w:sz w:val="23"/>
                <w:szCs w:val="23"/>
              </w:rPr>
              <w:t>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处，下游止于魏复路与双龙河交汇处。清淤河段上游起于魏复</w:t>
            </w:r>
            <w:r>
              <w:rPr>
                <w:rFonts w:ascii="宋体" w:hAnsi="宋体" w:eastAsia="宋体" w:cs="宋体"/>
                <w:sz w:val="23"/>
                <w:szCs w:val="23"/>
              </w:rPr>
              <w:t xml:space="preserve"> </w:t>
            </w:r>
            <w:r>
              <w:rPr>
                <w:rFonts w:ascii="宋体" w:hAnsi="宋体" w:eastAsia="宋体" w:cs="宋体"/>
                <w:spacing w:val="8"/>
                <w:sz w:val="23"/>
                <w:szCs w:val="23"/>
              </w:rPr>
              <w:t xml:space="preserve">路与双龙河交汇处，下游止于通商路跨双龙河桥梁上游约 </w:t>
            </w:r>
            <w:r>
              <w:rPr>
                <w:rFonts w:ascii="Times New Roman" w:hAnsi="Times New Roman" w:eastAsia="Times New Roman" w:cs="Times New Roman"/>
                <w:spacing w:val="8"/>
                <w:sz w:val="23"/>
                <w:szCs w:val="23"/>
              </w:rPr>
              <w:t>430</w:t>
            </w:r>
            <w:r>
              <w:rPr>
                <w:rFonts w:ascii="Times New Roman" w:hAnsi="Times New Roman" w:eastAsia="Times New Roman" w:cs="Times New Roman"/>
                <w:sz w:val="23"/>
                <w:szCs w:val="23"/>
              </w:rPr>
              <w:t>m</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处。</w:t>
            </w:r>
            <w:r>
              <w:rPr>
                <w:rFonts w:ascii="宋体" w:hAnsi="宋体" w:eastAsia="宋体" w:cs="宋体"/>
                <w:spacing w:val="8"/>
                <w:sz w:val="23"/>
                <w:szCs w:val="23"/>
                <w14:textOutline w14:w="4358" w14:cap="sq" w14:cmpd="sng">
                  <w14:solidFill>
                    <w14:srgbClr w14:val="000000"/>
                  </w14:solidFill>
                  <w14:prstDash w14:val="solid"/>
                  <w14:bevel/>
                </w14:textOutline>
              </w:rPr>
              <w:t>景观打</w:t>
            </w:r>
            <w:r>
              <w:rPr>
                <w:rFonts w:ascii="宋体" w:hAnsi="宋体" w:eastAsia="宋体" w:cs="宋体"/>
                <w:spacing w:val="2"/>
                <w:sz w:val="23"/>
                <w:szCs w:val="23"/>
                <w14:textOutline w14:w="4358" w14:cap="sq" w14:cmpd="sng">
                  <w14:solidFill>
                    <w14:srgbClr w14:val="000000"/>
                  </w14:solidFill>
                  <w14:prstDash w14:val="solid"/>
                  <w14:bevel/>
                </w14:textOutline>
              </w:rPr>
              <w:t>造</w:t>
            </w:r>
            <w:r>
              <w:rPr>
                <w:rFonts w:ascii="宋体" w:hAnsi="宋体" w:eastAsia="宋体" w:cs="宋体"/>
                <w:sz w:val="23"/>
                <w:szCs w:val="23"/>
              </w:rPr>
              <w:t xml:space="preserve"> </w:t>
            </w:r>
            <w:r>
              <w:rPr>
                <w:rFonts w:ascii="Times New Roman" w:hAnsi="Times New Roman" w:eastAsia="Times New Roman" w:cs="Times New Roman"/>
                <w:b/>
                <w:bCs/>
                <w:spacing w:val="18"/>
                <w:sz w:val="23"/>
                <w:szCs w:val="23"/>
              </w:rPr>
              <w:t>2</w:t>
            </w:r>
            <w:r>
              <w:rPr>
                <w:rFonts w:ascii="Times New Roman" w:hAnsi="Times New Roman" w:eastAsia="Times New Roman" w:cs="Times New Roman"/>
                <w:b/>
                <w:bCs/>
                <w:spacing w:val="11"/>
                <w:sz w:val="23"/>
                <w:szCs w:val="23"/>
              </w:rPr>
              <w:t>8</w:t>
            </w:r>
            <w:r>
              <w:rPr>
                <w:rFonts w:ascii="Times New Roman" w:hAnsi="Times New Roman" w:eastAsia="Times New Roman" w:cs="Times New Roman"/>
                <w:b/>
                <w:bCs/>
                <w:spacing w:val="9"/>
                <w:sz w:val="23"/>
                <w:szCs w:val="23"/>
              </w:rPr>
              <w:t>.8</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亩后期交由其他单位进行实施，本次评价范围不包括景观打造。</w:t>
            </w:r>
          </w:p>
          <w:p>
            <w:pPr>
              <w:spacing w:line="228" w:lineRule="auto"/>
              <w:ind w:left="599"/>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8"/>
                <w:sz w:val="23"/>
                <w:szCs w:val="23"/>
              </w:rPr>
              <w:t>2</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建设内容及组</w:t>
            </w:r>
            <w:r>
              <w:rPr>
                <w:rFonts w:ascii="宋体" w:hAnsi="宋体" w:eastAsia="宋体" w:cs="宋体"/>
                <w:spacing w:val="16"/>
                <w:sz w:val="23"/>
                <w:szCs w:val="23"/>
                <w14:textOutline w14:w="4358" w14:cap="sq" w14:cmpd="sng">
                  <w14:solidFill>
                    <w14:srgbClr w14:val="000000"/>
                  </w14:solidFill>
                  <w14:prstDash w14:val="solid"/>
                  <w14:bevel/>
                </w14:textOutline>
              </w:rPr>
              <w:t>成</w:t>
            </w:r>
          </w:p>
          <w:p>
            <w:pPr>
              <w:spacing w:before="184" w:line="228" w:lineRule="auto"/>
              <w:ind w:left="591"/>
              <w:rPr>
                <w:rFonts w:ascii="宋体" w:hAnsi="宋体" w:eastAsia="宋体" w:cs="宋体"/>
                <w:sz w:val="23"/>
                <w:szCs w:val="23"/>
              </w:rPr>
            </w:pPr>
            <w:r>
              <w:rPr>
                <w:rFonts w:ascii="宋体" w:hAnsi="宋体" w:eastAsia="宋体" w:cs="宋体"/>
                <w:spacing w:val="1"/>
                <w:sz w:val="23"/>
                <w:szCs w:val="23"/>
              </w:rPr>
              <w:t xml:space="preserve">项目组成及主要环境问题见表 </w:t>
            </w:r>
            <w:r>
              <w:rPr>
                <w:rFonts w:ascii="Times New Roman" w:hAnsi="Times New Roman" w:eastAsia="Times New Roman" w:cs="Times New Roman"/>
                <w:spacing w:val="1"/>
                <w:sz w:val="23"/>
                <w:szCs w:val="23"/>
              </w:rPr>
              <w:t>2-</w:t>
            </w:r>
            <w:r>
              <w:rPr>
                <w:rFonts w:ascii="Times New Roman" w:hAnsi="Times New Roman" w:eastAsia="Times New Roman" w:cs="Times New Roman"/>
                <w:sz w:val="23"/>
                <w:szCs w:val="23"/>
              </w:rPr>
              <w:t xml:space="preserve"> 1</w:t>
            </w:r>
            <w:r>
              <w:rPr>
                <w:rFonts w:ascii="宋体" w:hAnsi="宋体" w:eastAsia="宋体" w:cs="宋体"/>
                <w:sz w:val="23"/>
                <w:szCs w:val="23"/>
              </w:rPr>
              <w:t>。</w:t>
            </w:r>
          </w:p>
          <w:p>
            <w:pPr>
              <w:spacing w:before="179" w:line="229" w:lineRule="auto"/>
              <w:ind w:left="286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7"/>
                <w:sz w:val="20"/>
                <w:szCs w:val="20"/>
              </w:rPr>
              <w:t>-</w:t>
            </w:r>
            <w:r>
              <w:rPr>
                <w:rFonts w:ascii="Times New Roman" w:hAnsi="Times New Roman" w:eastAsia="Times New Roman" w:cs="Times New Roman"/>
                <w:b/>
                <w:bCs/>
                <w:spacing w:val="4"/>
                <w:sz w:val="20"/>
                <w:szCs w:val="20"/>
              </w:rPr>
              <w:t>1</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项目组成及主要环境问题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18" w:type="dxa"/>
            <w:vMerge w:val="continue"/>
            <w:tcBorders>
              <w:top w:val="nil"/>
              <w:left w:val="single" w:color="000000" w:sz="6" w:space="0"/>
              <w:bottom w:val="nil"/>
            </w:tcBorders>
            <w:vAlign w:val="top"/>
          </w:tcPr>
          <w:p>
            <w:pPr>
              <w:rPr>
                <w:rFonts w:ascii="Arial"/>
                <w:sz w:val="21"/>
              </w:rPr>
            </w:pPr>
          </w:p>
        </w:tc>
        <w:tc>
          <w:tcPr>
            <w:tcW w:w="1794" w:type="dxa"/>
            <w:vMerge w:val="restart"/>
            <w:tcBorders>
              <w:bottom w:val="nil"/>
              <w:right w:val="single" w:color="000000" w:sz="4" w:space="0"/>
            </w:tcBorders>
            <w:vAlign w:val="top"/>
          </w:tcPr>
          <w:p>
            <w:pPr>
              <w:spacing w:line="258" w:lineRule="auto"/>
              <w:rPr>
                <w:rFonts w:ascii="Arial"/>
                <w:sz w:val="21"/>
              </w:rPr>
            </w:pPr>
          </w:p>
          <w:p>
            <w:pPr>
              <w:spacing w:before="65" w:line="229" w:lineRule="auto"/>
              <w:ind w:left="53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工程名</w:t>
            </w:r>
            <w:r>
              <w:rPr>
                <w:rFonts w:ascii="宋体" w:hAnsi="宋体" w:eastAsia="宋体" w:cs="宋体"/>
                <w:spacing w:val="7"/>
                <w:sz w:val="20"/>
                <w:szCs w:val="20"/>
                <w14:textOutline w14:w="3795" w14:cap="sq" w14:cmpd="sng">
                  <w14:solidFill>
                    <w14:srgbClr w14:val="000000"/>
                  </w14:solidFill>
                  <w14:prstDash w14:val="solid"/>
                  <w14:bevel/>
                </w14:textOutline>
              </w:rPr>
              <w:t>称</w:t>
            </w:r>
          </w:p>
        </w:tc>
        <w:tc>
          <w:tcPr>
            <w:tcW w:w="4593" w:type="dxa"/>
            <w:vMerge w:val="restart"/>
            <w:tcBorders>
              <w:left w:val="single" w:color="000000" w:sz="4" w:space="0"/>
              <w:bottom w:val="nil"/>
              <w:right w:val="single" w:color="000000" w:sz="4" w:space="0"/>
            </w:tcBorders>
            <w:vAlign w:val="top"/>
          </w:tcPr>
          <w:p>
            <w:pPr>
              <w:spacing w:line="258" w:lineRule="auto"/>
              <w:rPr>
                <w:rFonts w:ascii="Arial"/>
                <w:sz w:val="21"/>
              </w:rPr>
            </w:pPr>
          </w:p>
          <w:p>
            <w:pPr>
              <w:spacing w:before="65" w:line="228" w:lineRule="auto"/>
              <w:ind w:left="167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主</w:t>
            </w:r>
            <w:r>
              <w:rPr>
                <w:rFonts w:ascii="宋体" w:hAnsi="宋体" w:eastAsia="宋体" w:cs="宋体"/>
                <w:spacing w:val="8"/>
                <w:sz w:val="20"/>
                <w:szCs w:val="20"/>
                <w14:textOutline w14:w="3795" w14:cap="sq" w14:cmpd="sng">
                  <w14:solidFill>
                    <w14:srgbClr w14:val="000000"/>
                  </w14:solidFill>
                  <w14:prstDash w14:val="solid"/>
                  <w14:bevel/>
                </w14:textOutline>
              </w:rPr>
              <w:t>要建设内容</w:t>
            </w:r>
          </w:p>
        </w:tc>
        <w:tc>
          <w:tcPr>
            <w:tcW w:w="1989" w:type="dxa"/>
            <w:gridSpan w:val="2"/>
            <w:tcBorders>
              <w:left w:val="single" w:color="000000" w:sz="4" w:space="0"/>
              <w:right w:val="single" w:color="000000" w:sz="6" w:space="0"/>
            </w:tcBorders>
            <w:vAlign w:val="top"/>
          </w:tcPr>
          <w:p>
            <w:pPr>
              <w:spacing w:before="46" w:line="237" w:lineRule="auto"/>
              <w:ind w:left="757" w:right="301" w:hanging="54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可能存在的环境</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问</w:t>
            </w:r>
            <w:r>
              <w:rPr>
                <w:rFonts w:ascii="宋体" w:hAnsi="宋体" w:eastAsia="宋体" w:cs="宋体"/>
                <w:spacing w:val="-5"/>
                <w:sz w:val="20"/>
                <w:szCs w:val="20"/>
                <w14:textOutline w14:w="3795" w14:cap="sq" w14:cmpd="sng">
                  <w14:solidFill>
                    <w14:srgbClr w14:val="000000"/>
                  </w14:solidFill>
                  <w14:prstDash w14:val="solid"/>
                  <w14:bevel/>
                </w14:textOutline>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18" w:type="dxa"/>
            <w:vMerge w:val="continue"/>
            <w:tcBorders>
              <w:top w:val="nil"/>
              <w:left w:val="single" w:color="000000" w:sz="6" w:space="0"/>
            </w:tcBorders>
            <w:vAlign w:val="top"/>
          </w:tcPr>
          <w:p>
            <w:pPr>
              <w:rPr>
                <w:rFonts w:ascii="Arial"/>
                <w:sz w:val="21"/>
              </w:rPr>
            </w:pPr>
          </w:p>
        </w:tc>
        <w:tc>
          <w:tcPr>
            <w:tcW w:w="1794" w:type="dxa"/>
            <w:vMerge w:val="continue"/>
            <w:tcBorders>
              <w:top w:val="nil"/>
              <w:right w:val="single" w:color="000000" w:sz="4" w:space="0"/>
            </w:tcBorders>
            <w:vAlign w:val="top"/>
          </w:tcPr>
          <w:p>
            <w:pPr>
              <w:rPr>
                <w:rFonts w:ascii="Arial"/>
                <w:sz w:val="21"/>
              </w:rPr>
            </w:pPr>
          </w:p>
        </w:tc>
        <w:tc>
          <w:tcPr>
            <w:tcW w:w="4593" w:type="dxa"/>
            <w:vMerge w:val="continue"/>
            <w:tcBorders>
              <w:top w:val="nil"/>
              <w:left w:val="single" w:color="000000" w:sz="4" w:space="0"/>
              <w:right w:val="single" w:color="000000" w:sz="4" w:space="0"/>
            </w:tcBorders>
            <w:vAlign w:val="top"/>
          </w:tcPr>
          <w:p>
            <w:pPr>
              <w:rPr>
                <w:rFonts w:ascii="Arial"/>
                <w:sz w:val="21"/>
              </w:rPr>
            </w:pPr>
          </w:p>
        </w:tc>
        <w:tc>
          <w:tcPr>
            <w:tcW w:w="893" w:type="dxa"/>
            <w:tcBorders>
              <w:left w:val="single" w:color="000000" w:sz="4" w:space="0"/>
            </w:tcBorders>
            <w:vAlign w:val="top"/>
          </w:tcPr>
          <w:p>
            <w:pPr>
              <w:spacing w:before="40" w:line="229" w:lineRule="auto"/>
              <w:ind w:left="13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施工期</w:t>
            </w:r>
          </w:p>
        </w:tc>
        <w:tc>
          <w:tcPr>
            <w:tcW w:w="1096" w:type="dxa"/>
            <w:tcBorders>
              <w:right w:val="single" w:color="000000" w:sz="6" w:space="0"/>
            </w:tcBorders>
            <w:vAlign w:val="top"/>
          </w:tcPr>
          <w:p>
            <w:pPr>
              <w:spacing w:before="40" w:line="229" w:lineRule="auto"/>
              <w:ind w:left="18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运</w:t>
            </w:r>
            <w:r>
              <w:rPr>
                <w:rFonts w:ascii="宋体" w:hAnsi="宋体" w:eastAsia="宋体" w:cs="宋体"/>
                <w:spacing w:val="7"/>
                <w:sz w:val="20"/>
                <w:szCs w:val="20"/>
                <w14:textOutline w14:w="3795" w14:cap="sq" w14:cmpd="sng">
                  <w14:solidFill>
                    <w14:srgbClr w14:val="000000"/>
                  </w14:solidFill>
                  <w14:prstDash w14:val="solid"/>
                  <w14:bevel/>
                </w14:textOutline>
              </w:rPr>
              <w:t>营期</w:t>
            </w:r>
          </w:p>
        </w:tc>
      </w:tr>
    </w:tbl>
    <w:p>
      <w:pPr>
        <w:rPr>
          <w:rFonts w:ascii="Arial"/>
          <w:sz w:val="21"/>
        </w:rPr>
      </w:pPr>
    </w:p>
    <w:p>
      <w:pPr>
        <w:sectPr>
          <w:footerReference r:id="rId19"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14"/>
        <w:gridCol w:w="881"/>
        <w:gridCol w:w="4593"/>
        <w:gridCol w:w="893"/>
        <w:gridCol w:w="978"/>
        <w:gridCol w:w="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trPr>
        <w:tc>
          <w:tcPr>
            <w:tcW w:w="718" w:type="dxa"/>
            <w:vMerge w:val="restart"/>
            <w:tcBorders>
              <w:left w:val="single" w:color="000000" w:sz="6" w:space="0"/>
              <w:bottom w:val="nil"/>
            </w:tcBorders>
            <w:vAlign w:val="top"/>
          </w:tcPr>
          <w:p>
            <w:pPr>
              <w:rPr>
                <w:rFonts w:ascii="Arial"/>
                <w:sz w:val="21"/>
              </w:rPr>
            </w:pPr>
          </w:p>
        </w:tc>
        <w:tc>
          <w:tcPr>
            <w:tcW w:w="914" w:type="dxa"/>
            <w:vMerge w:val="restart"/>
            <w:tcBorders>
              <w:bottom w:val="nil"/>
              <w:right w:val="single" w:color="000000" w:sz="4"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71" w:lineRule="exact"/>
              <w:ind w:left="302"/>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主体</w:t>
            </w:r>
          </w:p>
          <w:p>
            <w:pPr>
              <w:spacing w:line="229" w:lineRule="auto"/>
              <w:ind w:left="30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程</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71" w:lineRule="exact"/>
              <w:ind w:left="302"/>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辅助</w:t>
            </w:r>
          </w:p>
          <w:p>
            <w:pPr>
              <w:spacing w:line="229" w:lineRule="auto"/>
              <w:ind w:left="30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程</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line="271" w:lineRule="exact"/>
              <w:ind w:left="307"/>
              <w:rPr>
                <w:rFonts w:ascii="宋体" w:hAnsi="宋体" w:eastAsia="宋体" w:cs="宋体"/>
                <w:sz w:val="20"/>
                <w:szCs w:val="20"/>
              </w:rPr>
            </w:pPr>
            <w:r>
              <w:rPr>
                <w:rFonts w:ascii="宋体" w:hAnsi="宋体" w:eastAsia="宋体" w:cs="宋体"/>
                <w:spacing w:val="3"/>
                <w:position w:val="4"/>
                <w:sz w:val="20"/>
                <w:szCs w:val="20"/>
                <w14:textOutline w14:w="3795" w14:cap="sq" w14:cmpd="sng">
                  <w14:solidFill>
                    <w14:srgbClr w14:val="000000"/>
                  </w14:solidFill>
                  <w14:prstDash w14:val="solid"/>
                  <w14:bevel/>
                </w14:textOutline>
              </w:rPr>
              <w:t>公</w:t>
            </w:r>
            <w:r>
              <w:rPr>
                <w:rFonts w:ascii="宋体" w:hAnsi="宋体" w:eastAsia="宋体" w:cs="宋体"/>
                <w:spacing w:val="2"/>
                <w:position w:val="4"/>
                <w:sz w:val="20"/>
                <w:szCs w:val="20"/>
                <w14:textOutline w14:w="3795" w14:cap="sq" w14:cmpd="sng">
                  <w14:solidFill>
                    <w14:srgbClr w14:val="000000"/>
                  </w14:solidFill>
                  <w14:prstDash w14:val="solid"/>
                  <w14:bevel/>
                </w14:textOutline>
              </w:rPr>
              <w:t>用</w:t>
            </w:r>
          </w:p>
          <w:p>
            <w:pPr>
              <w:spacing w:line="229" w:lineRule="auto"/>
              <w:ind w:left="30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程</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66" w:line="271" w:lineRule="exact"/>
              <w:ind w:left="312"/>
              <w:rPr>
                <w:rFonts w:ascii="宋体" w:hAnsi="宋体" w:eastAsia="宋体" w:cs="宋体"/>
                <w:sz w:val="20"/>
                <w:szCs w:val="20"/>
              </w:rPr>
            </w:pPr>
            <w:r>
              <w:rPr>
                <w:rFonts w:ascii="宋体" w:hAnsi="宋体" w:eastAsia="宋体" w:cs="宋体"/>
                <w:position w:val="4"/>
                <w:sz w:val="20"/>
                <w:szCs w:val="20"/>
                <w14:textOutline w14:w="3795" w14:cap="sq" w14:cmpd="sng">
                  <w14:solidFill>
                    <w14:srgbClr w14:val="000000"/>
                  </w14:solidFill>
                  <w14:prstDash w14:val="solid"/>
                  <w14:bevel/>
                </w14:textOutline>
              </w:rPr>
              <w:t>临时</w:t>
            </w:r>
          </w:p>
          <w:p>
            <w:pPr>
              <w:spacing w:line="229" w:lineRule="auto"/>
              <w:ind w:left="30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程</w:t>
            </w:r>
          </w:p>
        </w:tc>
        <w:tc>
          <w:tcPr>
            <w:tcW w:w="881" w:type="dxa"/>
            <w:tcBorders>
              <w:left w:val="single" w:color="000000" w:sz="4" w:space="0"/>
              <w:right w:val="single" w:color="000000" w:sz="4"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5" w:line="265" w:lineRule="auto"/>
              <w:ind w:left="333" w:right="126" w:hanging="210"/>
              <w:rPr>
                <w:rFonts w:ascii="宋体" w:hAnsi="宋体" w:eastAsia="宋体" w:cs="宋体"/>
                <w:sz w:val="20"/>
                <w:szCs w:val="20"/>
              </w:rPr>
            </w:pPr>
            <w:r>
              <w:rPr>
                <w:rFonts w:ascii="宋体" w:hAnsi="宋体" w:eastAsia="宋体" w:cs="宋体"/>
                <w:spacing w:val="7"/>
                <w:sz w:val="20"/>
                <w:szCs w:val="20"/>
              </w:rPr>
              <w:t>堤防</w:t>
            </w:r>
            <w:r>
              <w:rPr>
                <w:rFonts w:ascii="宋体" w:hAnsi="宋体" w:eastAsia="宋体" w:cs="宋体"/>
                <w:spacing w:val="6"/>
                <w:sz w:val="20"/>
                <w:szCs w:val="20"/>
              </w:rPr>
              <w:t>工</w:t>
            </w:r>
            <w:r>
              <w:rPr>
                <w:rFonts w:ascii="宋体" w:hAnsi="宋体" w:eastAsia="宋体" w:cs="宋体"/>
                <w:sz w:val="20"/>
                <w:szCs w:val="20"/>
              </w:rPr>
              <w:t xml:space="preserve"> </w:t>
            </w:r>
            <w:r>
              <w:rPr>
                <w:rFonts w:ascii="宋体" w:hAnsi="宋体" w:eastAsia="宋体" w:cs="宋体"/>
                <w:spacing w:val="1"/>
                <w:sz w:val="20"/>
                <w:szCs w:val="20"/>
              </w:rPr>
              <w:t>程</w:t>
            </w:r>
          </w:p>
        </w:tc>
        <w:tc>
          <w:tcPr>
            <w:tcW w:w="4593" w:type="dxa"/>
            <w:tcBorders>
              <w:left w:val="single" w:color="000000" w:sz="4" w:space="0"/>
              <w:right w:val="single" w:color="000000" w:sz="4" w:space="0"/>
            </w:tcBorders>
            <w:vAlign w:val="top"/>
          </w:tcPr>
          <w:p>
            <w:pPr>
              <w:spacing w:before="67" w:line="251" w:lineRule="auto"/>
              <w:ind w:left="101" w:right="97" w:firstLine="425"/>
              <w:rPr>
                <w:rFonts w:ascii="宋体" w:hAnsi="宋体" w:eastAsia="宋体" w:cs="宋体"/>
                <w:sz w:val="20"/>
                <w:szCs w:val="20"/>
              </w:rPr>
            </w:pPr>
            <w:r>
              <w:rPr>
                <w:rFonts w:ascii="宋体" w:hAnsi="宋体" w:eastAsia="宋体" w:cs="宋体"/>
                <w:spacing w:val="32"/>
                <w:sz w:val="20"/>
                <w:szCs w:val="20"/>
              </w:rPr>
              <w:t>新</w:t>
            </w:r>
            <w:r>
              <w:rPr>
                <w:rFonts w:ascii="宋体" w:hAnsi="宋体" w:eastAsia="宋体" w:cs="宋体"/>
                <w:spacing w:val="19"/>
                <w:sz w:val="20"/>
                <w:szCs w:val="20"/>
              </w:rPr>
              <w:t>建堤防河段左岸上游起于铁路桥下游约</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6</w:t>
            </w:r>
            <w:r>
              <w:rPr>
                <w:rFonts w:ascii="Times New Roman" w:hAnsi="Times New Roman" w:eastAsia="Times New Roman" w:cs="Times New Roman"/>
                <w:spacing w:val="8"/>
                <w:sz w:val="20"/>
                <w:szCs w:val="20"/>
              </w:rPr>
              <w:t>0</w:t>
            </w:r>
            <w:r>
              <w:rPr>
                <w:rFonts w:ascii="Times New Roman" w:hAnsi="Times New Roman" w:eastAsia="Times New Roman" w:cs="Times New Roman"/>
                <w:sz w:val="20"/>
                <w:szCs w:val="20"/>
              </w:rPr>
              <w:t>m</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处，下游止于魏复路与双龙河交汇处。河段</w:t>
            </w:r>
            <w:r>
              <w:rPr>
                <w:rFonts w:ascii="宋体" w:hAnsi="宋体" w:eastAsia="宋体" w:cs="宋体"/>
                <w:sz w:val="20"/>
                <w:szCs w:val="20"/>
              </w:rPr>
              <w:t xml:space="preserve"> </w:t>
            </w:r>
            <w:r>
              <w:rPr>
                <w:rFonts w:ascii="宋体" w:hAnsi="宋体" w:eastAsia="宋体" w:cs="宋体"/>
                <w:spacing w:val="6"/>
                <w:sz w:val="20"/>
                <w:szCs w:val="20"/>
              </w:rPr>
              <w:t>全</w:t>
            </w:r>
            <w:r>
              <w:rPr>
                <w:rFonts w:ascii="宋体" w:hAnsi="宋体" w:eastAsia="宋体" w:cs="宋体"/>
                <w:spacing w:val="4"/>
                <w:sz w:val="20"/>
                <w:szCs w:val="20"/>
              </w:rPr>
              <w:t>长</w:t>
            </w:r>
            <w:r>
              <w:rPr>
                <w:rFonts w:ascii="宋体" w:hAnsi="宋体" w:eastAsia="宋体" w:cs="宋体"/>
                <w:spacing w:val="3"/>
                <w:sz w:val="20"/>
                <w:szCs w:val="20"/>
              </w:rPr>
              <w:t xml:space="preserve">共计约 </w:t>
            </w:r>
            <w:r>
              <w:rPr>
                <w:rFonts w:ascii="Times New Roman" w:hAnsi="Times New Roman" w:eastAsia="Times New Roman" w:cs="Times New Roman"/>
                <w:spacing w:val="3"/>
                <w:sz w:val="20"/>
                <w:szCs w:val="20"/>
              </w:rPr>
              <w:t>1818</w:t>
            </w:r>
            <w:r>
              <w:rPr>
                <w:rFonts w:ascii="Times New Roman" w:hAnsi="Times New Roman" w:eastAsia="Times New Roman" w:cs="Times New Roman"/>
                <w:sz w:val="20"/>
                <w:szCs w:val="20"/>
              </w:rPr>
              <w:t>m</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，全部位于左岸。堤顶宽度定</w:t>
            </w:r>
            <w:r>
              <w:rPr>
                <w:rFonts w:ascii="宋体" w:hAnsi="宋体" w:eastAsia="宋体" w:cs="宋体"/>
                <w:sz w:val="20"/>
                <w:szCs w:val="20"/>
              </w:rPr>
              <w:t xml:space="preserve"> </w:t>
            </w:r>
            <w:r>
              <w:rPr>
                <w:rFonts w:ascii="宋体" w:hAnsi="宋体" w:eastAsia="宋体" w:cs="宋体"/>
                <w:spacing w:val="1"/>
                <w:sz w:val="20"/>
                <w:szCs w:val="20"/>
              </w:rPr>
              <w:t xml:space="preserve">为 </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 防洪墙顶宽 </w:t>
            </w:r>
            <w:r>
              <w:rPr>
                <w:rFonts w:ascii="Times New Roman" w:hAnsi="Times New Roman" w:eastAsia="Times New Roman" w:cs="Times New Roman"/>
                <w:spacing w:val="1"/>
                <w:sz w:val="20"/>
                <w:szCs w:val="20"/>
              </w:rPr>
              <w:t>40</w:t>
            </w:r>
            <w:r>
              <w:rPr>
                <w:rFonts w:ascii="Times New Roman" w:hAnsi="Times New Roman" w:eastAsia="Times New Roman" w:cs="Times New Roman"/>
                <w:sz w:val="20"/>
                <w:szCs w:val="20"/>
              </w:rPr>
              <w:t>cm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，面坡 </w:t>
            </w:r>
            <w:r>
              <w:rPr>
                <w:rFonts w:ascii="Times New Roman" w:hAnsi="Times New Roman" w:eastAsia="Times New Roman" w:cs="Times New Roman"/>
                <w:spacing w:val="1"/>
                <w:sz w:val="20"/>
                <w:szCs w:val="20"/>
              </w:rPr>
              <w:t xml:space="preserve">1:0.05 </w:t>
            </w:r>
            <w:r>
              <w:rPr>
                <w:rFonts w:ascii="宋体" w:hAnsi="宋体" w:eastAsia="宋体" w:cs="宋体"/>
                <w:spacing w:val="1"/>
                <w:sz w:val="20"/>
                <w:szCs w:val="20"/>
              </w:rPr>
              <w:t>，墙</w:t>
            </w:r>
            <w:r>
              <w:rPr>
                <w:rFonts w:ascii="宋体" w:hAnsi="宋体" w:eastAsia="宋体" w:cs="宋体"/>
                <w:sz w:val="20"/>
                <w:szCs w:val="20"/>
              </w:rPr>
              <w:t xml:space="preserve">高 </w:t>
            </w:r>
            <w:r>
              <w:rPr>
                <w:rFonts w:ascii="Times New Roman" w:hAnsi="Times New Roman" w:eastAsia="Times New Roman" w:cs="Times New Roman"/>
                <w:spacing w:val="2"/>
                <w:sz w:val="20"/>
                <w:szCs w:val="20"/>
              </w:rPr>
              <w:t>4.5</w:t>
            </w:r>
            <w:r>
              <w:rPr>
                <w:rFonts w:ascii="Times New Roman" w:hAnsi="Times New Roman" w:eastAsia="Times New Roman" w:cs="Times New Roman"/>
                <w:spacing w:val="1"/>
                <w:sz w:val="20"/>
                <w:szCs w:val="20"/>
              </w:rPr>
              <w:t>~5.64</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，防洪堤深度 </w:t>
            </w:r>
            <w:r>
              <w:rPr>
                <w:rFonts w:ascii="Times New Roman" w:hAnsi="Times New Roman" w:eastAsia="Times New Roman" w:cs="Times New Roman"/>
                <w:spacing w:val="1"/>
                <w:sz w:val="20"/>
                <w:szCs w:val="20"/>
              </w:rPr>
              <w:t>1.5</w:t>
            </w:r>
            <w:r>
              <w:rPr>
                <w:rFonts w:ascii="Times New Roman" w:hAnsi="Times New Roman" w:eastAsia="Times New Roman" w:cs="Times New Roman"/>
                <w:sz w:val="20"/>
                <w:szCs w:val="20"/>
              </w:rPr>
              <w:t>m</w:t>
            </w:r>
            <w:r>
              <w:rPr>
                <w:rFonts w:ascii="宋体" w:hAnsi="宋体" w:eastAsia="宋体" w:cs="宋体"/>
                <w:spacing w:val="1"/>
                <w:sz w:val="20"/>
                <w:szCs w:val="20"/>
              </w:rPr>
              <w:t>。</w:t>
            </w:r>
          </w:p>
          <w:p>
            <w:pPr>
              <w:spacing w:line="244" w:lineRule="auto"/>
              <w:ind w:left="106" w:right="97" w:firstLine="420"/>
              <w:rPr>
                <w:rFonts w:ascii="宋体" w:hAnsi="宋体" w:eastAsia="宋体" w:cs="宋体"/>
                <w:sz w:val="20"/>
                <w:szCs w:val="20"/>
              </w:rPr>
            </w:pPr>
            <w:r>
              <w:rPr>
                <w:rFonts w:ascii="宋体" w:hAnsi="宋体" w:eastAsia="宋体" w:cs="宋体"/>
                <w:spacing w:val="-2"/>
                <w:sz w:val="20"/>
                <w:szCs w:val="20"/>
              </w:rPr>
              <w:t>堤</w:t>
            </w:r>
            <w:r>
              <w:rPr>
                <w:rFonts w:ascii="宋体" w:hAnsi="宋体" w:eastAsia="宋体" w:cs="宋体"/>
                <w:spacing w:val="-43"/>
                <w:sz w:val="20"/>
                <w:szCs w:val="20"/>
              </w:rPr>
              <w:t xml:space="preserve"> </w:t>
            </w:r>
            <w:r>
              <w:rPr>
                <w:rFonts w:ascii="宋体" w:hAnsi="宋体" w:eastAsia="宋体" w:cs="宋体"/>
                <w:spacing w:val="-2"/>
                <w:sz w:val="20"/>
                <w:szCs w:val="20"/>
              </w:rPr>
              <w:t>型</w:t>
            </w:r>
            <w:r>
              <w:rPr>
                <w:rFonts w:ascii="宋体" w:hAnsi="宋体" w:eastAsia="宋体" w:cs="宋体"/>
                <w:spacing w:val="-50"/>
                <w:sz w:val="20"/>
                <w:szCs w:val="20"/>
              </w:rPr>
              <w:t xml:space="preserve"> </w:t>
            </w:r>
            <w:r>
              <w:rPr>
                <w:rFonts w:ascii="宋体" w:hAnsi="宋体" w:eastAsia="宋体" w:cs="宋体"/>
                <w:spacing w:val="-2"/>
                <w:sz w:val="20"/>
                <w:szCs w:val="20"/>
              </w:rPr>
              <w:t>采</w:t>
            </w:r>
            <w:r>
              <w:rPr>
                <w:rFonts w:ascii="宋体" w:hAnsi="宋体" w:eastAsia="宋体" w:cs="宋体"/>
                <w:spacing w:val="-49"/>
                <w:sz w:val="20"/>
                <w:szCs w:val="20"/>
              </w:rPr>
              <w:t xml:space="preserve"> </w:t>
            </w:r>
            <w:r>
              <w:rPr>
                <w:rFonts w:ascii="宋体" w:hAnsi="宋体" w:eastAsia="宋体" w:cs="宋体"/>
                <w:spacing w:val="-2"/>
                <w:sz w:val="20"/>
                <w:szCs w:val="20"/>
              </w:rPr>
              <w:t>用</w:t>
            </w:r>
            <w:r>
              <w:rPr>
                <w:rFonts w:ascii="宋体" w:hAnsi="宋体" w:eastAsia="宋体" w:cs="宋体"/>
                <w:spacing w:val="-52"/>
                <w:sz w:val="20"/>
                <w:szCs w:val="20"/>
              </w:rPr>
              <w:t xml:space="preserve"> </w:t>
            </w:r>
            <w:r>
              <w:rPr>
                <w:rFonts w:ascii="宋体" w:hAnsi="宋体" w:eastAsia="宋体" w:cs="宋体"/>
                <w:spacing w:val="-2"/>
                <w:sz w:val="20"/>
                <w:szCs w:val="20"/>
              </w:rPr>
              <w:t>框</w:t>
            </w:r>
            <w:r>
              <w:rPr>
                <w:rFonts w:ascii="宋体" w:hAnsi="宋体" w:eastAsia="宋体" w:cs="宋体"/>
                <w:spacing w:val="-52"/>
                <w:sz w:val="20"/>
                <w:szCs w:val="20"/>
              </w:rPr>
              <w:t xml:space="preserve"> </w:t>
            </w:r>
            <w:r>
              <w:rPr>
                <w:rFonts w:ascii="宋体" w:hAnsi="宋体" w:eastAsia="宋体" w:cs="宋体"/>
                <w:spacing w:val="-2"/>
                <w:sz w:val="20"/>
                <w:szCs w:val="20"/>
              </w:rPr>
              <w:t>格</w:t>
            </w:r>
            <w:r>
              <w:rPr>
                <w:rFonts w:ascii="宋体" w:hAnsi="宋体" w:eastAsia="宋体" w:cs="宋体"/>
                <w:spacing w:val="-48"/>
                <w:sz w:val="20"/>
                <w:szCs w:val="20"/>
              </w:rPr>
              <w:t xml:space="preserve"> </w:t>
            </w:r>
            <w:r>
              <w:rPr>
                <w:rFonts w:ascii="宋体" w:hAnsi="宋体" w:eastAsia="宋体" w:cs="宋体"/>
                <w:spacing w:val="-2"/>
                <w:sz w:val="20"/>
                <w:szCs w:val="20"/>
              </w:rPr>
              <w:t>梁</w:t>
            </w:r>
            <w:r>
              <w:rPr>
                <w:rFonts w:ascii="宋体" w:hAnsi="宋体" w:eastAsia="宋体" w:cs="宋体"/>
                <w:spacing w:val="-53"/>
                <w:sz w:val="20"/>
                <w:szCs w:val="20"/>
              </w:rPr>
              <w:t xml:space="preserve"> </w:t>
            </w:r>
            <w:r>
              <w:rPr>
                <w:rFonts w:ascii="宋体" w:hAnsi="宋体" w:eastAsia="宋体" w:cs="宋体"/>
                <w:spacing w:val="-2"/>
                <w:sz w:val="20"/>
                <w:szCs w:val="20"/>
              </w:rPr>
              <w:t>斜</w:t>
            </w:r>
            <w:r>
              <w:rPr>
                <w:rFonts w:ascii="宋体" w:hAnsi="宋体" w:eastAsia="宋体" w:cs="宋体"/>
                <w:spacing w:val="-51"/>
                <w:sz w:val="20"/>
                <w:szCs w:val="20"/>
              </w:rPr>
              <w:t xml:space="preserve"> </w:t>
            </w:r>
            <w:r>
              <w:rPr>
                <w:rFonts w:ascii="宋体" w:hAnsi="宋体" w:eastAsia="宋体" w:cs="宋体"/>
                <w:spacing w:val="-2"/>
                <w:sz w:val="20"/>
                <w:szCs w:val="20"/>
              </w:rPr>
              <w:t>坡</w:t>
            </w:r>
            <w:r>
              <w:rPr>
                <w:rFonts w:ascii="宋体" w:hAnsi="宋体" w:eastAsia="宋体" w:cs="宋体"/>
                <w:spacing w:val="-47"/>
                <w:sz w:val="20"/>
                <w:szCs w:val="20"/>
              </w:rPr>
              <w:t xml:space="preserve"> </w:t>
            </w:r>
            <w:r>
              <w:rPr>
                <w:rFonts w:ascii="宋体" w:hAnsi="宋体" w:eastAsia="宋体" w:cs="宋体"/>
                <w:spacing w:val="-2"/>
                <w:sz w:val="20"/>
                <w:szCs w:val="20"/>
              </w:rPr>
              <w:t>生</w:t>
            </w:r>
            <w:r>
              <w:rPr>
                <w:rFonts w:ascii="宋体" w:hAnsi="宋体" w:eastAsia="宋体" w:cs="宋体"/>
                <w:spacing w:val="-51"/>
                <w:sz w:val="20"/>
                <w:szCs w:val="20"/>
              </w:rPr>
              <w:t xml:space="preserve"> </w:t>
            </w:r>
            <w:r>
              <w:rPr>
                <w:rFonts w:ascii="宋体" w:hAnsi="宋体" w:eastAsia="宋体" w:cs="宋体"/>
                <w:spacing w:val="-2"/>
                <w:sz w:val="20"/>
                <w:szCs w:val="20"/>
              </w:rPr>
              <w:t>态</w:t>
            </w:r>
            <w:r>
              <w:rPr>
                <w:rFonts w:ascii="宋体" w:hAnsi="宋体" w:eastAsia="宋体" w:cs="宋体"/>
                <w:spacing w:val="-47"/>
                <w:sz w:val="20"/>
                <w:szCs w:val="20"/>
              </w:rPr>
              <w:t xml:space="preserve"> </w:t>
            </w:r>
            <w:r>
              <w:rPr>
                <w:rFonts w:ascii="宋体" w:hAnsi="宋体" w:eastAsia="宋体" w:cs="宋体"/>
                <w:spacing w:val="-2"/>
                <w:sz w:val="20"/>
                <w:szCs w:val="20"/>
              </w:rPr>
              <w:t>式</w:t>
            </w:r>
            <w:r>
              <w:rPr>
                <w:rFonts w:ascii="宋体" w:hAnsi="宋体" w:eastAsia="宋体" w:cs="宋体"/>
                <w:spacing w:val="-52"/>
                <w:sz w:val="20"/>
                <w:szCs w:val="20"/>
              </w:rPr>
              <w:t xml:space="preserve"> </w:t>
            </w:r>
            <w:r>
              <w:rPr>
                <w:rFonts w:ascii="宋体" w:hAnsi="宋体" w:eastAsia="宋体" w:cs="宋体"/>
                <w:spacing w:val="-2"/>
                <w:sz w:val="20"/>
                <w:szCs w:val="20"/>
              </w:rPr>
              <w:t>堤</w:t>
            </w:r>
            <w:r>
              <w:rPr>
                <w:rFonts w:ascii="宋体" w:hAnsi="宋体" w:eastAsia="宋体" w:cs="宋体"/>
                <w:spacing w:val="-42"/>
                <w:sz w:val="20"/>
                <w:szCs w:val="20"/>
              </w:rPr>
              <w:t xml:space="preserve"> </w:t>
            </w:r>
            <w:r>
              <w:rPr>
                <w:rFonts w:ascii="宋体" w:hAnsi="宋体" w:eastAsia="宋体" w:cs="宋体"/>
                <w:spacing w:val="-2"/>
                <w:sz w:val="20"/>
                <w:szCs w:val="20"/>
              </w:rPr>
              <w:t>型</w:t>
            </w:r>
            <w:r>
              <w:rPr>
                <w:rFonts w:ascii="宋体" w:hAnsi="宋体" w:eastAsia="宋体" w:cs="宋体"/>
                <w:spacing w:val="-33"/>
                <w:sz w:val="20"/>
                <w:szCs w:val="20"/>
              </w:rPr>
              <w:t xml:space="preserve"> </w:t>
            </w:r>
            <w:r>
              <w:rPr>
                <w:rFonts w:ascii="宋体" w:hAnsi="宋体" w:eastAsia="宋体" w:cs="宋体"/>
                <w:spacing w:val="-2"/>
                <w:sz w:val="20"/>
                <w:szCs w:val="20"/>
              </w:rPr>
              <w:t>；</w:t>
            </w:r>
            <w:r>
              <w:rPr>
                <w:rFonts w:ascii="宋体" w:hAnsi="宋体" w:eastAsia="宋体" w:cs="宋体"/>
                <w:spacing w:val="-42"/>
                <w:sz w:val="20"/>
                <w:szCs w:val="20"/>
              </w:rPr>
              <w:t xml:space="preserve"> </w:t>
            </w:r>
            <w:r>
              <w:rPr>
                <w:rFonts w:ascii="宋体" w:hAnsi="宋体" w:eastAsia="宋体" w:cs="宋体"/>
                <w:spacing w:val="-2"/>
                <w:sz w:val="20"/>
                <w:szCs w:val="20"/>
              </w:rPr>
              <w:t>左</w:t>
            </w:r>
            <w:r>
              <w:rPr>
                <w:rFonts w:ascii="宋体" w:hAnsi="宋体" w:eastAsia="宋体" w:cs="宋体"/>
                <w:sz w:val="20"/>
                <w:szCs w:val="20"/>
              </w:rPr>
              <w:t xml:space="preserve"> </w:t>
            </w:r>
            <w:r>
              <w:rPr>
                <w:rFonts w:ascii="Times New Roman" w:hAnsi="Times New Roman" w:eastAsia="Times New Roman" w:cs="Times New Roman"/>
                <w:spacing w:val="12"/>
                <w:sz w:val="20"/>
                <w:szCs w:val="20"/>
              </w:rPr>
              <w:t>1</w:t>
            </w:r>
            <w:r>
              <w:rPr>
                <w:rFonts w:ascii="Times New Roman" w:hAnsi="Times New Roman" w:eastAsia="Times New Roman" w:cs="Times New Roman"/>
                <w:spacing w:val="9"/>
                <w:sz w:val="20"/>
                <w:szCs w:val="20"/>
              </w:rPr>
              <w:t>+</w:t>
            </w:r>
            <w:r>
              <w:rPr>
                <w:rFonts w:ascii="Times New Roman" w:hAnsi="Times New Roman" w:eastAsia="Times New Roman" w:cs="Times New Roman"/>
                <w:spacing w:val="6"/>
                <w:sz w:val="20"/>
                <w:szCs w:val="20"/>
              </w:rPr>
              <w:t>086.03~</w:t>
            </w:r>
            <w:r>
              <w:rPr>
                <w:rFonts w:ascii="宋体" w:hAnsi="宋体" w:eastAsia="宋体" w:cs="宋体"/>
                <w:spacing w:val="6"/>
                <w:sz w:val="20"/>
                <w:szCs w:val="20"/>
              </w:rPr>
              <w:t xml:space="preserve">左 </w:t>
            </w:r>
            <w:r>
              <w:rPr>
                <w:rFonts w:ascii="Times New Roman" w:hAnsi="Times New Roman" w:eastAsia="Times New Roman" w:cs="Times New Roman"/>
                <w:spacing w:val="6"/>
                <w:sz w:val="20"/>
                <w:szCs w:val="20"/>
              </w:rPr>
              <w:t xml:space="preserve">1+818.00 </w:t>
            </w:r>
            <w:r>
              <w:rPr>
                <w:rFonts w:ascii="宋体" w:hAnsi="宋体" w:eastAsia="宋体" w:cs="宋体"/>
                <w:spacing w:val="6"/>
                <w:sz w:val="20"/>
                <w:szCs w:val="20"/>
              </w:rPr>
              <w:t>采用衡重式堤型，防洪墙</w:t>
            </w:r>
            <w:r>
              <w:rPr>
                <w:rFonts w:ascii="宋体" w:hAnsi="宋体" w:eastAsia="宋体" w:cs="宋体"/>
                <w:sz w:val="20"/>
                <w:szCs w:val="20"/>
              </w:rPr>
              <w:t xml:space="preserve"> </w:t>
            </w:r>
            <w:r>
              <w:rPr>
                <w:rFonts w:ascii="宋体" w:hAnsi="宋体" w:eastAsia="宋体" w:cs="宋体"/>
                <w:spacing w:val="6"/>
                <w:sz w:val="20"/>
                <w:szCs w:val="20"/>
              </w:rPr>
              <w:t xml:space="preserve">顶宽 </w:t>
            </w:r>
            <w:r>
              <w:rPr>
                <w:rFonts w:ascii="Times New Roman" w:hAnsi="Times New Roman" w:eastAsia="Times New Roman" w:cs="Times New Roman"/>
                <w:spacing w:val="6"/>
                <w:sz w:val="20"/>
                <w:szCs w:val="20"/>
              </w:rPr>
              <w:t>40</w:t>
            </w:r>
            <w:r>
              <w:rPr>
                <w:rFonts w:ascii="Times New Roman" w:hAnsi="Times New Roman" w:eastAsia="Times New Roman" w:cs="Times New Roman"/>
                <w:sz w:val="20"/>
                <w:szCs w:val="20"/>
              </w:rPr>
              <w:t>cm</w:t>
            </w:r>
            <w:r>
              <w:rPr>
                <w:rFonts w:ascii="宋体" w:hAnsi="宋体" w:eastAsia="宋体" w:cs="宋体"/>
                <w:spacing w:val="6"/>
                <w:sz w:val="20"/>
                <w:szCs w:val="20"/>
              </w:rPr>
              <w:t>；堤防背坡采用撒菜籽护坡</w:t>
            </w:r>
            <w:r>
              <w:rPr>
                <w:rFonts w:ascii="宋体" w:hAnsi="宋体" w:eastAsia="宋体" w:cs="宋体"/>
                <w:spacing w:val="4"/>
                <w:sz w:val="20"/>
                <w:szCs w:val="20"/>
              </w:rPr>
              <w:t>。</w:t>
            </w:r>
          </w:p>
        </w:tc>
        <w:tc>
          <w:tcPr>
            <w:tcW w:w="893" w:type="dxa"/>
            <w:vMerge w:val="restart"/>
            <w:tcBorders>
              <w:left w:val="single" w:color="000000" w:sz="4"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6" w:line="229" w:lineRule="auto"/>
              <w:ind w:left="137"/>
              <w:rPr>
                <w:rFonts w:ascii="宋体" w:hAnsi="宋体" w:eastAsia="宋体" w:cs="宋体"/>
                <w:sz w:val="20"/>
                <w:szCs w:val="20"/>
              </w:rPr>
            </w:pPr>
            <w:r>
              <w:rPr>
                <w:rFonts w:ascii="宋体" w:hAnsi="宋体" w:eastAsia="宋体" w:cs="宋体"/>
                <w:spacing w:val="7"/>
                <w:sz w:val="20"/>
                <w:szCs w:val="20"/>
              </w:rPr>
              <w:t>施工废</w:t>
            </w:r>
          </w:p>
          <w:p>
            <w:pPr>
              <w:spacing w:before="23" w:line="228" w:lineRule="auto"/>
              <w:ind w:left="140"/>
              <w:rPr>
                <w:rFonts w:ascii="宋体" w:hAnsi="宋体" w:eastAsia="宋体" w:cs="宋体"/>
                <w:sz w:val="20"/>
                <w:szCs w:val="20"/>
              </w:rPr>
            </w:pPr>
            <w:r>
              <w:rPr>
                <w:rFonts w:ascii="宋体" w:hAnsi="宋体" w:eastAsia="宋体" w:cs="宋体"/>
                <w:spacing w:val="6"/>
                <w:sz w:val="20"/>
                <w:szCs w:val="20"/>
              </w:rPr>
              <w:t>水、施</w:t>
            </w:r>
          </w:p>
          <w:p>
            <w:pPr>
              <w:spacing w:before="25" w:line="231" w:lineRule="auto"/>
              <w:ind w:left="246"/>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扬</w:t>
            </w:r>
          </w:p>
          <w:p>
            <w:pPr>
              <w:spacing w:before="23" w:line="235" w:lineRule="auto"/>
              <w:ind w:left="140"/>
              <w:rPr>
                <w:rFonts w:ascii="宋体" w:hAnsi="宋体" w:eastAsia="宋体" w:cs="宋体"/>
                <w:sz w:val="20"/>
                <w:szCs w:val="20"/>
              </w:rPr>
            </w:pPr>
            <w:r>
              <w:rPr>
                <w:rFonts w:ascii="宋体" w:hAnsi="宋体" w:eastAsia="宋体" w:cs="宋体"/>
                <w:spacing w:val="7"/>
                <w:sz w:val="20"/>
                <w:szCs w:val="20"/>
              </w:rPr>
              <w:t>尘</w:t>
            </w:r>
            <w:r>
              <w:rPr>
                <w:rFonts w:ascii="宋体" w:hAnsi="宋体" w:eastAsia="宋体" w:cs="宋体"/>
                <w:spacing w:val="6"/>
                <w:sz w:val="20"/>
                <w:szCs w:val="20"/>
              </w:rPr>
              <w:t>、施</w:t>
            </w:r>
          </w:p>
          <w:p>
            <w:pPr>
              <w:spacing w:before="16" w:line="230" w:lineRule="auto"/>
              <w:ind w:left="246"/>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噪</w:t>
            </w:r>
          </w:p>
          <w:p>
            <w:pPr>
              <w:spacing w:before="22" w:line="229" w:lineRule="auto"/>
              <w:ind w:left="142"/>
              <w:rPr>
                <w:rFonts w:ascii="宋体" w:hAnsi="宋体" w:eastAsia="宋体" w:cs="宋体"/>
                <w:sz w:val="20"/>
                <w:szCs w:val="20"/>
              </w:rPr>
            </w:pPr>
            <w:r>
              <w:rPr>
                <w:rFonts w:ascii="宋体" w:hAnsi="宋体" w:eastAsia="宋体" w:cs="宋体"/>
                <w:spacing w:val="6"/>
                <w:sz w:val="20"/>
                <w:szCs w:val="20"/>
              </w:rPr>
              <w:t>声、</w:t>
            </w:r>
            <w:r>
              <w:rPr>
                <w:rFonts w:ascii="宋体" w:hAnsi="宋体" w:eastAsia="宋体" w:cs="宋体"/>
                <w:spacing w:val="5"/>
                <w:sz w:val="20"/>
                <w:szCs w:val="20"/>
              </w:rPr>
              <w:t>生</w:t>
            </w:r>
          </w:p>
          <w:p>
            <w:pPr>
              <w:spacing w:before="26" w:line="229" w:lineRule="auto"/>
              <w:ind w:left="247"/>
              <w:rPr>
                <w:rFonts w:ascii="宋体" w:hAnsi="宋体" w:eastAsia="宋体" w:cs="宋体"/>
                <w:sz w:val="20"/>
                <w:szCs w:val="20"/>
              </w:rPr>
            </w:pPr>
            <w:r>
              <w:rPr>
                <w:rFonts w:ascii="宋体" w:hAnsi="宋体" w:eastAsia="宋体" w:cs="宋体"/>
                <w:spacing w:val="3"/>
                <w:sz w:val="20"/>
                <w:szCs w:val="20"/>
              </w:rPr>
              <w:t>活垃</w:t>
            </w:r>
          </w:p>
          <w:p>
            <w:pPr>
              <w:spacing w:before="23" w:line="229" w:lineRule="auto"/>
              <w:ind w:left="139"/>
              <w:rPr>
                <w:rFonts w:ascii="宋体" w:hAnsi="宋体" w:eastAsia="宋体" w:cs="宋体"/>
                <w:sz w:val="20"/>
                <w:szCs w:val="20"/>
              </w:rPr>
            </w:pPr>
            <w:r>
              <w:rPr>
                <w:rFonts w:ascii="宋体" w:hAnsi="宋体" w:eastAsia="宋体" w:cs="宋体"/>
                <w:spacing w:val="7"/>
                <w:sz w:val="20"/>
                <w:szCs w:val="20"/>
              </w:rPr>
              <w:t>圾、建</w:t>
            </w:r>
          </w:p>
          <w:p>
            <w:pPr>
              <w:spacing w:before="25" w:line="229" w:lineRule="auto"/>
              <w:ind w:left="245"/>
              <w:rPr>
                <w:rFonts w:ascii="宋体" w:hAnsi="宋体" w:eastAsia="宋体" w:cs="宋体"/>
                <w:sz w:val="20"/>
                <w:szCs w:val="20"/>
              </w:rPr>
            </w:pPr>
            <w:r>
              <w:rPr>
                <w:rFonts w:ascii="宋体" w:hAnsi="宋体" w:eastAsia="宋体" w:cs="宋体"/>
                <w:spacing w:val="4"/>
                <w:sz w:val="20"/>
                <w:szCs w:val="20"/>
              </w:rPr>
              <w:t>筑</w:t>
            </w:r>
            <w:r>
              <w:rPr>
                <w:rFonts w:ascii="宋体" w:hAnsi="宋体" w:eastAsia="宋体" w:cs="宋体"/>
                <w:spacing w:val="3"/>
                <w:sz w:val="20"/>
                <w:szCs w:val="20"/>
              </w:rPr>
              <w:t>垃</w:t>
            </w:r>
          </w:p>
          <w:p>
            <w:pPr>
              <w:spacing w:before="23" w:line="229" w:lineRule="auto"/>
              <w:ind w:left="139"/>
              <w:rPr>
                <w:rFonts w:ascii="宋体" w:hAnsi="宋体" w:eastAsia="宋体" w:cs="宋体"/>
                <w:sz w:val="20"/>
                <w:szCs w:val="20"/>
              </w:rPr>
            </w:pPr>
            <w:r>
              <w:rPr>
                <w:rFonts w:ascii="宋体" w:hAnsi="宋体" w:eastAsia="宋体" w:cs="宋体"/>
                <w:spacing w:val="7"/>
                <w:sz w:val="20"/>
                <w:szCs w:val="20"/>
              </w:rPr>
              <w:t>圾、水</w:t>
            </w:r>
          </w:p>
          <w:p>
            <w:pPr>
              <w:spacing w:before="26" w:line="230" w:lineRule="auto"/>
              <w:ind w:left="139"/>
              <w:rPr>
                <w:rFonts w:ascii="宋体" w:hAnsi="宋体" w:eastAsia="宋体" w:cs="宋体"/>
                <w:sz w:val="20"/>
                <w:szCs w:val="20"/>
              </w:rPr>
            </w:pPr>
            <w:r>
              <w:rPr>
                <w:rFonts w:ascii="宋体" w:hAnsi="宋体" w:eastAsia="宋体" w:cs="宋体"/>
                <w:spacing w:val="7"/>
                <w:sz w:val="20"/>
                <w:szCs w:val="20"/>
              </w:rPr>
              <w:t>土</w:t>
            </w:r>
            <w:r>
              <w:rPr>
                <w:rFonts w:ascii="宋体" w:hAnsi="宋体" w:eastAsia="宋体" w:cs="宋体"/>
                <w:spacing w:val="6"/>
                <w:sz w:val="20"/>
                <w:szCs w:val="20"/>
              </w:rPr>
              <w:t>流失</w:t>
            </w:r>
          </w:p>
          <w:p>
            <w:pPr>
              <w:spacing w:before="22" w:line="228" w:lineRule="auto"/>
              <w:ind w:left="351"/>
              <w:rPr>
                <w:rFonts w:ascii="宋体" w:hAnsi="宋体" w:eastAsia="宋体" w:cs="宋体"/>
                <w:sz w:val="20"/>
                <w:szCs w:val="20"/>
              </w:rPr>
            </w:pPr>
            <w:r>
              <w:rPr>
                <w:rFonts w:ascii="宋体" w:hAnsi="宋体" w:eastAsia="宋体" w:cs="宋体"/>
                <w:sz w:val="20"/>
                <w:szCs w:val="20"/>
              </w:rPr>
              <w:t>等</w:t>
            </w:r>
          </w:p>
        </w:tc>
        <w:tc>
          <w:tcPr>
            <w:tcW w:w="978"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58" w:line="274" w:lineRule="exact"/>
              <w:ind w:left="31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255" w:lineRule="auto"/>
              <w:rPr>
                <w:rFonts w:ascii="Arial"/>
                <w:sz w:val="21"/>
              </w:rPr>
            </w:pPr>
          </w:p>
          <w:p>
            <w:pPr>
              <w:spacing w:line="256" w:lineRule="auto"/>
              <w:rPr>
                <w:rFonts w:ascii="Arial"/>
                <w:sz w:val="21"/>
              </w:rPr>
            </w:pPr>
          </w:p>
          <w:p>
            <w:pPr>
              <w:spacing w:before="65" w:line="265" w:lineRule="auto"/>
              <w:ind w:left="125" w:right="126" w:hanging="3"/>
              <w:rPr>
                <w:rFonts w:ascii="宋体" w:hAnsi="宋体" w:eastAsia="宋体" w:cs="宋体"/>
                <w:sz w:val="20"/>
                <w:szCs w:val="20"/>
              </w:rPr>
            </w:pPr>
            <w:r>
              <w:rPr>
                <w:rFonts w:ascii="宋体" w:hAnsi="宋体" w:eastAsia="宋体" w:cs="宋体"/>
                <w:spacing w:val="7"/>
                <w:sz w:val="20"/>
                <w:szCs w:val="20"/>
              </w:rPr>
              <w:t>河道疏</w:t>
            </w:r>
            <w:r>
              <w:rPr>
                <w:rFonts w:ascii="宋体" w:hAnsi="宋体" w:eastAsia="宋体" w:cs="宋体"/>
                <w:sz w:val="20"/>
                <w:szCs w:val="20"/>
              </w:rPr>
              <w:t xml:space="preserve"> </w:t>
            </w:r>
            <w:r>
              <w:rPr>
                <w:rFonts w:ascii="宋体" w:hAnsi="宋体" w:eastAsia="宋体" w:cs="宋体"/>
                <w:spacing w:val="6"/>
                <w:sz w:val="20"/>
                <w:szCs w:val="20"/>
              </w:rPr>
              <w:t>浚工程</w:t>
            </w:r>
          </w:p>
        </w:tc>
        <w:tc>
          <w:tcPr>
            <w:tcW w:w="4593" w:type="dxa"/>
            <w:tcBorders>
              <w:left w:val="single" w:color="000000" w:sz="4" w:space="0"/>
              <w:right w:val="single" w:color="000000" w:sz="4" w:space="0"/>
            </w:tcBorders>
            <w:vAlign w:val="top"/>
          </w:tcPr>
          <w:p>
            <w:pPr>
              <w:spacing w:before="5" w:line="252" w:lineRule="auto"/>
              <w:ind w:left="104" w:right="97" w:firstLine="420"/>
              <w:rPr>
                <w:rFonts w:ascii="宋体" w:hAnsi="宋体" w:eastAsia="宋体" w:cs="宋体"/>
                <w:sz w:val="20"/>
                <w:szCs w:val="20"/>
              </w:rPr>
            </w:pPr>
            <w:r>
              <w:rPr>
                <w:rFonts w:ascii="宋体" w:hAnsi="宋体" w:eastAsia="宋体" w:cs="宋体"/>
                <w:spacing w:val="-20"/>
                <w:sz w:val="20"/>
                <w:szCs w:val="20"/>
              </w:rPr>
              <w:t>河</w:t>
            </w:r>
            <w:r>
              <w:rPr>
                <w:rFonts w:ascii="宋体" w:hAnsi="宋体" w:eastAsia="宋体" w:cs="宋体"/>
                <w:spacing w:val="-16"/>
                <w:sz w:val="20"/>
                <w:szCs w:val="20"/>
              </w:rPr>
              <w:t xml:space="preserve"> 道 疏 浚 长 度 </w:t>
            </w:r>
            <w:r>
              <w:rPr>
                <w:rFonts w:ascii="Times New Roman" w:hAnsi="Times New Roman" w:eastAsia="Times New Roman" w:cs="Times New Roman"/>
                <w:spacing w:val="-16"/>
                <w:sz w:val="20"/>
                <w:szCs w:val="20"/>
              </w:rPr>
              <w:t xml:space="preserve">4. 182km </w:t>
            </w:r>
            <w:r>
              <w:rPr>
                <w:rFonts w:ascii="宋体" w:hAnsi="宋体" w:eastAsia="宋体" w:cs="宋体"/>
                <w:spacing w:val="-16"/>
                <w:sz w:val="20"/>
                <w:szCs w:val="20"/>
              </w:rPr>
              <w:t>，  桩 号 ：  清 淤</w:t>
            </w:r>
            <w:r>
              <w:rPr>
                <w:rFonts w:ascii="宋体" w:hAnsi="宋体" w:eastAsia="宋体" w:cs="宋体"/>
                <w:sz w:val="20"/>
                <w:szCs w:val="20"/>
              </w:rPr>
              <w:t xml:space="preserve"> </w:t>
            </w:r>
            <w:r>
              <w:rPr>
                <w:rFonts w:ascii="Times New Roman" w:hAnsi="Times New Roman" w:eastAsia="Times New Roman" w:cs="Times New Roman"/>
                <w:spacing w:val="12"/>
                <w:sz w:val="20"/>
                <w:szCs w:val="20"/>
              </w:rPr>
              <w:t>0+</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6"/>
                <w:sz w:val="20"/>
                <w:szCs w:val="20"/>
              </w:rPr>
              <w:t>00.00</w:t>
            </w:r>
            <w:r>
              <w:rPr>
                <w:rFonts w:ascii="宋体" w:hAnsi="宋体" w:eastAsia="宋体" w:cs="宋体"/>
                <w:spacing w:val="6"/>
                <w:sz w:val="20"/>
                <w:szCs w:val="20"/>
              </w:rPr>
              <w:t xml:space="preserve">~清淤 </w:t>
            </w:r>
            <w:r>
              <w:rPr>
                <w:rFonts w:ascii="Times New Roman" w:hAnsi="Times New Roman" w:eastAsia="Times New Roman" w:cs="Times New Roman"/>
                <w:spacing w:val="6"/>
                <w:sz w:val="20"/>
                <w:szCs w:val="20"/>
              </w:rPr>
              <w:t>4+ 182.00</w:t>
            </w:r>
            <w:r>
              <w:rPr>
                <w:rFonts w:ascii="Times New Roman" w:hAnsi="Times New Roman" w:eastAsia="Times New Roman" w:cs="Times New Roman"/>
                <w:sz w:val="20"/>
                <w:szCs w:val="20"/>
              </w:rPr>
              <w:t>m</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，清淤河段上游起于</w:t>
            </w:r>
            <w:r>
              <w:rPr>
                <w:rFonts w:ascii="宋体" w:hAnsi="宋体" w:eastAsia="宋体" w:cs="宋体"/>
                <w:sz w:val="20"/>
                <w:szCs w:val="20"/>
              </w:rPr>
              <w:t xml:space="preserve"> </w:t>
            </w:r>
            <w:r>
              <w:rPr>
                <w:rFonts w:ascii="宋体" w:hAnsi="宋体" w:eastAsia="宋体" w:cs="宋体"/>
                <w:spacing w:val="16"/>
                <w:sz w:val="20"/>
                <w:szCs w:val="20"/>
              </w:rPr>
              <w:t>魏</w:t>
            </w:r>
            <w:r>
              <w:rPr>
                <w:rFonts w:ascii="宋体" w:hAnsi="宋体" w:eastAsia="宋体" w:cs="宋体"/>
                <w:spacing w:val="8"/>
                <w:sz w:val="20"/>
                <w:szCs w:val="20"/>
              </w:rPr>
              <w:t>复路与双龙河交汇处，下游止于通商路跨双龙</w:t>
            </w:r>
            <w:r>
              <w:rPr>
                <w:rFonts w:ascii="宋体" w:hAnsi="宋体" w:eastAsia="宋体" w:cs="宋体"/>
                <w:sz w:val="20"/>
                <w:szCs w:val="20"/>
              </w:rPr>
              <w:t xml:space="preserve"> </w:t>
            </w:r>
            <w:r>
              <w:rPr>
                <w:rFonts w:ascii="宋体" w:hAnsi="宋体" w:eastAsia="宋体" w:cs="宋体"/>
                <w:spacing w:val="3"/>
                <w:sz w:val="20"/>
                <w:szCs w:val="20"/>
              </w:rPr>
              <w:t xml:space="preserve">河桥梁上游约 </w:t>
            </w:r>
            <w:r>
              <w:rPr>
                <w:rFonts w:ascii="Times New Roman" w:hAnsi="Times New Roman" w:eastAsia="Times New Roman" w:cs="Times New Roman"/>
                <w:spacing w:val="3"/>
                <w:sz w:val="20"/>
                <w:szCs w:val="20"/>
              </w:rPr>
              <w:t>430</w:t>
            </w:r>
            <w:r>
              <w:rPr>
                <w:rFonts w:ascii="Times New Roman" w:hAnsi="Times New Roman" w:eastAsia="Times New Roman" w:cs="Times New Roman"/>
                <w:sz w:val="20"/>
                <w:szCs w:val="20"/>
              </w:rPr>
              <w:t>m</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处。 由于河道较窄，河道疏</w:t>
            </w:r>
            <w:r>
              <w:rPr>
                <w:rFonts w:ascii="宋体" w:hAnsi="宋体" w:eastAsia="宋体" w:cs="宋体"/>
                <w:sz w:val="20"/>
                <w:szCs w:val="20"/>
              </w:rPr>
              <w:t xml:space="preserve"> </w:t>
            </w:r>
            <w:r>
              <w:rPr>
                <w:rFonts w:ascii="宋体" w:hAnsi="宋体" w:eastAsia="宋体" w:cs="宋体"/>
                <w:spacing w:val="16"/>
                <w:sz w:val="20"/>
                <w:szCs w:val="20"/>
              </w:rPr>
              <w:t>浚</w:t>
            </w:r>
            <w:r>
              <w:rPr>
                <w:rFonts w:ascii="宋体" w:hAnsi="宋体" w:eastAsia="宋体" w:cs="宋体"/>
                <w:spacing w:val="10"/>
                <w:sz w:val="20"/>
                <w:szCs w:val="20"/>
              </w:rPr>
              <w:t>连</w:t>
            </w:r>
            <w:r>
              <w:rPr>
                <w:rFonts w:ascii="宋体" w:hAnsi="宋体" w:eastAsia="宋体" w:cs="宋体"/>
                <w:spacing w:val="8"/>
                <w:sz w:val="20"/>
                <w:szCs w:val="20"/>
              </w:rPr>
              <w:t>同基础开挖一并进行，疏浚清淤底泥作为防</w:t>
            </w:r>
            <w:r>
              <w:rPr>
                <w:rFonts w:ascii="宋体" w:hAnsi="宋体" w:eastAsia="宋体" w:cs="宋体"/>
                <w:sz w:val="20"/>
                <w:szCs w:val="20"/>
              </w:rPr>
              <w:t xml:space="preserve"> </w:t>
            </w:r>
            <w:r>
              <w:rPr>
                <w:rFonts w:ascii="宋体" w:hAnsi="宋体" w:eastAsia="宋体" w:cs="宋体"/>
                <w:spacing w:val="6"/>
                <w:sz w:val="20"/>
                <w:szCs w:val="20"/>
              </w:rPr>
              <w:t>洪堤</w:t>
            </w:r>
            <w:r>
              <w:rPr>
                <w:rFonts w:ascii="宋体" w:hAnsi="宋体" w:eastAsia="宋体" w:cs="宋体"/>
                <w:spacing w:val="4"/>
                <w:sz w:val="20"/>
                <w:szCs w:val="20"/>
              </w:rPr>
              <w:t>回</w:t>
            </w:r>
            <w:r>
              <w:rPr>
                <w:rFonts w:ascii="宋体" w:hAnsi="宋体" w:eastAsia="宋体" w:cs="宋体"/>
                <w:spacing w:val="3"/>
                <w:sz w:val="20"/>
                <w:szCs w:val="20"/>
              </w:rPr>
              <w:t xml:space="preserve">填利用。疏浚工程量共计 </w:t>
            </w:r>
            <w:r>
              <w:rPr>
                <w:rFonts w:ascii="Times New Roman" w:hAnsi="Times New Roman" w:eastAsia="Times New Roman" w:cs="Times New Roman"/>
                <w:spacing w:val="3"/>
                <w:sz w:val="20"/>
                <w:szCs w:val="20"/>
              </w:rPr>
              <w:t xml:space="preserve">1.08 </w:t>
            </w:r>
            <w:r>
              <w:rPr>
                <w:rFonts w:ascii="宋体" w:hAnsi="宋体" w:eastAsia="宋体" w:cs="宋体"/>
                <w:spacing w:val="3"/>
                <w:sz w:val="20"/>
                <w:szCs w:val="20"/>
              </w:rPr>
              <w:t xml:space="preserve">万 </w:t>
            </w:r>
            <w:r>
              <w:rPr>
                <w:rFonts w:ascii="Times New Roman" w:hAnsi="Times New Roman" w:eastAsia="Times New Roman" w:cs="Times New Roman"/>
                <w:sz w:val="20"/>
                <w:szCs w:val="20"/>
              </w:rPr>
              <w:t>m</w:t>
            </w:r>
            <w:r>
              <w:rPr>
                <w:rFonts w:ascii="Times New Roman" w:hAnsi="Times New Roman" w:eastAsia="Times New Roman" w:cs="Times New Roman"/>
                <w:spacing w:val="3"/>
                <w:position w:val="6"/>
                <w:sz w:val="13"/>
                <w:szCs w:val="13"/>
              </w:rPr>
              <w:t>3</w:t>
            </w:r>
            <w:r>
              <w:rPr>
                <w:rFonts w:ascii="宋体" w:hAnsi="宋体" w:eastAsia="宋体" w:cs="宋体"/>
                <w:spacing w:val="3"/>
                <w:sz w:val="20"/>
                <w:szCs w:val="20"/>
              </w:rPr>
              <w:t>。</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line="312" w:lineRule="auto"/>
              <w:rPr>
                <w:rFonts w:ascii="Arial"/>
                <w:sz w:val="21"/>
              </w:rPr>
            </w:pPr>
          </w:p>
          <w:p>
            <w:pPr>
              <w:spacing w:line="312" w:lineRule="auto"/>
              <w:rPr>
                <w:rFonts w:ascii="Arial"/>
                <w:sz w:val="21"/>
              </w:rPr>
            </w:pPr>
          </w:p>
          <w:p>
            <w:pPr>
              <w:spacing w:before="57" w:line="274" w:lineRule="exact"/>
              <w:ind w:left="31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256" w:lineRule="auto"/>
              <w:rPr>
                <w:rFonts w:ascii="Arial"/>
                <w:sz w:val="21"/>
              </w:rPr>
            </w:pPr>
          </w:p>
          <w:p>
            <w:pPr>
              <w:spacing w:line="256" w:lineRule="auto"/>
              <w:rPr>
                <w:rFonts w:ascii="Arial"/>
                <w:sz w:val="21"/>
              </w:rPr>
            </w:pPr>
          </w:p>
          <w:p>
            <w:pPr>
              <w:spacing w:before="65" w:line="265" w:lineRule="auto"/>
              <w:ind w:left="333" w:right="126" w:hanging="205"/>
              <w:rPr>
                <w:rFonts w:ascii="宋体" w:hAnsi="宋体" w:eastAsia="宋体" w:cs="宋体"/>
                <w:sz w:val="20"/>
                <w:szCs w:val="20"/>
              </w:rPr>
            </w:pPr>
            <w:r>
              <w:rPr>
                <w:rFonts w:ascii="宋体" w:hAnsi="宋体" w:eastAsia="宋体" w:cs="宋体"/>
                <w:spacing w:val="5"/>
                <w:sz w:val="20"/>
                <w:szCs w:val="20"/>
              </w:rPr>
              <w:t>治涝工</w:t>
            </w:r>
            <w:r>
              <w:rPr>
                <w:rFonts w:ascii="宋体" w:hAnsi="宋体" w:eastAsia="宋体" w:cs="宋体"/>
                <w:sz w:val="20"/>
                <w:szCs w:val="20"/>
              </w:rPr>
              <w:t xml:space="preserve"> </w:t>
            </w:r>
            <w:r>
              <w:rPr>
                <w:rFonts w:ascii="宋体" w:hAnsi="宋体" w:eastAsia="宋体" w:cs="宋体"/>
                <w:spacing w:val="1"/>
                <w:sz w:val="20"/>
                <w:szCs w:val="20"/>
              </w:rPr>
              <w:t>程</w:t>
            </w:r>
          </w:p>
        </w:tc>
        <w:tc>
          <w:tcPr>
            <w:tcW w:w="4593" w:type="dxa"/>
            <w:tcBorders>
              <w:left w:val="single" w:color="000000" w:sz="4" w:space="0"/>
              <w:right w:val="single" w:color="000000" w:sz="4" w:space="0"/>
            </w:tcBorders>
            <w:vAlign w:val="top"/>
          </w:tcPr>
          <w:p>
            <w:pPr>
              <w:tabs>
                <w:tab w:val="left" w:pos="216"/>
              </w:tabs>
              <w:spacing w:before="38" w:line="247" w:lineRule="auto"/>
              <w:ind w:left="106" w:right="96" w:firstLine="425"/>
              <w:rPr>
                <w:rFonts w:ascii="宋体" w:hAnsi="宋体" w:eastAsia="宋体" w:cs="宋体"/>
                <w:sz w:val="20"/>
                <w:szCs w:val="20"/>
              </w:rPr>
            </w:pPr>
            <w:r>
              <w:rPr>
                <w:rFonts w:ascii="宋体" w:hAnsi="宋体" w:eastAsia="宋体" w:cs="宋体"/>
                <w:spacing w:val="5"/>
                <w:sz w:val="20"/>
                <w:szCs w:val="20"/>
              </w:rPr>
              <w:t xml:space="preserve">治涝工程设置穿堤排涝涵管 </w:t>
            </w:r>
            <w:r>
              <w:rPr>
                <w:rFonts w:ascii="Times New Roman" w:hAnsi="Times New Roman" w:eastAsia="Times New Roman" w:cs="Times New Roman"/>
                <w:spacing w:val="5"/>
                <w:sz w:val="20"/>
                <w:szCs w:val="20"/>
              </w:rPr>
              <w:t xml:space="preserve">5 </w:t>
            </w:r>
            <w:r>
              <w:rPr>
                <w:rFonts w:ascii="宋体" w:hAnsi="宋体" w:eastAsia="宋体" w:cs="宋体"/>
                <w:spacing w:val="5"/>
                <w:sz w:val="20"/>
                <w:szCs w:val="20"/>
              </w:rPr>
              <w:t>处。分别位</w:t>
            </w:r>
            <w:r>
              <w:rPr>
                <w:rFonts w:ascii="宋体" w:hAnsi="宋体" w:eastAsia="宋体" w:cs="宋体"/>
                <w:spacing w:val="1"/>
                <w:sz w:val="20"/>
                <w:szCs w:val="20"/>
              </w:rPr>
              <w:t>于</w:t>
            </w:r>
            <w:r>
              <w:rPr>
                <w:rFonts w:ascii="宋体" w:hAnsi="宋体" w:eastAsia="宋体" w:cs="宋体"/>
                <w:sz w:val="20"/>
                <w:szCs w:val="20"/>
              </w:rPr>
              <w:t xml:space="preserve"> </w:t>
            </w:r>
            <w:r>
              <w:rPr>
                <w:rFonts w:ascii="宋体" w:hAnsi="宋体" w:eastAsia="宋体" w:cs="宋体"/>
                <w:spacing w:val="1"/>
                <w:sz w:val="20"/>
                <w:szCs w:val="20"/>
              </w:rPr>
              <w:t xml:space="preserve">桩号左 </w:t>
            </w:r>
            <w:r>
              <w:rPr>
                <w:rFonts w:ascii="Times New Roman" w:hAnsi="Times New Roman" w:eastAsia="Times New Roman" w:cs="Times New Roman"/>
                <w:spacing w:val="1"/>
                <w:sz w:val="20"/>
                <w:szCs w:val="20"/>
              </w:rPr>
              <w:t>0+</w:t>
            </w:r>
            <w:r>
              <w:rPr>
                <w:rFonts w:ascii="Times New Roman" w:hAnsi="Times New Roman" w:eastAsia="Times New Roman" w:cs="Times New Roman"/>
                <w:sz w:val="20"/>
                <w:szCs w:val="20"/>
              </w:rPr>
              <w:t xml:space="preserve">518.35  </w:t>
            </w:r>
            <w:r>
              <w:rPr>
                <w:rFonts w:ascii="宋体" w:hAnsi="宋体" w:eastAsia="宋体" w:cs="宋体"/>
                <w:sz w:val="20"/>
                <w:szCs w:val="20"/>
              </w:rPr>
              <w:t xml:space="preserve">(涵管长度 </w:t>
            </w:r>
            <w:r>
              <w:rPr>
                <w:rFonts w:ascii="Times New Roman" w:hAnsi="Times New Roman" w:eastAsia="Times New Roman" w:cs="Times New Roman"/>
                <w:sz w:val="20"/>
                <w:szCs w:val="20"/>
              </w:rPr>
              <w:t xml:space="preserve">13m </w:t>
            </w:r>
            <w:r>
              <w:rPr>
                <w:rFonts w:ascii="宋体" w:hAnsi="宋体" w:eastAsia="宋体" w:cs="宋体"/>
                <w:sz w:val="20"/>
                <w:szCs w:val="20"/>
              </w:rPr>
              <w:t xml:space="preserve">，管径 </w:t>
            </w:r>
            <w:r>
              <w:rPr>
                <w:rFonts w:ascii="Times New Roman" w:hAnsi="Times New Roman" w:eastAsia="Times New Roman" w:cs="Times New Roman"/>
                <w:sz w:val="20"/>
                <w:szCs w:val="20"/>
              </w:rPr>
              <w:t>0.4m</w:t>
            </w:r>
            <w:r>
              <w:rPr>
                <w:rFonts w:ascii="宋体" w:hAnsi="宋体" w:eastAsia="宋体" w:cs="宋体"/>
                <w:sz w:val="20"/>
                <w:szCs w:val="20"/>
              </w:rPr>
              <w:t xml:space="preserve">)， </w:t>
            </w:r>
            <w:r>
              <w:rPr>
                <w:rFonts w:ascii="宋体" w:hAnsi="宋体" w:eastAsia="宋体" w:cs="宋体"/>
                <w:spacing w:val="2"/>
                <w:sz w:val="20"/>
                <w:szCs w:val="20"/>
              </w:rPr>
              <w:t xml:space="preserve">左 </w:t>
            </w:r>
            <w:r>
              <w:rPr>
                <w:rFonts w:ascii="Times New Roman" w:hAnsi="Times New Roman" w:eastAsia="Times New Roman" w:cs="Times New Roman"/>
                <w:spacing w:val="2"/>
                <w:sz w:val="20"/>
                <w:szCs w:val="20"/>
              </w:rPr>
              <w:t xml:space="preserve">1+256.00  </w:t>
            </w:r>
            <w:r>
              <w:rPr>
                <w:rFonts w:ascii="宋体" w:hAnsi="宋体" w:eastAsia="宋体" w:cs="宋体"/>
                <w:spacing w:val="2"/>
                <w:sz w:val="20"/>
                <w:szCs w:val="20"/>
              </w:rPr>
              <w:t xml:space="preserve">(涵管长度 </w:t>
            </w:r>
            <w:r>
              <w:rPr>
                <w:rFonts w:ascii="Times New Roman" w:hAnsi="Times New Roman" w:eastAsia="Times New Roman" w:cs="Times New Roman"/>
                <w:spacing w:val="2"/>
                <w:sz w:val="20"/>
                <w:szCs w:val="20"/>
              </w:rPr>
              <w:t>13</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w:t>
            </w:r>
            <w:r>
              <w:rPr>
                <w:rFonts w:ascii="宋体" w:hAnsi="宋体" w:eastAsia="宋体" w:cs="宋体"/>
                <w:spacing w:val="1"/>
                <w:sz w:val="20"/>
                <w:szCs w:val="20"/>
              </w:rPr>
              <w:t xml:space="preserve">管径 </w:t>
            </w:r>
            <w:r>
              <w:rPr>
                <w:rFonts w:ascii="Times New Roman" w:hAnsi="Times New Roman" w:eastAsia="Times New Roman" w:cs="Times New Roman"/>
                <w:spacing w:val="1"/>
                <w:sz w:val="20"/>
                <w:szCs w:val="20"/>
              </w:rPr>
              <w:t>0.4</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，左</w:t>
            </w:r>
            <w:r>
              <w:rPr>
                <w:rFonts w:ascii="宋体" w:hAnsi="宋体" w:eastAsia="宋体" w:cs="宋体"/>
                <w:sz w:val="20"/>
                <w:szCs w:val="20"/>
              </w:rPr>
              <w:t xml:space="preserve"> </w:t>
            </w:r>
            <w:r>
              <w:rPr>
                <w:rFonts w:ascii="Times New Roman" w:hAnsi="Times New Roman" w:eastAsia="Times New Roman" w:cs="Times New Roman"/>
                <w:spacing w:val="-3"/>
                <w:sz w:val="20"/>
                <w:szCs w:val="20"/>
              </w:rPr>
              <w:t>1+463.64</w:t>
            </w:r>
            <w:r>
              <w:rPr>
                <w:rFonts w:ascii="宋体" w:hAnsi="宋体" w:eastAsia="宋体" w:cs="宋体"/>
                <w:spacing w:val="-3"/>
                <w:sz w:val="20"/>
                <w:szCs w:val="20"/>
              </w:rPr>
              <w:t xml:space="preserve">(涵管长度 </w:t>
            </w:r>
            <w:r>
              <w:rPr>
                <w:rFonts w:ascii="Times New Roman" w:hAnsi="Times New Roman" w:eastAsia="Times New Roman" w:cs="Times New Roman"/>
                <w:spacing w:val="-3"/>
                <w:sz w:val="20"/>
                <w:szCs w:val="20"/>
              </w:rPr>
              <w:t>13m</w:t>
            </w:r>
            <w:r>
              <w:rPr>
                <w:rFonts w:ascii="宋体" w:hAnsi="宋体" w:eastAsia="宋体" w:cs="宋体"/>
                <w:spacing w:val="-3"/>
                <w:sz w:val="20"/>
                <w:szCs w:val="20"/>
              </w:rPr>
              <w:t>，管径</w:t>
            </w:r>
            <w:r>
              <w:rPr>
                <w:rFonts w:ascii="Times New Roman" w:hAnsi="Times New Roman" w:eastAsia="Times New Roman" w:cs="Times New Roman"/>
                <w:spacing w:val="-3"/>
                <w:sz w:val="20"/>
                <w:szCs w:val="20"/>
              </w:rPr>
              <w:t>0.3</w:t>
            </w:r>
            <w:r>
              <w:rPr>
                <w:rFonts w:ascii="Times New Roman" w:hAnsi="Times New Roman" w:eastAsia="Times New Roman" w:cs="Times New Roman"/>
                <w:spacing w:val="-2"/>
                <w:sz w:val="20"/>
                <w:szCs w:val="20"/>
              </w:rPr>
              <w:t>m</w:t>
            </w:r>
            <w:r>
              <w:rPr>
                <w:rFonts w:ascii="宋体" w:hAnsi="宋体" w:eastAsia="宋体" w:cs="宋体"/>
                <w:spacing w:val="-3"/>
                <w:sz w:val="20"/>
                <w:szCs w:val="20"/>
              </w:rPr>
              <w:t xml:space="preserve">)，左 </w:t>
            </w:r>
            <w:r>
              <w:rPr>
                <w:rFonts w:ascii="Times New Roman" w:hAnsi="Times New Roman" w:eastAsia="Times New Roman" w:cs="Times New Roman"/>
                <w:spacing w:val="-3"/>
                <w:sz w:val="20"/>
                <w:szCs w:val="20"/>
              </w:rPr>
              <w:t>1+554.32</w:t>
            </w:r>
            <w:r>
              <w:rPr>
                <w:rFonts w:ascii="Times New Roman" w:hAnsi="Times New Roman" w:eastAsia="Times New Roman" w:cs="Times New Roman"/>
                <w:sz w:val="20"/>
                <w:szCs w:val="20"/>
              </w:rPr>
              <w:t xml:space="preserve"> </w:t>
            </w:r>
            <w:r>
              <w:rPr>
                <w:rFonts w:ascii="宋体" w:hAnsi="宋体" w:eastAsia="宋体" w:cs="宋体"/>
                <w:sz w:val="20"/>
                <w:szCs w:val="20"/>
              </w:rPr>
              <w:tab/>
            </w:r>
            <w:r>
              <w:rPr>
                <w:rFonts w:ascii="宋体" w:hAnsi="宋体" w:eastAsia="宋体" w:cs="宋体"/>
                <w:spacing w:val="-1"/>
                <w:sz w:val="20"/>
                <w:szCs w:val="20"/>
              </w:rPr>
              <w:t>(涵管长度</w:t>
            </w:r>
            <w:r>
              <w:rPr>
                <w:rFonts w:ascii="宋体" w:hAnsi="宋体" w:eastAsia="宋体" w:cs="宋体"/>
                <w:sz w:val="20"/>
                <w:szCs w:val="20"/>
              </w:rPr>
              <w:t xml:space="preserve"> </w:t>
            </w:r>
            <w:r>
              <w:rPr>
                <w:rFonts w:ascii="Times New Roman" w:hAnsi="Times New Roman" w:eastAsia="Times New Roman" w:cs="Times New Roman"/>
                <w:sz w:val="20"/>
                <w:szCs w:val="20"/>
              </w:rPr>
              <w:t xml:space="preserve">11m </w:t>
            </w:r>
            <w:r>
              <w:rPr>
                <w:rFonts w:ascii="宋体" w:hAnsi="宋体" w:eastAsia="宋体" w:cs="宋体"/>
                <w:sz w:val="20"/>
                <w:szCs w:val="20"/>
              </w:rPr>
              <w:t xml:space="preserve">，管径 </w:t>
            </w:r>
            <w:r>
              <w:rPr>
                <w:rFonts w:ascii="Times New Roman" w:hAnsi="Times New Roman" w:eastAsia="Times New Roman" w:cs="Times New Roman"/>
                <w:sz w:val="20"/>
                <w:szCs w:val="20"/>
              </w:rPr>
              <w:t>0.3m</w:t>
            </w:r>
            <w:r>
              <w:rPr>
                <w:rFonts w:ascii="宋体" w:hAnsi="宋体" w:eastAsia="宋体" w:cs="宋体"/>
                <w:sz w:val="20"/>
                <w:szCs w:val="20"/>
              </w:rPr>
              <w:t xml:space="preserve">)，左 </w:t>
            </w:r>
            <w:r>
              <w:rPr>
                <w:rFonts w:ascii="Times New Roman" w:hAnsi="Times New Roman" w:eastAsia="Times New Roman" w:cs="Times New Roman"/>
                <w:sz w:val="20"/>
                <w:szCs w:val="20"/>
              </w:rPr>
              <w:t xml:space="preserve">1+621.62  </w:t>
            </w:r>
            <w:r>
              <w:rPr>
                <w:rFonts w:ascii="宋体" w:hAnsi="宋体" w:eastAsia="宋体" w:cs="宋体"/>
                <w:sz w:val="20"/>
                <w:szCs w:val="20"/>
              </w:rPr>
              <w:t xml:space="preserve">(涵 </w:t>
            </w:r>
            <w:r>
              <w:rPr>
                <w:rFonts w:ascii="宋体" w:hAnsi="宋体" w:eastAsia="宋体" w:cs="宋体"/>
                <w:spacing w:val="-4"/>
                <w:sz w:val="20"/>
                <w:szCs w:val="20"/>
              </w:rPr>
              <w:t>管长</w:t>
            </w:r>
            <w:r>
              <w:rPr>
                <w:rFonts w:ascii="宋体" w:hAnsi="宋体" w:eastAsia="宋体" w:cs="宋体"/>
                <w:spacing w:val="-2"/>
                <w:sz w:val="20"/>
                <w:szCs w:val="20"/>
              </w:rPr>
              <w:t xml:space="preserve">度 </w:t>
            </w:r>
            <w:r>
              <w:rPr>
                <w:rFonts w:ascii="Times New Roman" w:hAnsi="Times New Roman" w:eastAsia="Times New Roman" w:cs="Times New Roman"/>
                <w:spacing w:val="-2"/>
                <w:sz w:val="20"/>
                <w:szCs w:val="20"/>
              </w:rPr>
              <w:t xml:space="preserve">11m </w:t>
            </w:r>
            <w:r>
              <w:rPr>
                <w:rFonts w:ascii="宋体" w:hAnsi="宋体" w:eastAsia="宋体" w:cs="宋体"/>
                <w:spacing w:val="-2"/>
                <w:sz w:val="20"/>
                <w:szCs w:val="20"/>
              </w:rPr>
              <w:t xml:space="preserve">，管径 </w:t>
            </w:r>
            <w:r>
              <w:rPr>
                <w:rFonts w:ascii="Times New Roman" w:hAnsi="Times New Roman" w:eastAsia="Times New Roman" w:cs="Times New Roman"/>
                <w:spacing w:val="-2"/>
                <w:sz w:val="20"/>
                <w:szCs w:val="20"/>
              </w:rPr>
              <w:t>0.3m</w:t>
            </w:r>
            <w:r>
              <w:rPr>
                <w:rFonts w:ascii="宋体" w:hAnsi="宋体" w:eastAsia="宋体" w:cs="宋体"/>
                <w:spacing w:val="-2"/>
                <w:sz w:val="20"/>
                <w:szCs w:val="20"/>
              </w:rPr>
              <w:t>) 处。</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rPr>
                <w:rFonts w:ascii="Arial"/>
                <w:sz w:val="21"/>
              </w:rPr>
            </w:pP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375" w:lineRule="auto"/>
              <w:rPr>
                <w:rFonts w:ascii="Arial"/>
                <w:sz w:val="21"/>
              </w:rPr>
            </w:pPr>
          </w:p>
          <w:p>
            <w:pPr>
              <w:spacing w:before="65" w:line="265" w:lineRule="auto"/>
              <w:ind w:left="337" w:right="126" w:hanging="207"/>
              <w:rPr>
                <w:rFonts w:ascii="宋体" w:hAnsi="宋体" w:eastAsia="宋体" w:cs="宋体"/>
                <w:sz w:val="20"/>
                <w:szCs w:val="20"/>
              </w:rPr>
            </w:pPr>
            <w:r>
              <w:rPr>
                <w:rFonts w:ascii="宋体" w:hAnsi="宋体" w:eastAsia="宋体" w:cs="宋体"/>
                <w:spacing w:val="6"/>
                <w:sz w:val="20"/>
                <w:szCs w:val="20"/>
              </w:rPr>
              <w:t>下</w:t>
            </w:r>
            <w:r>
              <w:rPr>
                <w:rFonts w:ascii="宋体" w:hAnsi="宋体" w:eastAsia="宋体" w:cs="宋体"/>
                <w:spacing w:val="4"/>
                <w:sz w:val="20"/>
                <w:szCs w:val="20"/>
              </w:rPr>
              <w:t>河梯</w:t>
            </w:r>
            <w:r>
              <w:rPr>
                <w:rFonts w:ascii="宋体" w:hAnsi="宋体" w:eastAsia="宋体" w:cs="宋体"/>
                <w:sz w:val="20"/>
                <w:szCs w:val="20"/>
              </w:rPr>
              <w:t xml:space="preserve"> 步</w:t>
            </w:r>
          </w:p>
        </w:tc>
        <w:tc>
          <w:tcPr>
            <w:tcW w:w="4593" w:type="dxa"/>
            <w:tcBorders>
              <w:left w:val="single" w:color="000000" w:sz="4" w:space="0"/>
              <w:right w:val="single" w:color="000000" w:sz="4" w:space="0"/>
            </w:tcBorders>
            <w:vAlign w:val="top"/>
          </w:tcPr>
          <w:p>
            <w:pPr>
              <w:spacing w:before="33" w:line="247" w:lineRule="auto"/>
              <w:ind w:left="106" w:right="97" w:firstLine="480"/>
              <w:rPr>
                <w:rFonts w:ascii="宋体" w:hAnsi="宋体" w:eastAsia="宋体" w:cs="宋体"/>
                <w:sz w:val="20"/>
                <w:szCs w:val="20"/>
              </w:rPr>
            </w:pPr>
            <w:r>
              <w:rPr>
                <w:rFonts w:ascii="宋体" w:hAnsi="宋体" w:eastAsia="宋体" w:cs="宋体"/>
                <w:spacing w:val="6"/>
                <w:sz w:val="20"/>
                <w:szCs w:val="20"/>
              </w:rPr>
              <w:t xml:space="preserve">每 </w:t>
            </w:r>
            <w:r>
              <w:rPr>
                <w:rFonts w:ascii="Times New Roman" w:hAnsi="Times New Roman" w:eastAsia="Times New Roman" w:cs="Times New Roman"/>
                <w:spacing w:val="6"/>
                <w:sz w:val="20"/>
                <w:szCs w:val="20"/>
              </w:rPr>
              <w:t>300</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400</w:t>
            </w:r>
            <w:r>
              <w:rPr>
                <w:rFonts w:ascii="Times New Roman" w:hAnsi="Times New Roman" w:eastAsia="Times New Roman" w:cs="Times New Roman"/>
                <w:sz w:val="20"/>
                <w:szCs w:val="20"/>
              </w:rPr>
              <w:t>m</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设置一处上堤及下河梯步，共</w:t>
            </w:r>
            <w:r>
              <w:rPr>
                <w:rFonts w:ascii="宋体" w:hAnsi="宋体" w:eastAsia="宋体" w:cs="宋体"/>
                <w:sz w:val="20"/>
                <w:szCs w:val="20"/>
              </w:rPr>
              <w:t xml:space="preserve"> </w:t>
            </w:r>
            <w:r>
              <w:rPr>
                <w:rFonts w:ascii="宋体" w:hAnsi="宋体" w:eastAsia="宋体" w:cs="宋体"/>
                <w:spacing w:val="6"/>
                <w:sz w:val="20"/>
                <w:szCs w:val="20"/>
              </w:rPr>
              <w:t>计布置</w:t>
            </w:r>
            <w:r>
              <w:rPr>
                <w:rFonts w:ascii="宋体" w:hAnsi="宋体" w:eastAsia="宋体" w:cs="宋体"/>
                <w:spacing w:val="3"/>
                <w:sz w:val="20"/>
                <w:szCs w:val="20"/>
              </w:rPr>
              <w:t xml:space="preserve">梯步 </w:t>
            </w:r>
            <w:r>
              <w:rPr>
                <w:rFonts w:ascii="Times New Roman" w:hAnsi="Times New Roman" w:eastAsia="Times New Roman" w:cs="Times New Roman"/>
                <w:spacing w:val="3"/>
                <w:sz w:val="20"/>
                <w:szCs w:val="20"/>
              </w:rPr>
              <w:t xml:space="preserve">4 </w:t>
            </w:r>
            <w:r>
              <w:rPr>
                <w:rFonts w:ascii="宋体" w:hAnsi="宋体" w:eastAsia="宋体" w:cs="宋体"/>
                <w:spacing w:val="3"/>
                <w:sz w:val="20"/>
                <w:szCs w:val="20"/>
              </w:rPr>
              <w:t xml:space="preserve">处。梯步宽 </w:t>
            </w:r>
            <w:r>
              <w:rPr>
                <w:rFonts w:ascii="Times New Roman" w:hAnsi="Times New Roman" w:eastAsia="Times New Roman" w:cs="Times New Roman"/>
                <w:spacing w:val="3"/>
                <w:sz w:val="20"/>
                <w:szCs w:val="20"/>
              </w:rPr>
              <w:t>2.5</w:t>
            </w:r>
            <w:r>
              <w:rPr>
                <w:rFonts w:ascii="Times New Roman" w:hAnsi="Times New Roman" w:eastAsia="Times New Roman" w:cs="Times New Roman"/>
                <w:sz w:val="20"/>
                <w:szCs w:val="20"/>
              </w:rPr>
              <w:t>m</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 xml:space="preserve">，采用 </w:t>
            </w:r>
            <w:r>
              <w:rPr>
                <w:rFonts w:ascii="Times New Roman" w:hAnsi="Times New Roman" w:eastAsia="Times New Roman" w:cs="Times New Roman"/>
                <w:sz w:val="20"/>
                <w:szCs w:val="20"/>
              </w:rPr>
              <w:t>C</w:t>
            </w:r>
            <w:r>
              <w:rPr>
                <w:rFonts w:ascii="Times New Roman" w:hAnsi="Times New Roman" w:eastAsia="Times New Roman" w:cs="Times New Roman"/>
                <w:spacing w:val="3"/>
                <w:sz w:val="20"/>
                <w:szCs w:val="20"/>
              </w:rPr>
              <w:t xml:space="preserve">20 </w:t>
            </w:r>
            <w:r>
              <w:rPr>
                <w:rFonts w:ascii="宋体" w:hAnsi="宋体" w:eastAsia="宋体" w:cs="宋体"/>
                <w:spacing w:val="3"/>
                <w:sz w:val="20"/>
                <w:szCs w:val="20"/>
              </w:rPr>
              <w:t>混凝</w:t>
            </w:r>
            <w:r>
              <w:rPr>
                <w:rFonts w:ascii="宋体" w:hAnsi="宋体" w:eastAsia="宋体" w:cs="宋体"/>
                <w:sz w:val="20"/>
                <w:szCs w:val="20"/>
              </w:rPr>
              <w:t xml:space="preserve"> </w:t>
            </w:r>
            <w:r>
              <w:rPr>
                <w:rFonts w:ascii="宋体" w:hAnsi="宋体" w:eastAsia="宋体" w:cs="宋体"/>
                <w:spacing w:val="19"/>
                <w:sz w:val="20"/>
                <w:szCs w:val="20"/>
              </w:rPr>
              <w:t>土浇筑，梯步台阶适应堤身边坡，梯步踏步</w:t>
            </w:r>
            <w:r>
              <w:rPr>
                <w:rFonts w:ascii="宋体" w:hAnsi="宋体" w:eastAsia="宋体" w:cs="宋体"/>
                <w:spacing w:val="15"/>
                <w:sz w:val="20"/>
                <w:szCs w:val="20"/>
              </w:rPr>
              <w:t>宽</w:t>
            </w:r>
            <w:r>
              <w:rPr>
                <w:rFonts w:ascii="宋体" w:hAnsi="宋体" w:eastAsia="宋体" w:cs="宋体"/>
                <w:sz w:val="20"/>
                <w:szCs w:val="20"/>
              </w:rPr>
              <w:t xml:space="preserve"> </w:t>
            </w:r>
            <w:r>
              <w:rPr>
                <w:rFonts w:ascii="Times New Roman" w:hAnsi="Times New Roman" w:eastAsia="Times New Roman" w:cs="Times New Roman"/>
                <w:spacing w:val="8"/>
                <w:sz w:val="20"/>
                <w:szCs w:val="20"/>
              </w:rPr>
              <w:t>35</w:t>
            </w:r>
            <w:r>
              <w:rPr>
                <w:rFonts w:ascii="Times New Roman" w:hAnsi="Times New Roman" w:eastAsia="Times New Roman" w:cs="Times New Roman"/>
                <w:sz w:val="20"/>
                <w:szCs w:val="20"/>
              </w:rPr>
              <w:t>cm</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 xml:space="preserve">、高 </w:t>
            </w:r>
            <w:r>
              <w:rPr>
                <w:rFonts w:ascii="Times New Roman" w:hAnsi="Times New Roman" w:eastAsia="Times New Roman" w:cs="Times New Roman"/>
                <w:spacing w:val="4"/>
                <w:sz w:val="20"/>
                <w:szCs w:val="20"/>
              </w:rPr>
              <w:t>20</w:t>
            </w:r>
            <w:r>
              <w:rPr>
                <w:rFonts w:ascii="Times New Roman" w:hAnsi="Times New Roman" w:eastAsia="Times New Roman" w:cs="Times New Roman"/>
                <w:sz w:val="20"/>
                <w:szCs w:val="20"/>
              </w:rPr>
              <w:t>cm</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w:t>
            </w:r>
            <w:r>
              <w:rPr>
                <w:rFonts w:ascii="Times New Roman" w:hAnsi="Times New Roman" w:eastAsia="Times New Roman" w:cs="Times New Roman"/>
                <w:sz w:val="20"/>
                <w:szCs w:val="20"/>
              </w:rPr>
              <w:t>C</w:t>
            </w:r>
            <w:r>
              <w:rPr>
                <w:rFonts w:ascii="Times New Roman" w:hAnsi="Times New Roman" w:eastAsia="Times New Roman" w:cs="Times New Roman"/>
                <w:spacing w:val="4"/>
                <w:sz w:val="20"/>
                <w:szCs w:val="20"/>
              </w:rPr>
              <w:t xml:space="preserve">20 </w:t>
            </w:r>
            <w:r>
              <w:rPr>
                <w:rFonts w:ascii="宋体" w:hAnsi="宋体" w:eastAsia="宋体" w:cs="宋体"/>
                <w:spacing w:val="4"/>
                <w:sz w:val="20"/>
                <w:szCs w:val="20"/>
              </w:rPr>
              <w:t>混凝土挡土墙上梯步踏步</w:t>
            </w:r>
            <w:r>
              <w:rPr>
                <w:rFonts w:ascii="宋体" w:hAnsi="宋体" w:eastAsia="宋体" w:cs="宋体"/>
                <w:sz w:val="20"/>
                <w:szCs w:val="20"/>
              </w:rPr>
              <w:t xml:space="preserve"> </w:t>
            </w:r>
            <w:r>
              <w:rPr>
                <w:rFonts w:ascii="宋体" w:hAnsi="宋体" w:eastAsia="宋体" w:cs="宋体"/>
                <w:spacing w:val="-8"/>
                <w:sz w:val="20"/>
                <w:szCs w:val="20"/>
              </w:rPr>
              <w:t>宽</w:t>
            </w:r>
            <w:r>
              <w:rPr>
                <w:rFonts w:ascii="宋体" w:hAnsi="宋体" w:eastAsia="宋体" w:cs="宋体"/>
                <w:spacing w:val="-5"/>
                <w:sz w:val="20"/>
                <w:szCs w:val="20"/>
              </w:rPr>
              <w:t xml:space="preserve"> </w:t>
            </w:r>
            <w:r>
              <w:rPr>
                <w:rFonts w:ascii="Times New Roman" w:hAnsi="Times New Roman" w:eastAsia="Times New Roman" w:cs="Times New Roman"/>
                <w:spacing w:val="-5"/>
                <w:sz w:val="20"/>
                <w:szCs w:val="20"/>
              </w:rPr>
              <w:t xml:space="preserve">25cm </w:t>
            </w:r>
            <w:r>
              <w:rPr>
                <w:rFonts w:ascii="宋体" w:hAnsi="宋体" w:eastAsia="宋体" w:cs="宋体"/>
                <w:spacing w:val="-5"/>
                <w:sz w:val="20"/>
                <w:szCs w:val="20"/>
              </w:rPr>
              <w:t xml:space="preserve">、高 </w:t>
            </w:r>
            <w:r>
              <w:rPr>
                <w:rFonts w:ascii="Times New Roman" w:hAnsi="Times New Roman" w:eastAsia="Times New Roman" w:cs="Times New Roman"/>
                <w:spacing w:val="-5"/>
                <w:sz w:val="20"/>
                <w:szCs w:val="20"/>
              </w:rPr>
              <w:t>25cm</w:t>
            </w:r>
            <w:r>
              <w:rPr>
                <w:rFonts w:ascii="宋体" w:hAnsi="宋体" w:eastAsia="宋体" w:cs="宋体"/>
                <w:spacing w:val="-5"/>
                <w:sz w:val="20"/>
                <w:szCs w:val="20"/>
              </w:rPr>
              <w:t>。</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line="244" w:lineRule="auto"/>
              <w:rPr>
                <w:rFonts w:ascii="Arial"/>
                <w:sz w:val="21"/>
              </w:rPr>
            </w:pPr>
          </w:p>
          <w:p>
            <w:pPr>
              <w:spacing w:line="244" w:lineRule="auto"/>
              <w:rPr>
                <w:rFonts w:ascii="Arial"/>
                <w:sz w:val="21"/>
              </w:rPr>
            </w:pPr>
          </w:p>
          <w:p>
            <w:pPr>
              <w:spacing w:before="58"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before="36" w:line="239" w:lineRule="auto"/>
              <w:ind w:left="334" w:right="126" w:hanging="198"/>
              <w:rPr>
                <w:rFonts w:ascii="宋体" w:hAnsi="宋体" w:eastAsia="宋体" w:cs="宋体"/>
                <w:sz w:val="20"/>
                <w:szCs w:val="20"/>
              </w:rPr>
            </w:pPr>
            <w:r>
              <w:rPr>
                <w:rFonts w:ascii="宋体" w:hAnsi="宋体" w:eastAsia="宋体" w:cs="宋体"/>
                <w:spacing w:val="3"/>
                <w:sz w:val="20"/>
                <w:szCs w:val="20"/>
              </w:rPr>
              <w:t>防</w:t>
            </w:r>
            <w:r>
              <w:rPr>
                <w:rFonts w:ascii="宋体" w:hAnsi="宋体" w:eastAsia="宋体" w:cs="宋体"/>
                <w:spacing w:val="2"/>
                <w:sz w:val="20"/>
                <w:szCs w:val="20"/>
              </w:rPr>
              <w:t>护栏</w:t>
            </w:r>
            <w:r>
              <w:rPr>
                <w:rFonts w:ascii="宋体" w:hAnsi="宋体" w:eastAsia="宋体" w:cs="宋体"/>
                <w:sz w:val="20"/>
                <w:szCs w:val="20"/>
              </w:rPr>
              <w:t xml:space="preserve"> 杆</w:t>
            </w:r>
          </w:p>
        </w:tc>
        <w:tc>
          <w:tcPr>
            <w:tcW w:w="4593" w:type="dxa"/>
            <w:tcBorders>
              <w:left w:val="single" w:color="000000" w:sz="4" w:space="0"/>
              <w:right w:val="single" w:color="000000" w:sz="4" w:space="0"/>
            </w:tcBorders>
            <w:vAlign w:val="top"/>
          </w:tcPr>
          <w:p>
            <w:pPr>
              <w:spacing w:before="36" w:line="228" w:lineRule="auto"/>
              <w:ind w:left="586"/>
              <w:rPr>
                <w:rFonts w:ascii="宋体" w:hAnsi="宋体" w:eastAsia="宋体" w:cs="宋体"/>
                <w:sz w:val="20"/>
                <w:szCs w:val="20"/>
              </w:rPr>
            </w:pPr>
            <w:r>
              <w:rPr>
                <w:rFonts w:ascii="宋体" w:hAnsi="宋体" w:eastAsia="宋体" w:cs="宋体"/>
                <w:spacing w:val="12"/>
                <w:sz w:val="20"/>
                <w:szCs w:val="20"/>
              </w:rPr>
              <w:t>堤</w:t>
            </w:r>
            <w:r>
              <w:rPr>
                <w:rFonts w:ascii="宋体" w:hAnsi="宋体" w:eastAsia="宋体" w:cs="宋体"/>
                <w:spacing w:val="9"/>
                <w:sz w:val="20"/>
                <w:szCs w:val="20"/>
              </w:rPr>
              <w:t>顶</w:t>
            </w:r>
            <w:r>
              <w:rPr>
                <w:rFonts w:ascii="宋体" w:hAnsi="宋体" w:eastAsia="宋体" w:cs="宋体"/>
                <w:spacing w:val="6"/>
                <w:sz w:val="20"/>
                <w:szCs w:val="20"/>
              </w:rPr>
              <w:t xml:space="preserve">为边缘设置青石栏杆 ， 高 </w:t>
            </w:r>
            <w:r>
              <w:rPr>
                <w:rFonts w:ascii="Times New Roman" w:hAnsi="Times New Roman" w:eastAsia="Times New Roman" w:cs="Times New Roman"/>
                <w:spacing w:val="6"/>
                <w:sz w:val="20"/>
                <w:szCs w:val="20"/>
              </w:rPr>
              <w:t>1.2</w:t>
            </w:r>
            <w:r>
              <w:rPr>
                <w:rFonts w:ascii="Times New Roman" w:hAnsi="Times New Roman" w:eastAsia="Times New Roman" w:cs="Times New Roman"/>
                <w:sz w:val="20"/>
                <w:szCs w:val="20"/>
              </w:rPr>
              <w:t>m</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，长</w:t>
            </w:r>
          </w:p>
          <w:p>
            <w:pPr>
              <w:spacing w:before="60" w:line="186" w:lineRule="auto"/>
              <w:ind w:left="122"/>
              <w:rPr>
                <w:rFonts w:ascii="宋体" w:hAnsi="宋体" w:eastAsia="宋体" w:cs="宋体"/>
                <w:sz w:val="20"/>
                <w:szCs w:val="20"/>
              </w:rPr>
            </w:pPr>
            <w:r>
              <w:rPr>
                <w:rFonts w:ascii="Times New Roman" w:hAnsi="Times New Roman" w:eastAsia="Times New Roman" w:cs="Times New Roman"/>
                <w:spacing w:val="1"/>
                <w:sz w:val="20"/>
                <w:szCs w:val="20"/>
              </w:rPr>
              <w:t>18</w:t>
            </w:r>
            <w:r>
              <w:rPr>
                <w:rFonts w:ascii="Times New Roman" w:hAnsi="Times New Roman" w:eastAsia="Times New Roman" w:cs="Times New Roman"/>
                <w:sz w:val="20"/>
                <w:szCs w:val="20"/>
              </w:rPr>
              <w:t>18m</w:t>
            </w:r>
            <w:r>
              <w:rPr>
                <w:rFonts w:ascii="宋体" w:hAnsi="宋体" w:eastAsia="宋体" w:cs="宋体"/>
                <w:sz w:val="20"/>
                <w:szCs w:val="20"/>
              </w:rPr>
              <w:t>。</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before="140"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377" w:lineRule="auto"/>
              <w:rPr>
                <w:rFonts w:ascii="Arial"/>
                <w:sz w:val="21"/>
              </w:rPr>
            </w:pPr>
          </w:p>
          <w:p>
            <w:pPr>
              <w:spacing w:before="65" w:line="266" w:lineRule="auto"/>
              <w:ind w:left="334" w:right="126" w:hanging="211"/>
              <w:rPr>
                <w:rFonts w:ascii="宋体" w:hAnsi="宋体" w:eastAsia="宋体" w:cs="宋体"/>
                <w:sz w:val="20"/>
                <w:szCs w:val="20"/>
              </w:rPr>
            </w:pPr>
            <w:r>
              <w:rPr>
                <w:rFonts w:ascii="宋体" w:hAnsi="宋体" w:eastAsia="宋体" w:cs="宋体"/>
                <w:spacing w:val="7"/>
                <w:sz w:val="20"/>
                <w:szCs w:val="20"/>
              </w:rPr>
              <w:t>观测</w:t>
            </w:r>
            <w:r>
              <w:rPr>
                <w:rFonts w:ascii="宋体" w:hAnsi="宋体" w:eastAsia="宋体" w:cs="宋体"/>
                <w:spacing w:val="6"/>
                <w:sz w:val="20"/>
                <w:szCs w:val="20"/>
              </w:rPr>
              <w:t>设</w:t>
            </w:r>
            <w:r>
              <w:rPr>
                <w:rFonts w:ascii="宋体" w:hAnsi="宋体" w:eastAsia="宋体" w:cs="宋体"/>
                <w:sz w:val="20"/>
                <w:szCs w:val="20"/>
              </w:rPr>
              <w:t xml:space="preserve"> 计</w:t>
            </w:r>
          </w:p>
        </w:tc>
        <w:tc>
          <w:tcPr>
            <w:tcW w:w="4593" w:type="dxa"/>
            <w:tcBorders>
              <w:left w:val="single" w:color="000000" w:sz="4" w:space="0"/>
              <w:right w:val="single" w:color="000000" w:sz="4" w:space="0"/>
            </w:tcBorders>
            <w:vAlign w:val="top"/>
          </w:tcPr>
          <w:p>
            <w:pPr>
              <w:spacing w:before="38" w:line="246" w:lineRule="auto"/>
              <w:ind w:left="107" w:right="97" w:firstLine="480"/>
              <w:rPr>
                <w:rFonts w:ascii="宋体" w:hAnsi="宋体" w:eastAsia="宋体" w:cs="宋体"/>
                <w:sz w:val="20"/>
                <w:szCs w:val="20"/>
              </w:rPr>
            </w:pPr>
            <w:r>
              <w:rPr>
                <w:rFonts w:ascii="宋体" w:hAnsi="宋体" w:eastAsia="宋体" w:cs="宋体"/>
                <w:spacing w:val="7"/>
                <w:sz w:val="20"/>
                <w:szCs w:val="20"/>
              </w:rPr>
              <w:t xml:space="preserve">沿堤线方向每隔 </w:t>
            </w:r>
            <w:r>
              <w:rPr>
                <w:rFonts w:ascii="Times New Roman" w:hAnsi="Times New Roman" w:eastAsia="Times New Roman" w:cs="Times New Roman"/>
                <w:spacing w:val="7"/>
                <w:sz w:val="20"/>
                <w:szCs w:val="20"/>
              </w:rPr>
              <w:t>500</w:t>
            </w:r>
            <w:r>
              <w:rPr>
                <w:rFonts w:ascii="Times New Roman" w:hAnsi="Times New Roman" w:eastAsia="Times New Roman" w:cs="Times New Roman"/>
                <w:sz w:val="20"/>
                <w:szCs w:val="20"/>
              </w:rPr>
              <w:t>m</w:t>
            </w:r>
            <w:r>
              <w:rPr>
                <w:rFonts w:ascii="宋体" w:hAnsi="宋体" w:eastAsia="宋体" w:cs="宋体"/>
                <w:spacing w:val="7"/>
                <w:sz w:val="20"/>
                <w:szCs w:val="20"/>
              </w:rPr>
              <w:t>左右设置一个位移观</w:t>
            </w:r>
            <w:r>
              <w:rPr>
                <w:rFonts w:ascii="宋体" w:hAnsi="宋体" w:eastAsia="宋体" w:cs="宋体"/>
                <w:sz w:val="20"/>
                <w:szCs w:val="20"/>
              </w:rPr>
              <w:t xml:space="preserve"> </w:t>
            </w:r>
            <w:r>
              <w:rPr>
                <w:rFonts w:ascii="宋体" w:hAnsi="宋体" w:eastAsia="宋体" w:cs="宋体"/>
                <w:spacing w:val="10"/>
                <w:sz w:val="20"/>
                <w:szCs w:val="20"/>
              </w:rPr>
              <w:t>测标</w:t>
            </w:r>
            <w:r>
              <w:rPr>
                <w:rFonts w:ascii="宋体" w:hAnsi="宋体" w:eastAsia="宋体" w:cs="宋体"/>
                <w:spacing w:val="8"/>
                <w:sz w:val="20"/>
                <w:szCs w:val="20"/>
              </w:rPr>
              <w:t>点</w:t>
            </w:r>
            <w:r>
              <w:rPr>
                <w:rFonts w:ascii="宋体" w:hAnsi="宋体" w:eastAsia="宋体" w:cs="宋体"/>
                <w:spacing w:val="5"/>
                <w:sz w:val="20"/>
                <w:szCs w:val="20"/>
              </w:rPr>
              <w:t xml:space="preserve">，共 </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个，均位于河道左岸，观测点设置</w:t>
            </w:r>
            <w:r>
              <w:rPr>
                <w:rFonts w:ascii="宋体" w:hAnsi="宋体" w:eastAsia="宋体" w:cs="宋体"/>
                <w:sz w:val="20"/>
                <w:szCs w:val="20"/>
              </w:rPr>
              <w:t xml:space="preserve"> </w:t>
            </w:r>
            <w:r>
              <w:rPr>
                <w:rFonts w:ascii="宋体" w:hAnsi="宋体" w:eastAsia="宋体" w:cs="宋体"/>
                <w:spacing w:val="15"/>
                <w:sz w:val="20"/>
                <w:szCs w:val="20"/>
              </w:rPr>
              <w:t>高</w:t>
            </w:r>
            <w:r>
              <w:rPr>
                <w:rFonts w:ascii="宋体" w:hAnsi="宋体" w:eastAsia="宋体" w:cs="宋体"/>
                <w:spacing w:val="8"/>
                <w:sz w:val="20"/>
                <w:szCs w:val="20"/>
              </w:rPr>
              <w:t>程均为该处的设计堤顶高程，同时用于建筑物</w:t>
            </w:r>
            <w:r>
              <w:rPr>
                <w:rFonts w:ascii="宋体" w:hAnsi="宋体" w:eastAsia="宋体" w:cs="宋体"/>
                <w:sz w:val="20"/>
                <w:szCs w:val="20"/>
              </w:rPr>
              <w:t xml:space="preserve"> </w:t>
            </w:r>
            <w:r>
              <w:rPr>
                <w:rFonts w:ascii="宋体" w:hAnsi="宋体" w:eastAsia="宋体" w:cs="宋体"/>
                <w:spacing w:val="15"/>
                <w:sz w:val="20"/>
                <w:szCs w:val="20"/>
              </w:rPr>
              <w:t>的</w:t>
            </w:r>
            <w:r>
              <w:rPr>
                <w:rFonts w:ascii="宋体" w:hAnsi="宋体" w:eastAsia="宋体" w:cs="宋体"/>
                <w:spacing w:val="8"/>
                <w:sz w:val="20"/>
                <w:szCs w:val="20"/>
              </w:rPr>
              <w:t>沉降观测和位移观测。在各段堤防上中下设置</w:t>
            </w:r>
            <w:r>
              <w:rPr>
                <w:rFonts w:ascii="宋体" w:hAnsi="宋体" w:eastAsia="宋体" w:cs="宋体"/>
                <w:sz w:val="20"/>
                <w:szCs w:val="20"/>
              </w:rPr>
              <w:t xml:space="preserve">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组水尺，</w:t>
            </w:r>
            <w:r>
              <w:rPr>
                <w:rFonts w:ascii="宋体" w:hAnsi="宋体" w:eastAsia="宋体" w:cs="宋体"/>
                <w:spacing w:val="1"/>
                <w:sz w:val="20"/>
                <w:szCs w:val="20"/>
              </w:rPr>
              <w:t xml:space="preserve">共 </w:t>
            </w:r>
            <w:r>
              <w:rPr>
                <w:rFonts w:ascii="Times New Roman" w:hAnsi="Times New Roman" w:eastAsia="Times New Roman" w:cs="Times New Roman"/>
                <w:spacing w:val="1"/>
                <w:sz w:val="20"/>
                <w:szCs w:val="20"/>
              </w:rPr>
              <w:t xml:space="preserve">3 </w:t>
            </w:r>
            <w:r>
              <w:rPr>
                <w:rFonts w:ascii="宋体" w:hAnsi="宋体" w:eastAsia="宋体" w:cs="宋体"/>
                <w:spacing w:val="1"/>
                <w:sz w:val="20"/>
                <w:szCs w:val="20"/>
              </w:rPr>
              <w:t>组。</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line="245" w:lineRule="auto"/>
              <w:rPr>
                <w:rFonts w:ascii="Arial"/>
                <w:sz w:val="21"/>
              </w:rPr>
            </w:pPr>
          </w:p>
          <w:p>
            <w:pPr>
              <w:spacing w:line="245" w:lineRule="auto"/>
              <w:rPr>
                <w:rFonts w:ascii="Arial"/>
                <w:sz w:val="21"/>
              </w:rPr>
            </w:pPr>
          </w:p>
          <w:p>
            <w:pPr>
              <w:spacing w:before="58"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before="172" w:line="228" w:lineRule="auto"/>
              <w:ind w:left="229"/>
              <w:rPr>
                <w:rFonts w:ascii="宋体" w:hAnsi="宋体" w:eastAsia="宋体" w:cs="宋体"/>
                <w:sz w:val="20"/>
                <w:szCs w:val="20"/>
              </w:rPr>
            </w:pPr>
            <w:r>
              <w:rPr>
                <w:rFonts w:ascii="宋体" w:hAnsi="宋体" w:eastAsia="宋体" w:cs="宋体"/>
                <w:spacing w:val="5"/>
                <w:sz w:val="20"/>
                <w:szCs w:val="20"/>
              </w:rPr>
              <w:t>供</w:t>
            </w:r>
            <w:r>
              <w:rPr>
                <w:rFonts w:ascii="宋体" w:hAnsi="宋体" w:eastAsia="宋体" w:cs="宋体"/>
                <w:spacing w:val="4"/>
                <w:sz w:val="20"/>
                <w:szCs w:val="20"/>
              </w:rPr>
              <w:t>水</w:t>
            </w:r>
          </w:p>
        </w:tc>
        <w:tc>
          <w:tcPr>
            <w:tcW w:w="4593" w:type="dxa"/>
            <w:tcBorders>
              <w:left w:val="single" w:color="000000" w:sz="4" w:space="0"/>
              <w:right w:val="single" w:color="000000" w:sz="4" w:space="0"/>
            </w:tcBorders>
            <w:vAlign w:val="top"/>
          </w:tcPr>
          <w:p>
            <w:pPr>
              <w:spacing w:before="39" w:line="238" w:lineRule="auto"/>
              <w:ind w:left="105" w:right="99" w:firstLine="424"/>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目施工用水可附近河道抽取，生活用水市</w:t>
            </w:r>
            <w:r>
              <w:rPr>
                <w:rFonts w:ascii="宋体" w:hAnsi="宋体" w:eastAsia="宋体" w:cs="宋体"/>
                <w:sz w:val="20"/>
                <w:szCs w:val="20"/>
              </w:rPr>
              <w:t xml:space="preserve"> </w:t>
            </w:r>
            <w:r>
              <w:rPr>
                <w:rFonts w:ascii="宋体" w:hAnsi="宋体" w:eastAsia="宋体" w:cs="宋体"/>
                <w:spacing w:val="7"/>
                <w:sz w:val="20"/>
                <w:szCs w:val="20"/>
              </w:rPr>
              <w:t>政供水管网</w:t>
            </w:r>
            <w:r>
              <w:rPr>
                <w:rFonts w:ascii="宋体" w:hAnsi="宋体" w:eastAsia="宋体" w:cs="宋体"/>
                <w:spacing w:val="6"/>
                <w:sz w:val="20"/>
                <w:szCs w:val="20"/>
              </w:rPr>
              <w:t>。</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before="144"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242" w:lineRule="auto"/>
              <w:rPr>
                <w:rFonts w:ascii="Arial"/>
                <w:sz w:val="21"/>
              </w:rPr>
            </w:pPr>
          </w:p>
          <w:p>
            <w:pPr>
              <w:spacing w:before="65" w:line="228" w:lineRule="auto"/>
              <w:ind w:left="229"/>
              <w:rPr>
                <w:rFonts w:ascii="宋体" w:hAnsi="宋体" w:eastAsia="宋体" w:cs="宋体"/>
                <w:sz w:val="20"/>
                <w:szCs w:val="20"/>
              </w:rPr>
            </w:pPr>
            <w:r>
              <w:rPr>
                <w:rFonts w:ascii="宋体" w:hAnsi="宋体" w:eastAsia="宋体" w:cs="宋体"/>
                <w:spacing w:val="5"/>
                <w:sz w:val="20"/>
                <w:szCs w:val="20"/>
              </w:rPr>
              <w:t>供</w:t>
            </w:r>
            <w:r>
              <w:rPr>
                <w:rFonts w:ascii="宋体" w:hAnsi="宋体" w:eastAsia="宋体" w:cs="宋体"/>
                <w:spacing w:val="4"/>
                <w:sz w:val="20"/>
                <w:szCs w:val="20"/>
              </w:rPr>
              <w:t>电</w:t>
            </w:r>
          </w:p>
        </w:tc>
        <w:tc>
          <w:tcPr>
            <w:tcW w:w="4593" w:type="dxa"/>
            <w:tcBorders>
              <w:left w:val="single" w:color="000000" w:sz="4" w:space="0"/>
              <w:right w:val="single" w:color="000000" w:sz="4" w:space="0"/>
            </w:tcBorders>
            <w:vAlign w:val="top"/>
          </w:tcPr>
          <w:p>
            <w:pPr>
              <w:spacing w:before="36" w:line="243" w:lineRule="auto"/>
              <w:ind w:left="105" w:right="97" w:firstLine="446"/>
              <w:rPr>
                <w:rFonts w:ascii="宋体" w:hAnsi="宋体" w:eastAsia="宋体" w:cs="宋体"/>
                <w:sz w:val="20"/>
                <w:szCs w:val="20"/>
              </w:rPr>
            </w:pPr>
            <w:r>
              <w:rPr>
                <w:rFonts w:ascii="宋体" w:hAnsi="宋体" w:eastAsia="宋体" w:cs="宋体"/>
                <w:spacing w:val="2"/>
                <w:sz w:val="20"/>
                <w:szCs w:val="20"/>
              </w:rPr>
              <w:t>由</w:t>
            </w:r>
            <w:r>
              <w:rPr>
                <w:rFonts w:ascii="宋体" w:hAnsi="宋体" w:eastAsia="宋体" w:cs="宋体"/>
                <w:spacing w:val="1"/>
                <w:sz w:val="20"/>
                <w:szCs w:val="20"/>
              </w:rPr>
              <w:t xml:space="preserve">国家电网供给，施工供电可 </w:t>
            </w:r>
            <w:r>
              <w:rPr>
                <w:rFonts w:ascii="Times New Roman" w:hAnsi="Times New Roman" w:eastAsia="Times New Roman" w:cs="Times New Roman"/>
                <w:sz w:val="20"/>
                <w:szCs w:val="20"/>
              </w:rPr>
              <w:t>T</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接 </w:t>
            </w:r>
            <w:r>
              <w:rPr>
                <w:rFonts w:ascii="Times New Roman" w:hAnsi="Times New Roman" w:eastAsia="Times New Roman" w:cs="Times New Roman"/>
                <w:spacing w:val="1"/>
                <w:sz w:val="20"/>
                <w:szCs w:val="20"/>
              </w:rPr>
              <w:t>10</w:t>
            </w:r>
            <w:r>
              <w:rPr>
                <w:rFonts w:ascii="Times New Roman" w:hAnsi="Times New Roman" w:eastAsia="Times New Roman" w:cs="Times New Roman"/>
                <w:sz w:val="20"/>
                <w:szCs w:val="20"/>
              </w:rPr>
              <w:t>KV</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输</w:t>
            </w:r>
            <w:r>
              <w:rPr>
                <w:rFonts w:ascii="宋体" w:hAnsi="宋体" w:eastAsia="宋体" w:cs="宋体"/>
                <w:sz w:val="20"/>
                <w:szCs w:val="20"/>
              </w:rPr>
              <w:t xml:space="preserve"> </w:t>
            </w:r>
            <w:r>
              <w:rPr>
                <w:rFonts w:ascii="宋体" w:hAnsi="宋体" w:eastAsia="宋体" w:cs="宋体"/>
                <w:spacing w:val="10"/>
                <w:sz w:val="20"/>
                <w:szCs w:val="20"/>
              </w:rPr>
              <w:t>电线</w:t>
            </w:r>
            <w:r>
              <w:rPr>
                <w:rFonts w:ascii="宋体" w:hAnsi="宋体" w:eastAsia="宋体" w:cs="宋体"/>
                <w:spacing w:val="8"/>
                <w:sz w:val="20"/>
                <w:szCs w:val="20"/>
              </w:rPr>
              <w:t>路</w:t>
            </w:r>
            <w:r>
              <w:rPr>
                <w:rFonts w:ascii="宋体" w:hAnsi="宋体" w:eastAsia="宋体" w:cs="宋体"/>
                <w:spacing w:val="5"/>
                <w:sz w:val="20"/>
                <w:szCs w:val="20"/>
              </w:rPr>
              <w:t xml:space="preserve">。同时设置 </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 xml:space="preserve">台 </w:t>
            </w:r>
            <w:r>
              <w:rPr>
                <w:rFonts w:ascii="Times New Roman" w:hAnsi="Times New Roman" w:eastAsia="Times New Roman" w:cs="Times New Roman"/>
                <w:spacing w:val="5"/>
                <w:sz w:val="20"/>
                <w:szCs w:val="20"/>
              </w:rPr>
              <w:t>30</w:t>
            </w:r>
            <w:r>
              <w:rPr>
                <w:rFonts w:ascii="Times New Roman" w:hAnsi="Times New Roman" w:eastAsia="Times New Roman" w:cs="Times New Roman"/>
                <w:sz w:val="20"/>
                <w:szCs w:val="20"/>
              </w:rPr>
              <w:t>kw</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柴油发电机，作为</w:t>
            </w:r>
            <w:r>
              <w:rPr>
                <w:rFonts w:ascii="宋体" w:hAnsi="宋体" w:eastAsia="宋体" w:cs="宋体"/>
                <w:sz w:val="20"/>
                <w:szCs w:val="20"/>
              </w:rPr>
              <w:t xml:space="preserve"> </w:t>
            </w:r>
            <w:r>
              <w:rPr>
                <w:rFonts w:ascii="宋体" w:hAnsi="宋体" w:eastAsia="宋体" w:cs="宋体"/>
                <w:spacing w:val="8"/>
                <w:sz w:val="20"/>
                <w:szCs w:val="20"/>
              </w:rPr>
              <w:t>施</w:t>
            </w:r>
            <w:r>
              <w:rPr>
                <w:rFonts w:ascii="宋体" w:hAnsi="宋体" w:eastAsia="宋体" w:cs="宋体"/>
                <w:spacing w:val="7"/>
                <w:sz w:val="20"/>
                <w:szCs w:val="20"/>
              </w:rPr>
              <w:t>工备用电源。</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before="278"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before="173" w:line="267" w:lineRule="auto"/>
              <w:ind w:left="334" w:right="126" w:hanging="212"/>
              <w:rPr>
                <w:rFonts w:ascii="宋体" w:hAnsi="宋体" w:eastAsia="宋体" w:cs="宋体"/>
                <w:sz w:val="20"/>
                <w:szCs w:val="20"/>
              </w:rPr>
            </w:pPr>
            <w:r>
              <w:rPr>
                <w:rFonts w:ascii="宋体" w:hAnsi="宋体" w:eastAsia="宋体" w:cs="宋体"/>
                <w:spacing w:val="7"/>
                <w:sz w:val="20"/>
                <w:szCs w:val="20"/>
              </w:rPr>
              <w:t>施工导</w:t>
            </w:r>
            <w:r>
              <w:rPr>
                <w:rFonts w:ascii="宋体" w:hAnsi="宋体" w:eastAsia="宋体" w:cs="宋体"/>
                <w:sz w:val="20"/>
                <w:szCs w:val="20"/>
              </w:rPr>
              <w:t xml:space="preserve"> 流</w:t>
            </w:r>
          </w:p>
        </w:tc>
        <w:tc>
          <w:tcPr>
            <w:tcW w:w="4593" w:type="dxa"/>
            <w:tcBorders>
              <w:left w:val="single" w:color="000000" w:sz="4" w:space="0"/>
              <w:right w:val="single" w:color="000000" w:sz="4" w:space="0"/>
            </w:tcBorders>
            <w:vAlign w:val="top"/>
          </w:tcPr>
          <w:p>
            <w:pPr>
              <w:spacing w:before="37" w:line="243" w:lineRule="auto"/>
              <w:ind w:left="107" w:right="97" w:firstLine="485"/>
              <w:rPr>
                <w:rFonts w:ascii="宋体" w:hAnsi="宋体" w:eastAsia="宋体" w:cs="宋体"/>
                <w:sz w:val="20"/>
                <w:szCs w:val="20"/>
              </w:rPr>
            </w:pPr>
            <w:r>
              <w:rPr>
                <w:rFonts w:ascii="宋体" w:hAnsi="宋体" w:eastAsia="宋体" w:cs="宋体"/>
                <w:spacing w:val="5"/>
                <w:sz w:val="20"/>
                <w:szCs w:val="20"/>
              </w:rPr>
              <w:t>导</w:t>
            </w:r>
            <w:r>
              <w:rPr>
                <w:rFonts w:ascii="宋体" w:hAnsi="宋体" w:eastAsia="宋体" w:cs="宋体"/>
                <w:spacing w:val="4"/>
                <w:sz w:val="20"/>
                <w:szCs w:val="20"/>
              </w:rPr>
              <w:t xml:space="preserve">流时段为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 xml:space="preserve">月~次年 </w:t>
            </w:r>
            <w:r>
              <w:rPr>
                <w:rFonts w:ascii="Times New Roman" w:hAnsi="Times New Roman" w:eastAsia="Times New Roman" w:cs="Times New Roman"/>
                <w:spacing w:val="4"/>
                <w:sz w:val="20"/>
                <w:szCs w:val="20"/>
              </w:rPr>
              <w:t xml:space="preserve">4 </w:t>
            </w:r>
            <w:r>
              <w:rPr>
                <w:rFonts w:ascii="宋体" w:hAnsi="宋体" w:eastAsia="宋体" w:cs="宋体"/>
                <w:spacing w:val="4"/>
                <w:sz w:val="20"/>
                <w:szCs w:val="20"/>
              </w:rPr>
              <w:t>月，对应的流量为</w:t>
            </w:r>
            <w:r>
              <w:rPr>
                <w:rFonts w:ascii="宋体" w:hAnsi="宋体" w:eastAsia="宋体" w:cs="宋体"/>
                <w:sz w:val="20"/>
                <w:szCs w:val="20"/>
              </w:rPr>
              <w:t xml:space="preserve"> </w:t>
            </w:r>
            <w:r>
              <w:rPr>
                <w:rFonts w:ascii="Times New Roman" w:hAnsi="Times New Roman" w:eastAsia="Times New Roman" w:cs="Times New Roman"/>
                <w:spacing w:val="15"/>
                <w:sz w:val="20"/>
                <w:szCs w:val="20"/>
              </w:rPr>
              <w:t>3</w:t>
            </w:r>
            <w:r>
              <w:rPr>
                <w:rFonts w:ascii="Times New Roman" w:hAnsi="Times New Roman" w:eastAsia="Times New Roman" w:cs="Times New Roman"/>
                <w:spacing w:val="9"/>
                <w:sz w:val="20"/>
                <w:szCs w:val="20"/>
              </w:rPr>
              <w:t>.55</w:t>
            </w:r>
            <w:r>
              <w:rPr>
                <w:rFonts w:ascii="Times New Roman" w:hAnsi="Times New Roman" w:eastAsia="Times New Roman" w:cs="Times New Roman"/>
                <w:sz w:val="20"/>
                <w:szCs w:val="20"/>
              </w:rPr>
              <w:t>m</w:t>
            </w:r>
            <w:r>
              <w:rPr>
                <w:rFonts w:ascii="Times New Roman" w:hAnsi="Times New Roman" w:eastAsia="Times New Roman" w:cs="Times New Roman"/>
                <w:spacing w:val="9"/>
                <w:position w:val="6"/>
                <w:sz w:val="13"/>
                <w:szCs w:val="13"/>
              </w:rPr>
              <w:t>3</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s</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。利用原河道即可满足过流，不需专门</w:t>
            </w:r>
            <w:r>
              <w:rPr>
                <w:rFonts w:ascii="宋体" w:hAnsi="宋体" w:eastAsia="宋体" w:cs="宋体"/>
                <w:sz w:val="20"/>
                <w:szCs w:val="20"/>
              </w:rPr>
              <w:t xml:space="preserve"> </w:t>
            </w:r>
            <w:r>
              <w:rPr>
                <w:rFonts w:ascii="宋体" w:hAnsi="宋体" w:eastAsia="宋体" w:cs="宋体"/>
                <w:spacing w:val="6"/>
                <w:sz w:val="20"/>
                <w:szCs w:val="20"/>
              </w:rPr>
              <w:t>导流建筑</w:t>
            </w:r>
            <w:r>
              <w:rPr>
                <w:rFonts w:ascii="宋体" w:hAnsi="宋体" w:eastAsia="宋体" w:cs="宋体"/>
                <w:spacing w:val="5"/>
                <w:sz w:val="20"/>
                <w:szCs w:val="20"/>
              </w:rPr>
              <w:t>。</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before="280"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before="38" w:line="238" w:lineRule="auto"/>
              <w:ind w:left="334" w:right="126" w:hanging="212"/>
              <w:rPr>
                <w:rFonts w:ascii="宋体" w:hAnsi="宋体" w:eastAsia="宋体" w:cs="宋体"/>
                <w:sz w:val="20"/>
                <w:szCs w:val="20"/>
              </w:rPr>
            </w:pPr>
            <w:r>
              <w:rPr>
                <w:rFonts w:ascii="宋体" w:hAnsi="宋体" w:eastAsia="宋体" w:cs="宋体"/>
                <w:spacing w:val="7"/>
                <w:sz w:val="20"/>
                <w:szCs w:val="20"/>
              </w:rPr>
              <w:t>施工营</w:t>
            </w:r>
            <w:r>
              <w:rPr>
                <w:rFonts w:ascii="宋体" w:hAnsi="宋体" w:eastAsia="宋体" w:cs="宋体"/>
                <w:sz w:val="20"/>
                <w:szCs w:val="20"/>
              </w:rPr>
              <w:t xml:space="preserve"> 地</w:t>
            </w:r>
          </w:p>
        </w:tc>
        <w:tc>
          <w:tcPr>
            <w:tcW w:w="4593" w:type="dxa"/>
            <w:tcBorders>
              <w:left w:val="single" w:color="000000" w:sz="4" w:space="0"/>
              <w:right w:val="single" w:color="000000" w:sz="4" w:space="0"/>
            </w:tcBorders>
            <w:vAlign w:val="top"/>
          </w:tcPr>
          <w:p>
            <w:pPr>
              <w:spacing w:before="38" w:line="238" w:lineRule="auto"/>
              <w:ind w:left="109" w:right="101" w:firstLine="480"/>
              <w:rPr>
                <w:rFonts w:ascii="宋体" w:hAnsi="宋体" w:eastAsia="宋体" w:cs="宋体"/>
                <w:sz w:val="20"/>
                <w:szCs w:val="20"/>
              </w:rPr>
            </w:pPr>
            <w:r>
              <w:rPr>
                <w:rFonts w:ascii="宋体" w:hAnsi="宋体" w:eastAsia="宋体" w:cs="宋体"/>
                <w:spacing w:val="8"/>
                <w:sz w:val="20"/>
                <w:szCs w:val="20"/>
              </w:rPr>
              <w:t>项目施</w:t>
            </w:r>
            <w:r>
              <w:rPr>
                <w:rFonts w:ascii="宋体" w:hAnsi="宋体" w:eastAsia="宋体" w:cs="宋体"/>
                <w:spacing w:val="7"/>
                <w:sz w:val="20"/>
                <w:szCs w:val="20"/>
              </w:rPr>
              <w:t>工</w:t>
            </w:r>
            <w:r>
              <w:rPr>
                <w:rFonts w:ascii="宋体" w:hAnsi="宋体" w:eastAsia="宋体" w:cs="宋体"/>
                <w:spacing w:val="4"/>
                <w:sz w:val="20"/>
                <w:szCs w:val="20"/>
              </w:rPr>
              <w:t>人员主要为当地农民工，不设置施</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8"/>
                <w:sz w:val="20"/>
                <w:szCs w:val="20"/>
              </w:rPr>
              <w:t>营地，不新增临时占地。</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before="144"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246" w:lineRule="auto"/>
              <w:rPr>
                <w:rFonts w:ascii="Arial"/>
                <w:sz w:val="21"/>
              </w:rPr>
            </w:pPr>
          </w:p>
          <w:p>
            <w:pPr>
              <w:spacing w:before="65" w:line="267" w:lineRule="auto"/>
              <w:ind w:left="349" w:right="126" w:hanging="227"/>
              <w:rPr>
                <w:rFonts w:ascii="宋体" w:hAnsi="宋体" w:eastAsia="宋体" w:cs="宋体"/>
                <w:sz w:val="20"/>
                <w:szCs w:val="20"/>
              </w:rPr>
            </w:pPr>
            <w:r>
              <w:rPr>
                <w:rFonts w:ascii="宋体" w:hAnsi="宋体" w:eastAsia="宋体" w:cs="宋体"/>
                <w:spacing w:val="7"/>
                <w:sz w:val="20"/>
                <w:szCs w:val="20"/>
              </w:rPr>
              <w:t>施工工</w:t>
            </w:r>
            <w:r>
              <w:rPr>
                <w:rFonts w:ascii="宋体" w:hAnsi="宋体" w:eastAsia="宋体" w:cs="宋体"/>
                <w:sz w:val="20"/>
                <w:szCs w:val="20"/>
              </w:rPr>
              <w:t xml:space="preserve"> 区</w:t>
            </w:r>
          </w:p>
        </w:tc>
        <w:tc>
          <w:tcPr>
            <w:tcW w:w="4593" w:type="dxa"/>
            <w:tcBorders>
              <w:left w:val="single" w:color="000000" w:sz="4" w:space="0"/>
              <w:right w:val="single" w:color="000000" w:sz="4" w:space="0"/>
            </w:tcBorders>
            <w:vAlign w:val="top"/>
          </w:tcPr>
          <w:p>
            <w:pPr>
              <w:spacing w:before="38" w:line="245" w:lineRule="auto"/>
              <w:ind w:left="104" w:right="99" w:firstLine="485"/>
              <w:rPr>
                <w:rFonts w:ascii="宋体" w:hAnsi="宋体" w:eastAsia="宋体" w:cs="宋体"/>
                <w:sz w:val="20"/>
                <w:szCs w:val="20"/>
              </w:rPr>
            </w:pPr>
            <w:r>
              <w:rPr>
                <w:rFonts w:ascii="宋体" w:hAnsi="宋体" w:eastAsia="宋体" w:cs="宋体"/>
                <w:spacing w:val="3"/>
                <w:sz w:val="20"/>
                <w:szCs w:val="20"/>
              </w:rPr>
              <w:t>项</w:t>
            </w:r>
            <w:r>
              <w:rPr>
                <w:rFonts w:ascii="宋体" w:hAnsi="宋体" w:eastAsia="宋体" w:cs="宋体"/>
                <w:spacing w:val="2"/>
                <w:sz w:val="20"/>
                <w:szCs w:val="20"/>
              </w:rPr>
              <w:t xml:space="preserve">目设置 </w:t>
            </w:r>
            <w:r>
              <w:rPr>
                <w:rFonts w:ascii="Times New Roman" w:hAnsi="Times New Roman" w:eastAsia="Times New Roman" w:cs="Times New Roman"/>
                <w:spacing w:val="2"/>
                <w:sz w:val="20"/>
                <w:szCs w:val="20"/>
              </w:rPr>
              <w:t xml:space="preserve">2 </w:t>
            </w:r>
            <w:r>
              <w:rPr>
                <w:rFonts w:ascii="宋体" w:hAnsi="宋体" w:eastAsia="宋体" w:cs="宋体"/>
                <w:spacing w:val="2"/>
                <w:sz w:val="20"/>
                <w:szCs w:val="20"/>
              </w:rPr>
              <w:t>个施工工区，位于清淤段和防洪</w:t>
            </w:r>
            <w:r>
              <w:rPr>
                <w:rFonts w:ascii="宋体" w:hAnsi="宋体" w:eastAsia="宋体" w:cs="宋体"/>
                <w:sz w:val="20"/>
                <w:szCs w:val="20"/>
              </w:rPr>
              <w:t xml:space="preserve"> </w:t>
            </w:r>
            <w:r>
              <w:rPr>
                <w:rFonts w:ascii="宋体" w:hAnsi="宋体" w:eastAsia="宋体" w:cs="宋体"/>
                <w:spacing w:val="8"/>
                <w:sz w:val="20"/>
                <w:szCs w:val="20"/>
              </w:rPr>
              <w:t>堤</w:t>
            </w:r>
            <w:r>
              <w:rPr>
                <w:rFonts w:ascii="宋体" w:hAnsi="宋体" w:eastAsia="宋体" w:cs="宋体"/>
                <w:spacing w:val="5"/>
                <w:sz w:val="20"/>
                <w:szCs w:val="20"/>
              </w:rPr>
              <w:t xml:space="preserve">段各一处，临时占地面积 </w:t>
            </w:r>
            <w:r>
              <w:rPr>
                <w:rFonts w:ascii="Times New Roman" w:hAnsi="Times New Roman" w:eastAsia="Times New Roman" w:cs="Times New Roman"/>
                <w:spacing w:val="5"/>
                <w:sz w:val="20"/>
                <w:szCs w:val="20"/>
              </w:rPr>
              <w:t>200</w:t>
            </w:r>
            <w:r>
              <w:rPr>
                <w:rFonts w:ascii="Times New Roman" w:hAnsi="Times New Roman" w:eastAsia="Times New Roman" w:cs="Times New Roman"/>
                <w:sz w:val="20"/>
                <w:szCs w:val="20"/>
              </w:rPr>
              <w:t>m</w:t>
            </w:r>
            <w:r>
              <w:rPr>
                <w:rFonts w:ascii="Times New Roman" w:hAnsi="Times New Roman" w:eastAsia="Times New Roman" w:cs="Times New Roman"/>
                <w:spacing w:val="5"/>
                <w:position w:val="6"/>
                <w:sz w:val="13"/>
                <w:szCs w:val="13"/>
              </w:rPr>
              <w:t xml:space="preserve">2 </w:t>
            </w:r>
            <w:r>
              <w:rPr>
                <w:rFonts w:ascii="宋体" w:hAnsi="宋体" w:eastAsia="宋体" w:cs="宋体"/>
                <w:spacing w:val="5"/>
                <w:sz w:val="20"/>
                <w:szCs w:val="20"/>
              </w:rPr>
              <w:t>，主要布置仓</w:t>
            </w:r>
            <w:r>
              <w:rPr>
                <w:rFonts w:ascii="宋体" w:hAnsi="宋体" w:eastAsia="宋体" w:cs="宋体"/>
                <w:sz w:val="20"/>
                <w:szCs w:val="20"/>
              </w:rPr>
              <w:t xml:space="preserve"> </w:t>
            </w:r>
            <w:r>
              <w:rPr>
                <w:rFonts w:ascii="宋体" w:hAnsi="宋体" w:eastAsia="宋体" w:cs="宋体"/>
                <w:spacing w:val="16"/>
                <w:sz w:val="20"/>
                <w:szCs w:val="20"/>
              </w:rPr>
              <w:t>库</w:t>
            </w:r>
            <w:r>
              <w:rPr>
                <w:rFonts w:ascii="宋体" w:hAnsi="宋体" w:eastAsia="宋体" w:cs="宋体"/>
                <w:spacing w:val="10"/>
                <w:sz w:val="20"/>
                <w:szCs w:val="20"/>
              </w:rPr>
              <w:t>、</w:t>
            </w:r>
            <w:r>
              <w:rPr>
                <w:rFonts w:ascii="宋体" w:hAnsi="宋体" w:eastAsia="宋体" w:cs="宋体"/>
                <w:spacing w:val="8"/>
                <w:sz w:val="20"/>
                <w:szCs w:val="20"/>
              </w:rPr>
              <w:t>机械停放场所、综合加工系统。场地内不设</w:t>
            </w:r>
            <w:r>
              <w:rPr>
                <w:rFonts w:ascii="宋体" w:hAnsi="宋体" w:eastAsia="宋体" w:cs="宋体"/>
                <w:sz w:val="20"/>
                <w:szCs w:val="20"/>
              </w:rPr>
              <w:t xml:space="preserve"> </w:t>
            </w:r>
            <w:r>
              <w:rPr>
                <w:rFonts w:ascii="宋体" w:hAnsi="宋体" w:eastAsia="宋体" w:cs="宋体"/>
                <w:spacing w:val="7"/>
                <w:sz w:val="20"/>
                <w:szCs w:val="20"/>
              </w:rPr>
              <w:t>置</w:t>
            </w:r>
            <w:r>
              <w:rPr>
                <w:rFonts w:ascii="宋体" w:hAnsi="宋体" w:eastAsia="宋体" w:cs="宋体"/>
                <w:spacing w:val="6"/>
                <w:sz w:val="20"/>
                <w:szCs w:val="20"/>
              </w:rPr>
              <w:t>预制场。</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line="355" w:lineRule="auto"/>
              <w:rPr>
                <w:rFonts w:ascii="Arial"/>
                <w:sz w:val="21"/>
              </w:rPr>
            </w:pPr>
          </w:p>
          <w:p>
            <w:pPr>
              <w:spacing w:before="58"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718" w:type="dxa"/>
            <w:vMerge w:val="continue"/>
            <w:tcBorders>
              <w:top w:val="nil"/>
              <w:left w:val="single" w:color="000000" w:sz="6" w:space="0"/>
            </w:tcBorders>
            <w:vAlign w:val="top"/>
          </w:tcPr>
          <w:p>
            <w:pPr>
              <w:rPr>
                <w:rFonts w:ascii="Arial"/>
                <w:sz w:val="21"/>
              </w:rPr>
            </w:pPr>
          </w:p>
        </w:tc>
        <w:tc>
          <w:tcPr>
            <w:tcW w:w="914" w:type="dxa"/>
            <w:vMerge w:val="continue"/>
            <w:tcBorders>
              <w:top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244" w:lineRule="auto"/>
              <w:rPr>
                <w:rFonts w:ascii="Arial"/>
                <w:sz w:val="21"/>
              </w:rPr>
            </w:pPr>
          </w:p>
          <w:p>
            <w:pPr>
              <w:spacing w:before="65" w:line="265" w:lineRule="auto"/>
              <w:ind w:left="132" w:right="126" w:hanging="10"/>
              <w:rPr>
                <w:rFonts w:ascii="宋体" w:hAnsi="宋体" w:eastAsia="宋体" w:cs="宋体"/>
                <w:sz w:val="20"/>
                <w:szCs w:val="20"/>
              </w:rPr>
            </w:pPr>
            <w:r>
              <w:rPr>
                <w:rFonts w:ascii="宋体" w:hAnsi="宋体" w:eastAsia="宋体" w:cs="宋体"/>
                <w:spacing w:val="7"/>
                <w:sz w:val="20"/>
                <w:szCs w:val="20"/>
              </w:rPr>
              <w:t>施工临</w:t>
            </w:r>
            <w:r>
              <w:rPr>
                <w:rFonts w:ascii="宋体" w:hAnsi="宋体" w:eastAsia="宋体" w:cs="宋体"/>
                <w:sz w:val="20"/>
                <w:szCs w:val="20"/>
              </w:rPr>
              <w:t xml:space="preserve"> </w:t>
            </w:r>
            <w:r>
              <w:rPr>
                <w:rFonts w:ascii="宋体" w:hAnsi="宋体" w:eastAsia="宋体" w:cs="宋体"/>
                <w:spacing w:val="5"/>
                <w:sz w:val="20"/>
                <w:szCs w:val="20"/>
              </w:rPr>
              <w:t>时</w:t>
            </w:r>
            <w:r>
              <w:rPr>
                <w:rFonts w:ascii="宋体" w:hAnsi="宋体" w:eastAsia="宋体" w:cs="宋体"/>
                <w:spacing w:val="3"/>
                <w:sz w:val="20"/>
                <w:szCs w:val="20"/>
              </w:rPr>
              <w:t>道路</w:t>
            </w:r>
          </w:p>
        </w:tc>
        <w:tc>
          <w:tcPr>
            <w:tcW w:w="4593" w:type="dxa"/>
            <w:tcBorders>
              <w:left w:val="single" w:color="000000" w:sz="4" w:space="0"/>
              <w:right w:val="single" w:color="000000" w:sz="4" w:space="0"/>
            </w:tcBorders>
            <w:vAlign w:val="top"/>
          </w:tcPr>
          <w:p>
            <w:pPr>
              <w:spacing w:before="38" w:line="247" w:lineRule="auto"/>
              <w:ind w:left="106" w:right="97" w:firstLine="481"/>
              <w:rPr>
                <w:rFonts w:ascii="宋体" w:hAnsi="宋体" w:eastAsia="宋体" w:cs="宋体"/>
                <w:sz w:val="20"/>
                <w:szCs w:val="20"/>
              </w:rPr>
            </w:pPr>
            <w:r>
              <w:rPr>
                <w:rFonts w:ascii="宋体" w:hAnsi="宋体" w:eastAsia="宋体" w:cs="宋体"/>
                <w:spacing w:val="5"/>
                <w:sz w:val="20"/>
                <w:szCs w:val="20"/>
              </w:rPr>
              <w:t>左堤临时道路基本沿堤顶永久道路布置，右</w:t>
            </w:r>
            <w:r>
              <w:rPr>
                <w:rFonts w:ascii="宋体" w:hAnsi="宋体" w:eastAsia="宋体" w:cs="宋体"/>
                <w:sz w:val="20"/>
                <w:szCs w:val="20"/>
              </w:rPr>
              <w:t xml:space="preserve"> </w:t>
            </w:r>
            <w:r>
              <w:rPr>
                <w:rFonts w:ascii="宋体" w:hAnsi="宋体" w:eastAsia="宋体" w:cs="宋体"/>
                <w:spacing w:val="14"/>
                <w:sz w:val="20"/>
                <w:szCs w:val="20"/>
              </w:rPr>
              <w:t>堤临</w:t>
            </w:r>
            <w:r>
              <w:rPr>
                <w:rFonts w:ascii="宋体" w:hAnsi="宋体" w:eastAsia="宋体" w:cs="宋体"/>
                <w:spacing w:val="10"/>
                <w:sz w:val="20"/>
                <w:szCs w:val="20"/>
              </w:rPr>
              <w:t>时</w:t>
            </w:r>
            <w:r>
              <w:rPr>
                <w:rFonts w:ascii="宋体" w:hAnsi="宋体" w:eastAsia="宋体" w:cs="宋体"/>
                <w:spacing w:val="7"/>
                <w:sz w:val="20"/>
                <w:szCs w:val="20"/>
              </w:rPr>
              <w:t xml:space="preserve">道路在景观区域外 </w:t>
            </w:r>
            <w:r>
              <w:rPr>
                <w:rFonts w:ascii="Times New Roman" w:hAnsi="Times New Roman" w:eastAsia="Times New Roman" w:cs="Times New Roman"/>
                <w:spacing w:val="7"/>
                <w:sz w:val="20"/>
                <w:szCs w:val="20"/>
              </w:rPr>
              <w:t>1</w:t>
            </w:r>
            <w:r>
              <w:rPr>
                <w:rFonts w:ascii="Times New Roman" w:hAnsi="Times New Roman" w:eastAsia="Times New Roman" w:cs="Times New Roman"/>
                <w:sz w:val="20"/>
                <w:szCs w:val="20"/>
              </w:rPr>
              <w:t>m</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布置，新建施工公</w:t>
            </w:r>
            <w:r>
              <w:rPr>
                <w:rFonts w:ascii="宋体" w:hAnsi="宋体" w:eastAsia="宋体" w:cs="宋体"/>
                <w:sz w:val="20"/>
                <w:szCs w:val="20"/>
              </w:rPr>
              <w:t xml:space="preserve"> </w:t>
            </w:r>
            <w:r>
              <w:rPr>
                <w:rFonts w:ascii="宋体" w:hAnsi="宋体" w:eastAsia="宋体" w:cs="宋体"/>
                <w:spacing w:val="-4"/>
                <w:sz w:val="20"/>
                <w:szCs w:val="20"/>
              </w:rPr>
              <w:t xml:space="preserve">路 </w:t>
            </w:r>
            <w:r>
              <w:rPr>
                <w:rFonts w:ascii="Times New Roman" w:hAnsi="Times New Roman" w:eastAsia="Times New Roman" w:cs="Times New Roman"/>
                <w:spacing w:val="-4"/>
                <w:sz w:val="20"/>
                <w:szCs w:val="20"/>
              </w:rPr>
              <w:t>2.30</w:t>
            </w:r>
            <w:r>
              <w:rPr>
                <w:rFonts w:ascii="Times New Roman" w:hAnsi="Times New Roman" w:eastAsia="Times New Roman" w:cs="Times New Roman"/>
                <w:spacing w:val="-2"/>
                <w:sz w:val="20"/>
                <w:szCs w:val="20"/>
              </w:rPr>
              <w:t>km</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，其</w:t>
            </w:r>
            <w:r>
              <w:rPr>
                <w:rFonts w:ascii="宋体" w:hAnsi="宋体" w:eastAsia="宋体" w:cs="宋体"/>
                <w:spacing w:val="-2"/>
                <w:sz w:val="20"/>
                <w:szCs w:val="20"/>
              </w:rPr>
              <w:t xml:space="preserve">中左堤 </w:t>
            </w:r>
            <w:r>
              <w:rPr>
                <w:rFonts w:ascii="Times New Roman" w:hAnsi="Times New Roman" w:eastAsia="Times New Roman" w:cs="Times New Roman"/>
                <w:spacing w:val="-2"/>
                <w:sz w:val="20"/>
                <w:szCs w:val="20"/>
              </w:rPr>
              <w:t xml:space="preserve">1.04km </w:t>
            </w:r>
            <w:r>
              <w:rPr>
                <w:rFonts w:ascii="宋体" w:hAnsi="宋体" w:eastAsia="宋体" w:cs="宋体"/>
                <w:spacing w:val="-2"/>
                <w:sz w:val="20"/>
                <w:szCs w:val="20"/>
              </w:rPr>
              <w:t xml:space="preserve">，右堤 </w:t>
            </w:r>
            <w:r>
              <w:rPr>
                <w:rFonts w:ascii="Times New Roman" w:hAnsi="Times New Roman" w:eastAsia="Times New Roman" w:cs="Times New Roman"/>
                <w:spacing w:val="-2"/>
                <w:sz w:val="20"/>
                <w:szCs w:val="20"/>
              </w:rPr>
              <w:t xml:space="preserve">1.26km </w:t>
            </w:r>
            <w:r>
              <w:rPr>
                <w:rFonts w:ascii="宋体" w:hAnsi="宋体" w:eastAsia="宋体" w:cs="宋体"/>
                <w:spacing w:val="-2"/>
                <w:sz w:val="20"/>
                <w:szCs w:val="20"/>
              </w:rPr>
              <w:t>。路</w:t>
            </w:r>
            <w:r>
              <w:rPr>
                <w:rFonts w:ascii="宋体" w:hAnsi="宋体" w:eastAsia="宋体" w:cs="宋体"/>
                <w:sz w:val="20"/>
                <w:szCs w:val="20"/>
              </w:rPr>
              <w:t xml:space="preserve"> </w:t>
            </w:r>
            <w:r>
              <w:rPr>
                <w:rFonts w:ascii="宋体" w:hAnsi="宋体" w:eastAsia="宋体" w:cs="宋体"/>
                <w:spacing w:val="2"/>
                <w:sz w:val="20"/>
                <w:szCs w:val="20"/>
              </w:rPr>
              <w:t xml:space="preserve">面宽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，路面为泥结石路面。</w:t>
            </w:r>
          </w:p>
        </w:tc>
        <w:tc>
          <w:tcPr>
            <w:tcW w:w="893" w:type="dxa"/>
            <w:vMerge w:val="continue"/>
            <w:tcBorders>
              <w:top w:val="nil"/>
              <w:left w:val="single" w:color="000000" w:sz="4" w:space="0"/>
            </w:tcBorders>
            <w:vAlign w:val="top"/>
          </w:tcPr>
          <w:p>
            <w:pPr>
              <w:rPr>
                <w:rFonts w:ascii="Arial"/>
                <w:sz w:val="21"/>
              </w:rPr>
            </w:pPr>
          </w:p>
        </w:tc>
        <w:tc>
          <w:tcPr>
            <w:tcW w:w="978" w:type="dxa"/>
            <w:vAlign w:val="top"/>
          </w:tcPr>
          <w:p>
            <w:pPr>
              <w:spacing w:line="354" w:lineRule="auto"/>
              <w:rPr>
                <w:rFonts w:ascii="Arial"/>
                <w:sz w:val="21"/>
              </w:rPr>
            </w:pPr>
          </w:p>
          <w:p>
            <w:pPr>
              <w:spacing w:before="58"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20"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14"/>
        <w:gridCol w:w="881"/>
        <w:gridCol w:w="4593"/>
        <w:gridCol w:w="893"/>
        <w:gridCol w:w="978"/>
        <w:gridCol w:w="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18" w:type="dxa"/>
            <w:vMerge w:val="restart"/>
            <w:tcBorders>
              <w:left w:val="single" w:color="000000" w:sz="6" w:space="0"/>
              <w:bottom w:val="nil"/>
            </w:tcBorders>
            <w:vAlign w:val="top"/>
          </w:tcPr>
          <w:p>
            <w:pPr>
              <w:rPr>
                <w:rFonts w:ascii="Arial"/>
                <w:sz w:val="21"/>
              </w:rPr>
            </w:pPr>
          </w:p>
        </w:tc>
        <w:tc>
          <w:tcPr>
            <w:tcW w:w="914" w:type="dxa"/>
            <w:vMerge w:val="restart"/>
            <w:tcBorders>
              <w:bottom w:val="nil"/>
              <w:right w:val="single" w:color="000000" w:sz="4"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74" w:lineRule="exact"/>
              <w:ind w:left="300"/>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环保</w:t>
            </w:r>
          </w:p>
          <w:p>
            <w:pPr>
              <w:spacing w:line="229" w:lineRule="auto"/>
              <w:ind w:left="30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程</w:t>
            </w:r>
          </w:p>
        </w:tc>
        <w:tc>
          <w:tcPr>
            <w:tcW w:w="881" w:type="dxa"/>
            <w:tcBorders>
              <w:left w:val="single" w:color="000000" w:sz="4" w:space="0"/>
              <w:right w:val="single" w:color="000000" w:sz="4" w:space="0"/>
            </w:tcBorders>
            <w:vAlign w:val="top"/>
          </w:tcPr>
          <w:p>
            <w:pPr>
              <w:spacing w:line="407" w:lineRule="auto"/>
              <w:rPr>
                <w:rFonts w:ascii="Arial"/>
                <w:sz w:val="21"/>
              </w:rPr>
            </w:pPr>
          </w:p>
          <w:p>
            <w:pPr>
              <w:spacing w:before="65" w:line="265" w:lineRule="auto"/>
              <w:ind w:left="132" w:right="126" w:hanging="10"/>
              <w:rPr>
                <w:rFonts w:ascii="宋体" w:hAnsi="宋体" w:eastAsia="宋体" w:cs="宋体"/>
                <w:sz w:val="20"/>
                <w:szCs w:val="20"/>
              </w:rPr>
            </w:pPr>
            <w:r>
              <w:rPr>
                <w:rFonts w:ascii="宋体" w:hAnsi="宋体" w:eastAsia="宋体" w:cs="宋体"/>
                <w:spacing w:val="7"/>
                <w:sz w:val="20"/>
                <w:szCs w:val="20"/>
              </w:rPr>
              <w:t>表土临</w:t>
            </w:r>
            <w:r>
              <w:rPr>
                <w:rFonts w:ascii="宋体" w:hAnsi="宋体" w:eastAsia="宋体" w:cs="宋体"/>
                <w:sz w:val="20"/>
                <w:szCs w:val="20"/>
              </w:rPr>
              <w:t xml:space="preserve"> </w:t>
            </w:r>
            <w:r>
              <w:rPr>
                <w:rFonts w:ascii="宋体" w:hAnsi="宋体" w:eastAsia="宋体" w:cs="宋体"/>
                <w:spacing w:val="5"/>
                <w:sz w:val="20"/>
                <w:szCs w:val="20"/>
              </w:rPr>
              <w:t>时</w:t>
            </w:r>
            <w:r>
              <w:rPr>
                <w:rFonts w:ascii="宋体" w:hAnsi="宋体" w:eastAsia="宋体" w:cs="宋体"/>
                <w:spacing w:val="3"/>
                <w:sz w:val="20"/>
                <w:szCs w:val="20"/>
              </w:rPr>
              <w:t>堆场</w:t>
            </w:r>
          </w:p>
        </w:tc>
        <w:tc>
          <w:tcPr>
            <w:tcW w:w="4593" w:type="dxa"/>
            <w:tcBorders>
              <w:left w:val="single" w:color="000000" w:sz="4" w:space="0"/>
              <w:right w:val="single" w:color="000000" w:sz="4" w:space="0"/>
            </w:tcBorders>
            <w:vAlign w:val="top"/>
          </w:tcPr>
          <w:p>
            <w:pPr>
              <w:spacing w:before="65" w:line="252" w:lineRule="auto"/>
              <w:ind w:left="106" w:right="12" w:firstLine="483"/>
              <w:rPr>
                <w:rFonts w:ascii="宋体" w:hAnsi="宋体" w:eastAsia="宋体" w:cs="宋体"/>
                <w:sz w:val="20"/>
                <w:szCs w:val="20"/>
              </w:rPr>
            </w:pPr>
            <w:r>
              <w:rPr>
                <w:rFonts w:ascii="宋体" w:hAnsi="宋体" w:eastAsia="宋体" w:cs="宋体"/>
                <w:spacing w:val="2"/>
                <w:sz w:val="20"/>
                <w:szCs w:val="20"/>
              </w:rPr>
              <w:t xml:space="preserve">项目设置 </w:t>
            </w:r>
            <w:r>
              <w:rPr>
                <w:rFonts w:ascii="Times New Roman" w:hAnsi="Times New Roman" w:eastAsia="Times New Roman" w:cs="Times New Roman"/>
                <w:spacing w:val="2"/>
                <w:sz w:val="20"/>
                <w:szCs w:val="20"/>
              </w:rPr>
              <w:t xml:space="preserve">2 </w:t>
            </w:r>
            <w:r>
              <w:rPr>
                <w:rFonts w:ascii="宋体" w:hAnsi="宋体" w:eastAsia="宋体" w:cs="宋体"/>
                <w:spacing w:val="2"/>
                <w:sz w:val="20"/>
                <w:szCs w:val="20"/>
              </w:rPr>
              <w:t>个</w:t>
            </w:r>
            <w:r>
              <w:rPr>
                <w:rFonts w:ascii="宋体" w:hAnsi="宋体" w:eastAsia="宋体" w:cs="宋体"/>
                <w:spacing w:val="1"/>
                <w:sz w:val="20"/>
                <w:szCs w:val="20"/>
              </w:rPr>
              <w:t>表土临时堆场，位于桩号(右)</w:t>
            </w:r>
            <w:r>
              <w:rPr>
                <w:rFonts w:ascii="宋体" w:hAnsi="宋体" w:eastAsia="宋体" w:cs="宋体"/>
                <w:sz w:val="20"/>
                <w:szCs w:val="20"/>
              </w:rPr>
              <w:t xml:space="preserve"> </w:t>
            </w:r>
            <w:r>
              <w:rPr>
                <w:rFonts w:ascii="Times New Roman" w:hAnsi="Times New Roman" w:eastAsia="Times New Roman" w:cs="Times New Roman"/>
                <w:spacing w:val="20"/>
                <w:sz w:val="20"/>
                <w:szCs w:val="20"/>
              </w:rPr>
              <w:t>0</w:t>
            </w:r>
            <w:r>
              <w:rPr>
                <w:rFonts w:ascii="Times New Roman" w:hAnsi="Times New Roman" w:eastAsia="Times New Roman" w:cs="Times New Roman"/>
                <w:spacing w:val="18"/>
                <w:sz w:val="20"/>
                <w:szCs w:val="20"/>
              </w:rPr>
              <w:t>+</w:t>
            </w:r>
            <w:r>
              <w:rPr>
                <w:rFonts w:ascii="Times New Roman" w:hAnsi="Times New Roman" w:eastAsia="Times New Roman" w:cs="Times New Roman"/>
                <w:spacing w:val="10"/>
                <w:sz w:val="20"/>
                <w:szCs w:val="20"/>
              </w:rPr>
              <w:t xml:space="preserve">500 </w:t>
            </w:r>
            <w:r>
              <w:rPr>
                <w:rFonts w:ascii="宋体" w:hAnsi="宋体" w:eastAsia="宋体" w:cs="宋体"/>
                <w:spacing w:val="10"/>
                <w:sz w:val="20"/>
                <w:szCs w:val="20"/>
              </w:rPr>
              <w:t xml:space="preserve">和 (左) </w:t>
            </w:r>
            <w:r>
              <w:rPr>
                <w:rFonts w:ascii="Times New Roman" w:hAnsi="Times New Roman" w:eastAsia="Times New Roman" w:cs="Times New Roman"/>
                <w:spacing w:val="10"/>
                <w:sz w:val="20"/>
                <w:szCs w:val="20"/>
              </w:rPr>
              <w:t>0+500</w:t>
            </w:r>
            <w:r>
              <w:rPr>
                <w:rFonts w:ascii="Times New Roman" w:hAnsi="Times New Roman" w:eastAsia="Times New Roman" w:cs="Times New Roman"/>
                <w:sz w:val="20"/>
                <w:szCs w:val="20"/>
              </w:rPr>
              <w:t>m</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附近平坦区域，用于堆</w:t>
            </w:r>
            <w:r>
              <w:rPr>
                <w:rFonts w:ascii="宋体" w:hAnsi="宋体" w:eastAsia="宋体" w:cs="宋体"/>
                <w:sz w:val="20"/>
                <w:szCs w:val="20"/>
              </w:rPr>
              <w:t xml:space="preserve"> </w:t>
            </w:r>
            <w:r>
              <w:rPr>
                <w:rFonts w:ascii="宋体" w:hAnsi="宋体" w:eastAsia="宋体" w:cs="宋体"/>
                <w:spacing w:val="16"/>
                <w:sz w:val="20"/>
                <w:szCs w:val="20"/>
              </w:rPr>
              <w:t>放</w:t>
            </w:r>
            <w:r>
              <w:rPr>
                <w:rFonts w:ascii="宋体" w:hAnsi="宋体" w:eastAsia="宋体" w:cs="宋体"/>
                <w:spacing w:val="10"/>
                <w:sz w:val="20"/>
                <w:szCs w:val="20"/>
              </w:rPr>
              <w:t>施</w:t>
            </w:r>
            <w:r>
              <w:rPr>
                <w:rFonts w:ascii="宋体" w:hAnsi="宋体" w:eastAsia="宋体" w:cs="宋体"/>
                <w:spacing w:val="8"/>
                <w:sz w:val="20"/>
                <w:szCs w:val="20"/>
              </w:rPr>
              <w:t>工前对表土进行剥离的表土。</w:t>
            </w:r>
          </w:p>
          <w:p>
            <w:pPr>
              <w:spacing w:line="239" w:lineRule="auto"/>
              <w:ind w:left="108" w:right="124" w:firstLine="421"/>
              <w:rPr>
                <w:rFonts w:ascii="宋体" w:hAnsi="宋体" w:eastAsia="宋体" w:cs="宋体"/>
                <w:sz w:val="20"/>
                <w:szCs w:val="20"/>
              </w:rPr>
            </w:pPr>
            <w:r>
              <w:rPr>
                <w:rFonts w:ascii="宋体" w:hAnsi="宋体" w:eastAsia="宋体" w:cs="宋体"/>
                <w:spacing w:val="12"/>
                <w:sz w:val="20"/>
                <w:szCs w:val="20"/>
              </w:rPr>
              <w:t>项目</w:t>
            </w:r>
            <w:r>
              <w:rPr>
                <w:rFonts w:ascii="宋体" w:hAnsi="宋体" w:eastAsia="宋体" w:cs="宋体"/>
                <w:spacing w:val="8"/>
                <w:sz w:val="20"/>
                <w:szCs w:val="20"/>
              </w:rPr>
              <w:t>清</w:t>
            </w:r>
            <w:r>
              <w:rPr>
                <w:rFonts w:ascii="宋体" w:hAnsi="宋体" w:eastAsia="宋体" w:cs="宋体"/>
                <w:spacing w:val="6"/>
                <w:sz w:val="20"/>
                <w:szCs w:val="20"/>
              </w:rPr>
              <w:t>淤过程中的污泥，不在施工区暂存，</w:t>
            </w:r>
            <w:r>
              <w:rPr>
                <w:rFonts w:ascii="宋体" w:hAnsi="宋体" w:eastAsia="宋体" w:cs="宋体"/>
                <w:sz w:val="20"/>
                <w:szCs w:val="20"/>
              </w:rPr>
              <w:t xml:space="preserve"> </w:t>
            </w:r>
            <w:r>
              <w:rPr>
                <w:rFonts w:ascii="宋体" w:hAnsi="宋体" w:eastAsia="宋体" w:cs="宋体"/>
                <w:spacing w:val="11"/>
                <w:sz w:val="20"/>
                <w:szCs w:val="20"/>
              </w:rPr>
              <w:t>直</w:t>
            </w:r>
            <w:r>
              <w:rPr>
                <w:rFonts w:ascii="宋体" w:hAnsi="宋体" w:eastAsia="宋体" w:cs="宋体"/>
                <w:spacing w:val="7"/>
                <w:sz w:val="20"/>
                <w:szCs w:val="20"/>
              </w:rPr>
              <w:t>接回填堤防工程。</w:t>
            </w:r>
          </w:p>
        </w:tc>
        <w:tc>
          <w:tcPr>
            <w:tcW w:w="893" w:type="dxa"/>
            <w:vMerge w:val="restart"/>
            <w:tcBorders>
              <w:left w:val="single" w:color="000000" w:sz="4" w:space="0"/>
              <w:bottom w:val="nil"/>
            </w:tcBorders>
            <w:vAlign w:val="top"/>
          </w:tcPr>
          <w:p>
            <w:pPr>
              <w:rPr>
                <w:rFonts w:ascii="Arial"/>
                <w:sz w:val="21"/>
              </w:rPr>
            </w:pPr>
          </w:p>
        </w:tc>
        <w:tc>
          <w:tcPr>
            <w:tcW w:w="978" w:type="dxa"/>
            <w:vAlign w:val="top"/>
          </w:tcPr>
          <w:p>
            <w:pPr>
              <w:spacing w:line="259" w:lineRule="auto"/>
              <w:rPr>
                <w:rFonts w:ascii="Arial"/>
                <w:sz w:val="21"/>
              </w:rPr>
            </w:pPr>
          </w:p>
          <w:p>
            <w:pPr>
              <w:spacing w:line="260" w:lineRule="auto"/>
              <w:rPr>
                <w:rFonts w:ascii="Arial"/>
                <w:sz w:val="21"/>
              </w:rPr>
            </w:pPr>
          </w:p>
          <w:p>
            <w:pPr>
              <w:spacing w:before="57" w:line="275"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68" w:lineRule="auto"/>
              <w:ind w:left="334" w:right="126" w:hanging="212"/>
              <w:rPr>
                <w:rFonts w:ascii="宋体" w:hAnsi="宋体" w:eastAsia="宋体" w:cs="宋体"/>
                <w:sz w:val="20"/>
                <w:szCs w:val="20"/>
              </w:rPr>
            </w:pPr>
            <w:r>
              <w:rPr>
                <w:rFonts w:ascii="宋体" w:hAnsi="宋体" w:eastAsia="宋体" w:cs="宋体"/>
                <w:spacing w:val="7"/>
                <w:sz w:val="20"/>
                <w:szCs w:val="20"/>
              </w:rPr>
              <w:t>施工废</w:t>
            </w:r>
            <w:r>
              <w:rPr>
                <w:rFonts w:ascii="宋体" w:hAnsi="宋体" w:eastAsia="宋体" w:cs="宋体"/>
                <w:sz w:val="20"/>
                <w:szCs w:val="20"/>
              </w:rPr>
              <w:t xml:space="preserve"> 气</w:t>
            </w:r>
          </w:p>
        </w:tc>
        <w:tc>
          <w:tcPr>
            <w:tcW w:w="4593" w:type="dxa"/>
            <w:tcBorders>
              <w:left w:val="single" w:color="000000" w:sz="4" w:space="0"/>
              <w:right w:val="single" w:color="000000" w:sz="4" w:space="0"/>
            </w:tcBorders>
            <w:vAlign w:val="top"/>
          </w:tcPr>
          <w:p>
            <w:pPr>
              <w:spacing w:before="32" w:line="252" w:lineRule="auto"/>
              <w:ind w:left="108" w:right="97" w:firstLine="417"/>
              <w:rPr>
                <w:rFonts w:ascii="宋体" w:hAnsi="宋体" w:eastAsia="宋体" w:cs="宋体"/>
                <w:sz w:val="20"/>
                <w:szCs w:val="20"/>
              </w:rPr>
            </w:pPr>
            <w:r>
              <w:rPr>
                <w:rFonts w:ascii="宋体" w:hAnsi="宋体" w:eastAsia="宋体" w:cs="宋体"/>
                <w:spacing w:val="16"/>
                <w:sz w:val="20"/>
                <w:szCs w:val="20"/>
              </w:rPr>
              <w:t>扬</w:t>
            </w:r>
            <w:r>
              <w:rPr>
                <w:rFonts w:ascii="宋体" w:hAnsi="宋体" w:eastAsia="宋体" w:cs="宋体"/>
                <w:spacing w:val="8"/>
                <w:sz w:val="20"/>
                <w:szCs w:val="20"/>
              </w:rPr>
              <w:t>尘：施工现场进行打围，封闭施工现场；</w:t>
            </w:r>
            <w:r>
              <w:rPr>
                <w:rFonts w:ascii="宋体" w:hAnsi="宋体" w:eastAsia="宋体" w:cs="宋体"/>
                <w:sz w:val="20"/>
                <w:szCs w:val="20"/>
              </w:rPr>
              <w:t xml:space="preserve"> </w:t>
            </w:r>
            <w:r>
              <w:rPr>
                <w:rFonts w:ascii="宋体" w:hAnsi="宋体" w:eastAsia="宋体" w:cs="宋体"/>
                <w:spacing w:val="16"/>
                <w:sz w:val="20"/>
                <w:szCs w:val="20"/>
              </w:rPr>
              <w:t>文</w:t>
            </w:r>
            <w:r>
              <w:rPr>
                <w:rFonts w:ascii="宋体" w:hAnsi="宋体" w:eastAsia="宋体" w:cs="宋体"/>
                <w:spacing w:val="9"/>
                <w:sz w:val="20"/>
                <w:szCs w:val="20"/>
              </w:rPr>
              <w:t>明</w:t>
            </w:r>
            <w:r>
              <w:rPr>
                <w:rFonts w:ascii="宋体" w:hAnsi="宋体" w:eastAsia="宋体" w:cs="宋体"/>
                <w:spacing w:val="8"/>
                <w:sz w:val="20"/>
                <w:szCs w:val="20"/>
              </w:rPr>
              <w:t>施工，定期对地面洒水；施工单位落实“六</w:t>
            </w:r>
            <w:r>
              <w:rPr>
                <w:rFonts w:ascii="宋体" w:hAnsi="宋体" w:eastAsia="宋体" w:cs="宋体"/>
                <w:sz w:val="20"/>
                <w:szCs w:val="20"/>
              </w:rPr>
              <w:t xml:space="preserve"> </w:t>
            </w:r>
            <w:r>
              <w:rPr>
                <w:rFonts w:ascii="宋体" w:hAnsi="宋体" w:eastAsia="宋体" w:cs="宋体"/>
                <w:spacing w:val="-14"/>
                <w:sz w:val="20"/>
                <w:szCs w:val="20"/>
              </w:rPr>
              <w:t>必</w:t>
            </w:r>
            <w:r>
              <w:rPr>
                <w:rFonts w:ascii="宋体" w:hAnsi="宋体" w:eastAsia="宋体" w:cs="宋体"/>
                <w:spacing w:val="-9"/>
                <w:sz w:val="20"/>
                <w:szCs w:val="20"/>
              </w:rPr>
              <w:t>须”、“六不准”规定。</w:t>
            </w:r>
          </w:p>
          <w:p>
            <w:pPr>
              <w:spacing w:line="251" w:lineRule="auto"/>
              <w:ind w:left="107" w:right="102" w:firstLine="420"/>
              <w:rPr>
                <w:rFonts w:ascii="宋体" w:hAnsi="宋体" w:eastAsia="宋体" w:cs="宋体"/>
                <w:sz w:val="20"/>
                <w:szCs w:val="20"/>
              </w:rPr>
            </w:pPr>
            <w:r>
              <w:rPr>
                <w:rFonts w:ascii="宋体" w:hAnsi="宋体" w:eastAsia="宋体" w:cs="宋体"/>
                <w:spacing w:val="9"/>
                <w:sz w:val="20"/>
                <w:szCs w:val="20"/>
              </w:rPr>
              <w:t>恶</w:t>
            </w:r>
            <w:r>
              <w:rPr>
                <w:rFonts w:ascii="宋体" w:hAnsi="宋体" w:eastAsia="宋体" w:cs="宋体"/>
                <w:spacing w:val="8"/>
                <w:sz w:val="20"/>
                <w:szCs w:val="20"/>
              </w:rPr>
              <w:t>臭：底泥干化场产生的恶臭通过喷洒除臭</w:t>
            </w:r>
            <w:r>
              <w:rPr>
                <w:rFonts w:ascii="宋体" w:hAnsi="宋体" w:eastAsia="宋体" w:cs="宋体"/>
                <w:sz w:val="20"/>
                <w:szCs w:val="20"/>
              </w:rPr>
              <w:t xml:space="preserve"> </w:t>
            </w:r>
            <w:r>
              <w:rPr>
                <w:rFonts w:ascii="宋体" w:hAnsi="宋体" w:eastAsia="宋体" w:cs="宋体"/>
                <w:spacing w:val="15"/>
                <w:sz w:val="20"/>
                <w:szCs w:val="20"/>
              </w:rPr>
              <w:t>剂</w:t>
            </w:r>
            <w:r>
              <w:rPr>
                <w:rFonts w:ascii="宋体" w:hAnsi="宋体" w:eastAsia="宋体" w:cs="宋体"/>
                <w:spacing w:val="8"/>
                <w:sz w:val="20"/>
                <w:szCs w:val="20"/>
              </w:rPr>
              <w:t>、大气扩散后，无组织排放。</w:t>
            </w:r>
          </w:p>
          <w:p>
            <w:pPr>
              <w:spacing w:before="1" w:line="243" w:lineRule="auto"/>
              <w:ind w:left="106" w:right="99" w:firstLine="420"/>
              <w:rPr>
                <w:rFonts w:ascii="宋体" w:hAnsi="宋体" w:eastAsia="宋体" w:cs="宋体"/>
                <w:sz w:val="20"/>
                <w:szCs w:val="20"/>
              </w:rPr>
            </w:pPr>
            <w:r>
              <w:rPr>
                <w:rFonts w:ascii="宋体" w:hAnsi="宋体" w:eastAsia="宋体" w:cs="宋体"/>
                <w:spacing w:val="12"/>
                <w:sz w:val="20"/>
                <w:szCs w:val="20"/>
              </w:rPr>
              <w:t>焊</w:t>
            </w:r>
            <w:r>
              <w:rPr>
                <w:rFonts w:ascii="宋体" w:hAnsi="宋体" w:eastAsia="宋体" w:cs="宋体"/>
                <w:spacing w:val="8"/>
                <w:sz w:val="20"/>
                <w:szCs w:val="20"/>
              </w:rPr>
              <w:t>接烟尘：项目施工区域场地开阔，且项目</w:t>
            </w:r>
            <w:r>
              <w:rPr>
                <w:rFonts w:ascii="宋体" w:hAnsi="宋体" w:eastAsia="宋体" w:cs="宋体"/>
                <w:sz w:val="20"/>
                <w:szCs w:val="20"/>
              </w:rPr>
              <w:t xml:space="preserve"> </w:t>
            </w:r>
            <w:r>
              <w:rPr>
                <w:rFonts w:ascii="宋体" w:hAnsi="宋体" w:eastAsia="宋体" w:cs="宋体"/>
                <w:spacing w:val="16"/>
                <w:sz w:val="20"/>
                <w:szCs w:val="20"/>
              </w:rPr>
              <w:t>焊</w:t>
            </w:r>
            <w:r>
              <w:rPr>
                <w:rFonts w:ascii="宋体" w:hAnsi="宋体" w:eastAsia="宋体" w:cs="宋体"/>
                <w:spacing w:val="8"/>
                <w:sz w:val="20"/>
                <w:szCs w:val="20"/>
              </w:rPr>
              <w:t>接烟尘产生量较少，通过大气扩散后，无组织</w:t>
            </w:r>
            <w:r>
              <w:rPr>
                <w:rFonts w:ascii="宋体" w:hAnsi="宋体" w:eastAsia="宋体" w:cs="宋体"/>
                <w:sz w:val="20"/>
                <w:szCs w:val="20"/>
              </w:rPr>
              <w:t xml:space="preserve"> </w:t>
            </w:r>
            <w:r>
              <w:rPr>
                <w:rFonts w:ascii="宋体" w:hAnsi="宋体" w:eastAsia="宋体" w:cs="宋体"/>
                <w:spacing w:val="3"/>
                <w:sz w:val="20"/>
                <w:szCs w:val="20"/>
              </w:rPr>
              <w:t>排放。</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8"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323" w:lineRule="auto"/>
              <w:rPr>
                <w:rFonts w:ascii="Arial"/>
                <w:sz w:val="21"/>
              </w:rPr>
            </w:pPr>
          </w:p>
          <w:p>
            <w:pPr>
              <w:spacing w:line="323" w:lineRule="auto"/>
              <w:rPr>
                <w:rFonts w:ascii="Arial"/>
                <w:sz w:val="21"/>
              </w:rPr>
            </w:pPr>
          </w:p>
          <w:p>
            <w:pPr>
              <w:spacing w:before="65" w:line="265" w:lineRule="auto"/>
              <w:ind w:left="336" w:right="126" w:hanging="214"/>
              <w:rPr>
                <w:rFonts w:ascii="宋体" w:hAnsi="宋体" w:eastAsia="宋体" w:cs="宋体"/>
                <w:sz w:val="20"/>
                <w:szCs w:val="20"/>
              </w:rPr>
            </w:pPr>
            <w:r>
              <w:rPr>
                <w:rFonts w:ascii="宋体" w:hAnsi="宋体" w:eastAsia="宋体" w:cs="宋体"/>
                <w:spacing w:val="7"/>
                <w:sz w:val="20"/>
                <w:szCs w:val="20"/>
              </w:rPr>
              <w:t>施工废</w:t>
            </w:r>
            <w:r>
              <w:rPr>
                <w:rFonts w:ascii="宋体" w:hAnsi="宋体" w:eastAsia="宋体" w:cs="宋体"/>
                <w:sz w:val="20"/>
                <w:szCs w:val="20"/>
              </w:rPr>
              <w:t xml:space="preserve"> 水</w:t>
            </w:r>
          </w:p>
        </w:tc>
        <w:tc>
          <w:tcPr>
            <w:tcW w:w="4593" w:type="dxa"/>
            <w:tcBorders>
              <w:left w:val="single" w:color="000000" w:sz="4" w:space="0"/>
              <w:right w:val="single" w:color="000000" w:sz="4" w:space="0"/>
            </w:tcBorders>
            <w:vAlign w:val="top"/>
          </w:tcPr>
          <w:p>
            <w:pPr>
              <w:spacing w:before="35" w:line="248" w:lineRule="auto"/>
              <w:ind w:left="105" w:right="99" w:firstLine="420"/>
              <w:rPr>
                <w:rFonts w:ascii="宋体" w:hAnsi="宋体" w:eastAsia="宋体" w:cs="宋体"/>
                <w:sz w:val="20"/>
                <w:szCs w:val="20"/>
              </w:rPr>
            </w:pPr>
            <w:r>
              <w:rPr>
                <w:rFonts w:ascii="宋体" w:hAnsi="宋体" w:eastAsia="宋体" w:cs="宋体"/>
                <w:spacing w:val="20"/>
                <w:sz w:val="20"/>
                <w:szCs w:val="20"/>
              </w:rPr>
              <w:t>施工人员生活污水依托项目区域周边污</w:t>
            </w:r>
            <w:r>
              <w:rPr>
                <w:rFonts w:ascii="宋体" w:hAnsi="宋体" w:eastAsia="宋体" w:cs="宋体"/>
                <w:spacing w:val="17"/>
                <w:sz w:val="20"/>
                <w:szCs w:val="20"/>
              </w:rPr>
              <w:t>水</w:t>
            </w:r>
            <w:r>
              <w:rPr>
                <w:rFonts w:ascii="宋体" w:hAnsi="宋体" w:eastAsia="宋体" w:cs="宋体"/>
                <w:sz w:val="20"/>
                <w:szCs w:val="20"/>
              </w:rPr>
              <w:t xml:space="preserve"> </w:t>
            </w:r>
            <w:r>
              <w:rPr>
                <w:rFonts w:ascii="宋体" w:hAnsi="宋体" w:eastAsia="宋体" w:cs="宋体"/>
                <w:spacing w:val="16"/>
                <w:sz w:val="20"/>
                <w:szCs w:val="20"/>
              </w:rPr>
              <w:t>处</w:t>
            </w:r>
            <w:r>
              <w:rPr>
                <w:rFonts w:ascii="宋体" w:hAnsi="宋体" w:eastAsia="宋体" w:cs="宋体"/>
                <w:spacing w:val="9"/>
                <w:sz w:val="20"/>
                <w:szCs w:val="20"/>
              </w:rPr>
              <w:t>理</w:t>
            </w:r>
            <w:r>
              <w:rPr>
                <w:rFonts w:ascii="宋体" w:hAnsi="宋体" w:eastAsia="宋体" w:cs="宋体"/>
                <w:spacing w:val="8"/>
                <w:sz w:val="20"/>
                <w:szCs w:val="20"/>
              </w:rPr>
              <w:t>设置处理，处理后进入市政污水管网处理；</w:t>
            </w:r>
            <w:r>
              <w:rPr>
                <w:rFonts w:ascii="宋体" w:hAnsi="宋体" w:eastAsia="宋体" w:cs="宋体"/>
                <w:sz w:val="20"/>
                <w:szCs w:val="20"/>
              </w:rPr>
              <w:t xml:space="preserve"> </w:t>
            </w:r>
            <w:r>
              <w:rPr>
                <w:rFonts w:ascii="宋体" w:hAnsi="宋体" w:eastAsia="宋体" w:cs="宋体"/>
                <w:spacing w:val="16"/>
                <w:sz w:val="20"/>
                <w:szCs w:val="20"/>
              </w:rPr>
              <w:t>施</w:t>
            </w:r>
            <w:r>
              <w:rPr>
                <w:rFonts w:ascii="宋体" w:hAnsi="宋体" w:eastAsia="宋体" w:cs="宋体"/>
                <w:spacing w:val="9"/>
                <w:sz w:val="20"/>
                <w:szCs w:val="20"/>
              </w:rPr>
              <w:t>工</w:t>
            </w:r>
            <w:r>
              <w:rPr>
                <w:rFonts w:ascii="宋体" w:hAnsi="宋体" w:eastAsia="宋体" w:cs="宋体"/>
                <w:spacing w:val="8"/>
                <w:sz w:val="20"/>
                <w:szCs w:val="20"/>
              </w:rPr>
              <w:t>工区四周设置临时排水沟，并在施工工区低</w:t>
            </w:r>
            <w:r>
              <w:rPr>
                <w:rFonts w:ascii="宋体" w:hAnsi="宋体" w:eastAsia="宋体" w:cs="宋体"/>
                <w:sz w:val="20"/>
                <w:szCs w:val="20"/>
              </w:rPr>
              <w:t xml:space="preserve"> </w:t>
            </w:r>
            <w:r>
              <w:rPr>
                <w:rFonts w:ascii="宋体" w:hAnsi="宋体" w:eastAsia="宋体" w:cs="宋体"/>
                <w:spacing w:val="12"/>
                <w:sz w:val="20"/>
                <w:szCs w:val="20"/>
              </w:rPr>
              <w:t>洼处设</w:t>
            </w:r>
            <w:r>
              <w:rPr>
                <w:rFonts w:ascii="宋体" w:hAnsi="宋体" w:eastAsia="宋体" w:cs="宋体"/>
                <w:spacing w:val="6"/>
                <w:sz w:val="20"/>
                <w:szCs w:val="20"/>
              </w:rPr>
              <w:t xml:space="preserve">置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个隔油沉淀池 (</w:t>
            </w:r>
            <w:r>
              <w:rPr>
                <w:rFonts w:ascii="Times New Roman" w:hAnsi="Times New Roman" w:eastAsia="Times New Roman" w:cs="Times New Roman"/>
                <w:spacing w:val="6"/>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6"/>
                <w:position w:val="6"/>
                <w:sz w:val="13"/>
                <w:szCs w:val="13"/>
              </w:rPr>
              <w:t xml:space="preserve">3 </w:t>
            </w:r>
            <w:r>
              <w:rPr>
                <w:rFonts w:ascii="宋体" w:hAnsi="宋体" w:eastAsia="宋体" w:cs="宋体"/>
                <w:spacing w:val="6"/>
                <w:sz w:val="20"/>
                <w:szCs w:val="20"/>
              </w:rPr>
              <w:t>) ，在车辆、机</w:t>
            </w:r>
            <w:r>
              <w:rPr>
                <w:rFonts w:ascii="宋体" w:hAnsi="宋体" w:eastAsia="宋体" w:cs="宋体"/>
                <w:sz w:val="20"/>
                <w:szCs w:val="20"/>
              </w:rPr>
              <w:t xml:space="preserve"> </w:t>
            </w:r>
            <w:r>
              <w:rPr>
                <w:rFonts w:ascii="宋体" w:hAnsi="宋体" w:eastAsia="宋体" w:cs="宋体"/>
                <w:spacing w:val="16"/>
                <w:sz w:val="20"/>
                <w:szCs w:val="20"/>
              </w:rPr>
              <w:t>械</w:t>
            </w:r>
            <w:r>
              <w:rPr>
                <w:rFonts w:ascii="宋体" w:hAnsi="宋体" w:eastAsia="宋体" w:cs="宋体"/>
                <w:spacing w:val="9"/>
                <w:sz w:val="20"/>
                <w:szCs w:val="20"/>
              </w:rPr>
              <w:t>进</w:t>
            </w:r>
            <w:r>
              <w:rPr>
                <w:rFonts w:ascii="宋体" w:hAnsi="宋体" w:eastAsia="宋体" w:cs="宋体"/>
                <w:spacing w:val="8"/>
                <w:sz w:val="20"/>
                <w:szCs w:val="20"/>
              </w:rPr>
              <w:t>出口对车辆、机械进行冲洗，冲洗废水经隔</w:t>
            </w:r>
            <w:r>
              <w:rPr>
                <w:rFonts w:ascii="宋体" w:hAnsi="宋体" w:eastAsia="宋体" w:cs="宋体"/>
                <w:sz w:val="20"/>
                <w:szCs w:val="20"/>
              </w:rPr>
              <w:t xml:space="preserve"> </w:t>
            </w:r>
            <w:r>
              <w:rPr>
                <w:rFonts w:ascii="宋体" w:hAnsi="宋体" w:eastAsia="宋体" w:cs="宋体"/>
                <w:spacing w:val="16"/>
                <w:sz w:val="20"/>
                <w:szCs w:val="20"/>
              </w:rPr>
              <w:t>油</w:t>
            </w:r>
            <w:r>
              <w:rPr>
                <w:rFonts w:ascii="宋体" w:hAnsi="宋体" w:eastAsia="宋体" w:cs="宋体"/>
                <w:spacing w:val="9"/>
                <w:sz w:val="20"/>
                <w:szCs w:val="20"/>
              </w:rPr>
              <w:t>池</w:t>
            </w:r>
            <w:r>
              <w:rPr>
                <w:rFonts w:ascii="宋体" w:hAnsi="宋体" w:eastAsia="宋体" w:cs="宋体"/>
                <w:spacing w:val="8"/>
                <w:sz w:val="20"/>
                <w:szCs w:val="20"/>
              </w:rPr>
              <w:t>沉淀处理后洒水降尘，同时沉淀池的沉淀池</w:t>
            </w:r>
            <w:r>
              <w:rPr>
                <w:rFonts w:ascii="宋体" w:hAnsi="宋体" w:eastAsia="宋体" w:cs="宋体"/>
                <w:sz w:val="20"/>
                <w:szCs w:val="20"/>
              </w:rPr>
              <w:t xml:space="preserve"> </w:t>
            </w:r>
            <w:r>
              <w:rPr>
                <w:rFonts w:ascii="宋体" w:hAnsi="宋体" w:eastAsia="宋体" w:cs="宋体"/>
                <w:spacing w:val="10"/>
                <w:sz w:val="20"/>
                <w:szCs w:val="20"/>
              </w:rPr>
              <w:t>污</w:t>
            </w:r>
            <w:r>
              <w:rPr>
                <w:rFonts w:ascii="宋体" w:hAnsi="宋体" w:eastAsia="宋体" w:cs="宋体"/>
                <w:spacing w:val="8"/>
                <w:sz w:val="20"/>
                <w:szCs w:val="20"/>
              </w:rPr>
              <w:t>泥用于临时用地复垦。</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275"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before="172" w:line="265" w:lineRule="auto"/>
              <w:ind w:left="338" w:right="126" w:hanging="216"/>
              <w:rPr>
                <w:rFonts w:ascii="宋体" w:hAnsi="宋体" w:eastAsia="宋体" w:cs="宋体"/>
                <w:sz w:val="20"/>
                <w:szCs w:val="20"/>
              </w:rPr>
            </w:pPr>
            <w:r>
              <w:rPr>
                <w:rFonts w:ascii="宋体" w:hAnsi="宋体" w:eastAsia="宋体" w:cs="宋体"/>
                <w:spacing w:val="7"/>
                <w:sz w:val="20"/>
                <w:szCs w:val="20"/>
              </w:rPr>
              <w:t>施工噪</w:t>
            </w:r>
            <w:r>
              <w:rPr>
                <w:rFonts w:ascii="宋体" w:hAnsi="宋体" w:eastAsia="宋体" w:cs="宋体"/>
                <w:sz w:val="20"/>
                <w:szCs w:val="20"/>
              </w:rPr>
              <w:t xml:space="preserve"> 声</w:t>
            </w:r>
          </w:p>
        </w:tc>
        <w:tc>
          <w:tcPr>
            <w:tcW w:w="4593" w:type="dxa"/>
            <w:tcBorders>
              <w:left w:val="single" w:color="000000" w:sz="4" w:space="0"/>
              <w:right w:val="single" w:color="000000" w:sz="4" w:space="0"/>
            </w:tcBorders>
            <w:vAlign w:val="top"/>
          </w:tcPr>
          <w:p>
            <w:pPr>
              <w:spacing w:before="34" w:line="244" w:lineRule="auto"/>
              <w:ind w:left="105" w:right="99" w:firstLine="212"/>
              <w:rPr>
                <w:rFonts w:ascii="宋体" w:hAnsi="宋体" w:eastAsia="宋体" w:cs="宋体"/>
                <w:sz w:val="20"/>
                <w:szCs w:val="20"/>
              </w:rPr>
            </w:pPr>
            <w:r>
              <w:rPr>
                <w:rFonts w:ascii="宋体" w:hAnsi="宋体" w:eastAsia="宋体" w:cs="宋体"/>
                <w:spacing w:val="12"/>
                <w:sz w:val="20"/>
                <w:szCs w:val="20"/>
              </w:rPr>
              <w:t>合</w:t>
            </w:r>
            <w:r>
              <w:rPr>
                <w:rFonts w:ascii="宋体" w:hAnsi="宋体" w:eastAsia="宋体" w:cs="宋体"/>
                <w:spacing w:val="8"/>
                <w:sz w:val="20"/>
                <w:szCs w:val="20"/>
              </w:rPr>
              <w:t>理制定施工计划，加快施工进度，合理安排</w:t>
            </w:r>
            <w:r>
              <w:rPr>
                <w:rFonts w:ascii="宋体" w:hAnsi="宋体" w:eastAsia="宋体" w:cs="宋体"/>
                <w:sz w:val="20"/>
                <w:szCs w:val="20"/>
              </w:rPr>
              <w:t xml:space="preserve"> </w:t>
            </w:r>
            <w:r>
              <w:rPr>
                <w:rFonts w:ascii="宋体" w:hAnsi="宋体" w:eastAsia="宋体" w:cs="宋体"/>
                <w:spacing w:val="16"/>
                <w:sz w:val="20"/>
                <w:szCs w:val="20"/>
              </w:rPr>
              <w:t>施</w:t>
            </w:r>
            <w:r>
              <w:rPr>
                <w:rFonts w:ascii="宋体" w:hAnsi="宋体" w:eastAsia="宋体" w:cs="宋体"/>
                <w:spacing w:val="9"/>
                <w:sz w:val="20"/>
                <w:szCs w:val="20"/>
              </w:rPr>
              <w:t>工</w:t>
            </w:r>
            <w:r>
              <w:rPr>
                <w:rFonts w:ascii="宋体" w:hAnsi="宋体" w:eastAsia="宋体" w:cs="宋体"/>
                <w:spacing w:val="8"/>
                <w:sz w:val="20"/>
                <w:szCs w:val="20"/>
              </w:rPr>
              <w:t>时间，合理布置高噪声机械位置；合理安排</w:t>
            </w:r>
            <w:r>
              <w:rPr>
                <w:rFonts w:ascii="宋体" w:hAnsi="宋体" w:eastAsia="宋体" w:cs="宋体"/>
                <w:sz w:val="20"/>
                <w:szCs w:val="20"/>
              </w:rPr>
              <w:t xml:space="preserve"> </w:t>
            </w:r>
            <w:r>
              <w:rPr>
                <w:rFonts w:ascii="宋体" w:hAnsi="宋体" w:eastAsia="宋体" w:cs="宋体"/>
                <w:spacing w:val="9"/>
                <w:sz w:val="20"/>
                <w:szCs w:val="20"/>
              </w:rPr>
              <w:t>施工物料运输车辆的运输时间及运输路线</w:t>
            </w:r>
            <w:r>
              <w:rPr>
                <w:rFonts w:ascii="宋体" w:hAnsi="宋体" w:eastAsia="宋体" w:cs="宋体"/>
                <w:spacing w:val="8"/>
                <w:sz w:val="20"/>
                <w:szCs w:val="20"/>
              </w:rPr>
              <w:t>。</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before="275"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tcBorders>
              <w:left w:val="single" w:color="000000" w:sz="4" w:space="0"/>
              <w:right w:val="single" w:color="000000" w:sz="4" w:space="0"/>
            </w:tcBorders>
            <w:vAlign w:val="top"/>
          </w:tcPr>
          <w:p>
            <w:pPr>
              <w:spacing w:line="323" w:lineRule="auto"/>
              <w:rPr>
                <w:rFonts w:ascii="Arial"/>
                <w:sz w:val="21"/>
              </w:rPr>
            </w:pPr>
          </w:p>
          <w:p>
            <w:pPr>
              <w:spacing w:line="323" w:lineRule="auto"/>
              <w:rPr>
                <w:rFonts w:ascii="Arial"/>
                <w:sz w:val="21"/>
              </w:rPr>
            </w:pPr>
          </w:p>
          <w:p>
            <w:pPr>
              <w:spacing w:before="65" w:line="265" w:lineRule="auto"/>
              <w:ind w:left="333" w:right="126" w:hanging="211"/>
              <w:rPr>
                <w:rFonts w:ascii="宋体" w:hAnsi="宋体" w:eastAsia="宋体" w:cs="宋体"/>
                <w:sz w:val="20"/>
                <w:szCs w:val="20"/>
              </w:rPr>
            </w:pPr>
            <w:r>
              <w:rPr>
                <w:rFonts w:ascii="宋体" w:hAnsi="宋体" w:eastAsia="宋体" w:cs="宋体"/>
                <w:spacing w:val="7"/>
                <w:sz w:val="20"/>
                <w:szCs w:val="20"/>
              </w:rPr>
              <w:t>施工固</w:t>
            </w:r>
            <w:r>
              <w:rPr>
                <w:rFonts w:ascii="宋体" w:hAnsi="宋体" w:eastAsia="宋体" w:cs="宋体"/>
                <w:sz w:val="20"/>
                <w:szCs w:val="20"/>
              </w:rPr>
              <w:t xml:space="preserve"> </w:t>
            </w:r>
            <w:r>
              <w:rPr>
                <w:rFonts w:ascii="宋体" w:hAnsi="宋体" w:eastAsia="宋体" w:cs="宋体"/>
                <w:spacing w:val="1"/>
                <w:sz w:val="20"/>
                <w:szCs w:val="20"/>
              </w:rPr>
              <w:t>废</w:t>
            </w:r>
          </w:p>
        </w:tc>
        <w:tc>
          <w:tcPr>
            <w:tcW w:w="4593" w:type="dxa"/>
            <w:tcBorders>
              <w:left w:val="single" w:color="000000" w:sz="4" w:space="0"/>
              <w:right w:val="single" w:color="000000" w:sz="4" w:space="0"/>
            </w:tcBorders>
            <w:vAlign w:val="top"/>
          </w:tcPr>
          <w:p>
            <w:pPr>
              <w:spacing w:before="34" w:line="248" w:lineRule="auto"/>
              <w:ind w:left="106" w:right="43" w:firstLine="419"/>
              <w:rPr>
                <w:rFonts w:ascii="宋体" w:hAnsi="宋体" w:eastAsia="宋体" w:cs="宋体"/>
                <w:sz w:val="20"/>
                <w:szCs w:val="20"/>
              </w:rPr>
            </w:pPr>
            <w:r>
              <w:rPr>
                <w:rFonts w:ascii="宋体" w:hAnsi="宋体" w:eastAsia="宋体" w:cs="宋体"/>
                <w:spacing w:val="13"/>
                <w:sz w:val="20"/>
                <w:szCs w:val="20"/>
              </w:rPr>
              <w:t>底</w:t>
            </w:r>
            <w:r>
              <w:rPr>
                <w:rFonts w:ascii="宋体" w:hAnsi="宋体" w:eastAsia="宋体" w:cs="宋体"/>
                <w:spacing w:val="8"/>
                <w:sz w:val="20"/>
                <w:szCs w:val="20"/>
              </w:rPr>
              <w:t>泥清除后，运至底泥干化场，自然干化后</w:t>
            </w:r>
            <w:r>
              <w:rPr>
                <w:rFonts w:ascii="宋体" w:hAnsi="宋体" w:eastAsia="宋体" w:cs="宋体"/>
                <w:sz w:val="20"/>
                <w:szCs w:val="20"/>
              </w:rPr>
              <w:t xml:space="preserve"> </w:t>
            </w:r>
            <w:r>
              <w:rPr>
                <w:rFonts w:ascii="宋体" w:hAnsi="宋体" w:eastAsia="宋体" w:cs="宋体"/>
                <w:spacing w:val="19"/>
                <w:sz w:val="20"/>
                <w:szCs w:val="20"/>
              </w:rPr>
              <w:t>全部直接运至防洪堤工程进行回填，无底泥</w:t>
            </w:r>
            <w:r>
              <w:rPr>
                <w:rFonts w:ascii="宋体" w:hAnsi="宋体" w:eastAsia="宋体" w:cs="宋体"/>
                <w:spacing w:val="15"/>
                <w:sz w:val="20"/>
                <w:szCs w:val="20"/>
              </w:rPr>
              <w:t>外</w:t>
            </w:r>
            <w:r>
              <w:rPr>
                <w:rFonts w:ascii="宋体" w:hAnsi="宋体" w:eastAsia="宋体" w:cs="宋体"/>
                <w:sz w:val="20"/>
                <w:szCs w:val="20"/>
              </w:rPr>
              <w:t xml:space="preserve"> </w:t>
            </w:r>
            <w:r>
              <w:rPr>
                <w:rFonts w:ascii="宋体" w:hAnsi="宋体" w:eastAsia="宋体" w:cs="宋体"/>
                <w:spacing w:val="2"/>
                <w:sz w:val="20"/>
                <w:szCs w:val="20"/>
              </w:rPr>
              <w:t>运；经土石方平衡分析，</w:t>
            </w:r>
            <w:r>
              <w:rPr>
                <w:rFonts w:ascii="宋体" w:hAnsi="宋体" w:eastAsia="宋体" w:cs="宋体"/>
                <w:spacing w:val="1"/>
                <w:sz w:val="20"/>
                <w:szCs w:val="20"/>
              </w:rPr>
              <w:t>本项目土石方挖填平衡，</w:t>
            </w:r>
            <w:r>
              <w:rPr>
                <w:rFonts w:ascii="宋体" w:hAnsi="宋体" w:eastAsia="宋体" w:cs="宋体"/>
                <w:sz w:val="20"/>
                <w:szCs w:val="20"/>
              </w:rPr>
              <w:t xml:space="preserve"> </w:t>
            </w:r>
            <w:r>
              <w:rPr>
                <w:rFonts w:ascii="宋体" w:hAnsi="宋体" w:eastAsia="宋体" w:cs="宋体"/>
                <w:spacing w:val="16"/>
                <w:sz w:val="20"/>
                <w:szCs w:val="20"/>
              </w:rPr>
              <w:t>不</w:t>
            </w:r>
            <w:r>
              <w:rPr>
                <w:rFonts w:ascii="宋体" w:hAnsi="宋体" w:eastAsia="宋体" w:cs="宋体"/>
                <w:spacing w:val="8"/>
                <w:sz w:val="20"/>
                <w:szCs w:val="20"/>
              </w:rPr>
              <w:t>对外弃渣；建筑垃圾对于能回收的交废品收购</w:t>
            </w:r>
            <w:r>
              <w:rPr>
                <w:rFonts w:ascii="宋体" w:hAnsi="宋体" w:eastAsia="宋体" w:cs="宋体"/>
                <w:sz w:val="20"/>
                <w:szCs w:val="20"/>
              </w:rPr>
              <w:t xml:space="preserve"> </w:t>
            </w:r>
            <w:r>
              <w:rPr>
                <w:rFonts w:ascii="宋体" w:hAnsi="宋体" w:eastAsia="宋体" w:cs="宋体"/>
                <w:spacing w:val="16"/>
                <w:sz w:val="20"/>
                <w:szCs w:val="20"/>
              </w:rPr>
              <w:t>站</w:t>
            </w:r>
            <w:r>
              <w:rPr>
                <w:rFonts w:ascii="宋体" w:hAnsi="宋体" w:eastAsia="宋体" w:cs="宋体"/>
                <w:spacing w:val="8"/>
                <w:sz w:val="20"/>
                <w:szCs w:val="20"/>
              </w:rPr>
              <w:t>，不能回收的清运至指定垃圾场。沉淀池污泥</w:t>
            </w:r>
            <w:r>
              <w:rPr>
                <w:rFonts w:ascii="宋体" w:hAnsi="宋体" w:eastAsia="宋体" w:cs="宋体"/>
                <w:sz w:val="20"/>
                <w:szCs w:val="20"/>
              </w:rPr>
              <w:t xml:space="preserve"> </w:t>
            </w:r>
            <w:r>
              <w:rPr>
                <w:rFonts w:ascii="宋体" w:hAnsi="宋体" w:eastAsia="宋体" w:cs="宋体"/>
                <w:spacing w:val="16"/>
                <w:sz w:val="20"/>
                <w:szCs w:val="20"/>
              </w:rPr>
              <w:t>用</w:t>
            </w:r>
            <w:r>
              <w:rPr>
                <w:rFonts w:ascii="宋体" w:hAnsi="宋体" w:eastAsia="宋体" w:cs="宋体"/>
                <w:spacing w:val="8"/>
                <w:sz w:val="20"/>
                <w:szCs w:val="20"/>
              </w:rPr>
              <w:t>于临时用地复垦；生活垃圾经袋装收集后，由</w:t>
            </w:r>
            <w:r>
              <w:rPr>
                <w:rFonts w:ascii="宋体" w:hAnsi="宋体" w:eastAsia="宋体" w:cs="宋体"/>
                <w:sz w:val="20"/>
                <w:szCs w:val="20"/>
              </w:rPr>
              <w:t xml:space="preserve"> </w:t>
            </w:r>
            <w:r>
              <w:rPr>
                <w:rFonts w:ascii="宋体" w:hAnsi="宋体" w:eastAsia="宋体" w:cs="宋体"/>
                <w:spacing w:val="9"/>
                <w:sz w:val="20"/>
                <w:szCs w:val="20"/>
              </w:rPr>
              <w:t>环</w:t>
            </w:r>
            <w:r>
              <w:rPr>
                <w:rFonts w:ascii="宋体" w:hAnsi="宋体" w:eastAsia="宋体" w:cs="宋体"/>
                <w:spacing w:val="8"/>
                <w:sz w:val="20"/>
                <w:szCs w:val="20"/>
              </w:rPr>
              <w:t>卫部门统一清运处理。</w:t>
            </w:r>
          </w:p>
        </w:tc>
        <w:tc>
          <w:tcPr>
            <w:tcW w:w="893" w:type="dxa"/>
            <w:vMerge w:val="continue"/>
            <w:tcBorders>
              <w:top w:val="nil"/>
              <w:left w:val="single" w:color="000000" w:sz="4" w:space="0"/>
              <w:bottom w:val="nil"/>
            </w:tcBorders>
            <w:vAlign w:val="top"/>
          </w:tcPr>
          <w:p>
            <w:pPr>
              <w:rPr>
                <w:rFonts w:ascii="Arial"/>
                <w:sz w:val="21"/>
              </w:rPr>
            </w:pPr>
          </w:p>
        </w:tc>
        <w:tc>
          <w:tcPr>
            <w:tcW w:w="97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bottom w:val="nil"/>
              <w:right w:val="single" w:color="000000" w:sz="4" w:space="0"/>
            </w:tcBorders>
            <w:vAlign w:val="top"/>
          </w:tcPr>
          <w:p>
            <w:pPr>
              <w:rPr>
                <w:rFonts w:ascii="Arial"/>
                <w:sz w:val="21"/>
              </w:rPr>
            </w:pPr>
          </w:p>
        </w:tc>
        <w:tc>
          <w:tcPr>
            <w:tcW w:w="881" w:type="dxa"/>
            <w:vMerge w:val="restart"/>
            <w:tcBorders>
              <w:left w:val="single" w:color="000000" w:sz="4" w:space="0"/>
              <w:bottom w:val="nil"/>
              <w:right w:val="single" w:color="000000" w:sz="4" w:space="0"/>
            </w:tcBorders>
            <w:vAlign w:val="top"/>
          </w:tcPr>
          <w:p>
            <w:pPr>
              <w:spacing w:line="261" w:lineRule="auto"/>
              <w:rPr>
                <w:rFonts w:ascii="Arial"/>
                <w:sz w:val="21"/>
              </w:rPr>
            </w:pPr>
          </w:p>
          <w:p>
            <w:pPr>
              <w:spacing w:line="261" w:lineRule="auto"/>
              <w:rPr>
                <w:rFonts w:ascii="Arial"/>
                <w:sz w:val="21"/>
              </w:rPr>
            </w:pPr>
          </w:p>
          <w:p>
            <w:pPr>
              <w:spacing w:before="65" w:line="265" w:lineRule="auto"/>
              <w:ind w:left="335" w:right="126" w:hanging="210"/>
              <w:rPr>
                <w:rFonts w:ascii="宋体" w:hAnsi="宋体" w:eastAsia="宋体" w:cs="宋体"/>
                <w:sz w:val="20"/>
                <w:szCs w:val="20"/>
              </w:rPr>
            </w:pPr>
            <w:r>
              <w:rPr>
                <w:rFonts w:ascii="宋体" w:hAnsi="宋体" w:eastAsia="宋体" w:cs="宋体"/>
                <w:spacing w:val="7"/>
                <w:sz w:val="20"/>
                <w:szCs w:val="20"/>
              </w:rPr>
              <w:t>生</w:t>
            </w:r>
            <w:r>
              <w:rPr>
                <w:rFonts w:ascii="宋体" w:hAnsi="宋体" w:eastAsia="宋体" w:cs="宋体"/>
                <w:spacing w:val="6"/>
                <w:sz w:val="20"/>
                <w:szCs w:val="20"/>
              </w:rPr>
              <w:t>态保</w:t>
            </w:r>
            <w:r>
              <w:rPr>
                <w:rFonts w:ascii="宋体" w:hAnsi="宋体" w:eastAsia="宋体" w:cs="宋体"/>
                <w:sz w:val="20"/>
                <w:szCs w:val="20"/>
              </w:rPr>
              <w:t xml:space="preserve"> 护</w:t>
            </w:r>
          </w:p>
        </w:tc>
        <w:tc>
          <w:tcPr>
            <w:tcW w:w="4593" w:type="dxa"/>
            <w:tcBorders>
              <w:left w:val="single" w:color="000000" w:sz="4" w:space="0"/>
              <w:right w:val="single" w:color="000000" w:sz="4" w:space="0"/>
            </w:tcBorders>
            <w:vAlign w:val="top"/>
          </w:tcPr>
          <w:p>
            <w:pPr>
              <w:spacing w:before="38" w:line="237" w:lineRule="auto"/>
              <w:ind w:left="107" w:right="28" w:firstLine="418"/>
              <w:rPr>
                <w:rFonts w:ascii="宋体" w:hAnsi="宋体" w:eastAsia="宋体" w:cs="宋体"/>
                <w:sz w:val="20"/>
                <w:szCs w:val="20"/>
              </w:rPr>
            </w:pPr>
            <w:r>
              <w:rPr>
                <w:rFonts w:ascii="宋体" w:hAnsi="宋体" w:eastAsia="宋体" w:cs="宋体"/>
                <w:spacing w:val="2"/>
                <w:sz w:val="20"/>
                <w:szCs w:val="20"/>
              </w:rPr>
              <w:t>施工迹地及时恢复</w:t>
            </w:r>
            <w:r>
              <w:rPr>
                <w:rFonts w:ascii="宋体" w:hAnsi="宋体" w:eastAsia="宋体" w:cs="宋体"/>
                <w:spacing w:val="1"/>
                <w:sz w:val="20"/>
                <w:szCs w:val="20"/>
              </w:rPr>
              <w:t>，及时绿化；设置排水沟、</w:t>
            </w:r>
            <w:r>
              <w:rPr>
                <w:rFonts w:ascii="宋体" w:hAnsi="宋体" w:eastAsia="宋体" w:cs="宋体"/>
                <w:sz w:val="20"/>
                <w:szCs w:val="20"/>
              </w:rPr>
              <w:t xml:space="preserve"> </w:t>
            </w:r>
            <w:r>
              <w:rPr>
                <w:rFonts w:ascii="宋体" w:hAnsi="宋体" w:eastAsia="宋体" w:cs="宋体"/>
                <w:spacing w:val="11"/>
                <w:sz w:val="20"/>
                <w:szCs w:val="20"/>
              </w:rPr>
              <w:t>堆</w:t>
            </w:r>
            <w:r>
              <w:rPr>
                <w:rFonts w:ascii="宋体" w:hAnsi="宋体" w:eastAsia="宋体" w:cs="宋体"/>
                <w:spacing w:val="9"/>
                <w:sz w:val="20"/>
                <w:szCs w:val="20"/>
              </w:rPr>
              <w:t>场围挡、表土临时覆盖等措施</w:t>
            </w:r>
          </w:p>
        </w:tc>
        <w:tc>
          <w:tcPr>
            <w:tcW w:w="893" w:type="dxa"/>
            <w:vMerge w:val="continue"/>
            <w:tcBorders>
              <w:top w:val="nil"/>
              <w:left w:val="single" w:color="000000" w:sz="4" w:space="0"/>
              <w:bottom w:val="nil"/>
            </w:tcBorders>
            <w:vAlign w:val="top"/>
          </w:tcPr>
          <w:p>
            <w:pPr>
              <w:rPr>
                <w:rFonts w:ascii="Arial"/>
                <w:sz w:val="21"/>
              </w:rPr>
            </w:pPr>
          </w:p>
        </w:tc>
        <w:tc>
          <w:tcPr>
            <w:tcW w:w="978" w:type="dxa"/>
            <w:vMerge w:val="restart"/>
            <w:tcBorders>
              <w:bottom w:val="nil"/>
            </w:tcBorders>
            <w:vAlign w:val="top"/>
          </w:tcPr>
          <w:p>
            <w:pPr>
              <w:spacing w:line="316" w:lineRule="auto"/>
              <w:rPr>
                <w:rFonts w:ascii="Arial"/>
                <w:sz w:val="21"/>
              </w:rPr>
            </w:pPr>
          </w:p>
          <w:p>
            <w:pPr>
              <w:spacing w:line="316" w:lineRule="auto"/>
              <w:rPr>
                <w:rFonts w:ascii="Arial"/>
                <w:sz w:val="21"/>
              </w:rPr>
            </w:pPr>
          </w:p>
          <w:p>
            <w:pPr>
              <w:spacing w:before="58"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18" w:type="dxa"/>
            <w:vMerge w:val="continue"/>
            <w:tcBorders>
              <w:top w:val="nil"/>
              <w:left w:val="single" w:color="000000" w:sz="6" w:space="0"/>
              <w:bottom w:val="nil"/>
            </w:tcBorders>
            <w:vAlign w:val="top"/>
          </w:tcPr>
          <w:p>
            <w:pPr>
              <w:rPr>
                <w:rFonts w:ascii="Arial"/>
                <w:sz w:val="21"/>
              </w:rPr>
            </w:pPr>
          </w:p>
        </w:tc>
        <w:tc>
          <w:tcPr>
            <w:tcW w:w="914" w:type="dxa"/>
            <w:vMerge w:val="continue"/>
            <w:tcBorders>
              <w:top w:val="nil"/>
              <w:right w:val="single" w:color="000000" w:sz="4" w:space="0"/>
            </w:tcBorders>
            <w:vAlign w:val="top"/>
          </w:tcPr>
          <w:p>
            <w:pPr>
              <w:rPr>
                <w:rFonts w:ascii="Arial"/>
                <w:sz w:val="21"/>
              </w:rPr>
            </w:pPr>
          </w:p>
        </w:tc>
        <w:tc>
          <w:tcPr>
            <w:tcW w:w="881" w:type="dxa"/>
            <w:vMerge w:val="continue"/>
            <w:tcBorders>
              <w:top w:val="nil"/>
              <w:left w:val="single" w:color="000000" w:sz="4" w:space="0"/>
              <w:right w:val="single" w:color="000000" w:sz="4" w:space="0"/>
            </w:tcBorders>
            <w:vAlign w:val="top"/>
          </w:tcPr>
          <w:p>
            <w:pPr>
              <w:rPr>
                <w:rFonts w:ascii="Arial"/>
                <w:sz w:val="21"/>
              </w:rPr>
            </w:pPr>
          </w:p>
        </w:tc>
        <w:tc>
          <w:tcPr>
            <w:tcW w:w="4593" w:type="dxa"/>
            <w:tcBorders>
              <w:left w:val="single" w:color="000000" w:sz="4" w:space="0"/>
              <w:right w:val="single" w:color="000000" w:sz="4" w:space="0"/>
            </w:tcBorders>
            <w:vAlign w:val="top"/>
          </w:tcPr>
          <w:p>
            <w:pPr>
              <w:spacing w:before="40" w:line="228" w:lineRule="auto"/>
              <w:ind w:left="529"/>
              <w:rPr>
                <w:rFonts w:ascii="宋体" w:hAnsi="宋体" w:eastAsia="宋体" w:cs="宋体"/>
                <w:sz w:val="20"/>
                <w:szCs w:val="20"/>
              </w:rPr>
            </w:pPr>
            <w:r>
              <w:rPr>
                <w:rFonts w:ascii="宋体" w:hAnsi="宋体" w:eastAsia="宋体" w:cs="宋体"/>
                <w:spacing w:val="31"/>
                <w:sz w:val="20"/>
                <w:szCs w:val="20"/>
              </w:rPr>
              <w:t>水</w:t>
            </w:r>
            <w:r>
              <w:rPr>
                <w:rFonts w:ascii="宋体" w:hAnsi="宋体" w:eastAsia="宋体" w:cs="宋体"/>
                <w:spacing w:val="19"/>
                <w:sz w:val="20"/>
                <w:szCs w:val="20"/>
              </w:rPr>
              <w:t>上施工作业扰动会导致局部水体水质变</w:t>
            </w:r>
          </w:p>
          <w:p>
            <w:pPr>
              <w:spacing w:before="23" w:line="244" w:lineRule="auto"/>
              <w:ind w:left="106" w:right="97" w:firstLine="5"/>
              <w:rPr>
                <w:rFonts w:ascii="宋体" w:hAnsi="宋体" w:eastAsia="宋体" w:cs="宋体"/>
                <w:sz w:val="20"/>
                <w:szCs w:val="20"/>
              </w:rPr>
            </w:pPr>
            <w:r>
              <w:rPr>
                <w:rFonts w:ascii="宋体" w:hAnsi="宋体" w:eastAsia="宋体" w:cs="宋体"/>
                <w:spacing w:val="13"/>
                <w:sz w:val="20"/>
                <w:szCs w:val="20"/>
              </w:rPr>
              <w:t>劣</w:t>
            </w:r>
            <w:r>
              <w:rPr>
                <w:rFonts w:ascii="宋体" w:hAnsi="宋体" w:eastAsia="宋体" w:cs="宋体"/>
                <w:spacing w:val="8"/>
                <w:sz w:val="20"/>
                <w:szCs w:val="20"/>
              </w:rPr>
              <w:t>，水域悬浮物浓度升高，水体透明度下降，从</w:t>
            </w:r>
            <w:r>
              <w:rPr>
                <w:rFonts w:ascii="宋体" w:hAnsi="宋体" w:eastAsia="宋体" w:cs="宋体"/>
                <w:sz w:val="20"/>
                <w:szCs w:val="20"/>
              </w:rPr>
              <w:t xml:space="preserve"> </w:t>
            </w:r>
            <w:r>
              <w:rPr>
                <w:rFonts w:ascii="宋体" w:hAnsi="宋体" w:eastAsia="宋体" w:cs="宋体"/>
                <w:spacing w:val="16"/>
                <w:sz w:val="20"/>
                <w:szCs w:val="20"/>
              </w:rPr>
              <w:t>而</w:t>
            </w:r>
            <w:r>
              <w:rPr>
                <w:rFonts w:ascii="宋体" w:hAnsi="宋体" w:eastAsia="宋体" w:cs="宋体"/>
                <w:spacing w:val="8"/>
                <w:sz w:val="20"/>
                <w:szCs w:val="20"/>
              </w:rPr>
              <w:t>使得水体中浮游生物生产力下降，生物量和生</w:t>
            </w:r>
            <w:r>
              <w:rPr>
                <w:rFonts w:ascii="宋体" w:hAnsi="宋体" w:eastAsia="宋体" w:cs="宋体"/>
                <w:sz w:val="20"/>
                <w:szCs w:val="20"/>
              </w:rPr>
              <w:t xml:space="preserve"> </w:t>
            </w:r>
            <w:r>
              <w:rPr>
                <w:rFonts w:ascii="宋体" w:hAnsi="宋体" w:eastAsia="宋体" w:cs="宋体"/>
                <w:spacing w:val="11"/>
                <w:sz w:val="20"/>
                <w:szCs w:val="20"/>
              </w:rPr>
              <w:t>物</w:t>
            </w:r>
            <w:r>
              <w:rPr>
                <w:rFonts w:ascii="宋体" w:hAnsi="宋体" w:eastAsia="宋体" w:cs="宋体"/>
                <w:spacing w:val="7"/>
                <w:sz w:val="20"/>
                <w:szCs w:val="20"/>
              </w:rPr>
              <w:t>多样性受影响。</w:t>
            </w:r>
          </w:p>
        </w:tc>
        <w:tc>
          <w:tcPr>
            <w:tcW w:w="893" w:type="dxa"/>
            <w:vMerge w:val="continue"/>
            <w:tcBorders>
              <w:top w:val="nil"/>
              <w:left w:val="single" w:color="000000" w:sz="4" w:space="0"/>
            </w:tcBorders>
            <w:vAlign w:val="top"/>
          </w:tcPr>
          <w:p>
            <w:pPr>
              <w:rPr>
                <w:rFonts w:ascii="Arial"/>
                <w:sz w:val="21"/>
              </w:rPr>
            </w:pPr>
          </w:p>
        </w:tc>
        <w:tc>
          <w:tcPr>
            <w:tcW w:w="978" w:type="dxa"/>
            <w:vMerge w:val="continue"/>
            <w:tcBorders>
              <w:top w:val="nil"/>
            </w:tcBorders>
            <w:vAlign w:val="top"/>
          </w:tcPr>
          <w:p>
            <w:pPr>
              <w:rPr>
                <w:rFonts w:ascii="Arial"/>
                <w:sz w:val="21"/>
              </w:rPr>
            </w:pPr>
          </w:p>
        </w:tc>
        <w:tc>
          <w:tcPr>
            <w:tcW w:w="11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0" w:hRule="atLeast"/>
        </w:trPr>
        <w:tc>
          <w:tcPr>
            <w:tcW w:w="718" w:type="dxa"/>
            <w:vMerge w:val="continue"/>
            <w:tcBorders>
              <w:top w:val="nil"/>
              <w:left w:val="single" w:color="000000" w:sz="6" w:space="0"/>
            </w:tcBorders>
            <w:vAlign w:val="top"/>
          </w:tcPr>
          <w:p>
            <w:pPr>
              <w:rPr>
                <w:rFonts w:ascii="Arial"/>
                <w:sz w:val="21"/>
              </w:rPr>
            </w:pPr>
          </w:p>
        </w:tc>
        <w:tc>
          <w:tcPr>
            <w:tcW w:w="8376" w:type="dxa"/>
            <w:gridSpan w:val="6"/>
            <w:tcBorders>
              <w:right w:val="single" w:color="000000" w:sz="6" w:space="0"/>
            </w:tcBorders>
            <w:vAlign w:val="top"/>
          </w:tcPr>
          <w:p>
            <w:pPr>
              <w:spacing w:before="54" w:line="315" w:lineRule="exact"/>
              <w:ind w:left="111"/>
              <w:rPr>
                <w:rFonts w:ascii="宋体" w:hAnsi="宋体" w:eastAsia="宋体" w:cs="宋体"/>
                <w:sz w:val="23"/>
                <w:szCs w:val="23"/>
              </w:rPr>
            </w:pPr>
            <w:r>
              <w:pict>
                <v:shape id="_x0000_s1039" o:spid="_x0000_s1039" o:spt="202" type="#_x0000_t202" style="position:absolute;left:0pt;margin-left:25.65pt;margin-top:172.95pt;height:14.4pt;width:275.2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 xml:space="preserve">6                      </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C</w:t>
                        </w:r>
                        <w:r>
                          <w:rPr>
                            <w:rFonts w:ascii="Times New Roman" w:hAnsi="Times New Roman" w:eastAsia="Times New Roman" w:cs="Times New Roman"/>
                            <w:spacing w:val="2"/>
                            <w:sz w:val="20"/>
                            <w:szCs w:val="20"/>
                          </w:rPr>
                          <w:t xml:space="preserve">25 </w:t>
                        </w:r>
                        <w:r>
                          <w:rPr>
                            <w:rFonts w:ascii="宋体" w:hAnsi="宋体" w:eastAsia="宋体" w:cs="宋体"/>
                            <w:spacing w:val="2"/>
                            <w:sz w:val="20"/>
                            <w:szCs w:val="20"/>
                          </w:rPr>
                          <w:t xml:space="preserve">砼 (框格梁)                  </w:t>
                        </w:r>
                        <w:r>
                          <w:rPr>
                            <w:rFonts w:ascii="Times New Roman" w:hAnsi="Times New Roman" w:eastAsia="Times New Roman" w:cs="Times New Roman"/>
                            <w:sz w:val="20"/>
                            <w:szCs w:val="20"/>
                          </w:rPr>
                          <w:t>m</w:t>
                        </w:r>
                      </w:p>
                    </w:txbxContent>
                  </v:textbox>
                </v:shape>
              </w:pict>
            </w:r>
            <w:r>
              <w:pict>
                <v:shape id="_x0000_s1040" o:spid="_x0000_s1040" o:spt="202" type="#_x0000_t202" style="position:absolute;left:0pt;margin-left:353.7pt;margin-top:174.8pt;height:11.35pt;width:17.4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w:t>
                        </w:r>
                        <w:r>
                          <w:rPr>
                            <w:rFonts w:ascii="Times New Roman" w:hAnsi="Times New Roman" w:eastAsia="Times New Roman" w:cs="Times New Roman"/>
                            <w:spacing w:val="2"/>
                            <w:sz w:val="20"/>
                            <w:szCs w:val="20"/>
                          </w:rPr>
                          <w:t>39</w:t>
                        </w:r>
                      </w:p>
                    </w:txbxContent>
                  </v:textbox>
                </v:shape>
              </w:pict>
            </w:r>
            <w:r>
              <w:pict>
                <v:shape id="_x0000_s1041" o:spid="_x0000_s1041" o:spt="202" type="#_x0000_t202" style="position:absolute;left:0pt;margin-left:372.4pt;margin-top:174.8pt;height:11.35pt;width:11.7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8</w:t>
                        </w:r>
                        <w:r>
                          <w:rPr>
                            <w:rFonts w:ascii="Times New Roman" w:hAnsi="Times New Roman" w:eastAsia="Times New Roman" w:cs="Times New Roman"/>
                            <w:spacing w:val="-2"/>
                            <w:sz w:val="20"/>
                            <w:szCs w:val="20"/>
                          </w:rPr>
                          <w:t>5</w:t>
                        </w:r>
                      </w:p>
                    </w:txbxContent>
                  </v:textbox>
                </v:shape>
              </w:pict>
            </w: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、项目主要工程量</w:t>
            </w:r>
          </w:p>
          <w:p>
            <w:pPr>
              <w:spacing w:before="153" w:line="228" w:lineRule="auto"/>
              <w:ind w:left="589"/>
              <w:rPr>
                <w:rFonts w:ascii="宋体" w:hAnsi="宋体" w:eastAsia="宋体" w:cs="宋体"/>
                <w:sz w:val="23"/>
                <w:szCs w:val="23"/>
              </w:rPr>
            </w:pPr>
            <w:r>
              <w:rPr>
                <w:rFonts w:ascii="宋体" w:hAnsi="宋体" w:eastAsia="宋体" w:cs="宋体"/>
                <w:spacing w:val="8"/>
                <w:sz w:val="23"/>
                <w:szCs w:val="23"/>
              </w:rPr>
              <w:t>主要工程量汇总见下表：</w:t>
            </w:r>
          </w:p>
          <w:p>
            <w:pPr>
              <w:spacing w:before="176" w:line="223" w:lineRule="auto"/>
              <w:ind w:left="307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3"/>
                <w:sz w:val="20"/>
                <w:szCs w:val="20"/>
              </w:rPr>
              <w:t>2-2</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项目主要工程量</w:t>
            </w:r>
          </w:p>
          <w:tbl>
            <w:tblPr>
              <w:tblStyle w:val="4"/>
              <w:tblW w:w="816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4367"/>
              <w:gridCol w:w="1065"/>
              <w:gridCol w:w="1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8" w:type="dxa"/>
                  <w:tcBorders>
                    <w:left w:val="nil"/>
                  </w:tcBorders>
                  <w:vAlign w:val="top"/>
                </w:tcPr>
                <w:p>
                  <w:pPr>
                    <w:spacing w:before="102" w:line="228" w:lineRule="auto"/>
                    <w:ind w:left="27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编号</w:t>
                  </w:r>
                </w:p>
              </w:tc>
              <w:tc>
                <w:tcPr>
                  <w:tcW w:w="4367" w:type="dxa"/>
                  <w:vAlign w:val="top"/>
                </w:tcPr>
                <w:p>
                  <w:pPr>
                    <w:spacing w:before="101" w:line="229" w:lineRule="auto"/>
                    <w:ind w:left="177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工程名</w:t>
                  </w:r>
                  <w:r>
                    <w:rPr>
                      <w:rFonts w:ascii="宋体" w:hAnsi="宋体" w:eastAsia="宋体" w:cs="宋体"/>
                      <w:spacing w:val="7"/>
                      <w:sz w:val="20"/>
                      <w:szCs w:val="20"/>
                      <w14:textOutline w14:w="3795" w14:cap="sq" w14:cmpd="sng">
                        <w14:solidFill>
                          <w14:srgbClr w14:val="000000"/>
                        </w14:solidFill>
                        <w14:prstDash w14:val="solid"/>
                        <w14:bevel/>
                      </w14:textOutline>
                    </w:rPr>
                    <w:t>称</w:t>
                  </w:r>
                </w:p>
              </w:tc>
              <w:tc>
                <w:tcPr>
                  <w:tcW w:w="1065" w:type="dxa"/>
                  <w:vAlign w:val="top"/>
                </w:tcPr>
                <w:p>
                  <w:pPr>
                    <w:spacing w:before="101" w:line="229" w:lineRule="auto"/>
                    <w:ind w:left="32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784" w:type="dxa"/>
                  <w:tcBorders>
                    <w:right w:val="nil"/>
                  </w:tcBorders>
                  <w:vAlign w:val="top"/>
                </w:tcPr>
                <w:p>
                  <w:pPr>
                    <w:spacing w:before="102" w:line="228" w:lineRule="auto"/>
                    <w:ind w:left="68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48" w:type="dxa"/>
                  <w:tcBorders>
                    <w:left w:val="nil"/>
                  </w:tcBorders>
                  <w:vAlign w:val="top"/>
                </w:tcPr>
                <w:p>
                  <w:pPr>
                    <w:spacing w:before="120" w:line="168" w:lineRule="exact"/>
                    <w:ind w:left="379"/>
                    <w:rPr>
                      <w:rFonts w:ascii="宋体" w:hAnsi="宋体" w:eastAsia="宋体" w:cs="宋体"/>
                      <w:sz w:val="10"/>
                      <w:szCs w:val="10"/>
                    </w:rPr>
                  </w:pPr>
                  <w:r>
                    <w:rPr>
                      <w:rFonts w:ascii="宋体" w:hAnsi="宋体" w:eastAsia="宋体" w:cs="宋体"/>
                      <w:spacing w:val="97"/>
                      <w:position w:val="1"/>
                      <w:sz w:val="10"/>
                      <w:szCs w:val="10"/>
                    </w:rPr>
                    <w:t>一</w:t>
                  </w:r>
                </w:p>
              </w:tc>
              <w:tc>
                <w:tcPr>
                  <w:tcW w:w="4367" w:type="dxa"/>
                  <w:vAlign w:val="top"/>
                </w:tcPr>
                <w:p>
                  <w:pPr>
                    <w:spacing w:before="42" w:line="229" w:lineRule="auto"/>
                    <w:ind w:left="1770"/>
                    <w:rPr>
                      <w:rFonts w:ascii="宋体" w:hAnsi="宋体" w:eastAsia="宋体" w:cs="宋体"/>
                      <w:sz w:val="20"/>
                      <w:szCs w:val="20"/>
                    </w:rPr>
                  </w:pPr>
                  <w:r>
                    <w:rPr>
                      <w:rFonts w:ascii="宋体" w:hAnsi="宋体" w:eastAsia="宋体" w:cs="宋体"/>
                      <w:spacing w:val="7"/>
                      <w:sz w:val="20"/>
                      <w:szCs w:val="20"/>
                    </w:rPr>
                    <w:t>左岸堤</w:t>
                  </w:r>
                  <w:r>
                    <w:rPr>
                      <w:rFonts w:ascii="宋体" w:hAnsi="宋体" w:eastAsia="宋体" w:cs="宋体"/>
                      <w:spacing w:val="6"/>
                      <w:sz w:val="20"/>
                      <w:szCs w:val="20"/>
                    </w:rPr>
                    <w:t>防</w:t>
                  </w:r>
                </w:p>
              </w:tc>
              <w:tc>
                <w:tcPr>
                  <w:tcW w:w="1065" w:type="dxa"/>
                  <w:vAlign w:val="top"/>
                </w:tcPr>
                <w:p>
                  <w:pPr>
                    <w:spacing w:before="124" w:line="141"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1784" w:type="dxa"/>
                  <w:tcBorders>
                    <w:right w:val="nil"/>
                  </w:tcBorders>
                  <w:vAlign w:val="top"/>
                </w:tcPr>
                <w:p>
                  <w:pPr>
                    <w:spacing w:before="78" w:line="195" w:lineRule="auto"/>
                    <w:ind w:left="7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48" w:type="dxa"/>
                  <w:tcBorders>
                    <w:left w:val="nil"/>
                  </w:tcBorders>
                  <w:vAlign w:val="top"/>
                </w:tcPr>
                <w:p>
                  <w:pPr>
                    <w:spacing w:before="79" w:line="195" w:lineRule="auto"/>
                    <w:ind w:left="4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367" w:type="dxa"/>
                  <w:vAlign w:val="top"/>
                </w:tcPr>
                <w:p>
                  <w:pPr>
                    <w:spacing w:before="43" w:line="228" w:lineRule="auto"/>
                    <w:ind w:left="1661"/>
                    <w:rPr>
                      <w:rFonts w:ascii="宋体" w:hAnsi="宋体" w:eastAsia="宋体" w:cs="宋体"/>
                      <w:sz w:val="20"/>
                      <w:szCs w:val="20"/>
                    </w:rPr>
                  </w:pPr>
                  <w:r>
                    <w:rPr>
                      <w:rFonts w:ascii="宋体" w:hAnsi="宋体" w:eastAsia="宋体" w:cs="宋体"/>
                      <w:spacing w:val="9"/>
                      <w:sz w:val="20"/>
                      <w:szCs w:val="20"/>
                    </w:rPr>
                    <w:t>碎</w:t>
                  </w:r>
                  <w:r>
                    <w:rPr>
                      <w:rFonts w:ascii="宋体" w:hAnsi="宋体" w:eastAsia="宋体" w:cs="宋体"/>
                      <w:spacing w:val="8"/>
                      <w:sz w:val="20"/>
                      <w:szCs w:val="20"/>
                    </w:rPr>
                    <w:t>石土填筑</w:t>
                  </w:r>
                </w:p>
              </w:tc>
              <w:tc>
                <w:tcPr>
                  <w:tcW w:w="1065" w:type="dxa"/>
                  <w:vAlign w:val="top"/>
                </w:tcPr>
                <w:p>
                  <w:pPr>
                    <w:spacing w:before="59"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79" w:line="195" w:lineRule="auto"/>
                    <w:ind w:left="651"/>
                    <w:rPr>
                      <w:rFonts w:ascii="Times New Roman" w:hAnsi="Times New Roman" w:eastAsia="Times New Roman" w:cs="Times New Roman"/>
                      <w:sz w:val="20"/>
                      <w:szCs w:val="20"/>
                    </w:rPr>
                  </w:pPr>
                  <w:r>
                    <w:rPr>
                      <w:rFonts w:ascii="Times New Roman" w:hAnsi="Times New Roman" w:eastAsia="Times New Roman" w:cs="Times New Roman"/>
                      <w:sz w:val="20"/>
                      <w:szCs w:val="20"/>
                    </w:rPr>
                    <w:t>15977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48" w:type="dxa"/>
                  <w:tcBorders>
                    <w:left w:val="nil"/>
                  </w:tcBorders>
                  <w:vAlign w:val="top"/>
                </w:tcPr>
                <w:p>
                  <w:pPr>
                    <w:spacing w:before="68"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367" w:type="dxa"/>
                  <w:vAlign w:val="top"/>
                </w:tcPr>
                <w:p>
                  <w:pPr>
                    <w:spacing w:before="32" w:line="227" w:lineRule="auto"/>
                    <w:ind w:left="356"/>
                    <w:rPr>
                      <w:rFonts w:ascii="宋体" w:hAnsi="宋体" w:eastAsia="宋体" w:cs="宋体"/>
                      <w:sz w:val="20"/>
                      <w:szCs w:val="20"/>
                    </w:rPr>
                  </w:pPr>
                  <w:r>
                    <w:rPr>
                      <w:rFonts w:ascii="Times New Roman" w:hAnsi="Times New Roman" w:eastAsia="Times New Roman" w:cs="Times New Roman"/>
                      <w:spacing w:val="2"/>
                      <w:sz w:val="20"/>
                      <w:szCs w:val="20"/>
                    </w:rPr>
                    <w:t>16</w:t>
                  </w:r>
                  <w:r>
                    <w:rPr>
                      <w:rFonts w:ascii="Times New Roman" w:hAnsi="Times New Roman" w:eastAsia="Times New Roman" w:cs="Times New Roman"/>
                      <w:sz w:val="20"/>
                      <w:szCs w:val="20"/>
                    </w:rPr>
                    <w:t>cm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xml:space="preserve">厚 </w:t>
                  </w:r>
                  <w:r>
                    <w:rPr>
                      <w:rFonts w:ascii="Times New Roman" w:hAnsi="Times New Roman" w:eastAsia="Times New Roman" w:cs="Times New Roman"/>
                      <w:spacing w:val="2"/>
                      <w:sz w:val="20"/>
                      <w:szCs w:val="20"/>
                    </w:rPr>
                    <w:t>1.0</w:t>
                  </w:r>
                  <w:r>
                    <w:rPr>
                      <w:rFonts w:ascii="Times New Roman" w:hAnsi="Times New Roman" w:eastAsia="Times New Roman" w:cs="Times New Roman"/>
                      <w:sz w:val="20"/>
                      <w:szCs w:val="20"/>
                    </w:rPr>
                    <w:t>cm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xml:space="preserve">粒径 </w:t>
                  </w:r>
                  <w:r>
                    <w:rPr>
                      <w:rFonts w:ascii="Times New Roman" w:hAnsi="Times New Roman" w:eastAsia="Times New Roman" w:cs="Times New Roman"/>
                      <w:sz w:val="20"/>
                      <w:szCs w:val="20"/>
                    </w:rPr>
                    <w:t>C</w:t>
                  </w:r>
                  <w:r>
                    <w:rPr>
                      <w:rFonts w:ascii="Times New Roman" w:hAnsi="Times New Roman" w:eastAsia="Times New Roman" w:cs="Times New Roman"/>
                      <w:spacing w:val="2"/>
                      <w:sz w:val="20"/>
                      <w:szCs w:val="20"/>
                    </w:rPr>
                    <w:t xml:space="preserve">25 </w:t>
                  </w:r>
                  <w:r>
                    <w:rPr>
                      <w:rFonts w:ascii="宋体" w:hAnsi="宋体" w:eastAsia="宋体" w:cs="宋体"/>
                      <w:spacing w:val="2"/>
                      <w:sz w:val="20"/>
                      <w:szCs w:val="20"/>
                    </w:rPr>
                    <w:t>透水</w:t>
                  </w:r>
                  <w:r>
                    <w:rPr>
                      <w:rFonts w:ascii="宋体" w:hAnsi="宋体" w:eastAsia="宋体" w:cs="宋体"/>
                      <w:spacing w:val="1"/>
                      <w:sz w:val="20"/>
                      <w:szCs w:val="20"/>
                    </w:rPr>
                    <w:t>砼 (路基)</w:t>
                  </w:r>
                </w:p>
              </w:tc>
              <w:tc>
                <w:tcPr>
                  <w:tcW w:w="1065" w:type="dxa"/>
                  <w:vAlign w:val="top"/>
                </w:tcPr>
                <w:p>
                  <w:pPr>
                    <w:spacing w:before="47"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1784" w:type="dxa"/>
                  <w:tcBorders>
                    <w:right w:val="nil"/>
                  </w:tcBorders>
                  <w:vAlign w:val="top"/>
                </w:tcPr>
                <w:p>
                  <w:pPr>
                    <w:spacing w:before="67" w:line="195" w:lineRule="auto"/>
                    <w:ind w:left="5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741.74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48" w:type="dxa"/>
                  <w:tcBorders>
                    <w:left w:val="nil"/>
                  </w:tcBorders>
                  <w:vAlign w:val="top"/>
                </w:tcPr>
                <w:p>
                  <w:pPr>
                    <w:spacing w:before="77"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367" w:type="dxa"/>
                  <w:vAlign w:val="top"/>
                </w:tcPr>
                <w:p>
                  <w:pPr>
                    <w:spacing w:before="42" w:line="228" w:lineRule="auto"/>
                    <w:ind w:left="179"/>
                    <w:rPr>
                      <w:rFonts w:ascii="宋体" w:hAnsi="宋体" w:eastAsia="宋体" w:cs="宋体"/>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z w:val="20"/>
                      <w:szCs w:val="20"/>
                    </w:rPr>
                    <w:t>cm</w:t>
                  </w:r>
                  <w:r>
                    <w:rPr>
                      <w:rFonts w:ascii="Times New Roman" w:hAnsi="Times New Roman" w:eastAsia="Times New Roman" w:cs="Times New Roman"/>
                      <w:spacing w:val="4"/>
                      <w:sz w:val="20"/>
                      <w:szCs w:val="20"/>
                    </w:rPr>
                    <w:t xml:space="preserve"> </w:t>
                  </w:r>
                  <w:r>
                    <w:rPr>
                      <w:rFonts w:ascii="宋体" w:hAnsi="宋体" w:eastAsia="宋体" w:cs="宋体"/>
                      <w:spacing w:val="3"/>
                      <w:sz w:val="20"/>
                      <w:szCs w:val="20"/>
                    </w:rPr>
                    <w:t xml:space="preserve">厚 </w:t>
                  </w:r>
                  <w:r>
                    <w:rPr>
                      <w:rFonts w:ascii="Times New Roman" w:hAnsi="Times New Roman" w:eastAsia="Times New Roman" w:cs="Times New Roman"/>
                      <w:spacing w:val="3"/>
                      <w:sz w:val="20"/>
                      <w:szCs w:val="20"/>
                    </w:rPr>
                    <w:t>0.6</w:t>
                  </w:r>
                  <w:r>
                    <w:rPr>
                      <w:rFonts w:ascii="Times New Roman" w:hAnsi="Times New Roman" w:eastAsia="Times New Roman" w:cs="Times New Roman"/>
                      <w:sz w:val="20"/>
                      <w:szCs w:val="20"/>
                    </w:rPr>
                    <w:t>cm</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 xml:space="preserve">粒径彩色 </w:t>
                  </w:r>
                  <w:r>
                    <w:rPr>
                      <w:rFonts w:ascii="Times New Roman" w:hAnsi="Times New Roman" w:eastAsia="Times New Roman" w:cs="Times New Roman"/>
                      <w:sz w:val="20"/>
                      <w:szCs w:val="20"/>
                    </w:rPr>
                    <w:t>C</w:t>
                  </w:r>
                  <w:r>
                    <w:rPr>
                      <w:rFonts w:ascii="Times New Roman" w:hAnsi="Times New Roman" w:eastAsia="Times New Roman" w:cs="Times New Roman"/>
                      <w:spacing w:val="3"/>
                      <w:sz w:val="20"/>
                      <w:szCs w:val="20"/>
                    </w:rPr>
                    <w:t xml:space="preserve">25 </w:t>
                  </w:r>
                  <w:r>
                    <w:rPr>
                      <w:rFonts w:ascii="宋体" w:hAnsi="宋体" w:eastAsia="宋体" w:cs="宋体"/>
                      <w:spacing w:val="3"/>
                      <w:sz w:val="20"/>
                      <w:szCs w:val="20"/>
                    </w:rPr>
                    <w:t>透水砼 (路面)</w:t>
                  </w:r>
                </w:p>
              </w:tc>
              <w:tc>
                <w:tcPr>
                  <w:tcW w:w="1065" w:type="dxa"/>
                  <w:vAlign w:val="top"/>
                </w:tcPr>
                <w:p>
                  <w:pPr>
                    <w:spacing w:before="57"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1784" w:type="dxa"/>
                  <w:tcBorders>
                    <w:right w:val="nil"/>
                  </w:tcBorders>
                  <w:vAlign w:val="top"/>
                </w:tcPr>
                <w:p>
                  <w:pPr>
                    <w:spacing w:before="77" w:line="195" w:lineRule="auto"/>
                    <w:ind w:left="5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741.74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48" w:type="dxa"/>
                  <w:tcBorders>
                    <w:left w:val="nil"/>
                  </w:tcBorders>
                  <w:vAlign w:val="top"/>
                </w:tcPr>
                <w:p>
                  <w:pPr>
                    <w:spacing w:before="78" w:line="195" w:lineRule="auto"/>
                    <w:ind w:left="4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367" w:type="dxa"/>
                  <w:vAlign w:val="top"/>
                </w:tcPr>
                <w:p>
                  <w:pPr>
                    <w:spacing w:before="40" w:line="228" w:lineRule="auto"/>
                    <w:ind w:left="937"/>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7"/>
                      <w:sz w:val="20"/>
                      <w:szCs w:val="20"/>
                    </w:rPr>
                    <w:t xml:space="preserve">25 </w:t>
                  </w:r>
                  <w:r>
                    <w:rPr>
                      <w:rFonts w:ascii="宋体" w:hAnsi="宋体" w:eastAsia="宋体" w:cs="宋体"/>
                      <w:spacing w:val="7"/>
                      <w:sz w:val="20"/>
                      <w:szCs w:val="20"/>
                    </w:rPr>
                    <w:t>钢筋砼 (压顶、路肩)</w:t>
                  </w:r>
                </w:p>
              </w:tc>
              <w:tc>
                <w:tcPr>
                  <w:tcW w:w="1065" w:type="dxa"/>
                  <w:vAlign w:val="top"/>
                </w:tcPr>
                <w:p>
                  <w:pPr>
                    <w:spacing w:before="58"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78"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516.4</w:t>
                  </w:r>
                  <w:r>
                    <w:rPr>
                      <w:rFonts w:ascii="Times New Roman" w:hAnsi="Times New Roman" w:eastAsia="Times New Roman" w:cs="Times New Roman"/>
                      <w:spacing w:val="2"/>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48" w:type="dxa"/>
                  <w:tcBorders>
                    <w:left w:val="nil"/>
                  </w:tcBorders>
                  <w:vAlign w:val="top"/>
                </w:tcPr>
                <w:p>
                  <w:pPr>
                    <w:spacing w:before="82" w:line="192" w:lineRule="auto"/>
                    <w:ind w:left="43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367" w:type="dxa"/>
                  <w:vAlign w:val="top"/>
                </w:tcPr>
                <w:p>
                  <w:pPr>
                    <w:spacing w:before="41" w:line="228" w:lineRule="auto"/>
                    <w:ind w:left="1463"/>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5"/>
                      <w:sz w:val="20"/>
                      <w:szCs w:val="20"/>
                    </w:rPr>
                    <w:t xml:space="preserve">0 </w:t>
                  </w:r>
                  <w:r>
                    <w:rPr>
                      <w:rFonts w:ascii="宋体" w:hAnsi="宋体" w:eastAsia="宋体" w:cs="宋体"/>
                      <w:spacing w:val="5"/>
                      <w:sz w:val="20"/>
                      <w:szCs w:val="20"/>
                    </w:rPr>
                    <w:t>砼 (路肩)</w:t>
                  </w:r>
                </w:p>
              </w:tc>
              <w:tc>
                <w:tcPr>
                  <w:tcW w:w="1065" w:type="dxa"/>
                  <w:vAlign w:val="top"/>
                </w:tcPr>
                <w:p>
                  <w:pPr>
                    <w:spacing w:before="59"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79" w:line="198"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w:t>
                  </w:r>
                  <w:r>
                    <w:rPr>
                      <w:rFonts w:ascii="Times New Roman" w:hAnsi="Times New Roman" w:eastAsia="Times New Roman" w:cs="Times New Roman"/>
                      <w:sz w:val="20"/>
                      <w:szCs w:val="20"/>
                    </w:rPr>
                    <w:t>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48" w:type="dxa"/>
                  <w:tcBorders>
                    <w:left w:val="nil"/>
                    <w:bottom w:val="nil"/>
                  </w:tcBorders>
                  <w:vAlign w:val="top"/>
                </w:tcPr>
                <w:p>
                  <w:pPr>
                    <w:rPr>
                      <w:rFonts w:ascii="Arial"/>
                      <w:sz w:val="21"/>
                    </w:rPr>
                  </w:pPr>
                </w:p>
              </w:tc>
              <w:tc>
                <w:tcPr>
                  <w:tcW w:w="4367" w:type="dxa"/>
                  <w:tcBorders>
                    <w:bottom w:val="nil"/>
                  </w:tcBorders>
                  <w:vAlign w:val="top"/>
                </w:tcPr>
                <w:p>
                  <w:pPr>
                    <w:rPr>
                      <w:rFonts w:ascii="Arial"/>
                      <w:sz w:val="21"/>
                    </w:rPr>
                  </w:pPr>
                </w:p>
              </w:tc>
              <w:tc>
                <w:tcPr>
                  <w:tcW w:w="1065" w:type="dxa"/>
                  <w:tcBorders>
                    <w:bottom w:val="nil"/>
                  </w:tcBorders>
                  <w:vAlign w:val="top"/>
                </w:tcPr>
                <w:p>
                  <w:pPr>
                    <w:spacing w:before="57" w:line="196" w:lineRule="auto"/>
                    <w:ind w:left="583"/>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tc>
              <w:tc>
                <w:tcPr>
                  <w:tcW w:w="1784" w:type="dxa"/>
                  <w:tcBorders>
                    <w:bottom w:val="nil"/>
                    <w:right w:val="nil"/>
                  </w:tcBorders>
                  <w:vAlign w:val="top"/>
                </w:tcPr>
                <w:p>
                  <w:pPr>
                    <w:rPr>
                      <w:rFonts w:ascii="Arial"/>
                      <w:sz w:val="21"/>
                    </w:rPr>
                  </w:pPr>
                </w:p>
              </w:tc>
            </w:tr>
          </w:tbl>
          <w:p>
            <w:pPr>
              <w:spacing w:line="14" w:lineRule="exact"/>
              <w:rPr>
                <w:rFonts w:ascii="Arial"/>
                <w:sz w:val="2"/>
              </w:rPr>
            </w:pPr>
          </w:p>
        </w:tc>
      </w:tr>
    </w:tbl>
    <w:p>
      <w:pPr>
        <w:rPr>
          <w:rFonts w:ascii="Arial"/>
          <w:sz w:val="21"/>
        </w:rPr>
      </w:pPr>
    </w:p>
    <w:p>
      <w:pPr>
        <w:sectPr>
          <w:footerReference r:id="rId21"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0" w:hRule="atLeast"/>
        </w:trPr>
        <w:tc>
          <w:tcPr>
            <w:tcW w:w="718" w:type="dxa"/>
            <w:tcBorders>
              <w:left w:val="single" w:color="000000" w:sz="6" w:space="0"/>
            </w:tcBorders>
            <w:vAlign w:val="top"/>
          </w:tcPr>
          <w:p>
            <w:pPr>
              <w:rPr>
                <w:rFonts w:ascii="Arial"/>
                <w:sz w:val="21"/>
              </w:rPr>
            </w:pPr>
          </w:p>
        </w:tc>
        <w:tc>
          <w:tcPr>
            <w:tcW w:w="8376" w:type="dxa"/>
            <w:tcBorders>
              <w:right w:val="single" w:color="000000" w:sz="6" w:space="0"/>
            </w:tcBorders>
            <w:vAlign w:val="top"/>
          </w:tcPr>
          <w:p>
            <w:pPr>
              <w:spacing w:line="33" w:lineRule="exact"/>
            </w:pPr>
          </w:p>
          <w:tbl>
            <w:tblPr>
              <w:tblStyle w:val="4"/>
              <w:tblW w:w="816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4367"/>
              <w:gridCol w:w="1065"/>
              <w:gridCol w:w="1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48" w:type="dxa"/>
                  <w:tcBorders>
                    <w:top w:val="nil"/>
                    <w:left w:val="nil"/>
                  </w:tcBorders>
                  <w:vAlign w:val="top"/>
                </w:tcPr>
                <w:p>
                  <w:pPr>
                    <w:spacing w:before="83" w:line="192" w:lineRule="auto"/>
                    <w:ind w:left="42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367" w:type="dxa"/>
                  <w:tcBorders>
                    <w:top w:val="nil"/>
                  </w:tcBorders>
                  <w:vAlign w:val="top"/>
                </w:tcPr>
                <w:p>
                  <w:pPr>
                    <w:spacing w:before="41" w:line="216" w:lineRule="auto"/>
                    <w:ind w:left="1767"/>
                    <w:rPr>
                      <w:rFonts w:ascii="宋体" w:hAnsi="宋体" w:eastAsia="宋体" w:cs="宋体"/>
                      <w:sz w:val="20"/>
                      <w:szCs w:val="20"/>
                    </w:rPr>
                  </w:pPr>
                  <w:r>
                    <w:rPr>
                      <w:rFonts w:ascii="宋体" w:hAnsi="宋体" w:eastAsia="宋体" w:cs="宋体"/>
                      <w:spacing w:val="9"/>
                      <w:sz w:val="20"/>
                      <w:szCs w:val="20"/>
                    </w:rPr>
                    <w:t>碎</w:t>
                  </w:r>
                  <w:r>
                    <w:rPr>
                      <w:rFonts w:ascii="宋体" w:hAnsi="宋体" w:eastAsia="宋体" w:cs="宋体"/>
                      <w:spacing w:val="7"/>
                      <w:sz w:val="20"/>
                      <w:szCs w:val="20"/>
                    </w:rPr>
                    <w:t>石垫层</w:t>
                  </w:r>
                </w:p>
              </w:tc>
              <w:tc>
                <w:tcPr>
                  <w:tcW w:w="1065" w:type="dxa"/>
                  <w:tcBorders>
                    <w:top w:val="nil"/>
                  </w:tcBorders>
                  <w:vAlign w:val="top"/>
                </w:tcPr>
                <w:p>
                  <w:pPr>
                    <w:spacing w:before="60"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top w:val="nil"/>
                    <w:right w:val="nil"/>
                  </w:tcBorders>
                  <w:vAlign w:val="top"/>
                </w:tcPr>
                <w:p>
                  <w:pPr>
                    <w:spacing w:before="80" w:line="195" w:lineRule="auto"/>
                    <w:ind w:left="5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350 21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48" w:type="dxa"/>
                  <w:tcBorders>
                    <w:top w:val="nil"/>
                    <w:left w:val="nil"/>
                  </w:tcBorders>
                  <w:vAlign w:val="top"/>
                </w:tcPr>
                <w:p>
                  <w:pPr>
                    <w:spacing w:before="101" w:line="195" w:lineRule="auto"/>
                    <w:ind w:left="43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367" w:type="dxa"/>
                  <w:tcBorders>
                    <w:top w:val="nil"/>
                  </w:tcBorders>
                  <w:vAlign w:val="top"/>
                </w:tcPr>
                <w:p>
                  <w:pPr>
                    <w:spacing w:before="66" w:line="228" w:lineRule="auto"/>
                    <w:ind w:left="1095"/>
                    <w:rPr>
                      <w:rFonts w:ascii="宋体" w:hAnsi="宋体" w:eastAsia="宋体" w:cs="宋体"/>
                      <w:sz w:val="20"/>
                      <w:szCs w:val="20"/>
                    </w:rPr>
                  </w:pPr>
                  <w:r>
                    <w:rPr>
                      <w:rFonts w:ascii="宋体" w:hAnsi="宋体" w:eastAsia="宋体" w:cs="宋体"/>
                      <w:spacing w:val="4"/>
                      <w:sz w:val="20"/>
                      <w:szCs w:val="20"/>
                    </w:rPr>
                    <w:t>营养</w:t>
                  </w:r>
                  <w:r>
                    <w:rPr>
                      <w:rFonts w:ascii="宋体" w:hAnsi="宋体" w:eastAsia="宋体" w:cs="宋体"/>
                      <w:spacing w:val="3"/>
                      <w:sz w:val="20"/>
                      <w:szCs w:val="20"/>
                    </w:rPr>
                    <w:t>土</w:t>
                  </w:r>
                  <w:r>
                    <w:rPr>
                      <w:rFonts w:ascii="宋体" w:hAnsi="宋体" w:eastAsia="宋体" w:cs="宋体"/>
                      <w:spacing w:val="2"/>
                      <w:sz w:val="20"/>
                      <w:szCs w:val="20"/>
                    </w:rPr>
                    <w:t xml:space="preserve">回填 (厚 </w:t>
                  </w:r>
                  <w:r>
                    <w:rPr>
                      <w:rFonts w:ascii="Times New Roman" w:hAnsi="Times New Roman" w:eastAsia="Times New Roman" w:cs="Times New Roman"/>
                      <w:spacing w:val="2"/>
                      <w:sz w:val="20"/>
                      <w:szCs w:val="20"/>
                    </w:rPr>
                    <w:t>10</w:t>
                  </w:r>
                  <w:r>
                    <w:rPr>
                      <w:rFonts w:ascii="Times New Roman" w:hAnsi="Times New Roman" w:eastAsia="Times New Roman" w:cs="Times New Roman"/>
                      <w:sz w:val="20"/>
                      <w:szCs w:val="20"/>
                    </w:rPr>
                    <w:t>cm</w:t>
                  </w:r>
                  <w:r>
                    <w:rPr>
                      <w:rFonts w:ascii="宋体" w:hAnsi="宋体" w:eastAsia="宋体" w:cs="宋体"/>
                      <w:spacing w:val="2"/>
                      <w:sz w:val="20"/>
                      <w:szCs w:val="20"/>
                    </w:rPr>
                    <w:t>)</w:t>
                  </w:r>
                </w:p>
              </w:tc>
              <w:tc>
                <w:tcPr>
                  <w:tcW w:w="1065" w:type="dxa"/>
                  <w:tcBorders>
                    <w:top w:val="nil"/>
                  </w:tcBorders>
                  <w:vAlign w:val="top"/>
                </w:tcPr>
                <w:p>
                  <w:pPr>
                    <w:spacing w:before="84" w:line="213"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top w:val="nil"/>
                    <w:right w:val="nil"/>
                  </w:tcBorders>
                  <w:vAlign w:val="top"/>
                </w:tcPr>
                <w:p>
                  <w:pPr>
                    <w:spacing w:before="101" w:line="195" w:lineRule="auto"/>
                    <w:ind w:left="6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976.26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14"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367" w:type="dxa"/>
                  <w:vAlign w:val="top"/>
                </w:tcPr>
                <w:p>
                  <w:pPr>
                    <w:spacing w:line="227" w:lineRule="auto"/>
                    <w:ind w:left="1770"/>
                    <w:rPr>
                      <w:rFonts w:ascii="宋体" w:hAnsi="宋体" w:eastAsia="宋体" w:cs="宋体"/>
                      <w:sz w:val="18"/>
                      <w:szCs w:val="18"/>
                    </w:rPr>
                  </w:pPr>
                  <w:r>
                    <w:rPr>
                      <w:rFonts w:ascii="宋体" w:hAnsi="宋体" w:eastAsia="宋体" w:cs="宋体"/>
                      <w:spacing w:val="27"/>
                      <w:sz w:val="18"/>
                      <w:szCs w:val="18"/>
                    </w:rPr>
                    <w:t>草皮护</w:t>
                  </w:r>
                  <w:r>
                    <w:rPr>
                      <w:rFonts w:ascii="宋体" w:hAnsi="宋体" w:eastAsia="宋体" w:cs="宋体"/>
                      <w:spacing w:val="26"/>
                      <w:sz w:val="18"/>
                      <w:szCs w:val="18"/>
                    </w:rPr>
                    <w:t>坡</w:t>
                  </w:r>
                </w:p>
              </w:tc>
              <w:tc>
                <w:tcPr>
                  <w:tcW w:w="1065" w:type="dxa"/>
                  <w:vAlign w:val="top"/>
                </w:tcPr>
                <w:p>
                  <w:pPr>
                    <w:spacing w:line="210"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1784" w:type="dxa"/>
                  <w:tcBorders>
                    <w:right w:val="nil"/>
                  </w:tcBorders>
                  <w:vAlign w:val="top"/>
                </w:tcPr>
                <w:p>
                  <w:pPr>
                    <w:spacing w:before="14" w:line="195" w:lineRule="auto"/>
                    <w:ind w:left="55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9</w:t>
                  </w:r>
                  <w:r>
                    <w:rPr>
                      <w:rFonts w:ascii="Times New Roman" w:hAnsi="Times New Roman" w:eastAsia="Times New Roman" w:cs="Times New Roman"/>
                      <w:spacing w:val="3"/>
                      <w:sz w:val="20"/>
                      <w:szCs w:val="20"/>
                    </w:rPr>
                    <w:t>762.61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18"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4367" w:type="dxa"/>
                  <w:vAlign w:val="top"/>
                </w:tcPr>
                <w:p>
                  <w:pPr>
                    <w:spacing w:line="229" w:lineRule="auto"/>
                    <w:ind w:left="1463"/>
                    <w:rPr>
                      <w:rFonts w:ascii="宋体" w:hAnsi="宋体" w:eastAsia="宋体" w:cs="宋体"/>
                      <w:sz w:val="18"/>
                      <w:szCs w:val="18"/>
                    </w:rPr>
                  </w:pPr>
                  <w:r>
                    <w:rPr>
                      <w:rFonts w:ascii="Times New Roman" w:hAnsi="Times New Roman" w:eastAsia="Times New Roman" w:cs="Times New Roman"/>
                      <w:sz w:val="18"/>
                      <w:szCs w:val="18"/>
                    </w:rPr>
                    <w:t>C</w:t>
                  </w:r>
                  <w:r>
                    <w:rPr>
                      <w:rFonts w:ascii="Times New Roman" w:hAnsi="Times New Roman" w:eastAsia="Times New Roman" w:cs="Times New Roman"/>
                      <w:spacing w:val="24"/>
                      <w:sz w:val="18"/>
                      <w:szCs w:val="18"/>
                    </w:rPr>
                    <w:t>2</w:t>
                  </w:r>
                  <w:r>
                    <w:rPr>
                      <w:rFonts w:ascii="Times New Roman" w:hAnsi="Times New Roman" w:eastAsia="Times New Roman" w:cs="Times New Roman"/>
                      <w:spacing w:val="18"/>
                      <w:sz w:val="18"/>
                      <w:szCs w:val="18"/>
                    </w:rPr>
                    <w:t xml:space="preserve">0 </w:t>
                  </w:r>
                  <w:r>
                    <w:rPr>
                      <w:rFonts w:ascii="宋体" w:hAnsi="宋体" w:eastAsia="宋体" w:cs="宋体"/>
                      <w:spacing w:val="18"/>
                      <w:sz w:val="18"/>
                      <w:szCs w:val="18"/>
                    </w:rPr>
                    <w:t>砼 (堤身)</w:t>
                  </w:r>
                </w:p>
              </w:tc>
              <w:tc>
                <w:tcPr>
                  <w:tcW w:w="1065" w:type="dxa"/>
                  <w:vAlign w:val="top"/>
                </w:tcPr>
                <w:p>
                  <w:pPr>
                    <w:spacing w:line="213"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18"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82</w:t>
                  </w:r>
                  <w:r>
                    <w:rPr>
                      <w:rFonts w:ascii="Times New Roman" w:hAnsi="Times New Roman" w:eastAsia="Times New Roman" w:cs="Times New Roman"/>
                      <w:spacing w:val="-3"/>
                      <w:sz w:val="20"/>
                      <w:szCs w:val="20"/>
                    </w:rPr>
                    <w:t>23. 11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19"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4367" w:type="dxa"/>
                  <w:vAlign w:val="top"/>
                </w:tcPr>
                <w:p>
                  <w:pPr>
                    <w:spacing w:line="222" w:lineRule="auto"/>
                    <w:ind w:left="1566"/>
                    <w:rPr>
                      <w:rFonts w:ascii="宋体" w:hAnsi="宋体" w:eastAsia="宋体" w:cs="宋体"/>
                      <w:sz w:val="19"/>
                      <w:szCs w:val="19"/>
                    </w:rPr>
                  </w:pPr>
                  <w:r>
                    <w:rPr>
                      <w:rFonts w:ascii="Times New Roman" w:hAnsi="Times New Roman" w:eastAsia="Times New Roman" w:cs="Times New Roman"/>
                      <w:sz w:val="19"/>
                      <w:szCs w:val="19"/>
                    </w:rPr>
                    <w:t>C</w:t>
                  </w:r>
                  <w:r>
                    <w:rPr>
                      <w:rFonts w:ascii="Times New Roman" w:hAnsi="Times New Roman" w:eastAsia="Times New Roman" w:cs="Times New Roman"/>
                      <w:spacing w:val="19"/>
                      <w:sz w:val="19"/>
                      <w:szCs w:val="19"/>
                    </w:rPr>
                    <w:t>2</w:t>
                  </w:r>
                  <w:r>
                    <w:rPr>
                      <w:rFonts w:ascii="Times New Roman" w:hAnsi="Times New Roman" w:eastAsia="Times New Roman" w:cs="Times New Roman"/>
                      <w:spacing w:val="15"/>
                      <w:sz w:val="19"/>
                      <w:szCs w:val="19"/>
                    </w:rPr>
                    <w:t xml:space="preserve">0 </w:t>
                  </w:r>
                  <w:r>
                    <w:rPr>
                      <w:rFonts w:ascii="宋体" w:hAnsi="宋体" w:eastAsia="宋体" w:cs="宋体"/>
                      <w:spacing w:val="15"/>
                      <w:sz w:val="19"/>
                      <w:szCs w:val="19"/>
                    </w:rPr>
                    <w:t>砼排水沟</w:t>
                  </w:r>
                </w:p>
              </w:tc>
              <w:tc>
                <w:tcPr>
                  <w:tcW w:w="1065" w:type="dxa"/>
                  <w:vAlign w:val="top"/>
                </w:tcPr>
                <w:p>
                  <w:pPr>
                    <w:spacing w:before="2" w:line="213"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19" w:line="195" w:lineRule="auto"/>
                    <w:ind w:left="60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209.9</w:t>
                  </w:r>
                  <w:r>
                    <w:rPr>
                      <w:rFonts w:ascii="Times New Roman" w:hAnsi="Times New Roman" w:eastAsia="Times New Roman" w:cs="Times New Roman"/>
                      <w:spacing w:val="2"/>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23"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4367" w:type="dxa"/>
                  <w:vAlign w:val="top"/>
                </w:tcPr>
                <w:p>
                  <w:pPr>
                    <w:spacing w:line="225" w:lineRule="auto"/>
                    <w:ind w:left="1424"/>
                    <w:rPr>
                      <w:rFonts w:ascii="宋体" w:hAnsi="宋体" w:eastAsia="宋体" w:cs="宋体"/>
                      <w:sz w:val="19"/>
                      <w:szCs w:val="19"/>
                    </w:rPr>
                  </w:pPr>
                  <w:r>
                    <w:rPr>
                      <w:rFonts w:ascii="宋体" w:hAnsi="宋体" w:eastAsia="宋体" w:cs="宋体"/>
                      <w:spacing w:val="15"/>
                      <w:sz w:val="19"/>
                      <w:szCs w:val="19"/>
                    </w:rPr>
                    <w:t>≥</w:t>
                  </w:r>
                  <w:r>
                    <w:rPr>
                      <w:rFonts w:ascii="Times New Roman" w:hAnsi="Times New Roman" w:eastAsia="Times New Roman" w:cs="Times New Roman"/>
                      <w:spacing w:val="15"/>
                      <w:sz w:val="19"/>
                      <w:szCs w:val="19"/>
                    </w:rPr>
                    <w:t>20</w:t>
                  </w:r>
                  <w:r>
                    <w:rPr>
                      <w:rFonts w:ascii="Times New Roman" w:hAnsi="Times New Roman" w:eastAsia="Times New Roman" w:cs="Times New Roman"/>
                      <w:sz w:val="19"/>
                      <w:szCs w:val="19"/>
                    </w:rPr>
                    <w:t>cm</w:t>
                  </w:r>
                  <w:r>
                    <w:rPr>
                      <w:rFonts w:ascii="Times New Roman" w:hAnsi="Times New Roman" w:eastAsia="Times New Roman" w:cs="Times New Roman"/>
                      <w:spacing w:val="15"/>
                      <w:sz w:val="19"/>
                      <w:szCs w:val="19"/>
                    </w:rPr>
                    <w:t xml:space="preserve"> </w:t>
                  </w:r>
                  <w:r>
                    <w:rPr>
                      <w:rFonts w:ascii="宋体" w:hAnsi="宋体" w:eastAsia="宋体" w:cs="宋体"/>
                      <w:spacing w:val="15"/>
                      <w:sz w:val="19"/>
                      <w:szCs w:val="19"/>
                    </w:rPr>
                    <w:t>卵石护</w:t>
                  </w:r>
                  <w:r>
                    <w:rPr>
                      <w:rFonts w:ascii="宋体" w:hAnsi="宋体" w:eastAsia="宋体" w:cs="宋体"/>
                      <w:spacing w:val="14"/>
                      <w:sz w:val="19"/>
                      <w:szCs w:val="19"/>
                    </w:rPr>
                    <w:t>脚</w:t>
                  </w:r>
                </w:p>
              </w:tc>
              <w:tc>
                <w:tcPr>
                  <w:tcW w:w="1065" w:type="dxa"/>
                  <w:vAlign w:val="top"/>
                </w:tcPr>
                <w:p>
                  <w:pPr>
                    <w:spacing w:before="3"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23" w:line="195" w:lineRule="auto"/>
                    <w:ind w:left="5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4"/>
                      <w:sz w:val="20"/>
                      <w:szCs w:val="20"/>
                    </w:rPr>
                    <w:t>999.70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27"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4367" w:type="dxa"/>
                  <w:vAlign w:val="top"/>
                </w:tcPr>
                <w:p>
                  <w:pPr>
                    <w:spacing w:line="227" w:lineRule="auto"/>
                    <w:ind w:left="1202"/>
                    <w:rPr>
                      <w:rFonts w:ascii="宋体" w:hAnsi="宋体" w:eastAsia="宋体" w:cs="宋体"/>
                      <w:sz w:val="19"/>
                      <w:szCs w:val="19"/>
                    </w:rPr>
                  </w:pPr>
                  <w:r>
                    <w:rPr>
                      <w:rFonts w:ascii="Times New Roman" w:hAnsi="Times New Roman" w:eastAsia="Times New Roman" w:cs="Times New Roman"/>
                      <w:sz w:val="19"/>
                      <w:szCs w:val="19"/>
                    </w:rPr>
                    <w:t>DN</w:t>
                  </w:r>
                  <w:r>
                    <w:rPr>
                      <w:rFonts w:ascii="Times New Roman" w:hAnsi="Times New Roman" w:eastAsia="Times New Roman" w:cs="Times New Roman"/>
                      <w:spacing w:val="13"/>
                      <w:sz w:val="19"/>
                      <w:szCs w:val="19"/>
                    </w:rPr>
                    <w:t>8</w:t>
                  </w:r>
                  <w:r>
                    <w:rPr>
                      <w:rFonts w:ascii="Times New Roman" w:hAnsi="Times New Roman" w:eastAsia="Times New Roman" w:cs="Times New Roman"/>
                      <w:spacing w:val="12"/>
                      <w:sz w:val="19"/>
                      <w:szCs w:val="19"/>
                    </w:rPr>
                    <w:t xml:space="preserve">00 </w:t>
                  </w:r>
                  <w:r>
                    <w:rPr>
                      <w:rFonts w:ascii="宋体" w:hAnsi="宋体" w:eastAsia="宋体" w:cs="宋体"/>
                      <w:spacing w:val="12"/>
                      <w:sz w:val="19"/>
                      <w:szCs w:val="19"/>
                    </w:rPr>
                    <w:t xml:space="preserve">钢筋砼 </w:t>
                  </w:r>
                  <w:r>
                    <w:rPr>
                      <w:rFonts w:ascii="Times New Roman" w:hAnsi="Times New Roman" w:eastAsia="Times New Roman" w:cs="Times New Roman"/>
                      <w:sz w:val="19"/>
                      <w:szCs w:val="19"/>
                    </w:rPr>
                    <w:t>II</w:t>
                  </w:r>
                  <w:r>
                    <w:rPr>
                      <w:rFonts w:ascii="Times New Roman" w:hAnsi="Times New Roman" w:eastAsia="Times New Roman" w:cs="Times New Roman"/>
                      <w:spacing w:val="12"/>
                      <w:sz w:val="19"/>
                      <w:szCs w:val="19"/>
                    </w:rPr>
                    <w:t xml:space="preserve"> </w:t>
                  </w:r>
                  <w:r>
                    <w:rPr>
                      <w:rFonts w:ascii="宋体" w:hAnsi="宋体" w:eastAsia="宋体" w:cs="宋体"/>
                      <w:spacing w:val="12"/>
                      <w:sz w:val="19"/>
                      <w:szCs w:val="19"/>
                    </w:rPr>
                    <w:t>级管</w:t>
                  </w:r>
                </w:p>
              </w:tc>
              <w:tc>
                <w:tcPr>
                  <w:tcW w:w="1065" w:type="dxa"/>
                  <w:vAlign w:val="top"/>
                </w:tcPr>
                <w:p>
                  <w:pPr>
                    <w:spacing w:before="73" w:line="141"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1784" w:type="dxa"/>
                  <w:tcBorders>
                    <w:right w:val="nil"/>
                  </w:tcBorders>
                  <w:vAlign w:val="top"/>
                </w:tcPr>
                <w:p>
                  <w:pPr>
                    <w:spacing w:before="27" w:line="195" w:lineRule="auto"/>
                    <w:ind w:left="6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w:t>
                  </w:r>
                  <w:r>
                    <w:rPr>
                      <w:rFonts w:ascii="Times New Roman" w:hAnsi="Times New Roman" w:eastAsia="Times New Roman" w:cs="Times New Roman"/>
                      <w:spacing w:val="2"/>
                      <w:sz w:val="20"/>
                      <w:szCs w:val="20"/>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28"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4367" w:type="dxa"/>
                  <w:vAlign w:val="top"/>
                </w:tcPr>
                <w:p>
                  <w:pPr>
                    <w:spacing w:line="223" w:lineRule="auto"/>
                    <w:ind w:left="1981"/>
                    <w:rPr>
                      <w:rFonts w:ascii="宋体" w:hAnsi="宋体" w:eastAsia="宋体" w:cs="宋体"/>
                      <w:sz w:val="20"/>
                      <w:szCs w:val="20"/>
                    </w:rPr>
                  </w:pPr>
                  <w:r>
                    <w:rPr>
                      <w:rFonts w:ascii="宋体" w:hAnsi="宋体" w:eastAsia="宋体" w:cs="宋体"/>
                      <w:spacing w:val="4"/>
                      <w:sz w:val="20"/>
                      <w:szCs w:val="20"/>
                    </w:rPr>
                    <w:t>拍</w:t>
                  </w:r>
                  <w:r>
                    <w:rPr>
                      <w:rFonts w:ascii="宋体" w:hAnsi="宋体" w:eastAsia="宋体" w:cs="宋体"/>
                      <w:spacing w:val="3"/>
                      <w:sz w:val="20"/>
                      <w:szCs w:val="20"/>
                    </w:rPr>
                    <w:t>门</w:t>
                  </w:r>
                </w:p>
              </w:tc>
              <w:tc>
                <w:tcPr>
                  <w:tcW w:w="1065" w:type="dxa"/>
                  <w:vAlign w:val="top"/>
                </w:tcPr>
                <w:p>
                  <w:pPr>
                    <w:spacing w:line="223" w:lineRule="auto"/>
                    <w:ind w:left="432"/>
                    <w:rPr>
                      <w:rFonts w:ascii="宋体" w:hAnsi="宋体" w:eastAsia="宋体" w:cs="宋体"/>
                      <w:sz w:val="20"/>
                      <w:szCs w:val="20"/>
                    </w:rPr>
                  </w:pPr>
                  <w:r>
                    <w:rPr>
                      <w:rFonts w:ascii="宋体" w:hAnsi="宋体" w:eastAsia="宋体" w:cs="宋体"/>
                      <w:sz w:val="20"/>
                      <w:szCs w:val="20"/>
                    </w:rPr>
                    <w:t>扇</w:t>
                  </w:r>
                </w:p>
              </w:tc>
              <w:tc>
                <w:tcPr>
                  <w:tcW w:w="1784" w:type="dxa"/>
                  <w:tcBorders>
                    <w:right w:val="nil"/>
                  </w:tcBorders>
                  <w:vAlign w:val="top"/>
                </w:tcPr>
                <w:p>
                  <w:pPr>
                    <w:spacing w:before="31" w:line="192" w:lineRule="auto"/>
                    <w:ind w:left="84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32"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4367" w:type="dxa"/>
                  <w:vAlign w:val="top"/>
                </w:tcPr>
                <w:p>
                  <w:pPr>
                    <w:spacing w:line="225" w:lineRule="auto"/>
                    <w:ind w:left="1146"/>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砼 (集水井边墙)</w:t>
                  </w:r>
                </w:p>
              </w:tc>
              <w:tc>
                <w:tcPr>
                  <w:tcW w:w="1065" w:type="dxa"/>
                  <w:vAlign w:val="top"/>
                </w:tcPr>
                <w:p>
                  <w:pPr>
                    <w:spacing w:before="12"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32" w:line="195" w:lineRule="auto"/>
                    <w:ind w:left="7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36"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tc>
              <w:tc>
                <w:tcPr>
                  <w:tcW w:w="4367" w:type="dxa"/>
                  <w:vAlign w:val="top"/>
                </w:tcPr>
                <w:p>
                  <w:pPr>
                    <w:spacing w:line="225" w:lineRule="auto"/>
                    <w:ind w:left="1146"/>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砼 (集水井底板)</w:t>
                  </w:r>
                </w:p>
              </w:tc>
              <w:tc>
                <w:tcPr>
                  <w:tcW w:w="1065" w:type="dxa"/>
                  <w:vAlign w:val="top"/>
                </w:tcPr>
                <w:p>
                  <w:pPr>
                    <w:spacing w:before="16"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36" w:line="198"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3"/>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37"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4367" w:type="dxa"/>
                  <w:vAlign w:val="top"/>
                </w:tcPr>
                <w:p>
                  <w:pPr>
                    <w:spacing w:before="1" w:line="228" w:lineRule="auto"/>
                    <w:ind w:left="1146"/>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9"/>
                      <w:sz w:val="20"/>
                      <w:szCs w:val="20"/>
                    </w:rPr>
                    <w:t>5</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砼 (集水井盖板)</w:t>
                  </w:r>
                </w:p>
              </w:tc>
              <w:tc>
                <w:tcPr>
                  <w:tcW w:w="1065" w:type="dxa"/>
                  <w:vAlign w:val="top"/>
                </w:tcPr>
                <w:p>
                  <w:pPr>
                    <w:spacing w:before="20" w:line="213"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37" w:line="195" w:lineRule="auto"/>
                    <w:ind w:left="71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 xml:space="preserve"> 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41"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8</w:t>
                  </w:r>
                </w:p>
              </w:tc>
              <w:tc>
                <w:tcPr>
                  <w:tcW w:w="4367" w:type="dxa"/>
                  <w:vAlign w:val="top"/>
                </w:tcPr>
                <w:p>
                  <w:pPr>
                    <w:spacing w:before="5" w:line="231" w:lineRule="auto"/>
                    <w:ind w:left="1671"/>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7"/>
                      <w:sz w:val="20"/>
                      <w:szCs w:val="20"/>
                    </w:rPr>
                    <w:t xml:space="preserve">20 </w:t>
                  </w:r>
                  <w:r>
                    <w:rPr>
                      <w:rFonts w:ascii="宋体" w:hAnsi="宋体" w:eastAsia="宋体" w:cs="宋体"/>
                      <w:spacing w:val="7"/>
                      <w:sz w:val="20"/>
                      <w:szCs w:val="20"/>
                    </w:rPr>
                    <w:t>砼基</w:t>
                  </w:r>
                  <w:r>
                    <w:rPr>
                      <w:rFonts w:ascii="宋体" w:hAnsi="宋体" w:eastAsia="宋体" w:cs="宋体"/>
                      <w:spacing w:val="6"/>
                      <w:sz w:val="20"/>
                      <w:szCs w:val="20"/>
                    </w:rPr>
                    <w:t>座</w:t>
                  </w:r>
                </w:p>
              </w:tc>
              <w:tc>
                <w:tcPr>
                  <w:tcW w:w="1065" w:type="dxa"/>
                  <w:vAlign w:val="top"/>
                </w:tcPr>
                <w:p>
                  <w:pPr>
                    <w:spacing w:before="21"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41" w:line="195" w:lineRule="auto"/>
                    <w:ind w:left="7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2"/>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45"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tc>
              <w:tc>
                <w:tcPr>
                  <w:tcW w:w="4367" w:type="dxa"/>
                  <w:vAlign w:val="top"/>
                </w:tcPr>
                <w:p>
                  <w:pPr>
                    <w:spacing w:before="6" w:line="229" w:lineRule="auto"/>
                    <w:ind w:left="1463"/>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5"/>
                      <w:sz w:val="20"/>
                      <w:szCs w:val="20"/>
                    </w:rPr>
                    <w:t xml:space="preserve">5 </w:t>
                  </w:r>
                  <w:r>
                    <w:rPr>
                      <w:rFonts w:ascii="宋体" w:hAnsi="宋体" w:eastAsia="宋体" w:cs="宋体"/>
                      <w:spacing w:val="5"/>
                      <w:sz w:val="20"/>
                      <w:szCs w:val="20"/>
                    </w:rPr>
                    <w:t>砼 (护坦)</w:t>
                  </w:r>
                </w:p>
              </w:tc>
              <w:tc>
                <w:tcPr>
                  <w:tcW w:w="1065" w:type="dxa"/>
                  <w:vAlign w:val="top"/>
                </w:tcPr>
                <w:p>
                  <w:pPr>
                    <w:spacing w:before="25"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45" w:line="198"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3"/>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46"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4367" w:type="dxa"/>
                  <w:vAlign w:val="top"/>
                </w:tcPr>
                <w:p>
                  <w:pPr>
                    <w:spacing w:before="10" w:line="228" w:lineRule="auto"/>
                    <w:ind w:left="1874"/>
                    <w:rPr>
                      <w:rFonts w:ascii="宋体" w:hAnsi="宋体" w:eastAsia="宋体" w:cs="宋体"/>
                      <w:sz w:val="20"/>
                      <w:szCs w:val="20"/>
                    </w:rPr>
                  </w:pPr>
                  <w:r>
                    <w:rPr>
                      <w:rFonts w:ascii="宋体" w:hAnsi="宋体" w:eastAsia="宋体" w:cs="宋体"/>
                      <w:spacing w:val="7"/>
                      <w:sz w:val="20"/>
                      <w:szCs w:val="20"/>
                    </w:rPr>
                    <w:t>土</w:t>
                  </w:r>
                  <w:r>
                    <w:rPr>
                      <w:rFonts w:ascii="宋体" w:hAnsi="宋体" w:eastAsia="宋体" w:cs="宋体"/>
                      <w:spacing w:val="6"/>
                      <w:sz w:val="20"/>
                      <w:szCs w:val="20"/>
                    </w:rPr>
                    <w:t>工布</w:t>
                  </w:r>
                </w:p>
              </w:tc>
              <w:tc>
                <w:tcPr>
                  <w:tcW w:w="1065" w:type="dxa"/>
                  <w:vAlign w:val="top"/>
                </w:tcPr>
                <w:p>
                  <w:pPr>
                    <w:spacing w:before="29" w:line="213"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1784" w:type="dxa"/>
                  <w:tcBorders>
                    <w:right w:val="nil"/>
                  </w:tcBorders>
                  <w:vAlign w:val="top"/>
                </w:tcPr>
                <w:p>
                  <w:pPr>
                    <w:spacing w:before="46" w:line="195" w:lineRule="auto"/>
                    <w:ind w:left="6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954.45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50"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4367" w:type="dxa"/>
                  <w:vAlign w:val="top"/>
                </w:tcPr>
                <w:p>
                  <w:pPr>
                    <w:spacing w:before="14" w:line="228" w:lineRule="auto"/>
                    <w:ind w:left="1874"/>
                    <w:rPr>
                      <w:rFonts w:ascii="宋体" w:hAnsi="宋体" w:eastAsia="宋体" w:cs="宋体"/>
                      <w:sz w:val="20"/>
                      <w:szCs w:val="20"/>
                    </w:rPr>
                  </w:pPr>
                  <w:r>
                    <w:rPr>
                      <w:rFonts w:ascii="宋体" w:hAnsi="宋体" w:eastAsia="宋体" w:cs="宋体"/>
                      <w:spacing w:val="7"/>
                      <w:sz w:val="20"/>
                      <w:szCs w:val="20"/>
                    </w:rPr>
                    <w:t>反</w:t>
                  </w:r>
                  <w:r>
                    <w:rPr>
                      <w:rFonts w:ascii="宋体" w:hAnsi="宋体" w:eastAsia="宋体" w:cs="宋体"/>
                      <w:spacing w:val="6"/>
                      <w:sz w:val="20"/>
                      <w:szCs w:val="20"/>
                    </w:rPr>
                    <w:t>滤层</w:t>
                  </w:r>
                </w:p>
              </w:tc>
              <w:tc>
                <w:tcPr>
                  <w:tcW w:w="1065" w:type="dxa"/>
                  <w:vAlign w:val="top"/>
                </w:tcPr>
                <w:p>
                  <w:pPr>
                    <w:spacing w:before="30"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50" w:line="195" w:lineRule="auto"/>
                    <w:ind w:left="6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w:t>
                  </w:r>
                  <w:r>
                    <w:rPr>
                      <w:rFonts w:ascii="Times New Roman" w:hAnsi="Times New Roman" w:eastAsia="Times New Roman" w:cs="Times New Roman"/>
                      <w:sz w:val="20"/>
                      <w:szCs w:val="20"/>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54"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2</w:t>
                  </w:r>
                </w:p>
              </w:tc>
              <w:tc>
                <w:tcPr>
                  <w:tcW w:w="4367" w:type="dxa"/>
                  <w:vAlign w:val="top"/>
                </w:tcPr>
                <w:p>
                  <w:pPr>
                    <w:spacing w:before="16" w:line="228" w:lineRule="auto"/>
                    <w:ind w:left="1384"/>
                    <w:rPr>
                      <w:rFonts w:ascii="宋体" w:hAnsi="宋体" w:eastAsia="宋体" w:cs="宋体"/>
                      <w:sz w:val="20"/>
                      <w:szCs w:val="20"/>
                    </w:rPr>
                  </w:pPr>
                  <w:r>
                    <w:rPr>
                      <w:rFonts w:ascii="Times New Roman" w:hAnsi="Times New Roman" w:eastAsia="Times New Roman" w:cs="Times New Roman"/>
                      <w:sz w:val="20"/>
                      <w:szCs w:val="20"/>
                    </w:rPr>
                    <w:t>DN</w:t>
                  </w:r>
                  <w:r>
                    <w:rPr>
                      <w:rFonts w:ascii="Times New Roman" w:hAnsi="Times New Roman" w:eastAsia="Times New Roman" w:cs="Times New Roman"/>
                      <w:spacing w:val="12"/>
                      <w:sz w:val="20"/>
                      <w:szCs w:val="20"/>
                    </w:rPr>
                    <w:t>50</w:t>
                  </w:r>
                  <w:r>
                    <w:rPr>
                      <w:rFonts w:ascii="Times New Roman" w:hAnsi="Times New Roman" w:eastAsia="Times New Roman" w:cs="Times New Roman"/>
                      <w:sz w:val="20"/>
                      <w:szCs w:val="20"/>
                    </w:rPr>
                    <w:t>PVC</w:t>
                  </w:r>
                  <w:r>
                    <w:rPr>
                      <w:rFonts w:ascii="Times New Roman" w:hAnsi="Times New Roman" w:eastAsia="Times New Roman" w:cs="Times New Roman"/>
                      <w:spacing w:val="12"/>
                      <w:sz w:val="20"/>
                      <w:szCs w:val="20"/>
                    </w:rPr>
                    <w:t xml:space="preserve"> </w:t>
                  </w:r>
                  <w:r>
                    <w:rPr>
                      <w:rFonts w:ascii="宋体" w:hAnsi="宋体" w:eastAsia="宋体" w:cs="宋体"/>
                      <w:spacing w:val="12"/>
                      <w:sz w:val="20"/>
                      <w:szCs w:val="20"/>
                    </w:rPr>
                    <w:t>排水</w:t>
                  </w:r>
                  <w:r>
                    <w:rPr>
                      <w:rFonts w:ascii="宋体" w:hAnsi="宋体" w:eastAsia="宋体" w:cs="宋体"/>
                      <w:spacing w:val="11"/>
                      <w:sz w:val="20"/>
                      <w:szCs w:val="20"/>
                    </w:rPr>
                    <w:t>管</w:t>
                  </w:r>
                </w:p>
              </w:tc>
              <w:tc>
                <w:tcPr>
                  <w:tcW w:w="1065" w:type="dxa"/>
                  <w:vAlign w:val="top"/>
                </w:tcPr>
                <w:p>
                  <w:pPr>
                    <w:spacing w:before="15" w:line="233" w:lineRule="auto"/>
                    <w:ind w:left="436"/>
                    <w:rPr>
                      <w:rFonts w:ascii="宋体" w:hAnsi="宋体" w:eastAsia="宋体" w:cs="宋体"/>
                      <w:sz w:val="20"/>
                      <w:szCs w:val="20"/>
                    </w:rPr>
                  </w:pPr>
                  <w:r>
                    <w:rPr>
                      <w:rFonts w:ascii="宋体" w:hAnsi="宋体" w:eastAsia="宋体" w:cs="宋体"/>
                      <w:sz w:val="20"/>
                      <w:szCs w:val="20"/>
                    </w:rPr>
                    <w:t>处</w:t>
                  </w:r>
                </w:p>
              </w:tc>
              <w:tc>
                <w:tcPr>
                  <w:tcW w:w="1784" w:type="dxa"/>
                  <w:tcBorders>
                    <w:right w:val="nil"/>
                  </w:tcBorders>
                  <w:vAlign w:val="top"/>
                </w:tcPr>
                <w:p>
                  <w:pPr>
                    <w:spacing w:before="54" w:line="195" w:lineRule="auto"/>
                    <w:ind w:left="7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55"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tc>
              <w:tc>
                <w:tcPr>
                  <w:tcW w:w="4367" w:type="dxa"/>
                  <w:vAlign w:val="top"/>
                </w:tcPr>
                <w:p>
                  <w:pPr>
                    <w:spacing w:before="20" w:line="228" w:lineRule="auto"/>
                    <w:ind w:left="1766"/>
                    <w:rPr>
                      <w:rFonts w:ascii="宋体" w:hAnsi="宋体" w:eastAsia="宋体" w:cs="宋体"/>
                      <w:sz w:val="20"/>
                      <w:szCs w:val="20"/>
                    </w:rPr>
                  </w:pPr>
                  <w:r>
                    <w:rPr>
                      <w:rFonts w:ascii="宋体" w:hAnsi="宋体" w:eastAsia="宋体" w:cs="宋体"/>
                      <w:spacing w:val="8"/>
                      <w:sz w:val="20"/>
                      <w:szCs w:val="20"/>
                    </w:rPr>
                    <w:t>钢筋制</w:t>
                  </w:r>
                  <w:r>
                    <w:rPr>
                      <w:rFonts w:ascii="宋体" w:hAnsi="宋体" w:eastAsia="宋体" w:cs="宋体"/>
                      <w:spacing w:val="7"/>
                      <w:sz w:val="20"/>
                      <w:szCs w:val="20"/>
                    </w:rPr>
                    <w:t>安</w:t>
                  </w:r>
                </w:p>
              </w:tc>
              <w:tc>
                <w:tcPr>
                  <w:tcW w:w="1065" w:type="dxa"/>
                  <w:vAlign w:val="top"/>
                </w:tcPr>
                <w:p>
                  <w:pPr>
                    <w:spacing w:line="263" w:lineRule="exact"/>
                    <w:ind w:left="50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t</w:t>
                  </w:r>
                </w:p>
              </w:tc>
              <w:tc>
                <w:tcPr>
                  <w:tcW w:w="1784" w:type="dxa"/>
                  <w:tcBorders>
                    <w:right w:val="nil"/>
                  </w:tcBorders>
                  <w:vAlign w:val="top"/>
                </w:tcPr>
                <w:p>
                  <w:pPr>
                    <w:spacing w:before="55" w:line="195" w:lineRule="auto"/>
                    <w:ind w:left="66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w:t>
                  </w:r>
                  <w:r>
                    <w:rPr>
                      <w:rFonts w:ascii="Times New Roman" w:hAnsi="Times New Roman" w:eastAsia="Times New Roman" w:cs="Times New Roman"/>
                      <w:spacing w:val="3"/>
                      <w:sz w:val="20"/>
                      <w:szCs w:val="20"/>
                    </w:rPr>
                    <w:t>6.84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59"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p>
              </w:tc>
              <w:tc>
                <w:tcPr>
                  <w:tcW w:w="4367" w:type="dxa"/>
                  <w:vAlign w:val="top"/>
                </w:tcPr>
                <w:p>
                  <w:pPr>
                    <w:spacing w:before="23" w:line="228" w:lineRule="auto"/>
                    <w:ind w:left="1768"/>
                    <w:rPr>
                      <w:rFonts w:ascii="宋体" w:hAnsi="宋体" w:eastAsia="宋体" w:cs="宋体"/>
                      <w:sz w:val="20"/>
                      <w:szCs w:val="20"/>
                    </w:rPr>
                  </w:pPr>
                  <w:r>
                    <w:rPr>
                      <w:rFonts w:ascii="宋体" w:hAnsi="宋体" w:eastAsia="宋体" w:cs="宋体"/>
                      <w:spacing w:val="8"/>
                      <w:sz w:val="20"/>
                      <w:szCs w:val="20"/>
                    </w:rPr>
                    <w:t>青</w:t>
                  </w:r>
                  <w:r>
                    <w:rPr>
                      <w:rFonts w:ascii="宋体" w:hAnsi="宋体" w:eastAsia="宋体" w:cs="宋体"/>
                      <w:spacing w:val="7"/>
                      <w:sz w:val="20"/>
                      <w:szCs w:val="20"/>
                    </w:rPr>
                    <w:t>石栏杆</w:t>
                  </w:r>
                </w:p>
              </w:tc>
              <w:tc>
                <w:tcPr>
                  <w:tcW w:w="1065" w:type="dxa"/>
                  <w:vAlign w:val="top"/>
                </w:tcPr>
                <w:p>
                  <w:pPr>
                    <w:spacing w:before="105" w:line="141"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1784" w:type="dxa"/>
                  <w:tcBorders>
                    <w:right w:val="nil"/>
                  </w:tcBorders>
                  <w:vAlign w:val="top"/>
                </w:tcPr>
                <w:p>
                  <w:pPr>
                    <w:spacing w:before="59" w:line="195" w:lineRule="auto"/>
                    <w:ind w:left="7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63"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c>
                <w:tcPr>
                  <w:tcW w:w="4367" w:type="dxa"/>
                  <w:vAlign w:val="top"/>
                </w:tcPr>
                <w:p>
                  <w:pPr>
                    <w:spacing w:before="24" w:line="228" w:lineRule="auto"/>
                    <w:ind w:left="1768"/>
                    <w:rPr>
                      <w:rFonts w:ascii="宋体" w:hAnsi="宋体" w:eastAsia="宋体" w:cs="宋体"/>
                      <w:sz w:val="20"/>
                      <w:szCs w:val="20"/>
                    </w:rPr>
                  </w:pPr>
                  <w:r>
                    <w:rPr>
                      <w:rFonts w:ascii="宋体" w:hAnsi="宋体" w:eastAsia="宋体" w:cs="宋体"/>
                      <w:spacing w:val="8"/>
                      <w:sz w:val="20"/>
                      <w:szCs w:val="20"/>
                    </w:rPr>
                    <w:t>沥</w:t>
                  </w:r>
                  <w:r>
                    <w:rPr>
                      <w:rFonts w:ascii="宋体" w:hAnsi="宋体" w:eastAsia="宋体" w:cs="宋体"/>
                      <w:spacing w:val="7"/>
                      <w:sz w:val="20"/>
                      <w:szCs w:val="20"/>
                    </w:rPr>
                    <w:t>青木板</w:t>
                  </w:r>
                </w:p>
              </w:tc>
              <w:tc>
                <w:tcPr>
                  <w:tcW w:w="1065" w:type="dxa"/>
                  <w:vAlign w:val="top"/>
                </w:tcPr>
                <w:p>
                  <w:pPr>
                    <w:spacing w:before="43"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1784" w:type="dxa"/>
                  <w:tcBorders>
                    <w:right w:val="nil"/>
                  </w:tcBorders>
                  <w:vAlign w:val="top"/>
                </w:tcPr>
                <w:p>
                  <w:pPr>
                    <w:spacing w:before="63" w:line="195" w:lineRule="auto"/>
                    <w:ind w:left="6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611.32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64"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6</w:t>
                  </w:r>
                </w:p>
              </w:tc>
              <w:tc>
                <w:tcPr>
                  <w:tcW w:w="4367" w:type="dxa"/>
                  <w:vAlign w:val="top"/>
                </w:tcPr>
                <w:p>
                  <w:pPr>
                    <w:spacing w:before="28" w:line="228" w:lineRule="auto"/>
                    <w:ind w:left="1978"/>
                    <w:rPr>
                      <w:rFonts w:ascii="宋体" w:hAnsi="宋体" w:eastAsia="宋体" w:cs="宋体"/>
                      <w:sz w:val="20"/>
                      <w:szCs w:val="20"/>
                    </w:rPr>
                  </w:pPr>
                  <w:r>
                    <w:rPr>
                      <w:rFonts w:ascii="宋体" w:hAnsi="宋体" w:eastAsia="宋体" w:cs="宋体"/>
                      <w:spacing w:val="5"/>
                      <w:sz w:val="20"/>
                      <w:szCs w:val="20"/>
                    </w:rPr>
                    <w:t>模板</w:t>
                  </w:r>
                </w:p>
              </w:tc>
              <w:tc>
                <w:tcPr>
                  <w:tcW w:w="1065" w:type="dxa"/>
                  <w:vAlign w:val="top"/>
                </w:tcPr>
                <w:p>
                  <w:pPr>
                    <w:spacing w:before="47" w:line="213"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1784" w:type="dxa"/>
                  <w:tcBorders>
                    <w:right w:val="nil"/>
                  </w:tcBorders>
                  <w:vAlign w:val="top"/>
                </w:tcPr>
                <w:p>
                  <w:pPr>
                    <w:spacing w:before="64" w:line="195" w:lineRule="auto"/>
                    <w:ind w:left="5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11690.</w:t>
                  </w:r>
                  <w:r>
                    <w:rPr>
                      <w:rFonts w:ascii="Times New Roman" w:hAnsi="Times New Roman" w:eastAsia="Times New Roman" w:cs="Times New Roman"/>
                      <w:spacing w:val="1"/>
                      <w:sz w:val="20"/>
                      <w:szCs w:val="20"/>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71" w:line="189" w:lineRule="auto"/>
                    <w:ind w:left="379"/>
                    <w:rPr>
                      <w:rFonts w:ascii="宋体" w:hAnsi="宋体" w:eastAsia="宋体" w:cs="宋体"/>
                      <w:sz w:val="20"/>
                      <w:szCs w:val="20"/>
                    </w:rPr>
                  </w:pPr>
                  <w:r>
                    <w:rPr>
                      <w:rFonts w:ascii="宋体" w:hAnsi="宋体" w:eastAsia="宋体" w:cs="宋体"/>
                      <w:sz w:val="20"/>
                      <w:szCs w:val="20"/>
                    </w:rPr>
                    <w:t>二</w:t>
                  </w:r>
                </w:p>
              </w:tc>
              <w:tc>
                <w:tcPr>
                  <w:tcW w:w="4367" w:type="dxa"/>
                  <w:vAlign w:val="top"/>
                </w:tcPr>
                <w:p>
                  <w:pPr>
                    <w:spacing w:before="32" w:line="229" w:lineRule="auto"/>
                    <w:ind w:left="1767"/>
                    <w:rPr>
                      <w:rFonts w:ascii="宋体" w:hAnsi="宋体" w:eastAsia="宋体" w:cs="宋体"/>
                      <w:sz w:val="20"/>
                      <w:szCs w:val="20"/>
                    </w:rPr>
                  </w:pPr>
                  <w:r>
                    <w:rPr>
                      <w:rFonts w:ascii="宋体" w:hAnsi="宋体" w:eastAsia="宋体" w:cs="宋体"/>
                      <w:spacing w:val="9"/>
                      <w:sz w:val="20"/>
                      <w:szCs w:val="20"/>
                    </w:rPr>
                    <w:t>河</w:t>
                  </w:r>
                  <w:r>
                    <w:rPr>
                      <w:rFonts w:ascii="宋体" w:hAnsi="宋体" w:eastAsia="宋体" w:cs="宋体"/>
                      <w:spacing w:val="7"/>
                      <w:sz w:val="20"/>
                      <w:szCs w:val="20"/>
                    </w:rPr>
                    <w:t>道清淤</w:t>
                  </w:r>
                </w:p>
              </w:tc>
              <w:tc>
                <w:tcPr>
                  <w:tcW w:w="1065" w:type="dxa"/>
                  <w:vAlign w:val="top"/>
                </w:tcPr>
                <w:p>
                  <w:pPr>
                    <w:spacing w:before="114" w:line="141"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1784" w:type="dxa"/>
                  <w:tcBorders>
                    <w:right w:val="nil"/>
                  </w:tcBorders>
                  <w:vAlign w:val="top"/>
                </w:tcPr>
                <w:p>
                  <w:pPr>
                    <w:spacing w:before="68" w:line="195" w:lineRule="auto"/>
                    <w:ind w:left="6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33" w:line="242" w:lineRule="auto"/>
                    <w:ind w:left="376"/>
                    <w:rPr>
                      <w:rFonts w:ascii="宋体" w:hAnsi="宋体" w:eastAsia="宋体" w:cs="宋体"/>
                      <w:sz w:val="20"/>
                      <w:szCs w:val="20"/>
                    </w:rPr>
                  </w:pPr>
                  <w:r>
                    <w:rPr>
                      <w:rFonts w:ascii="宋体" w:hAnsi="宋体" w:eastAsia="宋体" w:cs="宋体"/>
                      <w:sz w:val="20"/>
                      <w:szCs w:val="20"/>
                    </w:rPr>
                    <w:t>三</w:t>
                  </w:r>
                </w:p>
              </w:tc>
              <w:tc>
                <w:tcPr>
                  <w:tcW w:w="4367" w:type="dxa"/>
                  <w:vAlign w:val="top"/>
                </w:tcPr>
                <w:p>
                  <w:pPr>
                    <w:spacing w:before="34" w:line="228" w:lineRule="auto"/>
                    <w:ind w:left="1987"/>
                    <w:rPr>
                      <w:rFonts w:ascii="宋体" w:hAnsi="宋体" w:eastAsia="宋体" w:cs="宋体"/>
                      <w:sz w:val="20"/>
                      <w:szCs w:val="20"/>
                    </w:rPr>
                  </w:pPr>
                  <w:r>
                    <w:rPr>
                      <w:rFonts w:ascii="宋体" w:hAnsi="宋体" w:eastAsia="宋体" w:cs="宋体"/>
                      <w:spacing w:val="1"/>
                      <w:sz w:val="20"/>
                      <w:szCs w:val="20"/>
                    </w:rPr>
                    <w:t>能</w:t>
                  </w:r>
                  <w:r>
                    <w:rPr>
                      <w:rFonts w:ascii="宋体" w:hAnsi="宋体" w:eastAsia="宋体" w:cs="宋体"/>
                      <w:sz w:val="20"/>
                      <w:szCs w:val="20"/>
                    </w:rPr>
                    <w:t>耗</w:t>
                  </w:r>
                </w:p>
              </w:tc>
              <w:tc>
                <w:tcPr>
                  <w:tcW w:w="1065" w:type="dxa"/>
                  <w:vAlign w:val="top"/>
                </w:tcPr>
                <w:p>
                  <w:pPr>
                    <w:rPr>
                      <w:rFonts w:ascii="Arial"/>
                      <w:sz w:val="21"/>
                    </w:rPr>
                  </w:pPr>
                </w:p>
              </w:tc>
              <w:tc>
                <w:tcPr>
                  <w:tcW w:w="178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73" w:line="195" w:lineRule="auto"/>
                    <w:ind w:left="4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367" w:type="dxa"/>
                  <w:vAlign w:val="top"/>
                </w:tcPr>
                <w:p>
                  <w:pPr>
                    <w:spacing w:before="37" w:line="234" w:lineRule="auto"/>
                    <w:ind w:left="2107"/>
                    <w:rPr>
                      <w:rFonts w:ascii="宋体" w:hAnsi="宋体" w:eastAsia="宋体" w:cs="宋体"/>
                      <w:sz w:val="20"/>
                      <w:szCs w:val="20"/>
                    </w:rPr>
                  </w:pPr>
                  <w:r>
                    <w:rPr>
                      <w:rFonts w:ascii="宋体" w:hAnsi="宋体" w:eastAsia="宋体" w:cs="宋体"/>
                      <w:sz w:val="20"/>
                      <w:szCs w:val="20"/>
                    </w:rPr>
                    <w:t>电</w:t>
                  </w:r>
                </w:p>
              </w:tc>
              <w:tc>
                <w:tcPr>
                  <w:tcW w:w="1065" w:type="dxa"/>
                  <w:vAlign w:val="top"/>
                </w:tcPr>
                <w:p>
                  <w:pPr>
                    <w:spacing w:before="6" w:line="275" w:lineRule="exact"/>
                    <w:ind w:left="294"/>
                    <w:rPr>
                      <w:rFonts w:ascii="Times New Roman" w:hAnsi="Times New Roman" w:eastAsia="Times New Roman" w:cs="Times New Roman"/>
                      <w:sz w:val="20"/>
                      <w:szCs w:val="20"/>
                    </w:rPr>
                  </w:pPr>
                  <w:r>
                    <w:rPr>
                      <w:rFonts w:ascii="Times New Roman" w:hAnsi="Times New Roman" w:eastAsia="Times New Roman" w:cs="Times New Roman"/>
                      <w:spacing w:val="-6"/>
                      <w:position w:val="1"/>
                      <w:sz w:val="20"/>
                      <w:szCs w:val="20"/>
                    </w:rPr>
                    <w:t>kW</w:t>
                  </w:r>
                  <w:r>
                    <w:rPr>
                      <w:rFonts w:ascii="Times New Roman" w:hAnsi="Times New Roman" w:eastAsia="Times New Roman" w:cs="Times New Roman"/>
                      <w:spacing w:val="-7"/>
                      <w:position w:val="1"/>
                      <w:sz w:val="20"/>
                      <w:szCs w:val="20"/>
                    </w:rPr>
                    <w:t xml:space="preserve"> </w:t>
                  </w:r>
                  <w:r>
                    <w:rPr>
                      <w:rFonts w:ascii="Times New Roman" w:hAnsi="Times New Roman" w:eastAsia="Times New Roman" w:cs="Times New Roman"/>
                      <w:spacing w:val="-6"/>
                      <w:position w:val="1"/>
                      <w:sz w:val="20"/>
                      <w:szCs w:val="20"/>
                    </w:rPr>
                    <w:t>·h</w:t>
                  </w:r>
                </w:p>
              </w:tc>
              <w:tc>
                <w:tcPr>
                  <w:tcW w:w="1784" w:type="dxa"/>
                  <w:tcBorders>
                    <w:right w:val="nil"/>
                  </w:tcBorders>
                  <w:vAlign w:val="top"/>
                </w:tcPr>
                <w:p>
                  <w:pPr>
                    <w:spacing w:before="37" w:line="229" w:lineRule="auto"/>
                    <w:ind w:left="715"/>
                    <w:rPr>
                      <w:rFonts w:ascii="宋体" w:hAnsi="宋体" w:eastAsia="宋体" w:cs="宋体"/>
                      <w:sz w:val="20"/>
                      <w:szCs w:val="20"/>
                    </w:rPr>
                  </w:pPr>
                  <w:r>
                    <w:rPr>
                      <w:rFonts w:ascii="Times New Roman" w:hAnsi="Times New Roman" w:eastAsia="Times New Roman" w:cs="Times New Roman"/>
                      <w:spacing w:val="3"/>
                      <w:sz w:val="20"/>
                      <w:szCs w:val="20"/>
                    </w:rPr>
                    <w:t xml:space="preserve">5 </w:t>
                  </w:r>
                  <w:r>
                    <w:rPr>
                      <w:rFonts w:ascii="宋体" w:hAnsi="宋体" w:eastAsia="宋体" w:cs="宋体"/>
                      <w:spacing w:val="3"/>
                      <w:sz w:val="20"/>
                      <w:szCs w:val="20"/>
                    </w:rPr>
                    <w:t>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48" w:type="dxa"/>
                  <w:tcBorders>
                    <w:left w:val="nil"/>
                  </w:tcBorders>
                  <w:vAlign w:val="top"/>
                </w:tcPr>
                <w:p>
                  <w:pPr>
                    <w:spacing w:before="77"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367" w:type="dxa"/>
                  <w:vAlign w:val="top"/>
                </w:tcPr>
                <w:p>
                  <w:pPr>
                    <w:spacing w:before="41" w:line="228" w:lineRule="auto"/>
                    <w:ind w:left="928"/>
                    <w:rPr>
                      <w:rFonts w:ascii="宋体" w:hAnsi="宋体" w:eastAsia="宋体" w:cs="宋体"/>
                      <w:sz w:val="20"/>
                      <w:szCs w:val="20"/>
                    </w:rPr>
                  </w:pPr>
                  <w:r>
                    <w:rPr>
                      <w:rFonts w:ascii="宋体" w:hAnsi="宋体" w:eastAsia="宋体" w:cs="宋体"/>
                      <w:spacing w:val="14"/>
                      <w:sz w:val="20"/>
                      <w:szCs w:val="20"/>
                    </w:rPr>
                    <w:t>柴</w:t>
                  </w:r>
                  <w:r>
                    <w:rPr>
                      <w:rFonts w:ascii="宋体" w:hAnsi="宋体" w:eastAsia="宋体" w:cs="宋体"/>
                      <w:spacing w:val="9"/>
                      <w:sz w:val="20"/>
                      <w:szCs w:val="20"/>
                    </w:rPr>
                    <w:t>油</w:t>
                  </w:r>
                  <w:r>
                    <w:rPr>
                      <w:rFonts w:ascii="宋体" w:hAnsi="宋体" w:eastAsia="宋体" w:cs="宋体"/>
                      <w:spacing w:val="7"/>
                      <w:sz w:val="20"/>
                      <w:szCs w:val="20"/>
                    </w:rPr>
                    <w:t xml:space="preserve"> (不在施工场地存储)</w:t>
                  </w:r>
                </w:p>
              </w:tc>
              <w:tc>
                <w:tcPr>
                  <w:tcW w:w="1065" w:type="dxa"/>
                  <w:vAlign w:val="top"/>
                </w:tcPr>
                <w:p>
                  <w:pPr>
                    <w:spacing w:before="10" w:line="274" w:lineRule="exact"/>
                    <w:ind w:left="50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t</w:t>
                  </w:r>
                </w:p>
              </w:tc>
              <w:tc>
                <w:tcPr>
                  <w:tcW w:w="1784" w:type="dxa"/>
                  <w:tcBorders>
                    <w:right w:val="nil"/>
                  </w:tcBorders>
                  <w:vAlign w:val="top"/>
                </w:tcPr>
                <w:p>
                  <w:pPr>
                    <w:spacing w:before="80" w:line="192" w:lineRule="auto"/>
                    <w:ind w:left="84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48" w:type="dxa"/>
                  <w:tcBorders>
                    <w:left w:val="nil"/>
                  </w:tcBorders>
                  <w:vAlign w:val="top"/>
                </w:tcPr>
                <w:p>
                  <w:pPr>
                    <w:spacing w:before="81"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367" w:type="dxa"/>
                  <w:vAlign w:val="top"/>
                </w:tcPr>
                <w:p>
                  <w:pPr>
                    <w:spacing w:before="43" w:line="228" w:lineRule="auto"/>
                    <w:ind w:left="2085"/>
                    <w:rPr>
                      <w:rFonts w:ascii="宋体" w:hAnsi="宋体" w:eastAsia="宋体" w:cs="宋体"/>
                      <w:sz w:val="20"/>
                      <w:szCs w:val="20"/>
                    </w:rPr>
                  </w:pPr>
                  <w:r>
                    <w:rPr>
                      <w:rFonts w:ascii="宋体" w:hAnsi="宋体" w:eastAsia="宋体" w:cs="宋体"/>
                      <w:sz w:val="20"/>
                      <w:szCs w:val="20"/>
                    </w:rPr>
                    <w:t>水</w:t>
                  </w:r>
                </w:p>
              </w:tc>
              <w:tc>
                <w:tcPr>
                  <w:tcW w:w="1065" w:type="dxa"/>
                  <w:vAlign w:val="top"/>
                </w:tcPr>
                <w:p>
                  <w:pPr>
                    <w:spacing w:before="61" w:line="216" w:lineRule="auto"/>
                    <w:ind w:left="416"/>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3</w:t>
                  </w:r>
                </w:p>
              </w:tc>
              <w:tc>
                <w:tcPr>
                  <w:tcW w:w="1784" w:type="dxa"/>
                  <w:tcBorders>
                    <w:right w:val="nil"/>
                  </w:tcBorders>
                  <w:vAlign w:val="top"/>
                </w:tcPr>
                <w:p>
                  <w:pPr>
                    <w:spacing w:before="81" w:line="195" w:lineRule="auto"/>
                    <w:ind w:left="7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w:t>
                  </w:r>
                  <w:r>
                    <w:rPr>
                      <w:rFonts w:ascii="Times New Roman" w:hAnsi="Times New Roman" w:eastAsia="Times New Roman" w:cs="Times New Roman"/>
                      <w:spacing w:val="2"/>
                      <w:sz w:val="20"/>
                      <w:szCs w:val="20"/>
                    </w:rPr>
                    <w:t>20</w:t>
                  </w:r>
                </w:p>
              </w:tc>
            </w:tr>
          </w:tbl>
          <w:p>
            <w:pPr>
              <w:spacing w:before="36" w:line="306" w:lineRule="exact"/>
              <w:ind w:left="10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、设备清单</w:t>
            </w:r>
          </w:p>
          <w:p>
            <w:pPr>
              <w:spacing w:before="159" w:line="373" w:lineRule="auto"/>
              <w:ind w:left="108" w:right="102" w:firstLine="482"/>
              <w:rPr>
                <w:rFonts w:ascii="宋体" w:hAnsi="宋体" w:eastAsia="宋体" w:cs="宋体"/>
                <w:sz w:val="23"/>
                <w:szCs w:val="23"/>
              </w:rPr>
            </w:pPr>
            <w:r>
              <w:rPr>
                <w:rFonts w:ascii="宋体" w:hAnsi="宋体" w:eastAsia="宋体" w:cs="宋体"/>
                <w:spacing w:val="18"/>
                <w:sz w:val="23"/>
                <w:szCs w:val="23"/>
              </w:rPr>
              <w:t>项目</w:t>
            </w:r>
            <w:r>
              <w:rPr>
                <w:rFonts w:ascii="宋体" w:hAnsi="宋体" w:eastAsia="宋体" w:cs="宋体"/>
                <w:spacing w:val="14"/>
                <w:sz w:val="23"/>
                <w:szCs w:val="23"/>
              </w:rPr>
              <w:t>主</w:t>
            </w:r>
            <w:r>
              <w:rPr>
                <w:rFonts w:ascii="宋体" w:hAnsi="宋体" w:eastAsia="宋体" w:cs="宋体"/>
                <w:spacing w:val="9"/>
                <w:sz w:val="23"/>
                <w:szCs w:val="23"/>
              </w:rPr>
              <w:t>要设备为施工期使用的常见机械设备，设备仅在施工期使用，项目</w:t>
            </w:r>
            <w:r>
              <w:rPr>
                <w:rFonts w:ascii="宋体" w:hAnsi="宋体" w:eastAsia="宋体" w:cs="宋体"/>
                <w:sz w:val="23"/>
                <w:szCs w:val="23"/>
              </w:rPr>
              <w:t xml:space="preserve"> </w:t>
            </w:r>
            <w:r>
              <w:rPr>
                <w:rFonts w:ascii="宋体" w:hAnsi="宋体" w:eastAsia="宋体" w:cs="宋体"/>
                <w:spacing w:val="9"/>
                <w:sz w:val="23"/>
                <w:szCs w:val="23"/>
              </w:rPr>
              <w:t>使</w:t>
            </w:r>
            <w:r>
              <w:rPr>
                <w:rFonts w:ascii="宋体" w:hAnsi="宋体" w:eastAsia="宋体" w:cs="宋体"/>
                <w:spacing w:val="8"/>
                <w:sz w:val="23"/>
                <w:szCs w:val="23"/>
              </w:rPr>
              <w:t>用的机械设备见下表：</w:t>
            </w:r>
          </w:p>
          <w:p>
            <w:pPr>
              <w:spacing w:line="224" w:lineRule="auto"/>
              <w:ind w:left="27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2-3</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项目主要机械设备一览表</w:t>
            </w:r>
          </w:p>
          <w:tbl>
            <w:tblPr>
              <w:tblStyle w:val="4"/>
              <w:tblW w:w="816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794"/>
              <w:gridCol w:w="1869"/>
              <w:gridCol w:w="1077"/>
              <w:gridCol w:w="1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52" w:type="dxa"/>
                  <w:tcBorders>
                    <w:left w:val="nil"/>
                  </w:tcBorders>
                  <w:vAlign w:val="top"/>
                </w:tcPr>
                <w:p>
                  <w:pPr>
                    <w:spacing w:before="73" w:line="230" w:lineRule="auto"/>
                    <w:ind w:left="27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794" w:type="dxa"/>
                  <w:vAlign w:val="top"/>
                </w:tcPr>
                <w:p>
                  <w:pPr>
                    <w:spacing w:before="73" w:line="230" w:lineRule="auto"/>
                    <w:ind w:left="98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设</w:t>
                  </w:r>
                  <w:r>
                    <w:rPr>
                      <w:rFonts w:ascii="宋体" w:hAnsi="宋体" w:eastAsia="宋体" w:cs="宋体"/>
                      <w:spacing w:val="7"/>
                      <w:sz w:val="20"/>
                      <w:szCs w:val="20"/>
                      <w14:textOutline w14:w="3795" w14:cap="sq" w14:cmpd="sng">
                        <w14:solidFill>
                          <w14:srgbClr w14:val="000000"/>
                        </w14:solidFill>
                        <w14:prstDash w14:val="solid"/>
                        <w14:bevel/>
                      </w14:textOutline>
                    </w:rPr>
                    <w:t>备名称</w:t>
                  </w:r>
                </w:p>
              </w:tc>
              <w:tc>
                <w:tcPr>
                  <w:tcW w:w="1869" w:type="dxa"/>
                  <w:vAlign w:val="top"/>
                </w:tcPr>
                <w:p>
                  <w:pPr>
                    <w:spacing w:before="74" w:line="228" w:lineRule="auto"/>
                    <w:ind w:left="51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规</w:t>
                  </w:r>
                  <w:r>
                    <w:rPr>
                      <w:rFonts w:ascii="宋体" w:hAnsi="宋体" w:eastAsia="宋体" w:cs="宋体"/>
                      <w:spacing w:val="8"/>
                      <w:sz w:val="20"/>
                      <w:szCs w:val="20"/>
                      <w14:textOutline w14:w="3795" w14:cap="sq" w14:cmpd="sng">
                        <w14:solidFill>
                          <w14:srgbClr w14:val="000000"/>
                        </w14:solidFill>
                        <w14:prstDash w14:val="solid"/>
                        <w14:bevel/>
                      </w14:textOutline>
                    </w:rPr>
                    <w:t>模型号</w:t>
                  </w:r>
                </w:p>
              </w:tc>
              <w:tc>
                <w:tcPr>
                  <w:tcW w:w="1077" w:type="dxa"/>
                  <w:vAlign w:val="top"/>
                </w:tcPr>
                <w:p>
                  <w:pPr>
                    <w:spacing w:before="73" w:line="229" w:lineRule="auto"/>
                    <w:ind w:left="33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472" w:type="dxa"/>
                  <w:tcBorders>
                    <w:right w:val="nil"/>
                  </w:tcBorders>
                  <w:vAlign w:val="top"/>
                </w:tcPr>
                <w:p>
                  <w:pPr>
                    <w:spacing w:before="74" w:line="228" w:lineRule="auto"/>
                    <w:ind w:left="53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1" w:line="185" w:lineRule="auto"/>
                    <w:ind w:left="441"/>
                    <w:rPr>
                      <w:rFonts w:ascii="Calibri" w:hAnsi="Calibri" w:eastAsia="Calibri" w:cs="Calibri"/>
                      <w:sz w:val="20"/>
                      <w:szCs w:val="20"/>
                    </w:rPr>
                  </w:pPr>
                  <w:r>
                    <w:rPr>
                      <w:rFonts w:ascii="Calibri" w:hAnsi="Calibri" w:eastAsia="Calibri" w:cs="Calibri"/>
                      <w:sz w:val="20"/>
                      <w:szCs w:val="20"/>
                    </w:rPr>
                    <w:t>1</w:t>
                  </w:r>
                </w:p>
              </w:tc>
              <w:tc>
                <w:tcPr>
                  <w:tcW w:w="2794" w:type="dxa"/>
                  <w:vAlign w:val="top"/>
                </w:tcPr>
                <w:p>
                  <w:pPr>
                    <w:spacing w:before="58" w:line="228" w:lineRule="auto"/>
                    <w:ind w:left="878"/>
                    <w:rPr>
                      <w:rFonts w:ascii="宋体" w:hAnsi="宋体" w:eastAsia="宋体" w:cs="宋体"/>
                      <w:sz w:val="20"/>
                      <w:szCs w:val="20"/>
                    </w:rPr>
                  </w:pPr>
                  <w:r>
                    <w:rPr>
                      <w:rFonts w:ascii="宋体" w:hAnsi="宋体" w:eastAsia="宋体" w:cs="宋体"/>
                      <w:spacing w:val="8"/>
                      <w:sz w:val="20"/>
                      <w:szCs w:val="20"/>
                    </w:rPr>
                    <w:t>单斗挖掘</w:t>
                  </w:r>
                  <w:r>
                    <w:rPr>
                      <w:rFonts w:ascii="宋体" w:hAnsi="宋体" w:eastAsia="宋体" w:cs="宋体"/>
                      <w:spacing w:val="7"/>
                      <w:sz w:val="20"/>
                      <w:szCs w:val="20"/>
                    </w:rPr>
                    <w:t>机</w:t>
                  </w:r>
                </w:p>
              </w:tc>
              <w:tc>
                <w:tcPr>
                  <w:tcW w:w="1869" w:type="dxa"/>
                  <w:vAlign w:val="top"/>
                </w:tcPr>
                <w:p>
                  <w:pPr>
                    <w:spacing w:before="39" w:line="265" w:lineRule="exact"/>
                    <w:ind w:left="508"/>
                    <w:rPr>
                      <w:rFonts w:ascii="Calibri" w:hAnsi="Calibri" w:eastAsia="Calibri" w:cs="Calibri"/>
                      <w:sz w:val="20"/>
                      <w:szCs w:val="20"/>
                    </w:rPr>
                  </w:pPr>
                  <w:r>
                    <w:rPr>
                      <w:rFonts w:ascii="宋体" w:hAnsi="宋体" w:eastAsia="宋体" w:cs="宋体"/>
                      <w:spacing w:val="7"/>
                      <w:position w:val="1"/>
                      <w:sz w:val="20"/>
                      <w:szCs w:val="20"/>
                    </w:rPr>
                    <w:t xml:space="preserve">液压 </w:t>
                  </w:r>
                  <w:r>
                    <w:rPr>
                      <w:rFonts w:ascii="Calibri" w:hAnsi="Calibri" w:eastAsia="Calibri" w:cs="Calibri"/>
                      <w:spacing w:val="7"/>
                      <w:position w:val="1"/>
                      <w:sz w:val="20"/>
                      <w:szCs w:val="20"/>
                    </w:rPr>
                    <w:t>1</w:t>
                  </w:r>
                  <w:r>
                    <w:rPr>
                      <w:rFonts w:ascii="Calibri" w:hAnsi="Calibri" w:eastAsia="Calibri" w:cs="Calibri"/>
                      <w:position w:val="1"/>
                      <w:sz w:val="20"/>
                      <w:szCs w:val="20"/>
                    </w:rPr>
                    <w:t>m</w:t>
                  </w:r>
                  <w:r>
                    <w:rPr>
                      <w:rFonts w:ascii="Calibri" w:hAnsi="Calibri" w:eastAsia="Calibri" w:cs="Calibri"/>
                      <w:spacing w:val="6"/>
                      <w:position w:val="1"/>
                      <w:sz w:val="20"/>
                      <w:szCs w:val="20"/>
                    </w:rPr>
                    <w:t>³</w:t>
                  </w:r>
                </w:p>
              </w:tc>
              <w:tc>
                <w:tcPr>
                  <w:tcW w:w="1077" w:type="dxa"/>
                  <w:vAlign w:val="top"/>
                </w:tcPr>
                <w:p>
                  <w:pPr>
                    <w:spacing w:before="58"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101" w:line="185" w:lineRule="auto"/>
                    <w:ind w:left="697"/>
                    <w:rPr>
                      <w:rFonts w:ascii="Calibri" w:hAnsi="Calibri" w:eastAsia="Calibri" w:cs="Calibri"/>
                      <w:sz w:val="20"/>
                      <w:szCs w:val="20"/>
                    </w:rPr>
                  </w:pPr>
                  <w:r>
                    <w:rPr>
                      <w:rFonts w:ascii="Calibri" w:hAnsi="Calibri" w:eastAsia="Calibri" w:cs="Calibri"/>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0" w:line="187" w:lineRule="auto"/>
                    <w:ind w:left="435"/>
                    <w:rPr>
                      <w:rFonts w:ascii="Calibri" w:hAnsi="Calibri" w:eastAsia="Calibri" w:cs="Calibri"/>
                      <w:sz w:val="20"/>
                      <w:szCs w:val="20"/>
                    </w:rPr>
                  </w:pPr>
                  <w:r>
                    <w:rPr>
                      <w:rFonts w:ascii="Calibri" w:hAnsi="Calibri" w:eastAsia="Calibri" w:cs="Calibri"/>
                      <w:sz w:val="20"/>
                      <w:szCs w:val="20"/>
                    </w:rPr>
                    <w:t>2</w:t>
                  </w:r>
                </w:p>
              </w:tc>
              <w:tc>
                <w:tcPr>
                  <w:tcW w:w="2794" w:type="dxa"/>
                  <w:vAlign w:val="top"/>
                </w:tcPr>
                <w:p>
                  <w:pPr>
                    <w:spacing w:before="59" w:line="228" w:lineRule="auto"/>
                    <w:ind w:left="878"/>
                    <w:rPr>
                      <w:rFonts w:ascii="宋体" w:hAnsi="宋体" w:eastAsia="宋体" w:cs="宋体"/>
                      <w:sz w:val="20"/>
                      <w:szCs w:val="20"/>
                    </w:rPr>
                  </w:pPr>
                  <w:r>
                    <w:rPr>
                      <w:rFonts w:ascii="宋体" w:hAnsi="宋体" w:eastAsia="宋体" w:cs="宋体"/>
                      <w:spacing w:val="8"/>
                      <w:sz w:val="20"/>
                      <w:szCs w:val="20"/>
                    </w:rPr>
                    <w:t>单斗挖掘</w:t>
                  </w:r>
                  <w:r>
                    <w:rPr>
                      <w:rFonts w:ascii="宋体" w:hAnsi="宋体" w:eastAsia="宋体" w:cs="宋体"/>
                      <w:spacing w:val="7"/>
                      <w:sz w:val="20"/>
                      <w:szCs w:val="20"/>
                    </w:rPr>
                    <w:t>机</w:t>
                  </w:r>
                </w:p>
              </w:tc>
              <w:tc>
                <w:tcPr>
                  <w:tcW w:w="1869" w:type="dxa"/>
                  <w:vAlign w:val="top"/>
                </w:tcPr>
                <w:p>
                  <w:pPr>
                    <w:spacing w:before="37" w:line="266" w:lineRule="exact"/>
                    <w:ind w:left="428"/>
                    <w:rPr>
                      <w:rFonts w:ascii="Calibri" w:hAnsi="Calibri" w:eastAsia="Calibri" w:cs="Calibri"/>
                      <w:sz w:val="20"/>
                      <w:szCs w:val="20"/>
                    </w:rPr>
                  </w:pPr>
                  <w:r>
                    <w:rPr>
                      <w:rFonts w:ascii="宋体" w:hAnsi="宋体" w:eastAsia="宋体" w:cs="宋体"/>
                      <w:spacing w:val="6"/>
                      <w:position w:val="1"/>
                      <w:sz w:val="20"/>
                      <w:szCs w:val="20"/>
                    </w:rPr>
                    <w:t xml:space="preserve">液压 </w:t>
                  </w:r>
                  <w:r>
                    <w:rPr>
                      <w:rFonts w:ascii="Calibri" w:hAnsi="Calibri" w:eastAsia="Calibri" w:cs="Calibri"/>
                      <w:spacing w:val="6"/>
                      <w:position w:val="1"/>
                      <w:sz w:val="20"/>
                      <w:szCs w:val="20"/>
                    </w:rPr>
                    <w:t>1.6</w:t>
                  </w:r>
                  <w:r>
                    <w:rPr>
                      <w:rFonts w:ascii="Calibri" w:hAnsi="Calibri" w:eastAsia="Calibri" w:cs="Calibri"/>
                      <w:position w:val="1"/>
                      <w:sz w:val="20"/>
                      <w:szCs w:val="20"/>
                    </w:rPr>
                    <w:t>m</w:t>
                  </w:r>
                  <w:r>
                    <w:rPr>
                      <w:rFonts w:ascii="Calibri" w:hAnsi="Calibri" w:eastAsia="Calibri" w:cs="Calibri"/>
                      <w:spacing w:val="5"/>
                      <w:position w:val="1"/>
                      <w:sz w:val="20"/>
                      <w:szCs w:val="20"/>
                    </w:rPr>
                    <w:t>³</w:t>
                  </w:r>
                </w:p>
              </w:tc>
              <w:tc>
                <w:tcPr>
                  <w:tcW w:w="1077" w:type="dxa"/>
                  <w:vAlign w:val="top"/>
                </w:tcPr>
                <w:p>
                  <w:pPr>
                    <w:spacing w:before="59"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100" w:line="186" w:lineRule="auto"/>
                    <w:ind w:left="689"/>
                    <w:rPr>
                      <w:rFonts w:ascii="Calibri" w:hAnsi="Calibri" w:eastAsia="Calibri" w:cs="Calibri"/>
                      <w:sz w:val="20"/>
                      <w:szCs w:val="20"/>
                    </w:rPr>
                  </w:pPr>
                  <w:r>
                    <w:rPr>
                      <w:rFonts w:ascii="Calibri" w:hAnsi="Calibri" w:eastAsia="Calibri" w:cs="Calibri"/>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99" w:line="186" w:lineRule="auto"/>
                    <w:ind w:left="434"/>
                    <w:rPr>
                      <w:rFonts w:ascii="Calibri" w:hAnsi="Calibri" w:eastAsia="Calibri" w:cs="Calibri"/>
                      <w:sz w:val="20"/>
                      <w:szCs w:val="20"/>
                    </w:rPr>
                  </w:pPr>
                  <w:r>
                    <w:rPr>
                      <w:rFonts w:ascii="Calibri" w:hAnsi="Calibri" w:eastAsia="Calibri" w:cs="Calibri"/>
                      <w:sz w:val="20"/>
                      <w:szCs w:val="20"/>
                    </w:rPr>
                    <w:t>3</w:t>
                  </w:r>
                </w:p>
              </w:tc>
              <w:tc>
                <w:tcPr>
                  <w:tcW w:w="2794" w:type="dxa"/>
                  <w:vAlign w:val="top"/>
                </w:tcPr>
                <w:p>
                  <w:pPr>
                    <w:spacing w:before="59" w:line="228" w:lineRule="auto"/>
                    <w:ind w:left="1087"/>
                    <w:rPr>
                      <w:rFonts w:ascii="宋体" w:hAnsi="宋体" w:eastAsia="宋体" w:cs="宋体"/>
                      <w:sz w:val="20"/>
                      <w:szCs w:val="20"/>
                    </w:rPr>
                  </w:pPr>
                  <w:r>
                    <w:rPr>
                      <w:rFonts w:ascii="宋体" w:hAnsi="宋体" w:eastAsia="宋体" w:cs="宋体"/>
                      <w:spacing w:val="7"/>
                      <w:sz w:val="20"/>
                      <w:szCs w:val="20"/>
                    </w:rPr>
                    <w:t>推土</w:t>
                  </w:r>
                  <w:r>
                    <w:rPr>
                      <w:rFonts w:ascii="宋体" w:hAnsi="宋体" w:eastAsia="宋体" w:cs="宋体"/>
                      <w:spacing w:val="6"/>
                      <w:sz w:val="20"/>
                      <w:szCs w:val="20"/>
                    </w:rPr>
                    <w:t>机</w:t>
                  </w:r>
                </w:p>
              </w:tc>
              <w:tc>
                <w:tcPr>
                  <w:tcW w:w="1869" w:type="dxa"/>
                  <w:vAlign w:val="top"/>
                </w:tcPr>
                <w:p>
                  <w:pPr>
                    <w:spacing w:before="33" w:line="266" w:lineRule="exact"/>
                    <w:ind w:left="712"/>
                    <w:rPr>
                      <w:rFonts w:ascii="Calibri" w:hAnsi="Calibri" w:eastAsia="Calibri" w:cs="Calibri"/>
                      <w:sz w:val="20"/>
                      <w:szCs w:val="20"/>
                    </w:rPr>
                  </w:pPr>
                  <w:r>
                    <w:rPr>
                      <w:rFonts w:ascii="Calibri" w:hAnsi="Calibri" w:eastAsia="Calibri" w:cs="Calibri"/>
                      <w:spacing w:val="5"/>
                      <w:position w:val="1"/>
                      <w:sz w:val="20"/>
                      <w:szCs w:val="20"/>
                    </w:rPr>
                    <w:t>5</w:t>
                  </w:r>
                  <w:r>
                    <w:rPr>
                      <w:rFonts w:ascii="Calibri" w:hAnsi="Calibri" w:eastAsia="Calibri" w:cs="Calibri"/>
                      <w:spacing w:val="4"/>
                      <w:position w:val="1"/>
                      <w:sz w:val="20"/>
                      <w:szCs w:val="20"/>
                    </w:rPr>
                    <w:t>9</w:t>
                  </w:r>
                  <w:r>
                    <w:rPr>
                      <w:rFonts w:ascii="Calibri" w:hAnsi="Calibri" w:eastAsia="Calibri" w:cs="Calibri"/>
                      <w:position w:val="1"/>
                      <w:sz w:val="20"/>
                      <w:szCs w:val="20"/>
                    </w:rPr>
                    <w:t>kw</w:t>
                  </w:r>
                </w:p>
              </w:tc>
              <w:tc>
                <w:tcPr>
                  <w:tcW w:w="1077" w:type="dxa"/>
                  <w:vAlign w:val="top"/>
                </w:tcPr>
                <w:p>
                  <w:pPr>
                    <w:spacing w:before="59"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100" w:line="185" w:lineRule="auto"/>
                    <w:ind w:left="697"/>
                    <w:rPr>
                      <w:rFonts w:ascii="Calibri" w:hAnsi="Calibri" w:eastAsia="Calibri" w:cs="Calibri"/>
                      <w:sz w:val="20"/>
                      <w:szCs w:val="20"/>
                    </w:rPr>
                  </w:pPr>
                  <w:r>
                    <w:rPr>
                      <w:rFonts w:ascii="Calibri" w:hAnsi="Calibri" w:eastAsia="Calibri" w:cs="Calibri"/>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1" w:line="185" w:lineRule="auto"/>
                    <w:ind w:left="428"/>
                    <w:rPr>
                      <w:rFonts w:ascii="Calibri" w:hAnsi="Calibri" w:eastAsia="Calibri" w:cs="Calibri"/>
                      <w:sz w:val="20"/>
                      <w:szCs w:val="20"/>
                    </w:rPr>
                  </w:pPr>
                  <w:r>
                    <w:rPr>
                      <w:rFonts w:ascii="Calibri" w:hAnsi="Calibri" w:eastAsia="Calibri" w:cs="Calibri"/>
                      <w:sz w:val="20"/>
                      <w:szCs w:val="20"/>
                    </w:rPr>
                    <w:t>4</w:t>
                  </w:r>
                </w:p>
              </w:tc>
              <w:tc>
                <w:tcPr>
                  <w:tcW w:w="2794" w:type="dxa"/>
                  <w:vAlign w:val="top"/>
                </w:tcPr>
                <w:p>
                  <w:pPr>
                    <w:spacing w:before="58" w:line="228" w:lineRule="auto"/>
                    <w:ind w:left="1087"/>
                    <w:rPr>
                      <w:rFonts w:ascii="宋体" w:hAnsi="宋体" w:eastAsia="宋体" w:cs="宋体"/>
                      <w:sz w:val="20"/>
                      <w:szCs w:val="20"/>
                    </w:rPr>
                  </w:pPr>
                  <w:r>
                    <w:rPr>
                      <w:rFonts w:ascii="宋体" w:hAnsi="宋体" w:eastAsia="宋体" w:cs="宋体"/>
                      <w:spacing w:val="7"/>
                      <w:sz w:val="20"/>
                      <w:szCs w:val="20"/>
                    </w:rPr>
                    <w:t>推土</w:t>
                  </w:r>
                  <w:r>
                    <w:rPr>
                      <w:rFonts w:ascii="宋体" w:hAnsi="宋体" w:eastAsia="宋体" w:cs="宋体"/>
                      <w:spacing w:val="6"/>
                      <w:sz w:val="20"/>
                      <w:szCs w:val="20"/>
                    </w:rPr>
                    <w:t>机</w:t>
                  </w:r>
                </w:p>
              </w:tc>
              <w:tc>
                <w:tcPr>
                  <w:tcW w:w="1869" w:type="dxa"/>
                  <w:vAlign w:val="top"/>
                </w:tcPr>
                <w:p>
                  <w:pPr>
                    <w:spacing w:before="34" w:line="265" w:lineRule="exact"/>
                    <w:ind w:left="712"/>
                    <w:rPr>
                      <w:rFonts w:ascii="Calibri" w:hAnsi="Calibri" w:eastAsia="Calibri" w:cs="Calibri"/>
                      <w:sz w:val="20"/>
                      <w:szCs w:val="20"/>
                    </w:rPr>
                  </w:pPr>
                  <w:r>
                    <w:rPr>
                      <w:rFonts w:ascii="Calibri" w:hAnsi="Calibri" w:eastAsia="Calibri" w:cs="Calibri"/>
                      <w:spacing w:val="5"/>
                      <w:position w:val="1"/>
                      <w:sz w:val="20"/>
                      <w:szCs w:val="20"/>
                    </w:rPr>
                    <w:t>7</w:t>
                  </w:r>
                  <w:r>
                    <w:rPr>
                      <w:rFonts w:ascii="Calibri" w:hAnsi="Calibri" w:eastAsia="Calibri" w:cs="Calibri"/>
                      <w:spacing w:val="4"/>
                      <w:position w:val="1"/>
                      <w:sz w:val="20"/>
                      <w:szCs w:val="20"/>
                    </w:rPr>
                    <w:t>4</w:t>
                  </w:r>
                  <w:r>
                    <w:rPr>
                      <w:rFonts w:ascii="Calibri" w:hAnsi="Calibri" w:eastAsia="Calibri" w:cs="Calibri"/>
                      <w:position w:val="1"/>
                      <w:sz w:val="20"/>
                      <w:szCs w:val="20"/>
                    </w:rPr>
                    <w:t>kw</w:t>
                  </w:r>
                </w:p>
              </w:tc>
              <w:tc>
                <w:tcPr>
                  <w:tcW w:w="1077" w:type="dxa"/>
                  <w:vAlign w:val="top"/>
                </w:tcPr>
                <w:p>
                  <w:pPr>
                    <w:spacing w:before="58"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101" w:line="185" w:lineRule="auto"/>
                    <w:ind w:left="697"/>
                    <w:rPr>
                      <w:rFonts w:ascii="Calibri" w:hAnsi="Calibri" w:eastAsia="Calibri" w:cs="Calibri"/>
                      <w:sz w:val="20"/>
                      <w:szCs w:val="20"/>
                    </w:rPr>
                  </w:pPr>
                  <w:r>
                    <w:rPr>
                      <w:rFonts w:ascii="Calibri" w:hAnsi="Calibri" w:eastAsia="Calibri" w:cs="Calibri"/>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2" w:line="184" w:lineRule="auto"/>
                    <w:ind w:left="433"/>
                    <w:rPr>
                      <w:rFonts w:ascii="Calibri" w:hAnsi="Calibri" w:eastAsia="Calibri" w:cs="Calibri"/>
                      <w:sz w:val="20"/>
                      <w:szCs w:val="20"/>
                    </w:rPr>
                  </w:pPr>
                  <w:r>
                    <w:rPr>
                      <w:rFonts w:ascii="Calibri" w:hAnsi="Calibri" w:eastAsia="Calibri" w:cs="Calibri"/>
                      <w:sz w:val="20"/>
                      <w:szCs w:val="20"/>
                    </w:rPr>
                    <w:t>5</w:t>
                  </w:r>
                </w:p>
              </w:tc>
              <w:tc>
                <w:tcPr>
                  <w:tcW w:w="2794" w:type="dxa"/>
                  <w:vAlign w:val="top"/>
                </w:tcPr>
                <w:p>
                  <w:pPr>
                    <w:spacing w:before="59" w:line="228" w:lineRule="auto"/>
                    <w:ind w:left="1087"/>
                    <w:rPr>
                      <w:rFonts w:ascii="宋体" w:hAnsi="宋体" w:eastAsia="宋体" w:cs="宋体"/>
                      <w:sz w:val="20"/>
                      <w:szCs w:val="20"/>
                    </w:rPr>
                  </w:pPr>
                  <w:r>
                    <w:rPr>
                      <w:rFonts w:ascii="宋体" w:hAnsi="宋体" w:eastAsia="宋体" w:cs="宋体"/>
                      <w:spacing w:val="7"/>
                      <w:sz w:val="20"/>
                      <w:szCs w:val="20"/>
                    </w:rPr>
                    <w:t>推土</w:t>
                  </w:r>
                  <w:r>
                    <w:rPr>
                      <w:rFonts w:ascii="宋体" w:hAnsi="宋体" w:eastAsia="宋体" w:cs="宋体"/>
                      <w:spacing w:val="6"/>
                      <w:sz w:val="20"/>
                      <w:szCs w:val="20"/>
                    </w:rPr>
                    <w:t>机</w:t>
                  </w:r>
                </w:p>
              </w:tc>
              <w:tc>
                <w:tcPr>
                  <w:tcW w:w="1869" w:type="dxa"/>
                  <w:vAlign w:val="top"/>
                </w:tcPr>
                <w:p>
                  <w:pPr>
                    <w:spacing w:before="35" w:line="265" w:lineRule="exact"/>
                    <w:ind w:left="710"/>
                    <w:rPr>
                      <w:rFonts w:ascii="Calibri" w:hAnsi="Calibri" w:eastAsia="Calibri" w:cs="Calibri"/>
                      <w:sz w:val="20"/>
                      <w:szCs w:val="20"/>
                    </w:rPr>
                  </w:pPr>
                  <w:r>
                    <w:rPr>
                      <w:rFonts w:ascii="Calibri" w:hAnsi="Calibri" w:eastAsia="Calibri" w:cs="Calibri"/>
                      <w:spacing w:val="6"/>
                      <w:position w:val="1"/>
                      <w:sz w:val="20"/>
                      <w:szCs w:val="20"/>
                    </w:rPr>
                    <w:t>8</w:t>
                  </w:r>
                  <w:r>
                    <w:rPr>
                      <w:rFonts w:ascii="Calibri" w:hAnsi="Calibri" w:eastAsia="Calibri" w:cs="Calibri"/>
                      <w:spacing w:val="5"/>
                      <w:position w:val="1"/>
                      <w:sz w:val="20"/>
                      <w:szCs w:val="20"/>
                    </w:rPr>
                    <w:t>8</w:t>
                  </w:r>
                  <w:r>
                    <w:rPr>
                      <w:rFonts w:ascii="Calibri" w:hAnsi="Calibri" w:eastAsia="Calibri" w:cs="Calibri"/>
                      <w:position w:val="1"/>
                      <w:sz w:val="20"/>
                      <w:szCs w:val="20"/>
                    </w:rPr>
                    <w:t>kw</w:t>
                  </w:r>
                </w:p>
              </w:tc>
              <w:tc>
                <w:tcPr>
                  <w:tcW w:w="1077" w:type="dxa"/>
                  <w:vAlign w:val="top"/>
                </w:tcPr>
                <w:p>
                  <w:pPr>
                    <w:spacing w:before="59"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100" w:line="187" w:lineRule="auto"/>
                    <w:ind w:left="691"/>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99" w:line="186" w:lineRule="auto"/>
                    <w:ind w:left="434"/>
                    <w:rPr>
                      <w:rFonts w:ascii="Calibri" w:hAnsi="Calibri" w:eastAsia="Calibri" w:cs="Calibri"/>
                      <w:sz w:val="20"/>
                      <w:szCs w:val="20"/>
                    </w:rPr>
                  </w:pPr>
                  <w:r>
                    <w:rPr>
                      <w:rFonts w:ascii="Calibri" w:hAnsi="Calibri" w:eastAsia="Calibri" w:cs="Calibri"/>
                      <w:sz w:val="20"/>
                      <w:szCs w:val="20"/>
                    </w:rPr>
                    <w:t>6</w:t>
                  </w:r>
                </w:p>
              </w:tc>
              <w:tc>
                <w:tcPr>
                  <w:tcW w:w="2794" w:type="dxa"/>
                  <w:vAlign w:val="top"/>
                </w:tcPr>
                <w:p>
                  <w:pPr>
                    <w:spacing w:before="60" w:line="229" w:lineRule="auto"/>
                    <w:ind w:left="1086"/>
                    <w:rPr>
                      <w:rFonts w:ascii="宋体" w:hAnsi="宋体" w:eastAsia="宋体" w:cs="宋体"/>
                      <w:sz w:val="20"/>
                      <w:szCs w:val="20"/>
                    </w:rPr>
                  </w:pPr>
                  <w:r>
                    <w:rPr>
                      <w:rFonts w:ascii="宋体" w:hAnsi="宋体" w:eastAsia="宋体" w:cs="宋体"/>
                      <w:spacing w:val="7"/>
                      <w:sz w:val="20"/>
                      <w:szCs w:val="20"/>
                    </w:rPr>
                    <w:t>振动碾</w:t>
                  </w:r>
                </w:p>
              </w:tc>
              <w:tc>
                <w:tcPr>
                  <w:tcW w:w="1869" w:type="dxa"/>
                  <w:vAlign w:val="top"/>
                </w:tcPr>
                <w:p>
                  <w:pPr>
                    <w:spacing w:before="38" w:line="265" w:lineRule="exact"/>
                    <w:ind w:left="399"/>
                    <w:rPr>
                      <w:rFonts w:ascii="Calibri" w:hAnsi="Calibri" w:eastAsia="Calibri" w:cs="Calibri"/>
                      <w:sz w:val="20"/>
                      <w:szCs w:val="20"/>
                    </w:rPr>
                  </w:pPr>
                  <w:r>
                    <w:rPr>
                      <w:rFonts w:ascii="宋体" w:hAnsi="宋体" w:eastAsia="宋体" w:cs="宋体"/>
                      <w:spacing w:val="-1"/>
                      <w:position w:val="1"/>
                      <w:sz w:val="20"/>
                      <w:szCs w:val="20"/>
                    </w:rPr>
                    <w:t xml:space="preserve">拖式 </w:t>
                  </w:r>
                  <w:r>
                    <w:rPr>
                      <w:rFonts w:ascii="Calibri" w:hAnsi="Calibri" w:eastAsia="Calibri" w:cs="Calibri"/>
                      <w:position w:val="1"/>
                      <w:sz w:val="20"/>
                      <w:szCs w:val="20"/>
                    </w:rPr>
                    <w:t>13- 14t</w:t>
                  </w:r>
                </w:p>
              </w:tc>
              <w:tc>
                <w:tcPr>
                  <w:tcW w:w="1077" w:type="dxa"/>
                  <w:vAlign w:val="top"/>
                </w:tcPr>
                <w:p>
                  <w:pPr>
                    <w:spacing w:before="59"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99" w:line="186" w:lineRule="auto"/>
                    <w:ind w:left="689"/>
                    <w:rPr>
                      <w:rFonts w:ascii="Calibri" w:hAnsi="Calibri" w:eastAsia="Calibri" w:cs="Calibri"/>
                      <w:sz w:val="20"/>
                      <w:szCs w:val="20"/>
                    </w:rPr>
                  </w:pPr>
                  <w:r>
                    <w:rPr>
                      <w:rFonts w:ascii="Calibri" w:hAnsi="Calibri" w:eastAsia="Calibri" w:cs="Calibri"/>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2" w:line="184" w:lineRule="auto"/>
                    <w:ind w:left="433"/>
                    <w:rPr>
                      <w:rFonts w:ascii="Calibri" w:hAnsi="Calibri" w:eastAsia="Calibri" w:cs="Calibri"/>
                      <w:sz w:val="20"/>
                      <w:szCs w:val="20"/>
                    </w:rPr>
                  </w:pPr>
                  <w:r>
                    <w:rPr>
                      <w:rFonts w:ascii="Calibri" w:hAnsi="Calibri" w:eastAsia="Calibri" w:cs="Calibri"/>
                      <w:sz w:val="20"/>
                      <w:szCs w:val="20"/>
                    </w:rPr>
                    <w:t>7</w:t>
                  </w:r>
                </w:p>
              </w:tc>
              <w:tc>
                <w:tcPr>
                  <w:tcW w:w="2794" w:type="dxa"/>
                  <w:vAlign w:val="top"/>
                </w:tcPr>
                <w:p>
                  <w:pPr>
                    <w:spacing w:before="58" w:line="228" w:lineRule="auto"/>
                    <w:ind w:left="1088"/>
                    <w:rPr>
                      <w:rFonts w:ascii="宋体" w:hAnsi="宋体" w:eastAsia="宋体" w:cs="宋体"/>
                      <w:sz w:val="20"/>
                      <w:szCs w:val="20"/>
                    </w:rPr>
                  </w:pPr>
                  <w:r>
                    <w:rPr>
                      <w:rFonts w:ascii="宋体" w:hAnsi="宋体" w:eastAsia="宋体" w:cs="宋体"/>
                      <w:spacing w:val="7"/>
                      <w:sz w:val="20"/>
                      <w:szCs w:val="20"/>
                    </w:rPr>
                    <w:t>压</w:t>
                  </w:r>
                  <w:r>
                    <w:rPr>
                      <w:rFonts w:ascii="宋体" w:hAnsi="宋体" w:eastAsia="宋体" w:cs="宋体"/>
                      <w:spacing w:val="6"/>
                      <w:sz w:val="20"/>
                      <w:szCs w:val="20"/>
                    </w:rPr>
                    <w:t>路机</w:t>
                  </w:r>
                </w:p>
              </w:tc>
              <w:tc>
                <w:tcPr>
                  <w:tcW w:w="1869" w:type="dxa"/>
                  <w:vAlign w:val="top"/>
                </w:tcPr>
                <w:p>
                  <w:pPr>
                    <w:spacing w:before="39" w:line="265" w:lineRule="exact"/>
                    <w:ind w:left="423"/>
                    <w:rPr>
                      <w:rFonts w:ascii="Calibri" w:hAnsi="Calibri" w:eastAsia="Calibri" w:cs="Calibri"/>
                      <w:sz w:val="20"/>
                      <w:szCs w:val="20"/>
                    </w:rPr>
                  </w:pPr>
                  <w:r>
                    <w:rPr>
                      <w:rFonts w:ascii="宋体" w:hAnsi="宋体" w:eastAsia="宋体" w:cs="宋体"/>
                      <w:spacing w:val="-4"/>
                      <w:position w:val="1"/>
                      <w:sz w:val="20"/>
                      <w:szCs w:val="20"/>
                    </w:rPr>
                    <w:t xml:space="preserve">内燃 </w:t>
                  </w:r>
                  <w:r>
                    <w:rPr>
                      <w:rFonts w:ascii="Calibri" w:hAnsi="Calibri" w:eastAsia="Calibri" w:cs="Calibri"/>
                      <w:spacing w:val="-4"/>
                      <w:position w:val="1"/>
                      <w:sz w:val="20"/>
                      <w:szCs w:val="20"/>
                    </w:rPr>
                    <w:t>1</w:t>
                  </w:r>
                  <w:r>
                    <w:rPr>
                      <w:rFonts w:ascii="Calibri" w:hAnsi="Calibri" w:eastAsia="Calibri" w:cs="Calibri"/>
                      <w:spacing w:val="-2"/>
                      <w:position w:val="1"/>
                      <w:sz w:val="20"/>
                      <w:szCs w:val="20"/>
                    </w:rPr>
                    <w:t>2- 15t</w:t>
                  </w:r>
                </w:p>
              </w:tc>
              <w:tc>
                <w:tcPr>
                  <w:tcW w:w="1077" w:type="dxa"/>
                  <w:vAlign w:val="top"/>
                </w:tcPr>
                <w:p>
                  <w:pPr>
                    <w:spacing w:before="58"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99" w:line="187" w:lineRule="auto"/>
                    <w:ind w:left="691"/>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0" w:line="186" w:lineRule="auto"/>
                    <w:ind w:left="431"/>
                    <w:rPr>
                      <w:rFonts w:ascii="Calibri" w:hAnsi="Calibri" w:eastAsia="Calibri" w:cs="Calibri"/>
                      <w:sz w:val="20"/>
                      <w:szCs w:val="20"/>
                    </w:rPr>
                  </w:pPr>
                  <w:r>
                    <w:rPr>
                      <w:rFonts w:ascii="Calibri" w:hAnsi="Calibri" w:eastAsia="Calibri" w:cs="Calibri"/>
                      <w:sz w:val="20"/>
                      <w:szCs w:val="20"/>
                    </w:rPr>
                    <w:t>8</w:t>
                  </w:r>
                </w:p>
              </w:tc>
              <w:tc>
                <w:tcPr>
                  <w:tcW w:w="2794" w:type="dxa"/>
                  <w:vAlign w:val="top"/>
                </w:tcPr>
                <w:p>
                  <w:pPr>
                    <w:spacing w:before="59" w:line="228" w:lineRule="auto"/>
                    <w:ind w:left="877"/>
                    <w:rPr>
                      <w:rFonts w:ascii="宋体" w:hAnsi="宋体" w:eastAsia="宋体" w:cs="宋体"/>
                      <w:sz w:val="20"/>
                      <w:szCs w:val="20"/>
                    </w:rPr>
                  </w:pPr>
                  <w:r>
                    <w:rPr>
                      <w:rFonts w:ascii="宋体" w:hAnsi="宋体" w:eastAsia="宋体" w:cs="宋体"/>
                      <w:spacing w:val="8"/>
                      <w:sz w:val="20"/>
                      <w:szCs w:val="20"/>
                    </w:rPr>
                    <w:t>蛙式夯实</w:t>
                  </w:r>
                  <w:r>
                    <w:rPr>
                      <w:rFonts w:ascii="宋体" w:hAnsi="宋体" w:eastAsia="宋体" w:cs="宋体"/>
                      <w:spacing w:val="7"/>
                      <w:sz w:val="20"/>
                      <w:szCs w:val="20"/>
                    </w:rPr>
                    <w:t>机</w:t>
                  </w:r>
                </w:p>
              </w:tc>
              <w:tc>
                <w:tcPr>
                  <w:tcW w:w="1869" w:type="dxa"/>
                  <w:vAlign w:val="top"/>
                </w:tcPr>
                <w:p>
                  <w:pPr>
                    <w:spacing w:before="35" w:line="265" w:lineRule="exact"/>
                    <w:ind w:left="687"/>
                    <w:rPr>
                      <w:rFonts w:ascii="Calibri" w:hAnsi="Calibri" w:eastAsia="Calibri" w:cs="Calibri"/>
                      <w:sz w:val="20"/>
                      <w:szCs w:val="20"/>
                    </w:rPr>
                  </w:pPr>
                  <w:r>
                    <w:rPr>
                      <w:rFonts w:ascii="Calibri" w:hAnsi="Calibri" w:eastAsia="Calibri" w:cs="Calibri"/>
                      <w:spacing w:val="4"/>
                      <w:position w:val="2"/>
                      <w:sz w:val="20"/>
                      <w:szCs w:val="20"/>
                    </w:rPr>
                    <w:t>2</w:t>
                  </w:r>
                  <w:r>
                    <w:rPr>
                      <w:rFonts w:ascii="Calibri" w:hAnsi="Calibri" w:eastAsia="Calibri" w:cs="Calibri"/>
                      <w:spacing w:val="3"/>
                      <w:position w:val="2"/>
                      <w:sz w:val="20"/>
                      <w:szCs w:val="20"/>
                    </w:rPr>
                    <w:t>.8</w:t>
                  </w:r>
                  <w:r>
                    <w:rPr>
                      <w:rFonts w:ascii="Calibri" w:hAnsi="Calibri" w:eastAsia="Calibri" w:cs="Calibri"/>
                      <w:position w:val="2"/>
                      <w:sz w:val="20"/>
                      <w:szCs w:val="20"/>
                    </w:rPr>
                    <w:t>kw</w:t>
                  </w:r>
                </w:p>
              </w:tc>
              <w:tc>
                <w:tcPr>
                  <w:tcW w:w="1077" w:type="dxa"/>
                  <w:vAlign w:val="top"/>
                </w:tcPr>
                <w:p>
                  <w:pPr>
                    <w:spacing w:before="59"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100" w:line="186" w:lineRule="auto"/>
                    <w:ind w:left="644"/>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99" w:line="186" w:lineRule="auto"/>
                    <w:ind w:left="431"/>
                    <w:rPr>
                      <w:rFonts w:ascii="Calibri" w:hAnsi="Calibri" w:eastAsia="Calibri" w:cs="Calibri"/>
                      <w:sz w:val="20"/>
                      <w:szCs w:val="20"/>
                    </w:rPr>
                  </w:pPr>
                  <w:r>
                    <w:rPr>
                      <w:rFonts w:ascii="Calibri" w:hAnsi="Calibri" w:eastAsia="Calibri" w:cs="Calibri"/>
                      <w:sz w:val="20"/>
                      <w:szCs w:val="20"/>
                    </w:rPr>
                    <w:t>9</w:t>
                  </w:r>
                </w:p>
              </w:tc>
              <w:tc>
                <w:tcPr>
                  <w:tcW w:w="2794" w:type="dxa"/>
                  <w:vAlign w:val="top"/>
                </w:tcPr>
                <w:p>
                  <w:pPr>
                    <w:spacing w:before="60" w:line="228" w:lineRule="auto"/>
                    <w:ind w:left="1086"/>
                    <w:rPr>
                      <w:rFonts w:ascii="宋体" w:hAnsi="宋体" w:eastAsia="宋体" w:cs="宋体"/>
                      <w:sz w:val="20"/>
                      <w:szCs w:val="20"/>
                    </w:rPr>
                  </w:pPr>
                  <w:r>
                    <w:rPr>
                      <w:rFonts w:ascii="宋体" w:hAnsi="宋体" w:eastAsia="宋体" w:cs="宋体"/>
                      <w:spacing w:val="7"/>
                      <w:sz w:val="20"/>
                      <w:szCs w:val="20"/>
                    </w:rPr>
                    <w:t>振捣器</w:t>
                  </w:r>
                </w:p>
              </w:tc>
              <w:tc>
                <w:tcPr>
                  <w:tcW w:w="1869" w:type="dxa"/>
                  <w:vAlign w:val="top"/>
                </w:tcPr>
                <w:p>
                  <w:pPr>
                    <w:spacing w:before="38" w:line="265" w:lineRule="exact"/>
                    <w:ind w:left="315"/>
                    <w:rPr>
                      <w:rFonts w:ascii="Calibri" w:hAnsi="Calibri" w:eastAsia="Calibri" w:cs="Calibri"/>
                      <w:sz w:val="20"/>
                      <w:szCs w:val="20"/>
                    </w:rPr>
                  </w:pPr>
                  <w:r>
                    <w:rPr>
                      <w:rFonts w:ascii="宋体" w:hAnsi="宋体" w:eastAsia="宋体" w:cs="宋体"/>
                      <w:spacing w:val="9"/>
                      <w:position w:val="1"/>
                      <w:sz w:val="20"/>
                      <w:szCs w:val="20"/>
                    </w:rPr>
                    <w:t>插</w:t>
                  </w:r>
                  <w:r>
                    <w:rPr>
                      <w:rFonts w:ascii="宋体" w:hAnsi="宋体" w:eastAsia="宋体" w:cs="宋体"/>
                      <w:spacing w:val="7"/>
                      <w:position w:val="1"/>
                      <w:sz w:val="20"/>
                      <w:szCs w:val="20"/>
                    </w:rPr>
                    <w:t xml:space="preserve">入式 </w:t>
                  </w:r>
                  <w:r>
                    <w:rPr>
                      <w:rFonts w:ascii="Calibri" w:hAnsi="Calibri" w:eastAsia="Calibri" w:cs="Calibri"/>
                      <w:spacing w:val="7"/>
                      <w:position w:val="1"/>
                      <w:sz w:val="20"/>
                      <w:szCs w:val="20"/>
                    </w:rPr>
                    <w:t>1.1</w:t>
                  </w:r>
                  <w:r>
                    <w:rPr>
                      <w:rFonts w:ascii="Calibri" w:hAnsi="Calibri" w:eastAsia="Calibri" w:cs="Calibri"/>
                      <w:position w:val="1"/>
                      <w:sz w:val="20"/>
                      <w:szCs w:val="20"/>
                    </w:rPr>
                    <w:t>kw</w:t>
                  </w:r>
                </w:p>
              </w:tc>
              <w:tc>
                <w:tcPr>
                  <w:tcW w:w="1077" w:type="dxa"/>
                  <w:vAlign w:val="top"/>
                </w:tcPr>
                <w:p>
                  <w:pPr>
                    <w:spacing w:before="59"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99" w:line="186" w:lineRule="auto"/>
                    <w:ind w:left="690"/>
                    <w:rPr>
                      <w:rFonts w:ascii="Calibri" w:hAnsi="Calibri" w:eastAsia="Calibri" w:cs="Calibri"/>
                      <w:sz w:val="20"/>
                      <w:szCs w:val="20"/>
                    </w:rPr>
                  </w:pPr>
                  <w:r>
                    <w:rPr>
                      <w:rFonts w:ascii="Calibri" w:hAnsi="Calibri" w:eastAsia="Calibri" w:cs="Calibri"/>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0" w:line="186" w:lineRule="auto"/>
                    <w:ind w:left="388"/>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0</w:t>
                  </w:r>
                </w:p>
              </w:tc>
              <w:tc>
                <w:tcPr>
                  <w:tcW w:w="2794" w:type="dxa"/>
                  <w:vAlign w:val="top"/>
                </w:tcPr>
                <w:p>
                  <w:pPr>
                    <w:spacing w:before="39" w:line="265" w:lineRule="exact"/>
                    <w:ind w:left="920"/>
                    <w:rPr>
                      <w:rFonts w:ascii="宋体" w:hAnsi="宋体" w:eastAsia="宋体" w:cs="宋体"/>
                      <w:sz w:val="20"/>
                      <w:szCs w:val="20"/>
                    </w:rPr>
                  </w:pPr>
                  <w:r>
                    <w:rPr>
                      <w:rFonts w:ascii="宋体" w:hAnsi="宋体" w:eastAsia="宋体" w:cs="宋体"/>
                      <w:spacing w:val="9"/>
                      <w:position w:val="1"/>
                      <w:sz w:val="20"/>
                      <w:szCs w:val="20"/>
                    </w:rPr>
                    <w:t>风</w:t>
                  </w:r>
                  <w:r>
                    <w:rPr>
                      <w:rFonts w:ascii="Calibri" w:hAnsi="Calibri" w:eastAsia="Calibri" w:cs="Calibri"/>
                      <w:spacing w:val="5"/>
                      <w:position w:val="1"/>
                      <w:sz w:val="20"/>
                      <w:szCs w:val="20"/>
                    </w:rPr>
                    <w:t>(</w:t>
                  </w:r>
                  <w:r>
                    <w:rPr>
                      <w:rFonts w:ascii="宋体" w:hAnsi="宋体" w:eastAsia="宋体" w:cs="宋体"/>
                      <w:spacing w:val="5"/>
                      <w:position w:val="1"/>
                      <w:sz w:val="20"/>
                      <w:szCs w:val="20"/>
                    </w:rPr>
                    <w:t>砂</w:t>
                  </w:r>
                  <w:r>
                    <w:rPr>
                      <w:rFonts w:ascii="Calibri" w:hAnsi="Calibri" w:eastAsia="Calibri" w:cs="Calibri"/>
                      <w:spacing w:val="5"/>
                      <w:position w:val="1"/>
                      <w:sz w:val="20"/>
                      <w:szCs w:val="20"/>
                    </w:rPr>
                    <w:t>)</w:t>
                  </w:r>
                  <w:r>
                    <w:rPr>
                      <w:rFonts w:ascii="宋体" w:hAnsi="宋体" w:eastAsia="宋体" w:cs="宋体"/>
                      <w:spacing w:val="5"/>
                      <w:position w:val="1"/>
                      <w:sz w:val="20"/>
                      <w:szCs w:val="20"/>
                    </w:rPr>
                    <w:t>水枪</w:t>
                  </w:r>
                </w:p>
              </w:tc>
              <w:tc>
                <w:tcPr>
                  <w:tcW w:w="1869" w:type="dxa"/>
                  <w:vAlign w:val="top"/>
                </w:tcPr>
                <w:p>
                  <w:pPr>
                    <w:spacing w:before="34" w:line="265" w:lineRule="exact"/>
                    <w:ind w:left="549"/>
                    <w:rPr>
                      <w:rFonts w:ascii="Calibri" w:hAnsi="Calibri" w:eastAsia="Calibri" w:cs="Calibri"/>
                      <w:sz w:val="20"/>
                      <w:szCs w:val="20"/>
                    </w:rPr>
                  </w:pPr>
                  <w:r>
                    <w:rPr>
                      <w:rFonts w:ascii="Calibri" w:hAnsi="Calibri" w:eastAsia="Calibri" w:cs="Calibri"/>
                      <w:spacing w:val="9"/>
                      <w:position w:val="2"/>
                      <w:sz w:val="20"/>
                      <w:szCs w:val="20"/>
                    </w:rPr>
                    <w:t>6</w:t>
                  </w:r>
                  <w:r>
                    <w:rPr>
                      <w:rFonts w:ascii="Calibri" w:hAnsi="Calibri" w:eastAsia="Calibri" w:cs="Calibri"/>
                      <w:position w:val="2"/>
                      <w:sz w:val="20"/>
                      <w:szCs w:val="20"/>
                    </w:rPr>
                    <w:t>m</w:t>
                  </w:r>
                  <w:r>
                    <w:rPr>
                      <w:rFonts w:ascii="Calibri" w:hAnsi="Calibri" w:eastAsia="Calibri" w:cs="Calibri"/>
                      <w:spacing w:val="8"/>
                      <w:position w:val="2"/>
                      <w:sz w:val="20"/>
                      <w:szCs w:val="20"/>
                    </w:rPr>
                    <w:t>3/</w:t>
                  </w:r>
                  <w:r>
                    <w:rPr>
                      <w:rFonts w:ascii="Calibri" w:hAnsi="Calibri" w:eastAsia="Calibri" w:cs="Calibri"/>
                      <w:position w:val="2"/>
                      <w:sz w:val="20"/>
                      <w:szCs w:val="20"/>
                    </w:rPr>
                    <w:t>min</w:t>
                  </w:r>
                </w:p>
              </w:tc>
              <w:tc>
                <w:tcPr>
                  <w:tcW w:w="1077" w:type="dxa"/>
                  <w:vAlign w:val="top"/>
                </w:tcPr>
                <w:p>
                  <w:pPr>
                    <w:spacing w:before="58" w:line="231" w:lineRule="auto"/>
                    <w:ind w:left="453"/>
                    <w:rPr>
                      <w:rFonts w:ascii="宋体" w:hAnsi="宋体" w:eastAsia="宋体" w:cs="宋体"/>
                      <w:sz w:val="20"/>
                      <w:szCs w:val="20"/>
                    </w:rPr>
                  </w:pPr>
                  <w:r>
                    <w:rPr>
                      <w:rFonts w:ascii="宋体" w:hAnsi="宋体" w:eastAsia="宋体" w:cs="宋体"/>
                      <w:sz w:val="20"/>
                      <w:szCs w:val="20"/>
                    </w:rPr>
                    <w:t>台</w:t>
                  </w:r>
                </w:p>
              </w:tc>
              <w:tc>
                <w:tcPr>
                  <w:tcW w:w="1472" w:type="dxa"/>
                  <w:tcBorders>
                    <w:right w:val="nil"/>
                  </w:tcBorders>
                  <w:vAlign w:val="top"/>
                </w:tcPr>
                <w:p>
                  <w:pPr>
                    <w:spacing w:before="100" w:line="186" w:lineRule="auto"/>
                    <w:ind w:left="689"/>
                    <w:rPr>
                      <w:rFonts w:ascii="Calibri" w:hAnsi="Calibri" w:eastAsia="Calibri" w:cs="Calibri"/>
                      <w:sz w:val="20"/>
                      <w:szCs w:val="20"/>
                    </w:rPr>
                  </w:pPr>
                  <w:r>
                    <w:rPr>
                      <w:rFonts w:ascii="Calibri" w:hAnsi="Calibri" w:eastAsia="Calibri" w:cs="Calibri"/>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2" w:type="dxa"/>
                  <w:tcBorders>
                    <w:left w:val="nil"/>
                  </w:tcBorders>
                  <w:vAlign w:val="top"/>
                </w:tcPr>
                <w:p>
                  <w:pPr>
                    <w:spacing w:before="102" w:line="185" w:lineRule="auto"/>
                    <w:ind w:left="388"/>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1</w:t>
                  </w:r>
                </w:p>
              </w:tc>
              <w:tc>
                <w:tcPr>
                  <w:tcW w:w="2794" w:type="dxa"/>
                  <w:vAlign w:val="top"/>
                </w:tcPr>
                <w:p>
                  <w:pPr>
                    <w:spacing w:before="59" w:line="228" w:lineRule="auto"/>
                    <w:ind w:left="982"/>
                    <w:rPr>
                      <w:rFonts w:ascii="宋体" w:hAnsi="宋体" w:eastAsia="宋体" w:cs="宋体"/>
                      <w:sz w:val="20"/>
                      <w:szCs w:val="20"/>
                    </w:rPr>
                  </w:pPr>
                  <w:r>
                    <w:rPr>
                      <w:rFonts w:ascii="宋体" w:hAnsi="宋体" w:eastAsia="宋体" w:cs="宋体"/>
                      <w:spacing w:val="7"/>
                      <w:sz w:val="20"/>
                      <w:szCs w:val="20"/>
                    </w:rPr>
                    <w:t>载重汽车</w:t>
                  </w:r>
                </w:p>
              </w:tc>
              <w:tc>
                <w:tcPr>
                  <w:tcW w:w="1869" w:type="dxa"/>
                  <w:vAlign w:val="top"/>
                </w:tcPr>
                <w:p>
                  <w:pPr>
                    <w:spacing w:before="35" w:line="265" w:lineRule="exact"/>
                    <w:ind w:left="854"/>
                    <w:rPr>
                      <w:rFonts w:ascii="Calibri" w:hAnsi="Calibri" w:eastAsia="Calibri" w:cs="Calibri"/>
                      <w:sz w:val="20"/>
                      <w:szCs w:val="20"/>
                    </w:rPr>
                  </w:pPr>
                  <w:r>
                    <w:rPr>
                      <w:rFonts w:ascii="Calibri" w:hAnsi="Calibri" w:eastAsia="Calibri" w:cs="Calibri"/>
                      <w:spacing w:val="-2"/>
                      <w:position w:val="2"/>
                      <w:sz w:val="20"/>
                      <w:szCs w:val="20"/>
                    </w:rPr>
                    <w:t>5t</w:t>
                  </w:r>
                </w:p>
              </w:tc>
              <w:tc>
                <w:tcPr>
                  <w:tcW w:w="1077" w:type="dxa"/>
                  <w:vAlign w:val="top"/>
                </w:tcPr>
                <w:p>
                  <w:pPr>
                    <w:spacing w:before="59" w:line="228" w:lineRule="auto"/>
                    <w:ind w:left="436"/>
                    <w:rPr>
                      <w:rFonts w:ascii="宋体" w:hAnsi="宋体" w:eastAsia="宋体" w:cs="宋体"/>
                      <w:sz w:val="20"/>
                      <w:szCs w:val="20"/>
                    </w:rPr>
                  </w:pPr>
                  <w:r>
                    <w:rPr>
                      <w:rFonts w:ascii="宋体" w:hAnsi="宋体" w:eastAsia="宋体" w:cs="宋体"/>
                      <w:spacing w:val="1"/>
                      <w:sz w:val="20"/>
                      <w:szCs w:val="20"/>
                    </w:rPr>
                    <w:t>辆</w:t>
                  </w:r>
                </w:p>
              </w:tc>
              <w:tc>
                <w:tcPr>
                  <w:tcW w:w="1472" w:type="dxa"/>
                  <w:tcBorders>
                    <w:right w:val="nil"/>
                  </w:tcBorders>
                  <w:vAlign w:val="top"/>
                </w:tcPr>
                <w:p>
                  <w:pPr>
                    <w:spacing w:before="100" w:line="186" w:lineRule="auto"/>
                    <w:ind w:left="689"/>
                    <w:rPr>
                      <w:rFonts w:ascii="Calibri" w:hAnsi="Calibri" w:eastAsia="Calibri" w:cs="Calibri"/>
                      <w:sz w:val="20"/>
                      <w:szCs w:val="20"/>
                    </w:rPr>
                  </w:pPr>
                  <w:r>
                    <w:rPr>
                      <w:rFonts w:ascii="Calibri" w:hAnsi="Calibri" w:eastAsia="Calibri" w:cs="Calibri"/>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52" w:type="dxa"/>
                  <w:tcBorders>
                    <w:left w:val="nil"/>
                    <w:bottom w:val="nil"/>
                  </w:tcBorders>
                  <w:vAlign w:val="top"/>
                </w:tcPr>
                <w:p>
                  <w:pPr>
                    <w:spacing w:before="98" w:line="187" w:lineRule="auto"/>
                    <w:ind w:left="388"/>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2</w:t>
                  </w:r>
                </w:p>
              </w:tc>
              <w:tc>
                <w:tcPr>
                  <w:tcW w:w="2794" w:type="dxa"/>
                  <w:tcBorders>
                    <w:bottom w:val="nil"/>
                  </w:tcBorders>
                  <w:vAlign w:val="top"/>
                </w:tcPr>
                <w:p>
                  <w:pPr>
                    <w:spacing w:before="60" w:line="228" w:lineRule="auto"/>
                    <w:ind w:left="1016"/>
                    <w:rPr>
                      <w:rFonts w:ascii="宋体" w:hAnsi="宋体" w:eastAsia="宋体" w:cs="宋体"/>
                      <w:sz w:val="20"/>
                      <w:szCs w:val="20"/>
                    </w:rPr>
                  </w:pPr>
                  <w:r>
                    <w:rPr>
                      <w:rFonts w:ascii="宋体" w:hAnsi="宋体" w:eastAsia="宋体" w:cs="宋体"/>
                      <w:spacing w:val="-2"/>
                      <w:sz w:val="20"/>
                      <w:szCs w:val="20"/>
                    </w:rPr>
                    <w:t>自</w:t>
                  </w:r>
                  <w:r>
                    <w:rPr>
                      <w:rFonts w:ascii="宋体" w:hAnsi="宋体" w:eastAsia="宋体" w:cs="宋体"/>
                      <w:spacing w:val="-1"/>
                      <w:sz w:val="20"/>
                      <w:szCs w:val="20"/>
                    </w:rPr>
                    <w:t>卸汽车</w:t>
                  </w:r>
                </w:p>
              </w:tc>
              <w:tc>
                <w:tcPr>
                  <w:tcW w:w="1869" w:type="dxa"/>
                  <w:tcBorders>
                    <w:bottom w:val="nil"/>
                  </w:tcBorders>
                  <w:vAlign w:val="top"/>
                </w:tcPr>
                <w:p>
                  <w:pPr>
                    <w:spacing w:before="33" w:line="266" w:lineRule="exact"/>
                    <w:ind w:left="852"/>
                    <w:rPr>
                      <w:rFonts w:ascii="Calibri" w:hAnsi="Calibri" w:eastAsia="Calibri" w:cs="Calibri"/>
                      <w:sz w:val="20"/>
                      <w:szCs w:val="20"/>
                    </w:rPr>
                  </w:pPr>
                  <w:r>
                    <w:rPr>
                      <w:rFonts w:ascii="Calibri" w:hAnsi="Calibri" w:eastAsia="Calibri" w:cs="Calibri"/>
                      <w:spacing w:val="-1"/>
                      <w:position w:val="2"/>
                      <w:sz w:val="20"/>
                      <w:szCs w:val="20"/>
                    </w:rPr>
                    <w:t>8t</w:t>
                  </w:r>
                </w:p>
              </w:tc>
              <w:tc>
                <w:tcPr>
                  <w:tcW w:w="1077" w:type="dxa"/>
                  <w:tcBorders>
                    <w:bottom w:val="nil"/>
                  </w:tcBorders>
                  <w:vAlign w:val="top"/>
                </w:tcPr>
                <w:p>
                  <w:pPr>
                    <w:spacing w:before="60" w:line="228" w:lineRule="auto"/>
                    <w:ind w:left="436"/>
                    <w:rPr>
                      <w:rFonts w:ascii="宋体" w:hAnsi="宋体" w:eastAsia="宋体" w:cs="宋体"/>
                      <w:sz w:val="20"/>
                      <w:szCs w:val="20"/>
                    </w:rPr>
                  </w:pPr>
                  <w:r>
                    <w:rPr>
                      <w:rFonts w:ascii="宋体" w:hAnsi="宋体" w:eastAsia="宋体" w:cs="宋体"/>
                      <w:spacing w:val="1"/>
                      <w:sz w:val="20"/>
                      <w:szCs w:val="20"/>
                    </w:rPr>
                    <w:t>辆</w:t>
                  </w:r>
                </w:p>
              </w:tc>
              <w:tc>
                <w:tcPr>
                  <w:tcW w:w="1472" w:type="dxa"/>
                  <w:tcBorders>
                    <w:bottom w:val="nil"/>
                    <w:right w:val="nil"/>
                  </w:tcBorders>
                  <w:vAlign w:val="top"/>
                </w:tcPr>
                <w:p>
                  <w:pPr>
                    <w:spacing w:before="99" w:line="186" w:lineRule="auto"/>
                    <w:ind w:left="689"/>
                    <w:rPr>
                      <w:rFonts w:ascii="Calibri" w:hAnsi="Calibri" w:eastAsia="Calibri" w:cs="Calibri"/>
                      <w:sz w:val="20"/>
                      <w:szCs w:val="20"/>
                    </w:rPr>
                  </w:pPr>
                  <w:r>
                    <w:rPr>
                      <w:rFonts w:ascii="Calibri" w:hAnsi="Calibri" w:eastAsia="Calibri" w:cs="Calibri"/>
                      <w:sz w:val="20"/>
                      <w:szCs w:val="20"/>
                    </w:rPr>
                    <w:t>3</w:t>
                  </w:r>
                </w:p>
              </w:tc>
            </w:tr>
          </w:tbl>
          <w:p>
            <w:pPr>
              <w:spacing w:line="14" w:lineRule="exact"/>
              <w:rPr>
                <w:rFonts w:ascii="Arial"/>
                <w:sz w:val="2"/>
              </w:rPr>
            </w:pPr>
          </w:p>
        </w:tc>
      </w:tr>
    </w:tbl>
    <w:p>
      <w:pPr>
        <w:rPr>
          <w:rFonts w:ascii="Arial"/>
          <w:sz w:val="21"/>
        </w:rPr>
      </w:pPr>
    </w:p>
    <w:p>
      <w:pPr>
        <w:sectPr>
          <w:footerReference r:id="rId22"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058"/>
        <w:gridCol w:w="2789"/>
        <w:gridCol w:w="1866"/>
        <w:gridCol w:w="1075"/>
        <w:gridCol w:w="1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19" w:type="dxa"/>
            <w:vMerge w:val="restart"/>
            <w:tcBorders>
              <w:left w:val="single" w:color="000000" w:sz="6" w:space="0"/>
              <w:bottom w:val="nil"/>
            </w:tcBorders>
            <w:vAlign w:val="top"/>
          </w:tcPr>
          <w:p>
            <w:pPr>
              <w:rPr>
                <w:rFonts w:ascii="Arial"/>
                <w:sz w:val="21"/>
              </w:rPr>
            </w:pPr>
          </w:p>
        </w:tc>
        <w:tc>
          <w:tcPr>
            <w:tcW w:w="1058" w:type="dxa"/>
            <w:vAlign w:val="top"/>
          </w:tcPr>
          <w:p>
            <w:pPr>
              <w:spacing w:before="124" w:line="186" w:lineRule="auto"/>
              <w:ind w:left="487"/>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3</w:t>
            </w:r>
          </w:p>
        </w:tc>
        <w:tc>
          <w:tcPr>
            <w:tcW w:w="2789" w:type="dxa"/>
            <w:vAlign w:val="top"/>
          </w:tcPr>
          <w:p>
            <w:pPr>
              <w:spacing w:before="85" w:line="228" w:lineRule="auto"/>
              <w:ind w:left="1011"/>
              <w:rPr>
                <w:rFonts w:ascii="宋体" w:hAnsi="宋体" w:eastAsia="宋体" w:cs="宋体"/>
                <w:sz w:val="20"/>
                <w:szCs w:val="20"/>
              </w:rPr>
            </w:pPr>
            <w:r>
              <w:rPr>
                <w:rFonts w:ascii="宋体" w:hAnsi="宋体" w:eastAsia="宋体" w:cs="宋体"/>
                <w:spacing w:val="-2"/>
                <w:sz w:val="20"/>
                <w:szCs w:val="20"/>
              </w:rPr>
              <w:t>自</w:t>
            </w:r>
            <w:r>
              <w:rPr>
                <w:rFonts w:ascii="宋体" w:hAnsi="宋体" w:eastAsia="宋体" w:cs="宋体"/>
                <w:spacing w:val="-1"/>
                <w:sz w:val="20"/>
                <w:szCs w:val="20"/>
              </w:rPr>
              <w:t>卸汽车</w:t>
            </w:r>
          </w:p>
        </w:tc>
        <w:tc>
          <w:tcPr>
            <w:tcW w:w="1866" w:type="dxa"/>
            <w:vAlign w:val="top"/>
          </w:tcPr>
          <w:p>
            <w:pPr>
              <w:spacing w:before="58" w:line="266" w:lineRule="exact"/>
              <w:ind w:left="808"/>
              <w:rPr>
                <w:rFonts w:ascii="Calibri" w:hAnsi="Calibri" w:eastAsia="Calibri" w:cs="Calibri"/>
                <w:sz w:val="20"/>
                <w:szCs w:val="20"/>
              </w:rPr>
            </w:pPr>
            <w:r>
              <w:rPr>
                <w:rFonts w:ascii="Calibri" w:hAnsi="Calibri" w:eastAsia="Calibri" w:cs="Calibri"/>
                <w:spacing w:val="-3"/>
                <w:position w:val="2"/>
                <w:sz w:val="20"/>
                <w:szCs w:val="20"/>
              </w:rPr>
              <w:t>1</w:t>
            </w:r>
            <w:r>
              <w:rPr>
                <w:rFonts w:ascii="Calibri" w:hAnsi="Calibri" w:eastAsia="Calibri" w:cs="Calibri"/>
                <w:spacing w:val="-2"/>
                <w:position w:val="2"/>
                <w:sz w:val="20"/>
                <w:szCs w:val="20"/>
              </w:rPr>
              <w:t>0t</w:t>
            </w:r>
          </w:p>
        </w:tc>
        <w:tc>
          <w:tcPr>
            <w:tcW w:w="1075" w:type="dxa"/>
            <w:vAlign w:val="top"/>
          </w:tcPr>
          <w:p>
            <w:pPr>
              <w:spacing w:before="85" w:line="228" w:lineRule="auto"/>
              <w:ind w:left="439"/>
              <w:rPr>
                <w:rFonts w:ascii="宋体" w:hAnsi="宋体" w:eastAsia="宋体" w:cs="宋体"/>
                <w:sz w:val="20"/>
                <w:szCs w:val="20"/>
              </w:rPr>
            </w:pPr>
            <w:r>
              <w:rPr>
                <w:rFonts w:ascii="宋体" w:hAnsi="宋体" w:eastAsia="宋体" w:cs="宋体"/>
                <w:spacing w:val="1"/>
                <w:sz w:val="20"/>
                <w:szCs w:val="20"/>
              </w:rPr>
              <w:t>辆</w:t>
            </w:r>
          </w:p>
        </w:tc>
        <w:tc>
          <w:tcPr>
            <w:tcW w:w="1587" w:type="dxa"/>
            <w:tcBorders>
              <w:right w:val="single" w:color="000000" w:sz="6" w:space="0"/>
            </w:tcBorders>
            <w:vAlign w:val="top"/>
          </w:tcPr>
          <w:p>
            <w:pPr>
              <w:spacing w:before="124" w:line="186" w:lineRule="auto"/>
              <w:ind w:left="649"/>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2" w:line="185" w:lineRule="auto"/>
              <w:ind w:left="487"/>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4</w:t>
            </w:r>
          </w:p>
        </w:tc>
        <w:tc>
          <w:tcPr>
            <w:tcW w:w="2789" w:type="dxa"/>
            <w:vAlign w:val="top"/>
          </w:tcPr>
          <w:p>
            <w:pPr>
              <w:spacing w:before="60" w:line="228" w:lineRule="auto"/>
              <w:ind w:left="1081"/>
              <w:rPr>
                <w:rFonts w:ascii="宋体" w:hAnsi="宋体" w:eastAsia="宋体" w:cs="宋体"/>
                <w:sz w:val="20"/>
                <w:szCs w:val="20"/>
              </w:rPr>
            </w:pPr>
            <w:r>
              <w:rPr>
                <w:rFonts w:ascii="宋体" w:hAnsi="宋体" w:eastAsia="宋体" w:cs="宋体"/>
                <w:spacing w:val="7"/>
                <w:sz w:val="20"/>
                <w:szCs w:val="20"/>
              </w:rPr>
              <w:t>胶轮车</w:t>
            </w:r>
          </w:p>
        </w:tc>
        <w:tc>
          <w:tcPr>
            <w:tcW w:w="1866" w:type="dxa"/>
            <w:vAlign w:val="top"/>
          </w:tcPr>
          <w:p>
            <w:pPr>
              <w:rPr>
                <w:rFonts w:ascii="Arial"/>
                <w:sz w:val="21"/>
              </w:rPr>
            </w:pPr>
          </w:p>
        </w:tc>
        <w:tc>
          <w:tcPr>
            <w:tcW w:w="1075" w:type="dxa"/>
            <w:vAlign w:val="top"/>
          </w:tcPr>
          <w:p>
            <w:pPr>
              <w:spacing w:before="60" w:line="228" w:lineRule="auto"/>
              <w:ind w:left="439"/>
              <w:rPr>
                <w:rFonts w:ascii="宋体" w:hAnsi="宋体" w:eastAsia="宋体" w:cs="宋体"/>
                <w:sz w:val="20"/>
                <w:szCs w:val="20"/>
              </w:rPr>
            </w:pPr>
            <w:r>
              <w:rPr>
                <w:rFonts w:ascii="宋体" w:hAnsi="宋体" w:eastAsia="宋体" w:cs="宋体"/>
                <w:spacing w:val="1"/>
                <w:sz w:val="20"/>
                <w:szCs w:val="20"/>
              </w:rPr>
              <w:t>辆</w:t>
            </w:r>
          </w:p>
        </w:tc>
        <w:tc>
          <w:tcPr>
            <w:tcW w:w="1587" w:type="dxa"/>
            <w:tcBorders>
              <w:right w:val="single" w:color="000000" w:sz="6" w:space="0"/>
            </w:tcBorders>
            <w:vAlign w:val="top"/>
          </w:tcPr>
          <w:p>
            <w:pPr>
              <w:spacing w:before="103" w:line="184" w:lineRule="auto"/>
              <w:ind w:left="694"/>
              <w:rPr>
                <w:rFonts w:ascii="Calibri" w:hAnsi="Calibri" w:eastAsia="Calibri" w:cs="Calibri"/>
                <w:sz w:val="20"/>
                <w:szCs w:val="20"/>
              </w:rPr>
            </w:pPr>
            <w:r>
              <w:rPr>
                <w:rFonts w:ascii="Calibri" w:hAnsi="Calibri" w:eastAsia="Calibri" w:cs="Calibri"/>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3" w:line="185" w:lineRule="auto"/>
              <w:ind w:left="487"/>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5</w:t>
            </w:r>
          </w:p>
        </w:tc>
        <w:tc>
          <w:tcPr>
            <w:tcW w:w="2789" w:type="dxa"/>
            <w:vAlign w:val="top"/>
          </w:tcPr>
          <w:p>
            <w:pPr>
              <w:spacing w:before="60" w:line="228" w:lineRule="auto"/>
              <w:ind w:left="871"/>
              <w:rPr>
                <w:rFonts w:ascii="宋体" w:hAnsi="宋体" w:eastAsia="宋体" w:cs="宋体"/>
                <w:sz w:val="20"/>
                <w:szCs w:val="20"/>
              </w:rPr>
            </w:pPr>
            <w:r>
              <w:rPr>
                <w:rFonts w:ascii="宋体" w:hAnsi="宋体" w:eastAsia="宋体" w:cs="宋体"/>
                <w:spacing w:val="8"/>
                <w:sz w:val="20"/>
                <w:szCs w:val="20"/>
              </w:rPr>
              <w:t>塔式起重机</w:t>
            </w:r>
          </w:p>
        </w:tc>
        <w:tc>
          <w:tcPr>
            <w:tcW w:w="1866" w:type="dxa"/>
            <w:vAlign w:val="top"/>
          </w:tcPr>
          <w:p>
            <w:pPr>
              <w:spacing w:before="36" w:line="266" w:lineRule="exact"/>
              <w:ind w:left="808"/>
              <w:rPr>
                <w:rFonts w:ascii="Calibri" w:hAnsi="Calibri" w:eastAsia="Calibri" w:cs="Calibri"/>
                <w:sz w:val="20"/>
                <w:szCs w:val="20"/>
              </w:rPr>
            </w:pPr>
            <w:r>
              <w:rPr>
                <w:rFonts w:ascii="Calibri" w:hAnsi="Calibri" w:eastAsia="Calibri" w:cs="Calibri"/>
                <w:spacing w:val="-3"/>
                <w:position w:val="2"/>
                <w:sz w:val="20"/>
                <w:szCs w:val="20"/>
              </w:rPr>
              <w:t>1</w:t>
            </w:r>
            <w:r>
              <w:rPr>
                <w:rFonts w:ascii="Calibri" w:hAnsi="Calibri" w:eastAsia="Calibri" w:cs="Calibri"/>
                <w:spacing w:val="-2"/>
                <w:position w:val="2"/>
                <w:sz w:val="20"/>
                <w:szCs w:val="20"/>
              </w:rPr>
              <w:t>0t</w:t>
            </w:r>
          </w:p>
        </w:tc>
        <w:tc>
          <w:tcPr>
            <w:tcW w:w="1075" w:type="dxa"/>
            <w:vAlign w:val="top"/>
          </w:tcPr>
          <w:p>
            <w:pPr>
              <w:spacing w:before="60"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101"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0" w:line="186" w:lineRule="auto"/>
              <w:ind w:left="487"/>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6</w:t>
            </w:r>
          </w:p>
        </w:tc>
        <w:tc>
          <w:tcPr>
            <w:tcW w:w="2789" w:type="dxa"/>
            <w:vAlign w:val="top"/>
          </w:tcPr>
          <w:p>
            <w:pPr>
              <w:spacing w:before="58" w:line="228" w:lineRule="auto"/>
              <w:ind w:left="871"/>
              <w:rPr>
                <w:rFonts w:ascii="宋体" w:hAnsi="宋体" w:eastAsia="宋体" w:cs="宋体"/>
                <w:sz w:val="20"/>
                <w:szCs w:val="20"/>
              </w:rPr>
            </w:pPr>
            <w:r>
              <w:rPr>
                <w:rFonts w:ascii="宋体" w:hAnsi="宋体" w:eastAsia="宋体" w:cs="宋体"/>
                <w:spacing w:val="8"/>
                <w:sz w:val="20"/>
                <w:szCs w:val="20"/>
              </w:rPr>
              <w:t>汽车起重机</w:t>
            </w:r>
          </w:p>
        </w:tc>
        <w:tc>
          <w:tcPr>
            <w:tcW w:w="1866" w:type="dxa"/>
            <w:vAlign w:val="top"/>
          </w:tcPr>
          <w:p>
            <w:pPr>
              <w:spacing w:before="35" w:line="265" w:lineRule="exact"/>
              <w:ind w:left="854"/>
              <w:rPr>
                <w:rFonts w:ascii="Calibri" w:hAnsi="Calibri" w:eastAsia="Calibri" w:cs="Calibri"/>
                <w:sz w:val="20"/>
                <w:szCs w:val="20"/>
              </w:rPr>
            </w:pPr>
            <w:r>
              <w:rPr>
                <w:rFonts w:ascii="Calibri" w:hAnsi="Calibri" w:eastAsia="Calibri" w:cs="Calibri"/>
                <w:spacing w:val="-2"/>
                <w:position w:val="2"/>
                <w:sz w:val="20"/>
                <w:szCs w:val="20"/>
              </w:rPr>
              <w:t>5t</w:t>
            </w:r>
          </w:p>
        </w:tc>
        <w:tc>
          <w:tcPr>
            <w:tcW w:w="1075" w:type="dxa"/>
            <w:vAlign w:val="top"/>
          </w:tcPr>
          <w:p>
            <w:pPr>
              <w:spacing w:before="58"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99"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2" w:line="185" w:lineRule="auto"/>
              <w:ind w:left="487"/>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7</w:t>
            </w:r>
          </w:p>
        </w:tc>
        <w:tc>
          <w:tcPr>
            <w:tcW w:w="2789" w:type="dxa"/>
            <w:vAlign w:val="top"/>
          </w:tcPr>
          <w:p>
            <w:pPr>
              <w:spacing w:before="59" w:line="228" w:lineRule="auto"/>
              <w:ind w:left="1001"/>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动葫芦</w:t>
            </w:r>
          </w:p>
        </w:tc>
        <w:tc>
          <w:tcPr>
            <w:tcW w:w="1866" w:type="dxa"/>
            <w:vAlign w:val="top"/>
          </w:tcPr>
          <w:p>
            <w:pPr>
              <w:spacing w:before="35" w:line="266" w:lineRule="exact"/>
              <w:ind w:left="854"/>
              <w:rPr>
                <w:rFonts w:ascii="Calibri" w:hAnsi="Calibri" w:eastAsia="Calibri" w:cs="Calibri"/>
                <w:sz w:val="20"/>
                <w:szCs w:val="20"/>
              </w:rPr>
            </w:pPr>
            <w:r>
              <w:rPr>
                <w:rFonts w:ascii="Calibri" w:hAnsi="Calibri" w:eastAsia="Calibri" w:cs="Calibri"/>
                <w:spacing w:val="-2"/>
                <w:position w:val="2"/>
                <w:sz w:val="20"/>
                <w:szCs w:val="20"/>
              </w:rPr>
              <w:t>3t</w:t>
            </w:r>
          </w:p>
        </w:tc>
        <w:tc>
          <w:tcPr>
            <w:tcW w:w="1075" w:type="dxa"/>
            <w:vAlign w:val="top"/>
          </w:tcPr>
          <w:p>
            <w:pPr>
              <w:spacing w:before="59"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100"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2" w:line="186" w:lineRule="auto"/>
              <w:ind w:left="487"/>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8</w:t>
            </w:r>
          </w:p>
        </w:tc>
        <w:tc>
          <w:tcPr>
            <w:tcW w:w="2789" w:type="dxa"/>
            <w:vAlign w:val="top"/>
          </w:tcPr>
          <w:p>
            <w:pPr>
              <w:spacing w:before="60" w:line="228" w:lineRule="auto"/>
              <w:ind w:left="1084"/>
              <w:rPr>
                <w:rFonts w:ascii="宋体" w:hAnsi="宋体" w:eastAsia="宋体" w:cs="宋体"/>
                <w:sz w:val="20"/>
                <w:szCs w:val="20"/>
              </w:rPr>
            </w:pPr>
            <w:r>
              <w:rPr>
                <w:rFonts w:ascii="宋体" w:hAnsi="宋体" w:eastAsia="宋体" w:cs="宋体"/>
                <w:spacing w:val="7"/>
                <w:sz w:val="20"/>
                <w:szCs w:val="20"/>
              </w:rPr>
              <w:t>卷</w:t>
            </w:r>
            <w:r>
              <w:rPr>
                <w:rFonts w:ascii="宋体" w:hAnsi="宋体" w:eastAsia="宋体" w:cs="宋体"/>
                <w:spacing w:val="6"/>
                <w:sz w:val="20"/>
                <w:szCs w:val="20"/>
              </w:rPr>
              <w:t>扬机</w:t>
            </w:r>
          </w:p>
        </w:tc>
        <w:tc>
          <w:tcPr>
            <w:tcW w:w="1866" w:type="dxa"/>
            <w:vAlign w:val="top"/>
          </w:tcPr>
          <w:p>
            <w:pPr>
              <w:spacing w:before="39" w:line="265" w:lineRule="exact"/>
              <w:ind w:left="381"/>
              <w:rPr>
                <w:rFonts w:ascii="Calibri" w:hAnsi="Calibri" w:eastAsia="Calibri" w:cs="Calibri"/>
                <w:sz w:val="20"/>
                <w:szCs w:val="20"/>
              </w:rPr>
            </w:pPr>
            <w:r>
              <w:rPr>
                <w:rFonts w:ascii="宋体" w:hAnsi="宋体" w:eastAsia="宋体" w:cs="宋体"/>
                <w:spacing w:val="7"/>
                <w:position w:val="1"/>
                <w:sz w:val="20"/>
                <w:szCs w:val="20"/>
              </w:rPr>
              <w:t xml:space="preserve">单筒慢速 </w:t>
            </w:r>
            <w:r>
              <w:rPr>
                <w:rFonts w:ascii="Calibri" w:hAnsi="Calibri" w:eastAsia="Calibri" w:cs="Calibri"/>
                <w:spacing w:val="7"/>
                <w:position w:val="1"/>
                <w:sz w:val="20"/>
                <w:szCs w:val="20"/>
              </w:rPr>
              <w:t>3</w:t>
            </w:r>
            <w:r>
              <w:rPr>
                <w:rFonts w:ascii="Calibri" w:hAnsi="Calibri" w:eastAsia="Calibri" w:cs="Calibri"/>
                <w:position w:val="1"/>
                <w:sz w:val="20"/>
                <w:szCs w:val="20"/>
              </w:rPr>
              <w:t>t</w:t>
            </w:r>
          </w:p>
        </w:tc>
        <w:tc>
          <w:tcPr>
            <w:tcW w:w="1075" w:type="dxa"/>
            <w:vAlign w:val="top"/>
          </w:tcPr>
          <w:p>
            <w:pPr>
              <w:spacing w:before="60"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101"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0" w:line="186" w:lineRule="auto"/>
              <w:ind w:left="487"/>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9</w:t>
            </w:r>
          </w:p>
        </w:tc>
        <w:tc>
          <w:tcPr>
            <w:tcW w:w="2789" w:type="dxa"/>
            <w:vAlign w:val="top"/>
          </w:tcPr>
          <w:p>
            <w:pPr>
              <w:spacing w:before="59" w:line="228" w:lineRule="auto"/>
              <w:ind w:left="1084"/>
              <w:rPr>
                <w:rFonts w:ascii="宋体" w:hAnsi="宋体" w:eastAsia="宋体" w:cs="宋体"/>
                <w:sz w:val="20"/>
                <w:szCs w:val="20"/>
              </w:rPr>
            </w:pPr>
            <w:r>
              <w:rPr>
                <w:rFonts w:ascii="宋体" w:hAnsi="宋体" w:eastAsia="宋体" w:cs="宋体"/>
                <w:spacing w:val="7"/>
                <w:sz w:val="20"/>
                <w:szCs w:val="20"/>
              </w:rPr>
              <w:t>污</w:t>
            </w:r>
            <w:r>
              <w:rPr>
                <w:rFonts w:ascii="宋体" w:hAnsi="宋体" w:eastAsia="宋体" w:cs="宋体"/>
                <w:spacing w:val="6"/>
                <w:sz w:val="20"/>
                <w:szCs w:val="20"/>
              </w:rPr>
              <w:t>水泵</w:t>
            </w:r>
          </w:p>
        </w:tc>
        <w:tc>
          <w:tcPr>
            <w:tcW w:w="1866" w:type="dxa"/>
            <w:vAlign w:val="top"/>
          </w:tcPr>
          <w:p>
            <w:pPr>
              <w:spacing w:before="35" w:line="265" w:lineRule="exact"/>
              <w:ind w:left="664"/>
              <w:rPr>
                <w:rFonts w:ascii="Calibri" w:hAnsi="Calibri" w:eastAsia="Calibri" w:cs="Calibri"/>
                <w:sz w:val="20"/>
                <w:szCs w:val="20"/>
              </w:rPr>
            </w:pPr>
            <w:r>
              <w:rPr>
                <w:rFonts w:ascii="Calibri" w:hAnsi="Calibri" w:eastAsia="Calibri" w:cs="Calibri"/>
                <w:spacing w:val="6"/>
                <w:position w:val="2"/>
                <w:sz w:val="20"/>
                <w:szCs w:val="20"/>
              </w:rPr>
              <w:t>4.0</w:t>
            </w:r>
            <w:r>
              <w:rPr>
                <w:rFonts w:ascii="Calibri" w:hAnsi="Calibri" w:eastAsia="Calibri" w:cs="Calibri"/>
                <w:position w:val="2"/>
                <w:sz w:val="20"/>
                <w:szCs w:val="20"/>
              </w:rPr>
              <w:t>kW</w:t>
            </w:r>
          </w:p>
        </w:tc>
        <w:tc>
          <w:tcPr>
            <w:tcW w:w="1075" w:type="dxa"/>
            <w:vAlign w:val="top"/>
          </w:tcPr>
          <w:p>
            <w:pPr>
              <w:spacing w:before="58"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99"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1" w:line="186" w:lineRule="auto"/>
              <w:ind w:left="481"/>
              <w:rPr>
                <w:rFonts w:ascii="Calibri" w:hAnsi="Calibri" w:eastAsia="Calibri" w:cs="Calibri"/>
                <w:sz w:val="20"/>
                <w:szCs w:val="20"/>
              </w:rPr>
            </w:pPr>
            <w:r>
              <w:rPr>
                <w:rFonts w:ascii="Calibri" w:hAnsi="Calibri" w:eastAsia="Calibri" w:cs="Calibri"/>
                <w:spacing w:val="-2"/>
                <w:sz w:val="20"/>
                <w:szCs w:val="20"/>
              </w:rPr>
              <w:t>20</w:t>
            </w:r>
          </w:p>
        </w:tc>
        <w:tc>
          <w:tcPr>
            <w:tcW w:w="2789" w:type="dxa"/>
            <w:vAlign w:val="top"/>
          </w:tcPr>
          <w:p>
            <w:pPr>
              <w:spacing w:before="60" w:line="228" w:lineRule="auto"/>
              <w:ind w:left="976"/>
              <w:rPr>
                <w:rFonts w:ascii="宋体" w:hAnsi="宋体" w:eastAsia="宋体" w:cs="宋体"/>
                <w:sz w:val="20"/>
                <w:szCs w:val="20"/>
              </w:rPr>
            </w:pPr>
            <w:r>
              <w:rPr>
                <w:rFonts w:ascii="宋体" w:hAnsi="宋体" w:eastAsia="宋体" w:cs="宋体"/>
                <w:spacing w:val="9"/>
                <w:sz w:val="20"/>
                <w:szCs w:val="20"/>
              </w:rPr>
              <w:t>抽</w:t>
            </w:r>
            <w:r>
              <w:rPr>
                <w:rFonts w:ascii="宋体" w:hAnsi="宋体" w:eastAsia="宋体" w:cs="宋体"/>
                <w:spacing w:val="7"/>
                <w:sz w:val="20"/>
                <w:szCs w:val="20"/>
              </w:rPr>
              <w:t>排水泵</w:t>
            </w:r>
          </w:p>
        </w:tc>
        <w:tc>
          <w:tcPr>
            <w:tcW w:w="1866" w:type="dxa"/>
            <w:vAlign w:val="top"/>
          </w:tcPr>
          <w:p>
            <w:pPr>
              <w:spacing w:before="35" w:line="266" w:lineRule="exact"/>
              <w:ind w:left="583"/>
              <w:rPr>
                <w:rFonts w:ascii="Calibri" w:hAnsi="Calibri" w:eastAsia="Calibri" w:cs="Calibri"/>
                <w:sz w:val="20"/>
                <w:szCs w:val="20"/>
              </w:rPr>
            </w:pPr>
            <w:r>
              <w:rPr>
                <w:rFonts w:ascii="Calibri" w:hAnsi="Calibri" w:eastAsia="Calibri" w:cs="Calibri"/>
                <w:spacing w:val="-6"/>
                <w:position w:val="1"/>
                <w:sz w:val="20"/>
                <w:szCs w:val="20"/>
              </w:rPr>
              <w:t>1</w:t>
            </w:r>
            <w:r>
              <w:rPr>
                <w:rFonts w:ascii="Calibri" w:hAnsi="Calibri" w:eastAsia="Calibri" w:cs="Calibri"/>
                <w:spacing w:val="-5"/>
                <w:position w:val="1"/>
                <w:sz w:val="20"/>
                <w:szCs w:val="20"/>
              </w:rPr>
              <w:t>1</w:t>
            </w:r>
            <w:r>
              <w:rPr>
                <w:rFonts w:ascii="Calibri" w:hAnsi="Calibri" w:eastAsia="Calibri" w:cs="Calibri"/>
                <w:spacing w:val="-3"/>
                <w:position w:val="1"/>
                <w:sz w:val="20"/>
                <w:szCs w:val="20"/>
              </w:rPr>
              <w:t>- 17kw</w:t>
            </w:r>
          </w:p>
        </w:tc>
        <w:tc>
          <w:tcPr>
            <w:tcW w:w="1075" w:type="dxa"/>
            <w:vAlign w:val="top"/>
          </w:tcPr>
          <w:p>
            <w:pPr>
              <w:spacing w:before="59"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100"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1" w:line="187" w:lineRule="auto"/>
              <w:ind w:left="481"/>
              <w:rPr>
                <w:rFonts w:ascii="Calibri" w:hAnsi="Calibri" w:eastAsia="Calibri" w:cs="Calibri"/>
                <w:sz w:val="20"/>
                <w:szCs w:val="20"/>
              </w:rPr>
            </w:pPr>
            <w:r>
              <w:rPr>
                <w:rFonts w:ascii="Calibri" w:hAnsi="Calibri" w:eastAsia="Calibri" w:cs="Calibri"/>
                <w:spacing w:val="-2"/>
                <w:sz w:val="20"/>
                <w:szCs w:val="20"/>
              </w:rPr>
              <w:t>21</w:t>
            </w:r>
          </w:p>
        </w:tc>
        <w:tc>
          <w:tcPr>
            <w:tcW w:w="2789" w:type="dxa"/>
            <w:vAlign w:val="top"/>
          </w:tcPr>
          <w:p>
            <w:pPr>
              <w:spacing w:before="60" w:line="228" w:lineRule="auto"/>
              <w:ind w:left="1107"/>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焊机</w:t>
            </w:r>
          </w:p>
        </w:tc>
        <w:tc>
          <w:tcPr>
            <w:tcW w:w="1866" w:type="dxa"/>
            <w:vAlign w:val="top"/>
          </w:tcPr>
          <w:p>
            <w:pPr>
              <w:spacing w:before="39" w:line="265" w:lineRule="exact"/>
              <w:ind w:left="407"/>
              <w:rPr>
                <w:rFonts w:ascii="Calibri" w:hAnsi="Calibri" w:eastAsia="Calibri" w:cs="Calibri"/>
                <w:sz w:val="20"/>
                <w:szCs w:val="20"/>
              </w:rPr>
            </w:pPr>
            <w:r>
              <w:rPr>
                <w:rFonts w:ascii="宋体" w:hAnsi="宋体" w:eastAsia="宋体" w:cs="宋体"/>
                <w:spacing w:val="10"/>
                <w:position w:val="1"/>
                <w:sz w:val="20"/>
                <w:szCs w:val="20"/>
              </w:rPr>
              <w:t>交</w:t>
            </w:r>
            <w:r>
              <w:rPr>
                <w:rFonts w:ascii="宋体" w:hAnsi="宋体" w:eastAsia="宋体" w:cs="宋体"/>
                <w:spacing w:val="7"/>
                <w:position w:val="1"/>
                <w:sz w:val="20"/>
                <w:szCs w:val="20"/>
              </w:rPr>
              <w:t xml:space="preserve">流 </w:t>
            </w:r>
            <w:r>
              <w:rPr>
                <w:rFonts w:ascii="Calibri" w:hAnsi="Calibri" w:eastAsia="Calibri" w:cs="Calibri"/>
                <w:spacing w:val="7"/>
                <w:position w:val="1"/>
                <w:sz w:val="20"/>
                <w:szCs w:val="20"/>
              </w:rPr>
              <w:t>25</w:t>
            </w:r>
            <w:r>
              <w:rPr>
                <w:rFonts w:ascii="Calibri" w:hAnsi="Calibri" w:eastAsia="Calibri" w:cs="Calibri"/>
                <w:position w:val="1"/>
                <w:sz w:val="20"/>
                <w:szCs w:val="20"/>
              </w:rPr>
              <w:t>kVA</w:t>
            </w:r>
          </w:p>
        </w:tc>
        <w:tc>
          <w:tcPr>
            <w:tcW w:w="1075" w:type="dxa"/>
            <w:vAlign w:val="top"/>
          </w:tcPr>
          <w:p>
            <w:pPr>
              <w:spacing w:before="60"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101"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99" w:line="187" w:lineRule="auto"/>
              <w:ind w:left="481"/>
              <w:rPr>
                <w:rFonts w:ascii="Calibri" w:hAnsi="Calibri" w:eastAsia="Calibri" w:cs="Calibri"/>
                <w:sz w:val="20"/>
                <w:szCs w:val="20"/>
              </w:rPr>
            </w:pPr>
            <w:r>
              <w:rPr>
                <w:rFonts w:ascii="Calibri" w:hAnsi="Calibri" w:eastAsia="Calibri" w:cs="Calibri"/>
                <w:spacing w:val="-2"/>
                <w:sz w:val="20"/>
                <w:szCs w:val="20"/>
              </w:rPr>
              <w:t>22</w:t>
            </w:r>
          </w:p>
        </w:tc>
        <w:tc>
          <w:tcPr>
            <w:tcW w:w="2789" w:type="dxa"/>
            <w:vAlign w:val="top"/>
          </w:tcPr>
          <w:p>
            <w:pPr>
              <w:spacing w:before="58" w:line="228" w:lineRule="auto"/>
              <w:ind w:left="869"/>
              <w:rPr>
                <w:rFonts w:ascii="宋体" w:hAnsi="宋体" w:eastAsia="宋体" w:cs="宋体"/>
                <w:sz w:val="20"/>
                <w:szCs w:val="20"/>
              </w:rPr>
            </w:pPr>
            <w:r>
              <w:rPr>
                <w:rFonts w:ascii="宋体" w:hAnsi="宋体" w:eastAsia="宋体" w:cs="宋体"/>
                <w:spacing w:val="10"/>
                <w:sz w:val="20"/>
                <w:szCs w:val="20"/>
              </w:rPr>
              <w:t>钢</w:t>
            </w:r>
            <w:r>
              <w:rPr>
                <w:rFonts w:ascii="宋体" w:hAnsi="宋体" w:eastAsia="宋体" w:cs="宋体"/>
                <w:spacing w:val="8"/>
                <w:sz w:val="20"/>
                <w:szCs w:val="20"/>
              </w:rPr>
              <w:t>筋弯曲机</w:t>
            </w:r>
          </w:p>
        </w:tc>
        <w:tc>
          <w:tcPr>
            <w:tcW w:w="1866" w:type="dxa"/>
            <w:vAlign w:val="top"/>
          </w:tcPr>
          <w:p>
            <w:pPr>
              <w:spacing w:before="59" w:line="238" w:lineRule="auto"/>
              <w:ind w:left="589"/>
              <w:rPr>
                <w:rFonts w:ascii="Calibri" w:hAnsi="Calibri" w:eastAsia="Calibri" w:cs="Calibri"/>
                <w:sz w:val="20"/>
                <w:szCs w:val="20"/>
              </w:rPr>
            </w:pPr>
            <w:r>
              <w:rPr>
                <w:rFonts w:ascii="Calibri" w:hAnsi="Calibri" w:eastAsia="Calibri" w:cs="Calibri"/>
                <w:spacing w:val="8"/>
                <w:sz w:val="20"/>
                <w:szCs w:val="20"/>
              </w:rPr>
              <w:t>Φ</w:t>
            </w:r>
            <w:r>
              <w:rPr>
                <w:rFonts w:ascii="Calibri" w:hAnsi="Calibri" w:eastAsia="Calibri" w:cs="Calibri"/>
                <w:spacing w:val="5"/>
                <w:sz w:val="20"/>
                <w:szCs w:val="20"/>
              </w:rPr>
              <w:t>6</w:t>
            </w:r>
            <w:r>
              <w:rPr>
                <w:rFonts w:ascii="宋体" w:hAnsi="宋体" w:eastAsia="宋体" w:cs="宋体"/>
                <w:spacing w:val="5"/>
                <w:sz w:val="20"/>
                <w:szCs w:val="20"/>
              </w:rPr>
              <w:t>－</w:t>
            </w:r>
            <w:r>
              <w:rPr>
                <w:rFonts w:ascii="Calibri" w:hAnsi="Calibri" w:eastAsia="Calibri" w:cs="Calibri"/>
                <w:spacing w:val="5"/>
                <w:sz w:val="20"/>
                <w:szCs w:val="20"/>
              </w:rPr>
              <w:t>40</w:t>
            </w:r>
          </w:p>
        </w:tc>
        <w:tc>
          <w:tcPr>
            <w:tcW w:w="1075" w:type="dxa"/>
            <w:vAlign w:val="top"/>
          </w:tcPr>
          <w:p>
            <w:pPr>
              <w:spacing w:before="58"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99"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1" w:line="186" w:lineRule="auto"/>
              <w:ind w:left="481"/>
              <w:rPr>
                <w:rFonts w:ascii="Calibri" w:hAnsi="Calibri" w:eastAsia="Calibri" w:cs="Calibri"/>
                <w:sz w:val="20"/>
                <w:szCs w:val="20"/>
              </w:rPr>
            </w:pPr>
            <w:r>
              <w:rPr>
                <w:rFonts w:ascii="Calibri" w:hAnsi="Calibri" w:eastAsia="Calibri" w:cs="Calibri"/>
                <w:spacing w:val="-2"/>
                <w:sz w:val="20"/>
                <w:szCs w:val="20"/>
              </w:rPr>
              <w:t>23</w:t>
            </w:r>
          </w:p>
        </w:tc>
        <w:tc>
          <w:tcPr>
            <w:tcW w:w="2789" w:type="dxa"/>
            <w:vAlign w:val="top"/>
          </w:tcPr>
          <w:p>
            <w:pPr>
              <w:spacing w:before="59" w:line="228" w:lineRule="auto"/>
              <w:ind w:left="869"/>
              <w:rPr>
                <w:rFonts w:ascii="宋体" w:hAnsi="宋体" w:eastAsia="宋体" w:cs="宋体"/>
                <w:sz w:val="20"/>
                <w:szCs w:val="20"/>
              </w:rPr>
            </w:pPr>
            <w:r>
              <w:rPr>
                <w:rFonts w:ascii="宋体" w:hAnsi="宋体" w:eastAsia="宋体" w:cs="宋体"/>
                <w:spacing w:val="10"/>
                <w:sz w:val="20"/>
                <w:szCs w:val="20"/>
              </w:rPr>
              <w:t>钢</w:t>
            </w:r>
            <w:r>
              <w:rPr>
                <w:rFonts w:ascii="宋体" w:hAnsi="宋体" w:eastAsia="宋体" w:cs="宋体"/>
                <w:spacing w:val="8"/>
                <w:sz w:val="20"/>
                <w:szCs w:val="20"/>
              </w:rPr>
              <w:t>筋切断机</w:t>
            </w:r>
          </w:p>
        </w:tc>
        <w:tc>
          <w:tcPr>
            <w:tcW w:w="1866" w:type="dxa"/>
            <w:vAlign w:val="top"/>
          </w:tcPr>
          <w:p>
            <w:pPr>
              <w:spacing w:before="35" w:line="266" w:lineRule="exact"/>
              <w:ind w:left="697"/>
              <w:rPr>
                <w:rFonts w:ascii="Calibri" w:hAnsi="Calibri" w:eastAsia="Calibri" w:cs="Calibri"/>
                <w:sz w:val="20"/>
                <w:szCs w:val="20"/>
              </w:rPr>
            </w:pPr>
            <w:r>
              <w:rPr>
                <w:rFonts w:ascii="Calibri" w:hAnsi="Calibri" w:eastAsia="Calibri" w:cs="Calibri"/>
                <w:spacing w:val="5"/>
                <w:position w:val="1"/>
                <w:sz w:val="20"/>
                <w:szCs w:val="20"/>
              </w:rPr>
              <w:t>2</w:t>
            </w:r>
            <w:r>
              <w:rPr>
                <w:rFonts w:ascii="Calibri" w:hAnsi="Calibri" w:eastAsia="Calibri" w:cs="Calibri"/>
                <w:spacing w:val="4"/>
                <w:position w:val="1"/>
                <w:sz w:val="20"/>
                <w:szCs w:val="20"/>
              </w:rPr>
              <w:t>0</w:t>
            </w:r>
            <w:r>
              <w:rPr>
                <w:rFonts w:ascii="Calibri" w:hAnsi="Calibri" w:eastAsia="Calibri" w:cs="Calibri"/>
                <w:position w:val="1"/>
                <w:sz w:val="20"/>
                <w:szCs w:val="20"/>
              </w:rPr>
              <w:t>kW</w:t>
            </w:r>
          </w:p>
        </w:tc>
        <w:tc>
          <w:tcPr>
            <w:tcW w:w="1075" w:type="dxa"/>
            <w:vAlign w:val="top"/>
          </w:tcPr>
          <w:p>
            <w:pPr>
              <w:spacing w:before="59"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100"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19" w:type="dxa"/>
            <w:vMerge w:val="continue"/>
            <w:tcBorders>
              <w:top w:val="nil"/>
              <w:left w:val="single" w:color="000000" w:sz="6" w:space="0"/>
              <w:bottom w:val="nil"/>
            </w:tcBorders>
            <w:vAlign w:val="top"/>
          </w:tcPr>
          <w:p>
            <w:pPr>
              <w:rPr>
                <w:rFonts w:ascii="Arial"/>
                <w:sz w:val="21"/>
              </w:rPr>
            </w:pPr>
          </w:p>
        </w:tc>
        <w:tc>
          <w:tcPr>
            <w:tcW w:w="1058" w:type="dxa"/>
            <w:vAlign w:val="top"/>
          </w:tcPr>
          <w:p>
            <w:pPr>
              <w:spacing w:before="102" w:line="186" w:lineRule="auto"/>
              <w:ind w:left="481"/>
              <w:rPr>
                <w:rFonts w:ascii="Calibri" w:hAnsi="Calibri" w:eastAsia="Calibri" w:cs="Calibri"/>
                <w:sz w:val="20"/>
                <w:szCs w:val="20"/>
              </w:rPr>
            </w:pPr>
            <w:r>
              <w:rPr>
                <w:rFonts w:ascii="Calibri" w:hAnsi="Calibri" w:eastAsia="Calibri" w:cs="Calibri"/>
                <w:spacing w:val="-2"/>
                <w:sz w:val="20"/>
                <w:szCs w:val="20"/>
              </w:rPr>
              <w:t>24</w:t>
            </w:r>
          </w:p>
        </w:tc>
        <w:tc>
          <w:tcPr>
            <w:tcW w:w="2789" w:type="dxa"/>
            <w:vAlign w:val="top"/>
          </w:tcPr>
          <w:p>
            <w:pPr>
              <w:spacing w:before="60" w:line="228" w:lineRule="auto"/>
              <w:ind w:left="869"/>
              <w:rPr>
                <w:rFonts w:ascii="宋体" w:hAnsi="宋体" w:eastAsia="宋体" w:cs="宋体"/>
                <w:sz w:val="20"/>
                <w:szCs w:val="20"/>
              </w:rPr>
            </w:pPr>
            <w:r>
              <w:rPr>
                <w:rFonts w:ascii="宋体" w:hAnsi="宋体" w:eastAsia="宋体" w:cs="宋体"/>
                <w:spacing w:val="10"/>
                <w:sz w:val="20"/>
                <w:szCs w:val="20"/>
              </w:rPr>
              <w:t>钢</w:t>
            </w:r>
            <w:r>
              <w:rPr>
                <w:rFonts w:ascii="宋体" w:hAnsi="宋体" w:eastAsia="宋体" w:cs="宋体"/>
                <w:spacing w:val="8"/>
                <w:sz w:val="20"/>
                <w:szCs w:val="20"/>
              </w:rPr>
              <w:t>筋调直机</w:t>
            </w:r>
          </w:p>
        </w:tc>
        <w:tc>
          <w:tcPr>
            <w:tcW w:w="1866" w:type="dxa"/>
            <w:vAlign w:val="top"/>
          </w:tcPr>
          <w:p>
            <w:pPr>
              <w:spacing w:before="36" w:line="266" w:lineRule="exact"/>
              <w:ind w:left="606"/>
              <w:rPr>
                <w:rFonts w:ascii="Calibri" w:hAnsi="Calibri" w:eastAsia="Calibri" w:cs="Calibri"/>
                <w:sz w:val="20"/>
                <w:szCs w:val="20"/>
              </w:rPr>
            </w:pPr>
            <w:r>
              <w:rPr>
                <w:rFonts w:ascii="Calibri" w:hAnsi="Calibri" w:eastAsia="Calibri" w:cs="Calibri"/>
                <w:spacing w:val="-3"/>
                <w:position w:val="1"/>
                <w:sz w:val="20"/>
                <w:szCs w:val="20"/>
              </w:rPr>
              <w:t>4- 14kW</w:t>
            </w:r>
          </w:p>
        </w:tc>
        <w:tc>
          <w:tcPr>
            <w:tcW w:w="1075" w:type="dxa"/>
            <w:vAlign w:val="top"/>
          </w:tcPr>
          <w:p>
            <w:pPr>
              <w:spacing w:before="60" w:line="231" w:lineRule="auto"/>
              <w:ind w:left="456"/>
              <w:rPr>
                <w:rFonts w:ascii="宋体" w:hAnsi="宋体" w:eastAsia="宋体" w:cs="宋体"/>
                <w:sz w:val="20"/>
                <w:szCs w:val="20"/>
              </w:rPr>
            </w:pPr>
            <w:r>
              <w:rPr>
                <w:rFonts w:ascii="宋体" w:hAnsi="宋体" w:eastAsia="宋体" w:cs="宋体"/>
                <w:sz w:val="20"/>
                <w:szCs w:val="20"/>
              </w:rPr>
              <w:t>台</w:t>
            </w:r>
          </w:p>
        </w:tc>
        <w:tc>
          <w:tcPr>
            <w:tcW w:w="1587" w:type="dxa"/>
            <w:tcBorders>
              <w:right w:val="single" w:color="000000" w:sz="6" w:space="0"/>
            </w:tcBorders>
            <w:vAlign w:val="top"/>
          </w:tcPr>
          <w:p>
            <w:pPr>
              <w:spacing w:before="101" w:line="187" w:lineRule="auto"/>
              <w:ind w:left="696"/>
              <w:rPr>
                <w:rFonts w:ascii="Calibri" w:hAnsi="Calibri" w:eastAsia="Calibri" w:cs="Calibri"/>
                <w:sz w:val="20"/>
                <w:szCs w:val="20"/>
              </w:rPr>
            </w:pPr>
            <w:r>
              <w:rPr>
                <w:rFonts w:ascii="Calibri" w:hAnsi="Calibri" w:eastAsia="Calibri" w:cs="Calibri"/>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8" w:hRule="atLeast"/>
        </w:trPr>
        <w:tc>
          <w:tcPr>
            <w:tcW w:w="719" w:type="dxa"/>
            <w:vMerge w:val="continue"/>
            <w:tcBorders>
              <w:top w:val="nil"/>
              <w:left w:val="single" w:color="000000" w:sz="6" w:space="0"/>
            </w:tcBorders>
            <w:vAlign w:val="top"/>
          </w:tcPr>
          <w:p>
            <w:pPr>
              <w:rPr>
                <w:rFonts w:ascii="Arial"/>
                <w:sz w:val="21"/>
              </w:rPr>
            </w:pPr>
          </w:p>
        </w:tc>
        <w:tc>
          <w:tcPr>
            <w:tcW w:w="8375" w:type="dxa"/>
            <w:gridSpan w:val="5"/>
            <w:tcBorders>
              <w:right w:val="single" w:color="000000" w:sz="6" w:space="0"/>
            </w:tcBorders>
            <w:vAlign w:val="top"/>
          </w:tcPr>
          <w:p>
            <w:pPr>
              <w:spacing w:before="47" w:line="231" w:lineRule="auto"/>
              <w:ind w:left="12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四、工程设计方</w:t>
            </w:r>
            <w:r>
              <w:rPr>
                <w:rFonts w:ascii="宋体" w:hAnsi="宋体" w:eastAsia="宋体" w:cs="宋体"/>
                <w:spacing w:val="6"/>
                <w:sz w:val="23"/>
                <w:szCs w:val="23"/>
                <w14:textOutline w14:w="4358" w14:cap="sq" w14:cmpd="sng">
                  <w14:solidFill>
                    <w14:srgbClr w14:val="000000"/>
                  </w14:solidFill>
                  <w14:prstDash w14:val="solid"/>
                  <w14:bevel/>
                </w14:textOutline>
              </w:rPr>
              <w:t>案</w:t>
            </w:r>
          </w:p>
          <w:p>
            <w:pPr>
              <w:spacing w:before="177" w:line="304" w:lineRule="exact"/>
              <w:ind w:left="593"/>
              <w:rPr>
                <w:rFonts w:ascii="宋体" w:hAnsi="宋体" w:eastAsia="宋体" w:cs="宋体"/>
                <w:sz w:val="23"/>
                <w:szCs w:val="23"/>
              </w:rPr>
            </w:pPr>
            <w:r>
              <w:rPr>
                <w:rFonts w:ascii="Times New Roman" w:hAnsi="Times New Roman" w:eastAsia="Times New Roman" w:cs="Times New Roman"/>
                <w:b/>
                <w:bCs/>
                <w:spacing w:val="2"/>
                <w:position w:val="2"/>
                <w:sz w:val="23"/>
                <w:szCs w:val="23"/>
              </w:rPr>
              <w:t>1</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、防洪、排涝标</w:t>
            </w:r>
            <w:r>
              <w:rPr>
                <w:rFonts w:ascii="宋体" w:hAnsi="宋体" w:eastAsia="宋体" w:cs="宋体"/>
                <w:position w:val="2"/>
                <w:sz w:val="23"/>
                <w:szCs w:val="23"/>
                <w14:textOutline w14:w="4358" w14:cap="sq" w14:cmpd="sng">
                  <w14:solidFill>
                    <w14:srgbClr w14:val="000000"/>
                  </w14:solidFill>
                  <w14:prstDash w14:val="solid"/>
                  <w14:bevel/>
                </w14:textOutline>
              </w:rPr>
              <w:t>准</w:t>
            </w:r>
          </w:p>
          <w:p>
            <w:pPr>
              <w:spacing w:before="165" w:line="371" w:lineRule="auto"/>
              <w:ind w:left="107" w:firstLine="478"/>
              <w:rPr>
                <w:rFonts w:ascii="宋体" w:hAnsi="宋体" w:eastAsia="宋体" w:cs="宋体"/>
                <w:sz w:val="23"/>
                <w:szCs w:val="23"/>
              </w:rPr>
            </w:pPr>
            <w:r>
              <w:rPr>
                <w:rFonts w:ascii="宋体" w:hAnsi="宋体" w:eastAsia="宋体" w:cs="宋体"/>
                <w:spacing w:val="1"/>
                <w:sz w:val="23"/>
                <w:szCs w:val="23"/>
              </w:rPr>
              <w:t xml:space="preserve">考虑复兴镇为建制镇，同时结合《防洪标准 </w:t>
            </w:r>
            <w:r>
              <w:rPr>
                <w:rFonts w:ascii="Times New Roman" w:hAnsi="Times New Roman" w:eastAsia="Times New Roman" w:cs="Times New Roman"/>
                <w:sz w:val="23"/>
                <w:szCs w:val="23"/>
              </w:rPr>
              <w:t>GB</w:t>
            </w:r>
            <w:r>
              <w:rPr>
                <w:rFonts w:ascii="Times New Roman" w:hAnsi="Times New Roman" w:eastAsia="Times New Roman" w:cs="Times New Roman"/>
                <w:spacing w:val="1"/>
                <w:sz w:val="23"/>
                <w:szCs w:val="23"/>
              </w:rPr>
              <w:t>50201-2014</w:t>
            </w:r>
            <w:r>
              <w:rPr>
                <w:rFonts w:ascii="宋体" w:hAnsi="宋体" w:eastAsia="宋体" w:cs="宋体"/>
                <w:spacing w:val="1"/>
                <w:sz w:val="23"/>
                <w:szCs w:val="23"/>
              </w:rPr>
              <w:t>》，应该采</w:t>
            </w:r>
            <w:r>
              <w:rPr>
                <w:rFonts w:ascii="宋体" w:hAnsi="宋体" w:eastAsia="宋体" w:cs="宋体"/>
                <w:sz w:val="23"/>
                <w:szCs w:val="23"/>
              </w:rPr>
              <w:t xml:space="preserve">用 </w:t>
            </w:r>
            <w:r>
              <w:rPr>
                <w:rFonts w:ascii="Times New Roman" w:hAnsi="Times New Roman" w:eastAsia="Times New Roman" w:cs="Times New Roman"/>
                <w:sz w:val="23"/>
                <w:szCs w:val="23"/>
              </w:rPr>
              <w:t xml:space="preserve">20  </w:t>
            </w:r>
            <w:r>
              <w:rPr>
                <w:rFonts w:ascii="宋体" w:hAnsi="宋体" w:eastAsia="宋体" w:cs="宋体"/>
                <w:spacing w:val="2"/>
                <w:sz w:val="23"/>
                <w:szCs w:val="23"/>
              </w:rPr>
              <w:t>年一遇防洪标准 (</w:t>
            </w:r>
            <w:r>
              <w:rPr>
                <w:rFonts w:ascii="Times New Roman" w:hAnsi="Times New Roman" w:eastAsia="Times New Roman" w:cs="Times New Roman"/>
                <w:sz w:val="23"/>
                <w:szCs w:val="23"/>
              </w:rPr>
              <w:t>P</w:t>
            </w:r>
            <w:r>
              <w:rPr>
                <w:rFonts w:ascii="Times New Roman" w:hAnsi="Times New Roman" w:eastAsia="Times New Roman" w:cs="Times New Roman"/>
                <w:spacing w:val="1"/>
                <w:sz w:val="23"/>
                <w:szCs w:val="23"/>
              </w:rPr>
              <w:t>=5%</w:t>
            </w:r>
            <w:r>
              <w:rPr>
                <w:rFonts w:ascii="宋体" w:hAnsi="宋体" w:eastAsia="宋体" w:cs="宋体"/>
                <w:spacing w:val="1"/>
                <w:sz w:val="23"/>
                <w:szCs w:val="23"/>
              </w:rPr>
              <w:t>)，按照国家标准《室外排水设计规范》(</w:t>
            </w:r>
            <w:r>
              <w:rPr>
                <w:rFonts w:ascii="Times New Roman" w:hAnsi="Times New Roman" w:eastAsia="Times New Roman" w:cs="Times New Roman"/>
                <w:sz w:val="23"/>
                <w:szCs w:val="23"/>
              </w:rPr>
              <w:t>GB</w:t>
            </w:r>
            <w:r>
              <w:rPr>
                <w:rFonts w:ascii="Times New Roman" w:hAnsi="Times New Roman" w:eastAsia="Times New Roman" w:cs="Times New Roman"/>
                <w:spacing w:val="1"/>
                <w:sz w:val="23"/>
                <w:szCs w:val="23"/>
              </w:rPr>
              <w:t>50014-2006</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2"/>
                <w:sz w:val="23"/>
                <w:szCs w:val="23"/>
              </w:rPr>
              <w:t>和</w:t>
            </w:r>
            <w:r>
              <w:rPr>
                <w:rFonts w:ascii="宋体" w:hAnsi="宋体" w:eastAsia="宋体" w:cs="宋体"/>
                <w:spacing w:val="9"/>
                <w:sz w:val="23"/>
                <w:szCs w:val="23"/>
              </w:rPr>
              <w:t>《</w:t>
            </w:r>
            <w:r>
              <w:rPr>
                <w:rFonts w:ascii="宋体" w:hAnsi="宋体" w:eastAsia="宋体" w:cs="宋体"/>
                <w:spacing w:val="6"/>
                <w:sz w:val="23"/>
                <w:szCs w:val="23"/>
              </w:rPr>
              <w:t>治涝标准》(</w:t>
            </w:r>
            <w:r>
              <w:rPr>
                <w:rFonts w:ascii="Times New Roman" w:hAnsi="Times New Roman" w:eastAsia="Times New Roman" w:cs="Times New Roman"/>
                <w:sz w:val="23"/>
                <w:szCs w:val="23"/>
              </w:rPr>
              <w:t>SL</w:t>
            </w:r>
            <w:r>
              <w:rPr>
                <w:rFonts w:ascii="Times New Roman" w:hAnsi="Times New Roman" w:eastAsia="Times New Roman" w:cs="Times New Roman"/>
                <w:spacing w:val="6"/>
                <w:sz w:val="23"/>
                <w:szCs w:val="23"/>
              </w:rPr>
              <w:t>723-2016</w:t>
            </w:r>
            <w:r>
              <w:rPr>
                <w:rFonts w:ascii="宋体" w:hAnsi="宋体" w:eastAsia="宋体" w:cs="宋体"/>
                <w:spacing w:val="6"/>
                <w:sz w:val="23"/>
                <w:szCs w:val="23"/>
              </w:rPr>
              <w:t xml:space="preserve">)，本工程区内设计排涝标准为 </w:t>
            </w:r>
            <w:r>
              <w:rPr>
                <w:rFonts w:ascii="Times New Roman" w:hAnsi="Times New Roman" w:eastAsia="Times New Roman" w:cs="Times New Roman"/>
                <w:spacing w:val="6"/>
                <w:sz w:val="23"/>
                <w:szCs w:val="23"/>
              </w:rPr>
              <w:t xml:space="preserve">5 </w:t>
            </w:r>
            <w:r>
              <w:rPr>
                <w:rFonts w:ascii="宋体" w:hAnsi="宋体" w:eastAsia="宋体" w:cs="宋体"/>
                <w:spacing w:val="6"/>
                <w:sz w:val="23"/>
                <w:szCs w:val="23"/>
              </w:rPr>
              <w:t>年一遇。</w:t>
            </w:r>
          </w:p>
          <w:p>
            <w:pPr>
              <w:spacing w:before="15" w:line="374" w:lineRule="auto"/>
              <w:ind w:left="113" w:right="98" w:firstLine="473"/>
              <w:rPr>
                <w:rFonts w:ascii="宋体" w:hAnsi="宋体" w:eastAsia="宋体" w:cs="宋体"/>
                <w:sz w:val="23"/>
                <w:szCs w:val="23"/>
              </w:rPr>
            </w:pPr>
            <w:r>
              <w:rPr>
                <w:rFonts w:ascii="宋体" w:hAnsi="宋体" w:eastAsia="宋体" w:cs="宋体"/>
                <w:spacing w:val="14"/>
                <w:sz w:val="23"/>
                <w:szCs w:val="23"/>
              </w:rPr>
              <w:t>根</w:t>
            </w:r>
            <w:r>
              <w:rPr>
                <w:rFonts w:ascii="宋体" w:hAnsi="宋体" w:eastAsia="宋体" w:cs="宋体"/>
                <w:spacing w:val="10"/>
                <w:sz w:val="23"/>
                <w:szCs w:val="23"/>
              </w:rPr>
              <w:t>据</w:t>
            </w:r>
            <w:r>
              <w:rPr>
                <w:rFonts w:ascii="宋体" w:hAnsi="宋体" w:eastAsia="宋体" w:cs="宋体"/>
                <w:spacing w:val="7"/>
                <w:sz w:val="23"/>
                <w:szCs w:val="23"/>
              </w:rPr>
              <w:t>《堤防工程设计规范》(</w:t>
            </w:r>
            <w:r>
              <w:rPr>
                <w:rFonts w:ascii="Times New Roman" w:hAnsi="Times New Roman" w:eastAsia="Times New Roman" w:cs="Times New Roman"/>
                <w:sz w:val="23"/>
                <w:szCs w:val="23"/>
              </w:rPr>
              <w:t>GB</w:t>
            </w:r>
            <w:r>
              <w:rPr>
                <w:rFonts w:ascii="Times New Roman" w:hAnsi="Times New Roman" w:eastAsia="Times New Roman" w:cs="Times New Roman"/>
                <w:spacing w:val="7"/>
                <w:sz w:val="23"/>
                <w:szCs w:val="23"/>
              </w:rPr>
              <w:t>50286-2013</w:t>
            </w:r>
            <w:r>
              <w:rPr>
                <w:rFonts w:ascii="宋体" w:hAnsi="宋体" w:eastAsia="宋体" w:cs="宋体"/>
                <w:spacing w:val="7"/>
                <w:sz w:val="23"/>
                <w:szCs w:val="23"/>
              </w:rPr>
              <w:t>)，四川省达州市通川区双龙河</w:t>
            </w:r>
            <w:r>
              <w:rPr>
                <w:rFonts w:ascii="宋体" w:hAnsi="宋体" w:eastAsia="宋体" w:cs="宋体"/>
                <w:sz w:val="23"/>
                <w:szCs w:val="23"/>
              </w:rPr>
              <w:t xml:space="preserve"> </w:t>
            </w:r>
            <w:r>
              <w:rPr>
                <w:rFonts w:ascii="宋体" w:hAnsi="宋体" w:eastAsia="宋体" w:cs="宋体"/>
                <w:spacing w:val="9"/>
                <w:sz w:val="23"/>
                <w:szCs w:val="23"/>
              </w:rPr>
              <w:t xml:space="preserve">复兴镇工业园区段防洪治理工程工程等别为 </w:t>
            </w:r>
            <w:r>
              <w:rPr>
                <w:rFonts w:ascii="Times New Roman" w:hAnsi="Times New Roman" w:eastAsia="Times New Roman" w:cs="Times New Roman"/>
                <w:sz w:val="23"/>
                <w:szCs w:val="23"/>
              </w:rPr>
              <w:t>IV</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 xml:space="preserve">等，主要建筑物级别为 </w:t>
            </w:r>
            <w:r>
              <w:rPr>
                <w:rFonts w:ascii="Times New Roman" w:hAnsi="Times New Roman" w:eastAsia="Times New Roman" w:cs="Times New Roman"/>
                <w:spacing w:val="9"/>
                <w:sz w:val="23"/>
                <w:szCs w:val="23"/>
              </w:rPr>
              <w:t xml:space="preserve">4 </w:t>
            </w:r>
            <w:r>
              <w:rPr>
                <w:rFonts w:ascii="宋体" w:hAnsi="宋体" w:eastAsia="宋体" w:cs="宋体"/>
                <w:spacing w:val="9"/>
                <w:sz w:val="23"/>
                <w:szCs w:val="23"/>
              </w:rPr>
              <w:t>级</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2"/>
                <w:sz w:val="23"/>
                <w:szCs w:val="23"/>
              </w:rPr>
              <w:t xml:space="preserve">次要建筑物为 </w:t>
            </w:r>
            <w:r>
              <w:rPr>
                <w:rFonts w:ascii="Times New Roman" w:hAnsi="Times New Roman" w:eastAsia="Times New Roman" w:cs="Times New Roman"/>
                <w:spacing w:val="2"/>
                <w:sz w:val="23"/>
                <w:szCs w:val="23"/>
              </w:rPr>
              <w:t xml:space="preserve">5 </w:t>
            </w:r>
            <w:r>
              <w:rPr>
                <w:rFonts w:ascii="宋体" w:hAnsi="宋体" w:eastAsia="宋体" w:cs="宋体"/>
                <w:spacing w:val="2"/>
                <w:sz w:val="23"/>
                <w:szCs w:val="23"/>
              </w:rPr>
              <w:t>级，临时建筑物为</w:t>
            </w:r>
            <w:r>
              <w:rPr>
                <w:rFonts w:ascii="宋体" w:hAnsi="宋体" w:eastAsia="宋体" w:cs="宋体"/>
                <w:spacing w:val="1"/>
                <w:sz w:val="23"/>
                <w:szCs w:val="23"/>
              </w:rPr>
              <w:t xml:space="preserve"> </w:t>
            </w:r>
            <w:r>
              <w:rPr>
                <w:rFonts w:ascii="Times New Roman" w:hAnsi="Times New Roman" w:eastAsia="Times New Roman" w:cs="Times New Roman"/>
                <w:spacing w:val="1"/>
                <w:sz w:val="23"/>
                <w:szCs w:val="23"/>
              </w:rPr>
              <w:t xml:space="preserve">5 </w:t>
            </w:r>
            <w:r>
              <w:rPr>
                <w:rFonts w:ascii="宋体" w:hAnsi="宋体" w:eastAsia="宋体" w:cs="宋体"/>
                <w:spacing w:val="1"/>
                <w:sz w:val="23"/>
                <w:szCs w:val="23"/>
              </w:rPr>
              <w:t>级。</w:t>
            </w:r>
          </w:p>
          <w:p>
            <w:pPr>
              <w:spacing w:line="303" w:lineRule="exact"/>
              <w:ind w:left="583"/>
              <w:rPr>
                <w:rFonts w:ascii="宋体" w:hAnsi="宋体" w:eastAsia="宋体" w:cs="宋体"/>
                <w:sz w:val="23"/>
                <w:szCs w:val="23"/>
              </w:rPr>
            </w:pPr>
            <w:r>
              <w:rPr>
                <w:rFonts w:ascii="Times New Roman" w:hAnsi="Times New Roman" w:eastAsia="Times New Roman" w:cs="Times New Roman"/>
                <w:b/>
                <w:bCs/>
                <w:spacing w:val="7"/>
                <w:position w:val="2"/>
                <w:sz w:val="23"/>
                <w:szCs w:val="23"/>
              </w:rPr>
              <w:t>2</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、堤线布置及堤距选择</w:t>
            </w:r>
          </w:p>
          <w:p>
            <w:pPr>
              <w:spacing w:before="161" w:line="376" w:lineRule="auto"/>
              <w:ind w:left="106" w:right="102" w:firstLine="479"/>
              <w:rPr>
                <w:rFonts w:ascii="宋体" w:hAnsi="宋体" w:eastAsia="宋体" w:cs="宋体"/>
                <w:sz w:val="23"/>
                <w:szCs w:val="23"/>
              </w:rPr>
            </w:pPr>
            <w:r>
              <w:rPr>
                <w:rFonts w:ascii="宋体" w:hAnsi="宋体" w:eastAsia="宋体" w:cs="宋体"/>
                <w:spacing w:val="10"/>
                <w:sz w:val="23"/>
                <w:szCs w:val="23"/>
              </w:rPr>
              <w:t>堤防位于河道左岸，终点位置位于已建公路岸坡处，现状阶地高程已高</w:t>
            </w:r>
            <w:r>
              <w:rPr>
                <w:rFonts w:ascii="宋体" w:hAnsi="宋体" w:eastAsia="宋体" w:cs="宋体"/>
                <w:spacing w:val="5"/>
                <w:sz w:val="23"/>
                <w:szCs w:val="23"/>
              </w:rPr>
              <w:t>于</w:t>
            </w:r>
            <w:r>
              <w:rPr>
                <w:rFonts w:ascii="宋体" w:hAnsi="宋体" w:eastAsia="宋体" w:cs="宋体"/>
                <w:sz w:val="23"/>
                <w:szCs w:val="23"/>
              </w:rPr>
              <w:t xml:space="preserve"> </w:t>
            </w:r>
            <w:r>
              <w:rPr>
                <w:rFonts w:ascii="宋体" w:hAnsi="宋体" w:eastAsia="宋体" w:cs="宋体"/>
                <w:spacing w:val="10"/>
                <w:sz w:val="23"/>
                <w:szCs w:val="23"/>
              </w:rPr>
              <w:t>堤顶高程，且地质条件良好，现状岸坡稳定，与拟建的防洪堤能够形成封闭</w:t>
            </w:r>
            <w:r>
              <w:rPr>
                <w:rFonts w:ascii="宋体" w:hAnsi="宋体" w:eastAsia="宋体" w:cs="宋体"/>
                <w:spacing w:val="5"/>
                <w:sz w:val="23"/>
                <w:szCs w:val="23"/>
              </w:rPr>
              <w:t>的</w:t>
            </w:r>
          </w:p>
          <w:p>
            <w:pPr>
              <w:spacing w:before="1" w:line="228" w:lineRule="auto"/>
              <w:ind w:left="107"/>
              <w:rPr>
                <w:rFonts w:ascii="宋体" w:hAnsi="宋体" w:eastAsia="宋体" w:cs="宋体"/>
                <w:sz w:val="23"/>
                <w:szCs w:val="23"/>
              </w:rPr>
            </w:pPr>
            <w:r>
              <w:rPr>
                <w:rFonts w:ascii="宋体" w:hAnsi="宋体" w:eastAsia="宋体" w:cs="宋体"/>
                <w:spacing w:val="8"/>
                <w:sz w:val="23"/>
                <w:szCs w:val="23"/>
              </w:rPr>
              <w:t>保</w:t>
            </w:r>
            <w:r>
              <w:rPr>
                <w:rFonts w:ascii="宋体" w:hAnsi="宋体" w:eastAsia="宋体" w:cs="宋体"/>
                <w:spacing w:val="6"/>
                <w:sz w:val="23"/>
                <w:szCs w:val="23"/>
              </w:rPr>
              <w:t xml:space="preserve">护圈，不需增设堵头。布置后左岸堤线长 </w:t>
            </w:r>
            <w:r>
              <w:rPr>
                <w:rFonts w:ascii="Times New Roman" w:hAnsi="Times New Roman" w:eastAsia="Times New Roman" w:cs="Times New Roman"/>
                <w:spacing w:val="6"/>
                <w:sz w:val="23"/>
                <w:szCs w:val="23"/>
              </w:rPr>
              <w:t>1818</w:t>
            </w:r>
            <w:r>
              <w:rPr>
                <w:rFonts w:ascii="Times New Roman" w:hAnsi="Times New Roman" w:eastAsia="Times New Roman" w:cs="Times New Roman"/>
                <w:sz w:val="23"/>
                <w:szCs w:val="23"/>
              </w:rPr>
              <w:t>m</w:t>
            </w:r>
            <w:r>
              <w:rPr>
                <w:rFonts w:ascii="宋体" w:hAnsi="宋体" w:eastAsia="宋体" w:cs="宋体"/>
                <w:spacing w:val="6"/>
                <w:sz w:val="23"/>
                <w:szCs w:val="23"/>
              </w:rPr>
              <w:t>。</w:t>
            </w:r>
          </w:p>
          <w:p>
            <w:pPr>
              <w:spacing w:before="147" w:line="384" w:lineRule="auto"/>
              <w:ind w:left="107" w:right="21" w:firstLine="479"/>
              <w:rPr>
                <w:rFonts w:ascii="宋体" w:hAnsi="宋体" w:eastAsia="宋体" w:cs="宋体"/>
                <w:sz w:val="23"/>
                <w:szCs w:val="23"/>
              </w:rPr>
            </w:pPr>
            <w:r>
              <w:rPr>
                <w:rFonts w:ascii="宋体" w:hAnsi="宋体" w:eastAsia="宋体" w:cs="宋体"/>
                <w:spacing w:val="-3"/>
                <w:sz w:val="23"/>
                <w:szCs w:val="23"/>
              </w:rPr>
              <w:t xml:space="preserve">双龙河复兴段稳定河宽 </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3"/>
                <w:sz w:val="23"/>
                <w:szCs w:val="23"/>
              </w:rPr>
              <w:t>= 14. 17~21. 11</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，本次设计取稳定河宽为 </w:t>
            </w:r>
            <w:r>
              <w:rPr>
                <w:rFonts w:ascii="Times New Roman" w:hAnsi="Times New Roman" w:eastAsia="Times New Roman" w:cs="Times New Roman"/>
                <w:spacing w:val="-3"/>
                <w:sz w:val="23"/>
                <w:szCs w:val="23"/>
              </w:rPr>
              <w:t>21. 11</w:t>
            </w:r>
            <w:r>
              <w:rPr>
                <w:rFonts w:ascii="Times New Roman" w:hAnsi="Times New Roman" w:eastAsia="Times New Roman" w:cs="Times New Roman"/>
                <w:sz w:val="23"/>
                <w:szCs w:val="23"/>
              </w:rPr>
              <w:t>m</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23"/>
                <w:sz w:val="23"/>
                <w:szCs w:val="23"/>
              </w:rPr>
              <w:t>工</w:t>
            </w:r>
            <w:r>
              <w:rPr>
                <w:rFonts w:ascii="宋体" w:hAnsi="宋体" w:eastAsia="宋体" w:cs="宋体"/>
                <w:spacing w:val="12"/>
                <w:sz w:val="23"/>
                <w:szCs w:val="23"/>
              </w:rPr>
              <w:t>程河段现状河宽为</w:t>
            </w:r>
            <w:r>
              <w:rPr>
                <w:rFonts w:ascii="Times New Roman" w:hAnsi="Times New Roman" w:eastAsia="Times New Roman" w:cs="Times New Roman"/>
                <w:spacing w:val="12"/>
                <w:sz w:val="23"/>
                <w:szCs w:val="23"/>
              </w:rPr>
              <w:t>22</w:t>
            </w:r>
            <w:r>
              <w:rPr>
                <w:rFonts w:ascii="宋体" w:hAnsi="宋体" w:eastAsia="宋体" w:cs="宋体"/>
                <w:spacing w:val="12"/>
                <w:sz w:val="23"/>
                <w:szCs w:val="23"/>
              </w:rPr>
              <w:t>~</w:t>
            </w:r>
            <w:r>
              <w:rPr>
                <w:rFonts w:ascii="Times New Roman" w:hAnsi="Times New Roman" w:eastAsia="Times New Roman" w:cs="Times New Roman"/>
                <w:spacing w:val="12"/>
                <w:sz w:val="23"/>
                <w:szCs w:val="23"/>
              </w:rPr>
              <w:t>39</w:t>
            </w:r>
            <w:r>
              <w:rPr>
                <w:rFonts w:ascii="Times New Roman" w:hAnsi="Times New Roman" w:eastAsia="Times New Roman" w:cs="Times New Roman"/>
                <w:sz w:val="23"/>
                <w:szCs w:val="23"/>
              </w:rPr>
              <w:t>m</w:t>
            </w:r>
            <w:r>
              <w:rPr>
                <w:rFonts w:ascii="Times New Roman" w:hAnsi="Times New Roman" w:eastAsia="Times New Roman" w:cs="Times New Roman"/>
                <w:spacing w:val="12"/>
                <w:sz w:val="23"/>
                <w:szCs w:val="23"/>
              </w:rPr>
              <w:t xml:space="preserve"> </w:t>
            </w:r>
            <w:r>
              <w:rPr>
                <w:rFonts w:ascii="宋体" w:hAnsi="宋体" w:eastAsia="宋体" w:cs="宋体"/>
                <w:spacing w:val="12"/>
                <w:sz w:val="23"/>
                <w:szCs w:val="23"/>
              </w:rPr>
              <w:t>，满足稳定河宽的要求。为节约工程投资，尽量</w:t>
            </w:r>
            <w:r>
              <w:rPr>
                <w:rFonts w:ascii="宋体" w:hAnsi="宋体" w:eastAsia="宋体" w:cs="宋体"/>
                <w:sz w:val="23"/>
                <w:szCs w:val="23"/>
              </w:rPr>
              <w:t xml:space="preserve"> </w:t>
            </w:r>
            <w:r>
              <w:rPr>
                <w:rFonts w:ascii="宋体" w:hAnsi="宋体" w:eastAsia="宋体" w:cs="宋体"/>
                <w:spacing w:val="14"/>
                <w:sz w:val="23"/>
                <w:szCs w:val="23"/>
              </w:rPr>
              <w:t>利</w:t>
            </w:r>
            <w:r>
              <w:rPr>
                <w:rFonts w:ascii="宋体" w:hAnsi="宋体" w:eastAsia="宋体" w:cs="宋体"/>
                <w:spacing w:val="10"/>
                <w:sz w:val="23"/>
                <w:szCs w:val="23"/>
              </w:rPr>
              <w:t xml:space="preserve">用现有岸坡，河岸维持原有形态，本工程控制堤距确定为 </w:t>
            </w:r>
            <w:r>
              <w:rPr>
                <w:rFonts w:ascii="Times New Roman" w:hAnsi="Times New Roman" w:eastAsia="Times New Roman" w:cs="Times New Roman"/>
                <w:spacing w:val="10"/>
                <w:sz w:val="23"/>
                <w:szCs w:val="23"/>
              </w:rPr>
              <w:t>22.6</w:t>
            </w:r>
            <w:r>
              <w:rPr>
                <w:rFonts w:ascii="宋体" w:hAnsi="宋体" w:eastAsia="宋体" w:cs="宋体"/>
                <w:spacing w:val="10"/>
                <w:sz w:val="23"/>
                <w:szCs w:val="23"/>
              </w:rPr>
              <w:t>~</w:t>
            </w:r>
            <w:r>
              <w:rPr>
                <w:rFonts w:ascii="Times New Roman" w:hAnsi="Times New Roman" w:eastAsia="Times New Roman" w:cs="Times New Roman"/>
                <w:spacing w:val="10"/>
                <w:sz w:val="23"/>
                <w:szCs w:val="23"/>
              </w:rPr>
              <w:t>37</w:t>
            </w:r>
            <w:r>
              <w:rPr>
                <w:rFonts w:ascii="Times New Roman" w:hAnsi="Times New Roman" w:eastAsia="Times New Roman" w:cs="Times New Roman"/>
                <w:sz w:val="23"/>
                <w:szCs w:val="23"/>
              </w:rPr>
              <w:t>m</w:t>
            </w:r>
            <w:r>
              <w:rPr>
                <w:rFonts w:ascii="宋体" w:hAnsi="宋体" w:eastAsia="宋体" w:cs="宋体"/>
                <w:spacing w:val="10"/>
                <w:sz w:val="23"/>
                <w:szCs w:val="23"/>
              </w:rPr>
              <w:t>。</w:t>
            </w:r>
          </w:p>
          <w:p>
            <w:pPr>
              <w:spacing w:line="304" w:lineRule="exact"/>
              <w:ind w:left="581"/>
              <w:rPr>
                <w:rFonts w:ascii="宋体" w:hAnsi="宋体" w:eastAsia="宋体" w:cs="宋体"/>
                <w:sz w:val="23"/>
                <w:szCs w:val="23"/>
              </w:rPr>
            </w:pPr>
            <w:r>
              <w:rPr>
                <w:rFonts w:ascii="Times New Roman" w:hAnsi="Times New Roman" w:eastAsia="Times New Roman" w:cs="Times New Roman"/>
                <w:b/>
                <w:bCs/>
                <w:spacing w:val="-1"/>
                <w:position w:val="2"/>
                <w:sz w:val="23"/>
                <w:szCs w:val="23"/>
              </w:rPr>
              <w:t>3</w:t>
            </w:r>
            <w:r>
              <w:rPr>
                <w:rFonts w:ascii="Times New Roman" w:hAnsi="Times New Roman" w:eastAsia="Times New Roman" w:cs="Times New Roman"/>
                <w:spacing w:val="-1"/>
                <w:position w:val="2"/>
                <w:sz w:val="23"/>
                <w:szCs w:val="23"/>
              </w:rPr>
              <w:t xml:space="preserve"> </w:t>
            </w:r>
            <w:r>
              <w:rPr>
                <w:rFonts w:ascii="宋体" w:hAnsi="宋体" w:eastAsia="宋体" w:cs="宋体"/>
                <w:position w:val="2"/>
                <w:sz w:val="23"/>
                <w:szCs w:val="23"/>
                <w14:textOutline w14:w="4358" w14:cap="sq" w14:cmpd="sng">
                  <w14:solidFill>
                    <w14:srgbClr w14:val="000000"/>
                  </w14:solidFill>
                  <w14:prstDash w14:val="solid"/>
                  <w14:bevel/>
                </w14:textOutline>
              </w:rPr>
              <w:t>、堤防结构</w:t>
            </w:r>
          </w:p>
          <w:p>
            <w:pPr>
              <w:spacing w:before="164" w:line="228" w:lineRule="auto"/>
              <w:ind w:left="598"/>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8"/>
                <w:sz w:val="23"/>
                <w:szCs w:val="23"/>
              </w:rPr>
              <w:t>1</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堤防断面选择</w:t>
            </w:r>
          </w:p>
          <w:p>
            <w:pPr>
              <w:spacing w:before="182" w:line="226" w:lineRule="auto"/>
              <w:ind w:left="585"/>
              <w:rPr>
                <w:rFonts w:ascii="宋体" w:hAnsi="宋体" w:eastAsia="宋体" w:cs="宋体"/>
                <w:sz w:val="23"/>
                <w:szCs w:val="23"/>
              </w:rPr>
            </w:pPr>
            <w:r>
              <w:rPr>
                <w:rFonts w:ascii="宋体" w:hAnsi="宋体" w:eastAsia="宋体" w:cs="宋体"/>
                <w:spacing w:val="11"/>
                <w:sz w:val="23"/>
                <w:szCs w:val="23"/>
              </w:rPr>
              <w:t>①</w:t>
            </w:r>
            <w:r>
              <w:rPr>
                <w:rFonts w:ascii="宋体" w:hAnsi="宋体" w:eastAsia="宋体" w:cs="宋体"/>
                <w:spacing w:val="9"/>
                <w:sz w:val="23"/>
                <w:szCs w:val="23"/>
              </w:rPr>
              <w:t>框格梁斜坡生态式堤型</w:t>
            </w:r>
          </w:p>
          <w:p>
            <w:pPr>
              <w:spacing w:before="182" w:line="369" w:lineRule="auto"/>
              <w:ind w:left="107" w:right="102" w:firstLine="480"/>
              <w:rPr>
                <w:rFonts w:ascii="宋体" w:hAnsi="宋体" w:eastAsia="宋体" w:cs="宋体"/>
                <w:sz w:val="23"/>
                <w:szCs w:val="23"/>
              </w:rPr>
            </w:pPr>
            <w:r>
              <w:rPr>
                <w:rFonts w:ascii="宋体" w:hAnsi="宋体" w:eastAsia="宋体" w:cs="宋体"/>
                <w:spacing w:val="10"/>
                <w:sz w:val="23"/>
                <w:szCs w:val="23"/>
              </w:rPr>
              <w:t>新建框格梁斜坡生态式堤型堤身采用碾压石渣料填筑，根据边坡稳定及</w:t>
            </w:r>
            <w:r>
              <w:rPr>
                <w:rFonts w:ascii="宋体" w:hAnsi="宋体" w:eastAsia="宋体" w:cs="宋体"/>
                <w:spacing w:val="4"/>
                <w:sz w:val="23"/>
                <w:szCs w:val="23"/>
              </w:rPr>
              <w:t>渗</w:t>
            </w:r>
            <w:r>
              <w:rPr>
                <w:rFonts w:ascii="宋体" w:hAnsi="宋体" w:eastAsia="宋体" w:cs="宋体"/>
                <w:sz w:val="23"/>
                <w:szCs w:val="23"/>
              </w:rPr>
              <w:t xml:space="preserve"> </w:t>
            </w:r>
            <w:r>
              <w:rPr>
                <w:rFonts w:ascii="宋体" w:hAnsi="宋体" w:eastAsia="宋体" w:cs="宋体"/>
                <w:spacing w:val="4"/>
                <w:sz w:val="23"/>
                <w:szCs w:val="23"/>
              </w:rPr>
              <w:t xml:space="preserve">流稳定计算成果，由于填方较多，堤防迎水面坡比设为 </w:t>
            </w:r>
            <w:r>
              <w:rPr>
                <w:rFonts w:ascii="Times New Roman" w:hAnsi="Times New Roman" w:eastAsia="Times New Roman" w:cs="Times New Roman"/>
                <w:spacing w:val="4"/>
                <w:sz w:val="23"/>
                <w:szCs w:val="23"/>
              </w:rPr>
              <w:t xml:space="preserve">1:1.8 </w:t>
            </w:r>
            <w:r>
              <w:rPr>
                <w:rFonts w:ascii="宋体" w:hAnsi="宋体" w:eastAsia="宋体" w:cs="宋体"/>
                <w:spacing w:val="4"/>
                <w:sz w:val="23"/>
                <w:szCs w:val="23"/>
              </w:rPr>
              <w:t>，采用框格梁草</w:t>
            </w:r>
            <w:r>
              <w:rPr>
                <w:rFonts w:ascii="宋体" w:hAnsi="宋体" w:eastAsia="宋体" w:cs="宋体"/>
                <w:spacing w:val="3"/>
                <w:sz w:val="23"/>
                <w:szCs w:val="23"/>
              </w:rPr>
              <w:t>皮</w:t>
            </w:r>
            <w:r>
              <w:rPr>
                <w:rFonts w:ascii="宋体" w:hAnsi="宋体" w:eastAsia="宋体" w:cs="宋体"/>
                <w:sz w:val="23"/>
                <w:szCs w:val="23"/>
              </w:rPr>
              <w:t xml:space="preserve"> </w:t>
            </w:r>
            <w:r>
              <w:rPr>
                <w:rFonts w:ascii="宋体" w:hAnsi="宋体" w:eastAsia="宋体" w:cs="宋体"/>
                <w:spacing w:val="2"/>
                <w:sz w:val="23"/>
                <w:szCs w:val="23"/>
              </w:rPr>
              <w:t xml:space="preserve">护坡，背水坡比为 </w:t>
            </w:r>
            <w:r>
              <w:rPr>
                <w:rFonts w:ascii="Times New Roman" w:hAnsi="Times New Roman" w:eastAsia="Times New Roman" w:cs="Times New Roman"/>
                <w:spacing w:val="2"/>
                <w:sz w:val="23"/>
                <w:szCs w:val="23"/>
              </w:rPr>
              <w:t xml:space="preserve">1:2 </w:t>
            </w:r>
            <w:r>
              <w:rPr>
                <w:rFonts w:ascii="宋体" w:hAnsi="宋体" w:eastAsia="宋体" w:cs="宋体"/>
                <w:spacing w:val="2"/>
                <w:sz w:val="23"/>
                <w:szCs w:val="23"/>
              </w:rPr>
              <w:t>，播草护坡处理</w:t>
            </w:r>
            <w:r>
              <w:rPr>
                <w:rFonts w:ascii="宋体" w:hAnsi="宋体" w:eastAsia="宋体" w:cs="宋体"/>
                <w:sz w:val="23"/>
                <w:szCs w:val="23"/>
              </w:rPr>
              <w:t>。</w:t>
            </w:r>
          </w:p>
        </w:tc>
      </w:tr>
    </w:tbl>
    <w:p>
      <w:pPr>
        <w:spacing w:line="216" w:lineRule="exact"/>
        <w:rPr>
          <w:rFonts w:ascii="Arial"/>
          <w:sz w:val="18"/>
        </w:rPr>
      </w:pPr>
    </w:p>
    <w:p>
      <w:pPr>
        <w:sectPr>
          <w:footerReference r:id="rId23"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694"/>
        <w:gridCol w:w="1449"/>
        <w:gridCol w:w="1388"/>
        <w:gridCol w:w="1345"/>
        <w:gridCol w:w="1347"/>
        <w:gridCol w:w="1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5" w:hRule="atLeast"/>
        </w:trPr>
        <w:tc>
          <w:tcPr>
            <w:tcW w:w="718" w:type="dxa"/>
            <w:vMerge w:val="restart"/>
            <w:tcBorders>
              <w:left w:val="single" w:color="000000" w:sz="6" w:space="0"/>
              <w:bottom w:val="nil"/>
            </w:tcBorders>
            <w:vAlign w:val="top"/>
          </w:tcPr>
          <w:p>
            <w:pPr>
              <w:rPr>
                <w:rFonts w:ascii="Arial"/>
                <w:sz w:val="21"/>
              </w:rPr>
            </w:pPr>
          </w:p>
        </w:tc>
        <w:tc>
          <w:tcPr>
            <w:tcW w:w="8376" w:type="dxa"/>
            <w:gridSpan w:val="6"/>
            <w:tcBorders>
              <w:right w:val="single" w:color="000000" w:sz="6" w:space="0"/>
            </w:tcBorders>
            <w:vAlign w:val="top"/>
          </w:tcPr>
          <w:p>
            <w:pPr>
              <w:spacing w:before="41" w:line="226" w:lineRule="auto"/>
              <w:ind w:left="585"/>
              <w:rPr>
                <w:rFonts w:ascii="宋体" w:hAnsi="宋体" w:eastAsia="宋体" w:cs="宋体"/>
                <w:sz w:val="23"/>
                <w:szCs w:val="23"/>
              </w:rPr>
            </w:pPr>
            <w:r>
              <w:rPr>
                <w:rFonts w:ascii="宋体" w:hAnsi="宋体" w:eastAsia="宋体" w:cs="宋体"/>
                <w:spacing w:val="9"/>
                <w:sz w:val="23"/>
                <w:szCs w:val="23"/>
              </w:rPr>
              <w:t>②衡重式防洪</w:t>
            </w:r>
            <w:r>
              <w:rPr>
                <w:rFonts w:ascii="宋体" w:hAnsi="宋体" w:eastAsia="宋体" w:cs="宋体"/>
                <w:spacing w:val="8"/>
                <w:sz w:val="23"/>
                <w:szCs w:val="23"/>
              </w:rPr>
              <w:t>墙</w:t>
            </w:r>
          </w:p>
          <w:p>
            <w:pPr>
              <w:spacing w:before="185" w:line="374" w:lineRule="auto"/>
              <w:ind w:left="107" w:right="81" w:firstLine="495"/>
              <w:rPr>
                <w:rFonts w:ascii="宋体" w:hAnsi="宋体" w:eastAsia="宋体" w:cs="宋体"/>
                <w:sz w:val="23"/>
                <w:szCs w:val="23"/>
              </w:rPr>
            </w:pPr>
            <w:r>
              <w:rPr>
                <w:rFonts w:ascii="宋体" w:hAnsi="宋体" w:eastAsia="宋体" w:cs="宋体"/>
                <w:spacing w:val="1"/>
                <w:sz w:val="23"/>
                <w:szCs w:val="23"/>
              </w:rPr>
              <w:t>防</w:t>
            </w:r>
            <w:r>
              <w:rPr>
                <w:rFonts w:ascii="宋体" w:hAnsi="宋体" w:eastAsia="宋体" w:cs="宋体"/>
                <w:sz w:val="23"/>
                <w:szCs w:val="23"/>
              </w:rPr>
              <w:t xml:space="preserve">洪墙顶宽 </w:t>
            </w:r>
            <w:r>
              <w:rPr>
                <w:rFonts w:ascii="Times New Roman" w:hAnsi="Times New Roman" w:eastAsia="Times New Roman" w:cs="Times New Roman"/>
                <w:sz w:val="23"/>
                <w:szCs w:val="23"/>
              </w:rPr>
              <w:t xml:space="preserve">40cm </w:t>
            </w:r>
            <w:r>
              <w:rPr>
                <w:rFonts w:ascii="宋体" w:hAnsi="宋体" w:eastAsia="宋体" w:cs="宋体"/>
                <w:sz w:val="23"/>
                <w:szCs w:val="23"/>
              </w:rPr>
              <w:t xml:space="preserve">，面坡 </w:t>
            </w:r>
            <w:r>
              <w:rPr>
                <w:rFonts w:ascii="Times New Roman" w:hAnsi="Times New Roman" w:eastAsia="Times New Roman" w:cs="Times New Roman"/>
                <w:sz w:val="23"/>
                <w:szCs w:val="23"/>
              </w:rPr>
              <w:t xml:space="preserve">1:0.05 </w:t>
            </w:r>
            <w:r>
              <w:rPr>
                <w:rFonts w:ascii="宋体" w:hAnsi="宋体" w:eastAsia="宋体" w:cs="宋体"/>
                <w:sz w:val="23"/>
                <w:szCs w:val="23"/>
              </w:rPr>
              <w:t xml:space="preserve">，墙高 </w:t>
            </w:r>
            <w:r>
              <w:rPr>
                <w:rFonts w:ascii="Times New Roman" w:hAnsi="Times New Roman" w:eastAsia="Times New Roman" w:cs="Times New Roman"/>
                <w:sz w:val="23"/>
                <w:szCs w:val="23"/>
              </w:rPr>
              <w:t xml:space="preserve">4.5~5.64m </w:t>
            </w:r>
            <w:r>
              <w:rPr>
                <w:rFonts w:ascii="宋体" w:hAnsi="宋体" w:eastAsia="宋体" w:cs="宋体"/>
                <w:sz w:val="23"/>
                <w:szCs w:val="23"/>
              </w:rPr>
              <w:t xml:space="preserve">，不设置衡重台，上部背 </w:t>
            </w:r>
            <w:r>
              <w:rPr>
                <w:rFonts w:ascii="宋体" w:hAnsi="宋体" w:eastAsia="宋体" w:cs="宋体"/>
                <w:spacing w:val="-1"/>
                <w:sz w:val="23"/>
                <w:szCs w:val="23"/>
              </w:rPr>
              <w:t xml:space="preserve">坡坡比 </w:t>
            </w:r>
            <w:r>
              <w:rPr>
                <w:rFonts w:ascii="Times New Roman" w:hAnsi="Times New Roman" w:eastAsia="Times New Roman" w:cs="Times New Roman"/>
                <w:spacing w:val="-1"/>
                <w:sz w:val="23"/>
                <w:szCs w:val="23"/>
              </w:rPr>
              <w:t xml:space="preserve">1:0.4 </w:t>
            </w:r>
            <w:r>
              <w:rPr>
                <w:rFonts w:ascii="宋体" w:hAnsi="宋体" w:eastAsia="宋体" w:cs="宋体"/>
                <w:spacing w:val="-1"/>
                <w:sz w:val="23"/>
                <w:szCs w:val="23"/>
              </w:rPr>
              <w:t xml:space="preserve">，下部背坡坡比为 </w:t>
            </w:r>
            <w:r>
              <w:rPr>
                <w:rFonts w:ascii="Times New Roman" w:hAnsi="Times New Roman" w:eastAsia="Times New Roman" w:cs="Times New Roman"/>
                <w:spacing w:val="-1"/>
                <w:sz w:val="23"/>
                <w:szCs w:val="23"/>
              </w:rPr>
              <w:t xml:space="preserve">1:0.5 </w:t>
            </w:r>
            <w:r>
              <w:rPr>
                <w:rFonts w:ascii="宋体" w:hAnsi="宋体" w:eastAsia="宋体" w:cs="宋体"/>
                <w:spacing w:val="-1"/>
                <w:sz w:val="23"/>
                <w:szCs w:val="23"/>
              </w:rPr>
              <w:t xml:space="preserve">负坡。墙趾设台阶，宽 </w:t>
            </w:r>
            <w:r>
              <w:rPr>
                <w:rFonts w:ascii="Times New Roman" w:hAnsi="Times New Roman" w:eastAsia="Times New Roman" w:cs="Times New Roman"/>
                <w:spacing w:val="-1"/>
                <w:sz w:val="23"/>
                <w:szCs w:val="23"/>
              </w:rPr>
              <w:t>80</w:t>
            </w:r>
            <w:r>
              <w:rPr>
                <w:rFonts w:ascii="Times New Roman" w:hAnsi="Times New Roman" w:eastAsia="Times New Roman" w:cs="Times New Roman"/>
                <w:sz w:val="23"/>
                <w:szCs w:val="23"/>
              </w:rPr>
              <w:t>cm</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rPr>
              <w:t xml:space="preserve">，高 </w:t>
            </w:r>
            <w:r>
              <w:rPr>
                <w:rFonts w:ascii="Times New Roman" w:hAnsi="Times New Roman" w:eastAsia="Times New Roman" w:cs="Times New Roman"/>
                <w:spacing w:val="-1"/>
                <w:sz w:val="23"/>
                <w:szCs w:val="23"/>
              </w:rPr>
              <w:t>100</w:t>
            </w:r>
            <w:r>
              <w:rPr>
                <w:rFonts w:ascii="Times New Roman" w:hAnsi="Times New Roman" w:eastAsia="Times New Roman" w:cs="Times New Roman"/>
                <w:sz w:val="23"/>
                <w:szCs w:val="23"/>
              </w:rPr>
              <w:t>cm</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8"/>
                <w:sz w:val="23"/>
                <w:szCs w:val="23"/>
              </w:rPr>
              <w:t>墙</w:t>
            </w:r>
            <w:r>
              <w:rPr>
                <w:rFonts w:ascii="宋体" w:hAnsi="宋体" w:eastAsia="宋体" w:cs="宋体"/>
                <w:spacing w:val="4"/>
                <w:sz w:val="23"/>
                <w:szCs w:val="23"/>
              </w:rPr>
              <w:t xml:space="preserve">后采用碎石土分层碾压填筑，背坡 </w:t>
            </w:r>
            <w:r>
              <w:rPr>
                <w:rFonts w:ascii="Times New Roman" w:hAnsi="Times New Roman" w:eastAsia="Times New Roman" w:cs="Times New Roman"/>
                <w:spacing w:val="4"/>
                <w:sz w:val="23"/>
                <w:szCs w:val="23"/>
              </w:rPr>
              <w:t xml:space="preserve">1:2.0 </w:t>
            </w:r>
            <w:r>
              <w:rPr>
                <w:rFonts w:ascii="宋体" w:hAnsi="宋体" w:eastAsia="宋体" w:cs="宋体"/>
                <w:spacing w:val="4"/>
                <w:sz w:val="23"/>
                <w:szCs w:val="23"/>
              </w:rPr>
              <w:t>，播草护坡处理。</w:t>
            </w:r>
          </w:p>
          <w:p>
            <w:pPr>
              <w:spacing w:line="228" w:lineRule="auto"/>
              <w:ind w:left="599"/>
              <w:outlineLvl w:val="1"/>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0"/>
                <w:sz w:val="23"/>
                <w:szCs w:val="23"/>
              </w:rPr>
              <w:t>2</w:t>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堤顶结构</w:t>
            </w:r>
          </w:p>
          <w:p>
            <w:pPr>
              <w:spacing w:before="182" w:line="375" w:lineRule="auto"/>
              <w:ind w:left="106" w:right="102" w:firstLine="483"/>
              <w:rPr>
                <w:rFonts w:ascii="宋体" w:hAnsi="宋体" w:eastAsia="宋体" w:cs="宋体"/>
                <w:sz w:val="23"/>
                <w:szCs w:val="23"/>
              </w:rPr>
            </w:pPr>
            <w:r>
              <w:rPr>
                <w:rFonts w:ascii="宋体" w:hAnsi="宋体" w:eastAsia="宋体" w:cs="宋体"/>
                <w:spacing w:val="14"/>
                <w:sz w:val="23"/>
                <w:szCs w:val="23"/>
              </w:rPr>
              <w:t>为满</w:t>
            </w:r>
            <w:r>
              <w:rPr>
                <w:rFonts w:ascii="宋体" w:hAnsi="宋体" w:eastAsia="宋体" w:cs="宋体"/>
                <w:spacing w:val="10"/>
                <w:sz w:val="23"/>
                <w:szCs w:val="23"/>
              </w:rPr>
              <w:t>足</w:t>
            </w:r>
            <w:r>
              <w:rPr>
                <w:rFonts w:ascii="宋体" w:hAnsi="宋体" w:eastAsia="宋体" w:cs="宋体"/>
                <w:spacing w:val="7"/>
                <w:sz w:val="23"/>
                <w:szCs w:val="23"/>
              </w:rPr>
              <w:t xml:space="preserve">防汛抢险要求，堤顶宽度定为 </w:t>
            </w:r>
            <w:r>
              <w:rPr>
                <w:rFonts w:ascii="Times New Roman" w:hAnsi="Times New Roman" w:eastAsia="Times New Roman" w:cs="Times New Roman"/>
                <w:spacing w:val="7"/>
                <w:sz w:val="23"/>
                <w:szCs w:val="23"/>
              </w:rPr>
              <w:t xml:space="preserve">3 </w:t>
            </w:r>
            <w:r>
              <w:rPr>
                <w:rFonts w:ascii="宋体" w:hAnsi="宋体" w:eastAsia="宋体" w:cs="宋体"/>
                <w:spacing w:val="7"/>
                <w:sz w:val="23"/>
                <w:szCs w:val="23"/>
              </w:rPr>
              <w:t>米。根据堤顶超高计算成果，堤顶</w:t>
            </w:r>
            <w:r>
              <w:rPr>
                <w:rFonts w:ascii="宋体" w:hAnsi="宋体" w:eastAsia="宋体" w:cs="宋体"/>
                <w:sz w:val="23"/>
                <w:szCs w:val="23"/>
              </w:rPr>
              <w:t xml:space="preserve"> </w:t>
            </w:r>
            <w:r>
              <w:rPr>
                <w:rFonts w:ascii="宋体" w:hAnsi="宋体" w:eastAsia="宋体" w:cs="宋体"/>
                <w:spacing w:val="4"/>
                <w:sz w:val="23"/>
                <w:szCs w:val="23"/>
              </w:rPr>
              <w:t xml:space="preserve">均高于设计洪水位 </w:t>
            </w:r>
            <w:r>
              <w:rPr>
                <w:rFonts w:ascii="Times New Roman" w:hAnsi="Times New Roman" w:eastAsia="Times New Roman" w:cs="Times New Roman"/>
                <w:spacing w:val="4"/>
                <w:sz w:val="23"/>
                <w:szCs w:val="23"/>
              </w:rPr>
              <w:t>1.0</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米。堤顶为边缘设置青石栏杆，高 </w:t>
            </w:r>
            <w:r>
              <w:rPr>
                <w:rFonts w:ascii="Times New Roman" w:hAnsi="Times New Roman" w:eastAsia="Times New Roman" w:cs="Times New Roman"/>
                <w:spacing w:val="2"/>
                <w:sz w:val="23"/>
                <w:szCs w:val="23"/>
              </w:rPr>
              <w:t xml:space="preserve">1.2 </w:t>
            </w:r>
            <w:r>
              <w:rPr>
                <w:rFonts w:ascii="宋体" w:hAnsi="宋体" w:eastAsia="宋体" w:cs="宋体"/>
                <w:spacing w:val="2"/>
                <w:sz w:val="23"/>
                <w:szCs w:val="23"/>
              </w:rPr>
              <w:t>米。堤顶路面根据</w:t>
            </w:r>
            <w:r>
              <w:rPr>
                <w:rFonts w:ascii="宋体" w:hAnsi="宋体" w:eastAsia="宋体" w:cs="宋体"/>
                <w:sz w:val="23"/>
                <w:szCs w:val="23"/>
              </w:rPr>
              <w:t xml:space="preserve"> </w:t>
            </w:r>
            <w:r>
              <w:rPr>
                <w:rFonts w:ascii="宋体" w:hAnsi="宋体" w:eastAsia="宋体" w:cs="宋体"/>
                <w:spacing w:val="10"/>
                <w:sz w:val="23"/>
                <w:szCs w:val="23"/>
              </w:rPr>
              <w:t>实际需要，采</w:t>
            </w:r>
            <w:r>
              <w:rPr>
                <w:rFonts w:ascii="宋体" w:hAnsi="宋体" w:eastAsia="宋体" w:cs="宋体"/>
                <w:spacing w:val="8"/>
                <w:sz w:val="23"/>
                <w:szCs w:val="23"/>
              </w:rPr>
              <w:t>用</w:t>
            </w:r>
            <w:r>
              <w:rPr>
                <w:rFonts w:ascii="宋体" w:hAnsi="宋体" w:eastAsia="宋体" w:cs="宋体"/>
                <w:spacing w:val="5"/>
                <w:sz w:val="23"/>
                <w:szCs w:val="23"/>
              </w:rPr>
              <w:t xml:space="preserve"> </w:t>
            </w:r>
            <w:r>
              <w:rPr>
                <w:rFonts w:ascii="Times New Roman" w:hAnsi="Times New Roman" w:eastAsia="Times New Roman" w:cs="Times New Roman"/>
                <w:sz w:val="23"/>
                <w:szCs w:val="23"/>
              </w:rPr>
              <w:t>C</w:t>
            </w:r>
            <w:r>
              <w:rPr>
                <w:rFonts w:ascii="Times New Roman" w:hAnsi="Times New Roman" w:eastAsia="Times New Roman" w:cs="Times New Roman"/>
                <w:spacing w:val="5"/>
                <w:sz w:val="23"/>
                <w:szCs w:val="23"/>
              </w:rPr>
              <w:t xml:space="preserve">25 </w:t>
            </w:r>
            <w:r>
              <w:rPr>
                <w:rFonts w:ascii="宋体" w:hAnsi="宋体" w:eastAsia="宋体" w:cs="宋体"/>
                <w:spacing w:val="5"/>
                <w:sz w:val="23"/>
                <w:szCs w:val="23"/>
              </w:rPr>
              <w:t xml:space="preserve">砼路面， 由于左 </w:t>
            </w:r>
            <w:r>
              <w:rPr>
                <w:rFonts w:ascii="Times New Roman" w:hAnsi="Times New Roman" w:eastAsia="Times New Roman" w:cs="Times New Roman"/>
                <w:spacing w:val="5"/>
                <w:sz w:val="23"/>
                <w:szCs w:val="23"/>
              </w:rPr>
              <w:t>0+000.00</w:t>
            </w:r>
            <w:r>
              <w:rPr>
                <w:rFonts w:ascii="宋体" w:hAnsi="宋体" w:eastAsia="宋体" w:cs="宋体"/>
                <w:spacing w:val="5"/>
                <w:sz w:val="23"/>
                <w:szCs w:val="23"/>
              </w:rPr>
              <w:t xml:space="preserve">~左 </w:t>
            </w:r>
            <w:r>
              <w:rPr>
                <w:rFonts w:ascii="Times New Roman" w:hAnsi="Times New Roman" w:eastAsia="Times New Roman" w:cs="Times New Roman"/>
                <w:spacing w:val="5"/>
                <w:sz w:val="23"/>
                <w:szCs w:val="23"/>
              </w:rPr>
              <w:t xml:space="preserve">1+070.97 </w:t>
            </w:r>
            <w:r>
              <w:rPr>
                <w:rFonts w:ascii="宋体" w:hAnsi="宋体" w:eastAsia="宋体" w:cs="宋体"/>
                <w:spacing w:val="5"/>
                <w:sz w:val="23"/>
                <w:szCs w:val="23"/>
              </w:rPr>
              <w:t>段堤顶道路与规</w:t>
            </w:r>
            <w:r>
              <w:rPr>
                <w:rFonts w:ascii="宋体" w:hAnsi="宋体" w:eastAsia="宋体" w:cs="宋体"/>
                <w:sz w:val="23"/>
                <w:szCs w:val="23"/>
              </w:rPr>
              <w:t xml:space="preserve"> </w:t>
            </w:r>
            <w:r>
              <w:rPr>
                <w:rFonts w:ascii="宋体" w:hAnsi="宋体" w:eastAsia="宋体" w:cs="宋体"/>
                <w:spacing w:val="13"/>
                <w:sz w:val="23"/>
                <w:szCs w:val="23"/>
              </w:rPr>
              <w:t>划</w:t>
            </w:r>
            <w:r>
              <w:rPr>
                <w:rFonts w:ascii="宋体" w:hAnsi="宋体" w:eastAsia="宋体" w:cs="宋体"/>
                <w:spacing w:val="9"/>
                <w:sz w:val="23"/>
                <w:szCs w:val="23"/>
              </w:rPr>
              <w:t>道路重叠，该部分道路由后期道路工程统一实施。</w:t>
            </w:r>
          </w:p>
          <w:p>
            <w:pPr>
              <w:spacing w:line="228" w:lineRule="auto"/>
              <w:ind w:left="599"/>
              <w:outlineLvl w:val="1"/>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8"/>
                <w:sz w:val="23"/>
                <w:szCs w:val="23"/>
              </w:rPr>
              <w:t>3</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堤防背坡处理</w:t>
            </w:r>
          </w:p>
          <w:p>
            <w:pPr>
              <w:spacing w:before="185" w:line="374" w:lineRule="auto"/>
              <w:ind w:left="108" w:right="100" w:firstLine="480"/>
              <w:rPr>
                <w:rFonts w:ascii="宋体" w:hAnsi="宋体" w:eastAsia="宋体" w:cs="宋体"/>
                <w:sz w:val="23"/>
                <w:szCs w:val="23"/>
              </w:rPr>
            </w:pPr>
            <w:r>
              <w:rPr>
                <w:rFonts w:ascii="宋体" w:hAnsi="宋体" w:eastAsia="宋体" w:cs="宋体"/>
                <w:spacing w:val="10"/>
                <w:sz w:val="23"/>
                <w:szCs w:val="23"/>
              </w:rPr>
              <w:t>新建堤防背坡采用撒菜籽护坡。堤身采用石渣料碾压成型后，在背坡培</w:t>
            </w:r>
            <w:r>
              <w:rPr>
                <w:rFonts w:ascii="宋体" w:hAnsi="宋体" w:eastAsia="宋体" w:cs="宋体"/>
                <w:spacing w:val="4"/>
                <w:sz w:val="23"/>
                <w:szCs w:val="23"/>
              </w:rPr>
              <w:t>耕</w:t>
            </w:r>
            <w:r>
              <w:rPr>
                <w:rFonts w:ascii="宋体" w:hAnsi="宋体" w:eastAsia="宋体" w:cs="宋体"/>
                <w:sz w:val="23"/>
                <w:szCs w:val="23"/>
              </w:rPr>
              <w:t xml:space="preserve"> </w:t>
            </w:r>
            <w:r>
              <w:rPr>
                <w:rFonts w:ascii="宋体" w:hAnsi="宋体" w:eastAsia="宋体" w:cs="宋体"/>
                <w:spacing w:val="10"/>
                <w:sz w:val="23"/>
                <w:szCs w:val="23"/>
              </w:rPr>
              <w:t xml:space="preserve">植土，厚 </w:t>
            </w:r>
            <w:r>
              <w:rPr>
                <w:rFonts w:ascii="Times New Roman" w:hAnsi="Times New Roman" w:eastAsia="Times New Roman" w:cs="Times New Roman"/>
                <w:spacing w:val="10"/>
                <w:sz w:val="23"/>
                <w:szCs w:val="23"/>
              </w:rPr>
              <w:t>30</w:t>
            </w:r>
            <w:r>
              <w:rPr>
                <w:rFonts w:ascii="Times New Roman" w:hAnsi="Times New Roman" w:eastAsia="Times New Roman" w:cs="Times New Roman"/>
                <w:sz w:val="23"/>
                <w:szCs w:val="23"/>
              </w:rPr>
              <w:t>cm</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，耕植土可利用堤身填筑前原地表的开挖表土。背坡坡脚设</w:t>
            </w:r>
            <w:r>
              <w:rPr>
                <w:rFonts w:ascii="宋体" w:hAnsi="宋体" w:eastAsia="宋体" w:cs="宋体"/>
                <w:spacing w:val="3"/>
                <w:sz w:val="23"/>
                <w:szCs w:val="23"/>
              </w:rPr>
              <w:t>置</w:t>
            </w:r>
            <w:r>
              <w:rPr>
                <w:rFonts w:ascii="宋体" w:hAnsi="宋体" w:eastAsia="宋体" w:cs="宋体"/>
                <w:sz w:val="23"/>
                <w:szCs w:val="23"/>
              </w:rPr>
              <w:t xml:space="preserve"> </w:t>
            </w:r>
            <w:r>
              <w:rPr>
                <w:rFonts w:ascii="Times New Roman" w:hAnsi="Times New Roman" w:eastAsia="Times New Roman" w:cs="Times New Roman"/>
                <w:spacing w:val="16"/>
                <w:sz w:val="23"/>
                <w:szCs w:val="23"/>
              </w:rPr>
              <w:t>3</w:t>
            </w:r>
            <w:r>
              <w:rPr>
                <w:rFonts w:ascii="Times New Roman" w:hAnsi="Times New Roman" w:eastAsia="Times New Roman" w:cs="Times New Roman"/>
                <w:spacing w:val="14"/>
                <w:sz w:val="23"/>
                <w:szCs w:val="23"/>
              </w:rPr>
              <w:t>0</w:t>
            </w:r>
            <w:r>
              <w:rPr>
                <w:rFonts w:ascii="Times New Roman" w:hAnsi="Times New Roman" w:eastAsia="Times New Roman" w:cs="Times New Roman"/>
                <w:sz w:val="23"/>
                <w:szCs w:val="23"/>
              </w:rPr>
              <w:t>cm</w:t>
            </w:r>
            <w:r>
              <w:rPr>
                <w:rFonts w:ascii="宋体" w:hAnsi="宋体" w:eastAsia="宋体" w:cs="宋体"/>
                <w:spacing w:val="8"/>
                <w:sz w:val="23"/>
                <w:szCs w:val="23"/>
              </w:rPr>
              <w:t>×</w:t>
            </w:r>
            <w:r>
              <w:rPr>
                <w:rFonts w:ascii="Times New Roman" w:hAnsi="Times New Roman" w:eastAsia="Times New Roman" w:cs="Times New Roman"/>
                <w:spacing w:val="8"/>
                <w:sz w:val="23"/>
                <w:szCs w:val="23"/>
              </w:rPr>
              <w:t>30</w:t>
            </w:r>
            <w:r>
              <w:rPr>
                <w:rFonts w:ascii="Times New Roman" w:hAnsi="Times New Roman" w:eastAsia="Times New Roman" w:cs="Times New Roman"/>
                <w:sz w:val="23"/>
                <w:szCs w:val="23"/>
              </w:rPr>
              <w:t>cmC</w:t>
            </w:r>
            <w:r>
              <w:rPr>
                <w:rFonts w:ascii="Times New Roman" w:hAnsi="Times New Roman" w:eastAsia="Times New Roman" w:cs="Times New Roman"/>
                <w:spacing w:val="8"/>
                <w:position w:val="-1"/>
                <w:sz w:val="15"/>
                <w:szCs w:val="15"/>
              </w:rPr>
              <w:t xml:space="preserve">20 </w:t>
            </w:r>
            <w:r>
              <w:rPr>
                <w:rFonts w:ascii="宋体" w:hAnsi="宋体" w:eastAsia="宋体" w:cs="宋体"/>
                <w:spacing w:val="8"/>
                <w:sz w:val="23"/>
                <w:szCs w:val="23"/>
              </w:rPr>
              <w:t>砼排水沟，排水沟与排涝涵连接。</w:t>
            </w:r>
          </w:p>
          <w:p>
            <w:pPr>
              <w:spacing w:line="228" w:lineRule="auto"/>
              <w:ind w:left="599"/>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3"/>
                <w:sz w:val="23"/>
                <w:szCs w:val="23"/>
              </w:rPr>
              <w:t>4</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穿堤</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(跨堤交叉)</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建筑物和排涝</w:t>
            </w:r>
          </w:p>
          <w:p>
            <w:pPr>
              <w:spacing w:before="184" w:line="373" w:lineRule="auto"/>
              <w:ind w:left="107" w:right="100" w:firstLine="480"/>
              <w:rPr>
                <w:rFonts w:ascii="宋体" w:hAnsi="宋体" w:eastAsia="宋体" w:cs="宋体"/>
                <w:sz w:val="23"/>
                <w:szCs w:val="23"/>
              </w:rPr>
            </w:pPr>
            <w:r>
              <w:rPr>
                <w:rFonts w:ascii="宋体" w:hAnsi="宋体" w:eastAsia="宋体" w:cs="宋体"/>
                <w:spacing w:val="14"/>
                <w:sz w:val="23"/>
                <w:szCs w:val="23"/>
              </w:rPr>
              <w:t>本工</w:t>
            </w:r>
            <w:r>
              <w:rPr>
                <w:rFonts w:ascii="宋体" w:hAnsi="宋体" w:eastAsia="宋体" w:cs="宋体"/>
                <w:spacing w:val="11"/>
                <w:sz w:val="23"/>
                <w:szCs w:val="23"/>
              </w:rPr>
              <w:t>程</w:t>
            </w:r>
            <w:r>
              <w:rPr>
                <w:rFonts w:ascii="宋体" w:hAnsi="宋体" w:eastAsia="宋体" w:cs="宋体"/>
                <w:spacing w:val="7"/>
                <w:sz w:val="23"/>
                <w:szCs w:val="23"/>
              </w:rPr>
              <w:t xml:space="preserve">治涝工程穿堤排涝涵管 </w:t>
            </w:r>
            <w:r>
              <w:rPr>
                <w:rFonts w:ascii="Times New Roman" w:hAnsi="Times New Roman" w:eastAsia="Times New Roman" w:cs="Times New Roman"/>
                <w:spacing w:val="7"/>
                <w:sz w:val="23"/>
                <w:szCs w:val="23"/>
              </w:rPr>
              <w:t xml:space="preserve">5 </w:t>
            </w:r>
            <w:r>
              <w:rPr>
                <w:rFonts w:ascii="宋体" w:hAnsi="宋体" w:eastAsia="宋体" w:cs="宋体"/>
                <w:spacing w:val="7"/>
                <w:sz w:val="23"/>
                <w:szCs w:val="23"/>
              </w:rPr>
              <w:t>处，项目使用的排涝涵管均外购，不在场</w:t>
            </w:r>
            <w:r>
              <w:rPr>
                <w:rFonts w:ascii="宋体" w:hAnsi="宋体" w:eastAsia="宋体" w:cs="宋体"/>
                <w:sz w:val="23"/>
                <w:szCs w:val="23"/>
              </w:rPr>
              <w:t xml:space="preserve"> </w:t>
            </w:r>
            <w:r>
              <w:rPr>
                <w:rFonts w:ascii="宋体" w:hAnsi="宋体" w:eastAsia="宋体" w:cs="宋体"/>
                <w:spacing w:val="10"/>
                <w:sz w:val="23"/>
                <w:szCs w:val="23"/>
              </w:rPr>
              <w:t xml:space="preserve">地内进行预制 </w:t>
            </w:r>
            <w:r>
              <w:rPr>
                <w:rFonts w:ascii="宋体" w:hAnsi="宋体" w:eastAsia="宋体" w:cs="宋体"/>
                <w:spacing w:val="8"/>
                <w:sz w:val="23"/>
                <w:szCs w:val="23"/>
              </w:rPr>
              <w:t>。</w:t>
            </w:r>
            <w:r>
              <w:rPr>
                <w:rFonts w:ascii="宋体" w:hAnsi="宋体" w:eastAsia="宋体" w:cs="宋体"/>
                <w:spacing w:val="5"/>
                <w:sz w:val="23"/>
                <w:szCs w:val="23"/>
              </w:rPr>
              <w:t xml:space="preserve">分别位于桩号左 </w:t>
            </w:r>
            <w:r>
              <w:rPr>
                <w:rFonts w:ascii="Times New Roman" w:hAnsi="Times New Roman" w:eastAsia="Times New Roman" w:cs="Times New Roman"/>
                <w:spacing w:val="5"/>
                <w:sz w:val="23"/>
                <w:szCs w:val="23"/>
              </w:rPr>
              <w:t xml:space="preserve">0+518.35 </w:t>
            </w:r>
            <w:r>
              <w:rPr>
                <w:rFonts w:ascii="宋体" w:hAnsi="宋体" w:eastAsia="宋体" w:cs="宋体"/>
                <w:spacing w:val="5"/>
                <w:sz w:val="23"/>
                <w:szCs w:val="23"/>
              </w:rPr>
              <w:t xml:space="preserve">，左 </w:t>
            </w:r>
            <w:r>
              <w:rPr>
                <w:rFonts w:ascii="Times New Roman" w:hAnsi="Times New Roman" w:eastAsia="Times New Roman" w:cs="Times New Roman"/>
                <w:spacing w:val="5"/>
                <w:sz w:val="23"/>
                <w:szCs w:val="23"/>
              </w:rPr>
              <w:t xml:space="preserve">1+256.00 </w:t>
            </w:r>
            <w:r>
              <w:rPr>
                <w:rFonts w:ascii="宋体" w:hAnsi="宋体" w:eastAsia="宋体" w:cs="宋体"/>
                <w:spacing w:val="5"/>
                <w:sz w:val="23"/>
                <w:szCs w:val="23"/>
              </w:rPr>
              <w:t xml:space="preserve">，左 </w:t>
            </w:r>
            <w:r>
              <w:rPr>
                <w:rFonts w:ascii="Times New Roman" w:hAnsi="Times New Roman" w:eastAsia="Times New Roman" w:cs="Times New Roman"/>
                <w:spacing w:val="5"/>
                <w:sz w:val="23"/>
                <w:szCs w:val="23"/>
              </w:rPr>
              <w:t xml:space="preserve">1+463.64 </w:t>
            </w:r>
            <w:r>
              <w:rPr>
                <w:rFonts w:ascii="宋体" w:hAnsi="宋体" w:eastAsia="宋体" w:cs="宋体"/>
                <w:spacing w:val="5"/>
                <w:sz w:val="23"/>
                <w:szCs w:val="23"/>
              </w:rPr>
              <w:t>，左</w:t>
            </w:r>
            <w:r>
              <w:rPr>
                <w:rFonts w:ascii="宋体" w:hAnsi="宋体" w:eastAsia="宋体" w:cs="宋体"/>
                <w:sz w:val="23"/>
                <w:szCs w:val="23"/>
              </w:rPr>
              <w:t xml:space="preserve"> </w:t>
            </w: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+554.32 </w:t>
            </w:r>
            <w:r>
              <w:rPr>
                <w:rFonts w:ascii="宋体" w:hAnsi="宋体" w:eastAsia="宋体" w:cs="宋体"/>
                <w:spacing w:val="3"/>
                <w:sz w:val="23"/>
                <w:szCs w:val="23"/>
              </w:rPr>
              <w:t xml:space="preserve">，左 </w:t>
            </w:r>
            <w:r>
              <w:rPr>
                <w:rFonts w:ascii="Times New Roman" w:hAnsi="Times New Roman" w:eastAsia="Times New Roman" w:cs="Times New Roman"/>
                <w:spacing w:val="3"/>
                <w:sz w:val="23"/>
                <w:szCs w:val="23"/>
              </w:rPr>
              <w:t xml:space="preserve">1+621.62 </w:t>
            </w:r>
            <w:r>
              <w:rPr>
                <w:rFonts w:ascii="宋体" w:hAnsi="宋体" w:eastAsia="宋体" w:cs="宋体"/>
                <w:spacing w:val="3"/>
                <w:sz w:val="23"/>
                <w:szCs w:val="23"/>
              </w:rPr>
              <w:t>处，以下为穿堤涵管计算详表。</w:t>
            </w:r>
          </w:p>
          <w:p>
            <w:pPr>
              <w:spacing w:line="228" w:lineRule="auto"/>
              <w:ind w:left="260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5"/>
                <w:sz w:val="20"/>
                <w:szCs w:val="20"/>
              </w:rPr>
              <w:t>2-4</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新建堤防段排涝洪水成果表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18" w:type="dxa"/>
            <w:vMerge w:val="continue"/>
            <w:tcBorders>
              <w:top w:val="nil"/>
              <w:left w:val="single" w:color="000000" w:sz="6" w:space="0"/>
              <w:bottom w:val="nil"/>
            </w:tcBorders>
            <w:vAlign w:val="top"/>
          </w:tcPr>
          <w:p>
            <w:pPr>
              <w:rPr>
                <w:rFonts w:ascii="Arial"/>
                <w:sz w:val="21"/>
              </w:rPr>
            </w:pPr>
          </w:p>
        </w:tc>
        <w:tc>
          <w:tcPr>
            <w:tcW w:w="1694" w:type="dxa"/>
            <w:vAlign w:val="top"/>
          </w:tcPr>
          <w:p>
            <w:pPr>
              <w:spacing w:before="291" w:line="228" w:lineRule="auto"/>
              <w:ind w:left="69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桩号</w:t>
            </w:r>
          </w:p>
        </w:tc>
        <w:tc>
          <w:tcPr>
            <w:tcW w:w="1449" w:type="dxa"/>
            <w:vAlign w:val="top"/>
          </w:tcPr>
          <w:p>
            <w:pPr>
              <w:spacing w:before="157" w:line="218" w:lineRule="auto"/>
              <w:ind w:left="30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排</w:t>
            </w:r>
            <w:r>
              <w:rPr>
                <w:rFonts w:ascii="宋体" w:hAnsi="宋体" w:eastAsia="宋体" w:cs="宋体"/>
                <w:spacing w:val="8"/>
                <w:sz w:val="20"/>
                <w:szCs w:val="20"/>
                <w14:textOutline w14:w="3795" w14:cap="sq" w14:cmpd="sng">
                  <w14:solidFill>
                    <w14:srgbClr w14:val="000000"/>
                  </w14:solidFill>
                  <w14:prstDash w14:val="solid"/>
                  <w14:bevel/>
                </w14:textOutline>
              </w:rPr>
              <w:t>涝面积</w:t>
            </w:r>
          </w:p>
          <w:p>
            <w:pPr>
              <w:spacing w:line="278" w:lineRule="exact"/>
              <w:ind w:left="349"/>
              <w:rPr>
                <w:rFonts w:ascii="宋体" w:hAnsi="宋体" w:eastAsia="宋体" w:cs="宋体"/>
                <w:sz w:val="20"/>
                <w:szCs w:val="20"/>
              </w:rPr>
            </w:pPr>
            <w:r>
              <w:rPr>
                <w:rFonts w:ascii="宋体" w:hAnsi="宋体" w:eastAsia="宋体" w:cs="宋体"/>
                <w:spacing w:val="27"/>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km</w:t>
            </w:r>
            <w:r>
              <w:rPr>
                <w:rFonts w:ascii="Times New Roman" w:hAnsi="Times New Roman" w:eastAsia="Times New Roman" w:cs="Times New Roman"/>
                <w:b/>
                <w:bCs/>
                <w:spacing w:val="26"/>
                <w:position w:val="7"/>
                <w:sz w:val="13"/>
                <w:szCs w:val="13"/>
              </w:rPr>
              <w:t>2</w:t>
            </w:r>
            <w:r>
              <w:rPr>
                <w:rFonts w:ascii="Times New Roman" w:hAnsi="Times New Roman" w:eastAsia="Times New Roman" w:cs="Times New Roman"/>
                <w:spacing w:val="26"/>
                <w:position w:val="7"/>
                <w:sz w:val="13"/>
                <w:szCs w:val="13"/>
              </w:rPr>
              <w:t xml:space="preserve"> </w:t>
            </w:r>
            <w:r>
              <w:rPr>
                <w:rFonts w:ascii="宋体" w:hAnsi="宋体" w:eastAsia="宋体" w:cs="宋体"/>
                <w:spacing w:val="26"/>
                <w:position w:val="1"/>
                <w:sz w:val="20"/>
                <w:szCs w:val="20"/>
                <w14:textOutline w14:w="3795" w14:cap="sq" w14:cmpd="sng">
                  <w14:solidFill>
                    <w14:srgbClr w14:val="000000"/>
                  </w14:solidFill>
                  <w14:prstDash w14:val="solid"/>
                  <w14:bevel/>
                </w14:textOutline>
              </w:rPr>
              <w:t>)</w:t>
            </w:r>
          </w:p>
        </w:tc>
        <w:tc>
          <w:tcPr>
            <w:tcW w:w="1388" w:type="dxa"/>
            <w:vAlign w:val="top"/>
          </w:tcPr>
          <w:p>
            <w:pPr>
              <w:spacing w:before="156" w:line="268" w:lineRule="auto"/>
              <w:ind w:left="309" w:right="268" w:hanging="29"/>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排</w:t>
            </w:r>
            <w:r>
              <w:rPr>
                <w:rFonts w:ascii="宋体" w:hAnsi="宋体" w:eastAsia="宋体" w:cs="宋体"/>
                <w:spacing w:val="8"/>
                <w:sz w:val="20"/>
                <w:szCs w:val="20"/>
                <w14:textOutline w14:w="3795" w14:cap="sq" w14:cmpd="sng">
                  <w14:solidFill>
                    <w14:srgbClr w14:val="000000"/>
                  </w14:solidFill>
                  <w14:prstDash w14:val="solid"/>
                  <w14:bevel/>
                </w14:textOutline>
              </w:rPr>
              <w:t>涝流量</w:t>
            </w:r>
            <w:r>
              <w:rPr>
                <w:rFonts w:ascii="宋体" w:hAnsi="宋体" w:eastAsia="宋体" w:cs="宋体"/>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w:t>
            </w:r>
            <w:r>
              <w:rPr>
                <w:rFonts w:ascii="宋体" w:hAnsi="宋体" w:eastAsia="宋体" w:cs="宋体"/>
                <w:spacing w:val="-2"/>
                <w:sz w:val="20"/>
                <w:szCs w:val="20"/>
              </w:rPr>
              <w:t xml:space="preserve"> </w:t>
            </w:r>
            <w:r>
              <w:rPr>
                <w:rFonts w:ascii="Times New Roman" w:hAnsi="Times New Roman" w:eastAsia="Times New Roman" w:cs="Times New Roman"/>
                <w:b/>
                <w:bCs/>
                <w:spacing w:val="-1"/>
                <w:sz w:val="20"/>
                <w:szCs w:val="20"/>
              </w:rPr>
              <w:t>m</w:t>
            </w:r>
            <w:r>
              <w:rPr>
                <w:rFonts w:ascii="Times New Roman" w:hAnsi="Times New Roman" w:eastAsia="Times New Roman" w:cs="Times New Roman"/>
                <w:b/>
                <w:bCs/>
                <w:spacing w:val="-2"/>
                <w:position w:val="6"/>
                <w:sz w:val="13"/>
                <w:szCs w:val="13"/>
              </w:rPr>
              <w:t>3</w:t>
            </w:r>
            <w:r>
              <w:rPr>
                <w:rFonts w:ascii="Times New Roman" w:hAnsi="Times New Roman" w:eastAsia="Times New Roman" w:cs="Times New Roman"/>
                <w:b/>
                <w:bCs/>
                <w:spacing w:val="-1"/>
                <w:sz w:val="20"/>
                <w:szCs w:val="20"/>
              </w:rPr>
              <w:t>/s</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w:t>
            </w:r>
          </w:p>
        </w:tc>
        <w:tc>
          <w:tcPr>
            <w:tcW w:w="1345" w:type="dxa"/>
            <w:vAlign w:val="top"/>
          </w:tcPr>
          <w:p>
            <w:pPr>
              <w:spacing w:before="157" w:line="228" w:lineRule="auto"/>
              <w:ind w:left="26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竖</w:t>
            </w:r>
            <w:r>
              <w:rPr>
                <w:rFonts w:ascii="宋体" w:hAnsi="宋体" w:eastAsia="宋体" w:cs="宋体"/>
                <w:spacing w:val="7"/>
                <w:sz w:val="20"/>
                <w:szCs w:val="20"/>
                <w14:textOutline w14:w="3795" w14:cap="sq" w14:cmpd="sng">
                  <w14:solidFill>
                    <w14:srgbClr w14:val="000000"/>
                  </w14:solidFill>
                  <w14:prstDash w14:val="solid"/>
                  <w14:bevel/>
                </w14:textOutline>
              </w:rPr>
              <w:t>井高度</w:t>
            </w:r>
          </w:p>
          <w:p>
            <w:pPr>
              <w:spacing w:before="24" w:line="231" w:lineRule="auto"/>
              <w:ind w:left="39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rPr>
              <w:t xml:space="preserve"> </w:t>
            </w:r>
            <w:r>
              <w:rPr>
                <w:rFonts w:ascii="Times New Roman" w:hAnsi="Times New Roman" w:eastAsia="Times New Roman" w:cs="Times New Roman"/>
                <w:b/>
                <w:bCs/>
                <w:spacing w:val="-3"/>
                <w:sz w:val="20"/>
                <w:szCs w:val="20"/>
              </w:rPr>
              <w:t>m</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p>
        </w:tc>
        <w:tc>
          <w:tcPr>
            <w:tcW w:w="1347" w:type="dxa"/>
            <w:vAlign w:val="top"/>
          </w:tcPr>
          <w:p>
            <w:pPr>
              <w:spacing w:before="157" w:line="228" w:lineRule="auto"/>
              <w:ind w:left="26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涵</w:t>
            </w:r>
            <w:r>
              <w:rPr>
                <w:rFonts w:ascii="宋体" w:hAnsi="宋体" w:eastAsia="宋体" w:cs="宋体"/>
                <w:spacing w:val="8"/>
                <w:sz w:val="20"/>
                <w:szCs w:val="20"/>
                <w14:textOutline w14:w="3795" w14:cap="sq" w14:cmpd="sng">
                  <w14:solidFill>
                    <w14:srgbClr w14:val="000000"/>
                  </w14:solidFill>
                  <w14:prstDash w14:val="solid"/>
                  <w14:bevel/>
                </w14:textOutline>
              </w:rPr>
              <w:t>管长度</w:t>
            </w:r>
          </w:p>
          <w:p>
            <w:pPr>
              <w:spacing w:before="24" w:line="231" w:lineRule="auto"/>
              <w:ind w:left="39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m</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w:t>
            </w:r>
          </w:p>
        </w:tc>
        <w:tc>
          <w:tcPr>
            <w:tcW w:w="1153" w:type="dxa"/>
            <w:tcBorders>
              <w:right w:val="single" w:color="000000" w:sz="6" w:space="0"/>
            </w:tcBorders>
            <w:vAlign w:val="top"/>
          </w:tcPr>
          <w:p>
            <w:pPr>
              <w:spacing w:before="291" w:line="228" w:lineRule="auto"/>
              <w:ind w:left="12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管</w:t>
            </w:r>
            <w:r>
              <w:rPr>
                <w:rFonts w:ascii="宋体" w:hAnsi="宋体" w:eastAsia="宋体" w:cs="宋体"/>
                <w:spacing w:val="3"/>
                <w:sz w:val="20"/>
                <w:szCs w:val="20"/>
                <w14:textOutline w14:w="3795" w14:cap="sq" w14:cmpd="sng">
                  <w14:solidFill>
                    <w14:srgbClr w14:val="000000"/>
                  </w14:solidFill>
                  <w14:prstDash w14:val="solid"/>
                  <w14:bevel/>
                </w14:textOutline>
              </w:rPr>
              <w:t>径(</w:t>
            </w:r>
            <w:r>
              <w:rPr>
                <w:rFonts w:ascii="Times New Roman" w:hAnsi="Times New Roman" w:eastAsia="Times New Roman" w:cs="Times New Roman"/>
                <w:b/>
                <w:bCs/>
                <w:sz w:val="20"/>
                <w:szCs w:val="20"/>
              </w:rPr>
              <w:t>m</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18" w:type="dxa"/>
            <w:vMerge w:val="continue"/>
            <w:tcBorders>
              <w:top w:val="nil"/>
              <w:left w:val="single" w:color="000000" w:sz="6" w:space="0"/>
              <w:bottom w:val="nil"/>
            </w:tcBorders>
            <w:vAlign w:val="top"/>
          </w:tcPr>
          <w:p>
            <w:pPr>
              <w:rPr>
                <w:rFonts w:ascii="Arial"/>
                <w:sz w:val="21"/>
              </w:rPr>
            </w:pPr>
          </w:p>
        </w:tc>
        <w:tc>
          <w:tcPr>
            <w:tcW w:w="1694" w:type="dxa"/>
            <w:vAlign w:val="top"/>
          </w:tcPr>
          <w:p>
            <w:pPr>
              <w:spacing w:before="12" w:line="274" w:lineRule="exact"/>
              <w:ind w:left="372"/>
              <w:rPr>
                <w:rFonts w:ascii="Times New Roman" w:hAnsi="Times New Roman" w:eastAsia="Times New Roman" w:cs="Times New Roman"/>
                <w:sz w:val="20"/>
                <w:szCs w:val="20"/>
              </w:rPr>
            </w:pPr>
            <w:r>
              <w:rPr>
                <w:rFonts w:ascii="宋体" w:hAnsi="宋体" w:eastAsia="宋体" w:cs="宋体"/>
                <w:spacing w:val="-2"/>
                <w:position w:val="1"/>
                <w:sz w:val="20"/>
                <w:szCs w:val="20"/>
              </w:rPr>
              <w:t>左</w:t>
            </w:r>
            <w:r>
              <w:rPr>
                <w:rFonts w:ascii="宋体" w:hAnsi="宋体" w:eastAsia="宋体" w:cs="宋体"/>
                <w:spacing w:val="-1"/>
                <w:position w:val="1"/>
                <w:sz w:val="20"/>
                <w:szCs w:val="20"/>
              </w:rPr>
              <w:t xml:space="preserve"> </w:t>
            </w:r>
            <w:r>
              <w:rPr>
                <w:rFonts w:ascii="Times New Roman" w:hAnsi="Times New Roman" w:eastAsia="Times New Roman" w:cs="Times New Roman"/>
                <w:spacing w:val="-1"/>
                <w:position w:val="1"/>
                <w:sz w:val="20"/>
                <w:szCs w:val="20"/>
              </w:rPr>
              <w:t>0+518.35</w:t>
            </w:r>
          </w:p>
        </w:tc>
        <w:tc>
          <w:tcPr>
            <w:tcW w:w="1449" w:type="dxa"/>
            <w:vAlign w:val="top"/>
          </w:tcPr>
          <w:p>
            <w:pPr>
              <w:spacing w:before="79" w:line="195"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0. 12</w:t>
            </w:r>
          </w:p>
        </w:tc>
        <w:tc>
          <w:tcPr>
            <w:tcW w:w="1388" w:type="dxa"/>
            <w:vAlign w:val="top"/>
          </w:tcPr>
          <w:p>
            <w:pPr>
              <w:spacing w:before="79" w:line="195"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0. 15</w:t>
            </w:r>
          </w:p>
        </w:tc>
        <w:tc>
          <w:tcPr>
            <w:tcW w:w="1345" w:type="dxa"/>
            <w:vAlign w:val="top"/>
          </w:tcPr>
          <w:p>
            <w:pPr>
              <w:spacing w:before="79"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w:t>
            </w:r>
          </w:p>
        </w:tc>
        <w:tc>
          <w:tcPr>
            <w:tcW w:w="1347" w:type="dxa"/>
            <w:vAlign w:val="top"/>
          </w:tcPr>
          <w:p>
            <w:pPr>
              <w:spacing w:before="79" w:line="195" w:lineRule="auto"/>
              <w:ind w:left="59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1153" w:type="dxa"/>
            <w:tcBorders>
              <w:right w:val="single" w:color="000000" w:sz="6" w:space="0"/>
            </w:tcBorders>
            <w:vAlign w:val="top"/>
          </w:tcPr>
          <w:p>
            <w:pPr>
              <w:spacing w:before="79" w:line="195"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718" w:type="dxa"/>
            <w:vMerge w:val="continue"/>
            <w:tcBorders>
              <w:top w:val="nil"/>
              <w:left w:val="single" w:color="000000" w:sz="6" w:space="0"/>
              <w:bottom w:val="nil"/>
            </w:tcBorders>
            <w:vAlign w:val="top"/>
          </w:tcPr>
          <w:p>
            <w:pPr>
              <w:rPr>
                <w:rFonts w:ascii="Arial"/>
                <w:sz w:val="21"/>
              </w:rPr>
            </w:pPr>
          </w:p>
        </w:tc>
        <w:tc>
          <w:tcPr>
            <w:tcW w:w="1694" w:type="dxa"/>
            <w:vAlign w:val="top"/>
          </w:tcPr>
          <w:p>
            <w:pPr>
              <w:spacing w:before="12" w:line="245" w:lineRule="exact"/>
              <w:ind w:left="372"/>
              <w:rPr>
                <w:rFonts w:ascii="Times New Roman" w:hAnsi="Times New Roman" w:eastAsia="Times New Roman" w:cs="Times New Roman"/>
                <w:sz w:val="18"/>
                <w:szCs w:val="18"/>
              </w:rPr>
            </w:pPr>
            <w:r>
              <w:rPr>
                <w:rFonts w:ascii="宋体" w:hAnsi="宋体" w:eastAsia="宋体" w:cs="宋体"/>
                <w:spacing w:val="14"/>
                <w:sz w:val="18"/>
                <w:szCs w:val="18"/>
              </w:rPr>
              <w:t>左</w:t>
            </w:r>
            <w:r>
              <w:rPr>
                <w:rFonts w:ascii="宋体" w:hAnsi="宋体" w:eastAsia="宋体" w:cs="宋体"/>
                <w:spacing w:val="9"/>
                <w:sz w:val="18"/>
                <w:szCs w:val="18"/>
              </w:rPr>
              <w:t xml:space="preserve"> </w:t>
            </w:r>
            <w:r>
              <w:rPr>
                <w:rFonts w:ascii="Times New Roman" w:hAnsi="Times New Roman" w:eastAsia="Times New Roman" w:cs="Times New Roman"/>
                <w:spacing w:val="9"/>
                <w:sz w:val="18"/>
                <w:szCs w:val="18"/>
              </w:rPr>
              <w:t>1+256 00</w:t>
            </w:r>
          </w:p>
        </w:tc>
        <w:tc>
          <w:tcPr>
            <w:tcW w:w="1449" w:type="dxa"/>
            <w:vAlign w:val="top"/>
          </w:tcPr>
          <w:p>
            <w:pPr>
              <w:spacing w:before="78" w:line="187"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 xml:space="preserve"> 11</w:t>
            </w:r>
          </w:p>
        </w:tc>
        <w:tc>
          <w:tcPr>
            <w:tcW w:w="1388" w:type="dxa"/>
            <w:vAlign w:val="top"/>
          </w:tcPr>
          <w:p>
            <w:pPr>
              <w:spacing w:before="78" w:line="187"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 xml:space="preserve"> 14</w:t>
            </w:r>
          </w:p>
        </w:tc>
        <w:tc>
          <w:tcPr>
            <w:tcW w:w="1345" w:type="dxa"/>
            <w:vAlign w:val="top"/>
          </w:tcPr>
          <w:p>
            <w:pPr>
              <w:spacing w:before="78" w:line="187"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3 5</w:t>
            </w:r>
          </w:p>
        </w:tc>
        <w:tc>
          <w:tcPr>
            <w:tcW w:w="1347" w:type="dxa"/>
            <w:vAlign w:val="top"/>
          </w:tcPr>
          <w:p>
            <w:pPr>
              <w:spacing w:before="78" w:line="187" w:lineRule="auto"/>
              <w:ind w:left="59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1153" w:type="dxa"/>
            <w:tcBorders>
              <w:right w:val="single" w:color="000000" w:sz="6" w:space="0"/>
            </w:tcBorders>
            <w:vAlign w:val="top"/>
          </w:tcPr>
          <w:p>
            <w:pPr>
              <w:spacing w:before="78" w:line="187"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 xml:space="preserve">0 </w:t>
            </w:r>
            <w:r>
              <w:rPr>
                <w:rFonts w:ascii="Times New Roman" w:hAnsi="Times New Roman" w:eastAsia="Times New Roman" w:cs="Times New Roman"/>
                <w:spacing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18" w:type="dxa"/>
            <w:vMerge w:val="continue"/>
            <w:tcBorders>
              <w:top w:val="nil"/>
              <w:left w:val="single" w:color="000000" w:sz="6" w:space="0"/>
              <w:bottom w:val="nil"/>
            </w:tcBorders>
            <w:vAlign w:val="top"/>
          </w:tcPr>
          <w:p>
            <w:pPr>
              <w:rPr>
                <w:rFonts w:ascii="Arial"/>
                <w:sz w:val="21"/>
              </w:rPr>
            </w:pPr>
          </w:p>
        </w:tc>
        <w:tc>
          <w:tcPr>
            <w:tcW w:w="1694" w:type="dxa"/>
            <w:vAlign w:val="top"/>
          </w:tcPr>
          <w:p>
            <w:pPr>
              <w:spacing w:before="46" w:line="274" w:lineRule="exact"/>
              <w:ind w:left="372"/>
              <w:rPr>
                <w:rFonts w:ascii="Times New Roman" w:hAnsi="Times New Roman" w:eastAsia="Times New Roman" w:cs="Times New Roman"/>
                <w:sz w:val="20"/>
                <w:szCs w:val="20"/>
              </w:rPr>
            </w:pPr>
            <w:r>
              <w:rPr>
                <w:rFonts w:ascii="宋体" w:hAnsi="宋体" w:eastAsia="宋体" w:cs="宋体"/>
                <w:spacing w:val="-2"/>
                <w:position w:val="1"/>
                <w:sz w:val="20"/>
                <w:szCs w:val="20"/>
              </w:rPr>
              <w:t>左</w:t>
            </w:r>
            <w:r>
              <w:rPr>
                <w:rFonts w:ascii="宋体" w:hAnsi="宋体" w:eastAsia="宋体" w:cs="宋体"/>
                <w:spacing w:val="-1"/>
                <w:position w:val="1"/>
                <w:sz w:val="20"/>
                <w:szCs w:val="20"/>
              </w:rPr>
              <w:t xml:space="preserve"> </w:t>
            </w:r>
            <w:r>
              <w:rPr>
                <w:rFonts w:ascii="Times New Roman" w:hAnsi="Times New Roman" w:eastAsia="Times New Roman" w:cs="Times New Roman"/>
                <w:spacing w:val="-1"/>
                <w:position w:val="1"/>
                <w:sz w:val="20"/>
                <w:szCs w:val="20"/>
              </w:rPr>
              <w:t>1+463.64</w:t>
            </w:r>
          </w:p>
        </w:tc>
        <w:tc>
          <w:tcPr>
            <w:tcW w:w="1449" w:type="dxa"/>
            <w:vAlign w:val="top"/>
          </w:tcPr>
          <w:p>
            <w:pPr>
              <w:spacing w:before="113" w:line="195"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.03</w:t>
            </w:r>
          </w:p>
        </w:tc>
        <w:tc>
          <w:tcPr>
            <w:tcW w:w="1388" w:type="dxa"/>
            <w:vAlign w:val="top"/>
          </w:tcPr>
          <w:p>
            <w:pPr>
              <w:spacing w:before="113" w:line="195"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.04</w:t>
            </w:r>
          </w:p>
        </w:tc>
        <w:tc>
          <w:tcPr>
            <w:tcW w:w="1345" w:type="dxa"/>
            <w:vAlign w:val="top"/>
          </w:tcPr>
          <w:p>
            <w:pPr>
              <w:spacing w:before="113"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w:t>
            </w:r>
          </w:p>
        </w:tc>
        <w:tc>
          <w:tcPr>
            <w:tcW w:w="1347" w:type="dxa"/>
            <w:vAlign w:val="top"/>
          </w:tcPr>
          <w:p>
            <w:pPr>
              <w:spacing w:before="113" w:line="195" w:lineRule="auto"/>
              <w:ind w:left="59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1153" w:type="dxa"/>
            <w:tcBorders>
              <w:right w:val="single" w:color="000000" w:sz="6" w:space="0"/>
            </w:tcBorders>
            <w:vAlign w:val="top"/>
          </w:tcPr>
          <w:p>
            <w:pPr>
              <w:spacing w:before="113" w:line="195"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18" w:type="dxa"/>
            <w:vMerge w:val="continue"/>
            <w:tcBorders>
              <w:top w:val="nil"/>
              <w:left w:val="single" w:color="000000" w:sz="6" w:space="0"/>
              <w:bottom w:val="nil"/>
            </w:tcBorders>
            <w:vAlign w:val="top"/>
          </w:tcPr>
          <w:p>
            <w:pPr>
              <w:rPr>
                <w:rFonts w:ascii="Arial"/>
                <w:sz w:val="21"/>
              </w:rPr>
            </w:pPr>
          </w:p>
        </w:tc>
        <w:tc>
          <w:tcPr>
            <w:tcW w:w="1694" w:type="dxa"/>
            <w:vAlign w:val="top"/>
          </w:tcPr>
          <w:p>
            <w:pPr>
              <w:spacing w:before="11" w:line="274" w:lineRule="exact"/>
              <w:ind w:left="372"/>
              <w:rPr>
                <w:rFonts w:ascii="Times New Roman" w:hAnsi="Times New Roman" w:eastAsia="Times New Roman" w:cs="Times New Roman"/>
                <w:sz w:val="20"/>
                <w:szCs w:val="20"/>
              </w:rPr>
            </w:pPr>
            <w:r>
              <w:rPr>
                <w:rFonts w:ascii="宋体" w:hAnsi="宋体" w:eastAsia="宋体" w:cs="宋体"/>
                <w:spacing w:val="-2"/>
                <w:position w:val="1"/>
                <w:sz w:val="20"/>
                <w:szCs w:val="20"/>
              </w:rPr>
              <w:t>左</w:t>
            </w:r>
            <w:r>
              <w:rPr>
                <w:rFonts w:ascii="宋体" w:hAnsi="宋体" w:eastAsia="宋体" w:cs="宋体"/>
                <w:spacing w:val="-1"/>
                <w:position w:val="1"/>
                <w:sz w:val="20"/>
                <w:szCs w:val="20"/>
              </w:rPr>
              <w:t xml:space="preserve"> </w:t>
            </w:r>
            <w:r>
              <w:rPr>
                <w:rFonts w:ascii="Times New Roman" w:hAnsi="Times New Roman" w:eastAsia="Times New Roman" w:cs="Times New Roman"/>
                <w:spacing w:val="-1"/>
                <w:position w:val="1"/>
                <w:sz w:val="20"/>
                <w:szCs w:val="20"/>
              </w:rPr>
              <w:t>1+554.32</w:t>
            </w:r>
          </w:p>
        </w:tc>
        <w:tc>
          <w:tcPr>
            <w:tcW w:w="1449" w:type="dxa"/>
            <w:vAlign w:val="top"/>
          </w:tcPr>
          <w:p>
            <w:pPr>
              <w:spacing w:before="80" w:line="195"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.02</w:t>
            </w:r>
          </w:p>
        </w:tc>
        <w:tc>
          <w:tcPr>
            <w:tcW w:w="1388" w:type="dxa"/>
            <w:vAlign w:val="top"/>
          </w:tcPr>
          <w:p>
            <w:pPr>
              <w:spacing w:before="80" w:line="195"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.03</w:t>
            </w:r>
          </w:p>
        </w:tc>
        <w:tc>
          <w:tcPr>
            <w:tcW w:w="1345" w:type="dxa"/>
            <w:vAlign w:val="top"/>
          </w:tcPr>
          <w:p>
            <w:pPr>
              <w:spacing w:before="80"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w:t>
            </w:r>
          </w:p>
        </w:tc>
        <w:tc>
          <w:tcPr>
            <w:tcW w:w="1347" w:type="dxa"/>
            <w:vAlign w:val="top"/>
          </w:tcPr>
          <w:p>
            <w:pPr>
              <w:spacing w:before="80" w:line="195" w:lineRule="auto"/>
              <w:ind w:left="59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1153" w:type="dxa"/>
            <w:tcBorders>
              <w:right w:val="single" w:color="000000" w:sz="6" w:space="0"/>
            </w:tcBorders>
            <w:vAlign w:val="top"/>
          </w:tcPr>
          <w:p>
            <w:pPr>
              <w:spacing w:before="80" w:line="195"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8" w:type="dxa"/>
            <w:vMerge w:val="continue"/>
            <w:tcBorders>
              <w:top w:val="nil"/>
              <w:left w:val="single" w:color="000000" w:sz="6" w:space="0"/>
              <w:bottom w:val="nil"/>
            </w:tcBorders>
            <w:vAlign w:val="top"/>
          </w:tcPr>
          <w:p>
            <w:pPr>
              <w:rPr>
                <w:rFonts w:ascii="Arial"/>
                <w:sz w:val="21"/>
              </w:rPr>
            </w:pPr>
          </w:p>
        </w:tc>
        <w:tc>
          <w:tcPr>
            <w:tcW w:w="1694" w:type="dxa"/>
            <w:vAlign w:val="top"/>
          </w:tcPr>
          <w:p>
            <w:pPr>
              <w:spacing w:before="10" w:line="275" w:lineRule="exact"/>
              <w:ind w:left="372"/>
              <w:rPr>
                <w:rFonts w:ascii="Times New Roman" w:hAnsi="Times New Roman" w:eastAsia="Times New Roman" w:cs="Times New Roman"/>
                <w:sz w:val="20"/>
                <w:szCs w:val="20"/>
              </w:rPr>
            </w:pPr>
            <w:r>
              <w:rPr>
                <w:rFonts w:ascii="宋体" w:hAnsi="宋体" w:eastAsia="宋体" w:cs="宋体"/>
                <w:spacing w:val="-2"/>
                <w:position w:val="1"/>
                <w:sz w:val="20"/>
                <w:szCs w:val="20"/>
              </w:rPr>
              <w:t>左</w:t>
            </w:r>
            <w:r>
              <w:rPr>
                <w:rFonts w:ascii="宋体" w:hAnsi="宋体" w:eastAsia="宋体" w:cs="宋体"/>
                <w:spacing w:val="-1"/>
                <w:position w:val="1"/>
                <w:sz w:val="20"/>
                <w:szCs w:val="20"/>
              </w:rPr>
              <w:t xml:space="preserve"> </w:t>
            </w:r>
            <w:r>
              <w:rPr>
                <w:rFonts w:ascii="Times New Roman" w:hAnsi="Times New Roman" w:eastAsia="Times New Roman" w:cs="Times New Roman"/>
                <w:spacing w:val="-1"/>
                <w:position w:val="1"/>
                <w:sz w:val="20"/>
                <w:szCs w:val="20"/>
              </w:rPr>
              <w:t>1+621.62</w:t>
            </w:r>
          </w:p>
        </w:tc>
        <w:tc>
          <w:tcPr>
            <w:tcW w:w="1449" w:type="dxa"/>
            <w:vAlign w:val="top"/>
          </w:tcPr>
          <w:p>
            <w:pPr>
              <w:spacing w:before="80" w:line="195"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.03</w:t>
            </w:r>
          </w:p>
        </w:tc>
        <w:tc>
          <w:tcPr>
            <w:tcW w:w="1388" w:type="dxa"/>
            <w:vAlign w:val="top"/>
          </w:tcPr>
          <w:p>
            <w:pPr>
              <w:spacing w:before="80" w:line="195"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.04</w:t>
            </w:r>
          </w:p>
        </w:tc>
        <w:tc>
          <w:tcPr>
            <w:tcW w:w="1345" w:type="dxa"/>
            <w:vAlign w:val="top"/>
          </w:tcPr>
          <w:p>
            <w:pPr>
              <w:spacing w:before="80"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w:t>
            </w:r>
          </w:p>
        </w:tc>
        <w:tc>
          <w:tcPr>
            <w:tcW w:w="1347" w:type="dxa"/>
            <w:vAlign w:val="top"/>
          </w:tcPr>
          <w:p>
            <w:pPr>
              <w:spacing w:before="80" w:line="195" w:lineRule="auto"/>
              <w:ind w:left="59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1153" w:type="dxa"/>
            <w:tcBorders>
              <w:right w:val="single" w:color="000000" w:sz="6" w:space="0"/>
            </w:tcBorders>
            <w:vAlign w:val="top"/>
          </w:tcPr>
          <w:p>
            <w:pPr>
              <w:spacing w:before="80" w:line="195"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718" w:type="dxa"/>
            <w:vMerge w:val="continue"/>
            <w:tcBorders>
              <w:top w:val="nil"/>
              <w:left w:val="single" w:color="000000" w:sz="6" w:space="0"/>
            </w:tcBorders>
            <w:vAlign w:val="top"/>
          </w:tcPr>
          <w:p>
            <w:pPr>
              <w:rPr>
                <w:rFonts w:ascii="Arial"/>
                <w:sz w:val="21"/>
              </w:rPr>
            </w:pPr>
          </w:p>
        </w:tc>
        <w:tc>
          <w:tcPr>
            <w:tcW w:w="8376" w:type="dxa"/>
            <w:gridSpan w:val="6"/>
            <w:tcBorders>
              <w:right w:val="single" w:color="000000" w:sz="6" w:space="0"/>
            </w:tcBorders>
            <w:vAlign w:val="top"/>
          </w:tcPr>
          <w:p>
            <w:pPr>
              <w:spacing w:before="51" w:line="228" w:lineRule="auto"/>
              <w:ind w:left="588"/>
              <w:rPr>
                <w:rFonts w:ascii="Times New Roman" w:hAnsi="Times New Roman" w:eastAsia="Times New Roman" w:cs="Times New Roman"/>
                <w:sz w:val="23"/>
                <w:szCs w:val="23"/>
              </w:rPr>
            </w:pPr>
            <w:r>
              <w:rPr>
                <w:rFonts w:ascii="宋体" w:hAnsi="宋体" w:eastAsia="宋体" w:cs="宋体"/>
                <w:spacing w:val="13"/>
                <w:sz w:val="23"/>
                <w:szCs w:val="23"/>
              </w:rPr>
              <w:t>新</w:t>
            </w:r>
            <w:r>
              <w:rPr>
                <w:rFonts w:ascii="宋体" w:hAnsi="宋体" w:eastAsia="宋体" w:cs="宋体"/>
                <w:spacing w:val="8"/>
                <w:sz w:val="23"/>
                <w:szCs w:val="23"/>
              </w:rPr>
              <w:t xml:space="preserve">建堤防每 </w:t>
            </w:r>
            <w:r>
              <w:rPr>
                <w:rFonts w:ascii="Times New Roman" w:hAnsi="Times New Roman" w:eastAsia="Times New Roman" w:cs="Times New Roman"/>
                <w:spacing w:val="8"/>
                <w:sz w:val="23"/>
                <w:szCs w:val="23"/>
              </w:rPr>
              <w:t>300~400</w:t>
            </w:r>
            <w:r>
              <w:rPr>
                <w:rFonts w:ascii="Times New Roman" w:hAnsi="Times New Roman" w:eastAsia="Times New Roman" w:cs="Times New Roman"/>
                <w:sz w:val="23"/>
                <w:szCs w:val="23"/>
              </w:rPr>
              <w:t>m</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 xml:space="preserve">设置一处上堤及下河梯步，本工程共计布置梯步 </w:t>
            </w:r>
            <w:r>
              <w:rPr>
                <w:rFonts w:ascii="Times New Roman" w:hAnsi="Times New Roman" w:eastAsia="Times New Roman" w:cs="Times New Roman"/>
                <w:spacing w:val="8"/>
                <w:sz w:val="23"/>
                <w:szCs w:val="23"/>
              </w:rPr>
              <w:t>4</w:t>
            </w:r>
          </w:p>
          <w:p>
            <w:pPr>
              <w:spacing w:before="180" w:line="375" w:lineRule="auto"/>
              <w:ind w:left="108" w:right="100" w:firstLine="4"/>
              <w:rPr>
                <w:rFonts w:ascii="宋体" w:hAnsi="宋体" w:eastAsia="宋体" w:cs="宋体"/>
                <w:sz w:val="23"/>
                <w:szCs w:val="23"/>
              </w:rPr>
            </w:pPr>
            <w:r>
              <w:rPr>
                <w:rFonts w:ascii="宋体" w:hAnsi="宋体" w:eastAsia="宋体" w:cs="宋体"/>
                <w:spacing w:val="8"/>
                <w:sz w:val="23"/>
                <w:szCs w:val="23"/>
              </w:rPr>
              <w:t>处，梯步宽</w:t>
            </w:r>
            <w:r>
              <w:rPr>
                <w:rFonts w:ascii="宋体" w:hAnsi="宋体" w:eastAsia="宋体" w:cs="宋体"/>
                <w:spacing w:val="5"/>
                <w:sz w:val="23"/>
                <w:szCs w:val="23"/>
              </w:rPr>
              <w:t xml:space="preserve"> </w:t>
            </w:r>
            <w:r>
              <w:rPr>
                <w:rFonts w:ascii="Times New Roman" w:hAnsi="Times New Roman" w:eastAsia="Times New Roman" w:cs="Times New Roman"/>
                <w:spacing w:val="4"/>
                <w:sz w:val="23"/>
                <w:szCs w:val="23"/>
              </w:rPr>
              <w:t>2.5</w:t>
            </w:r>
            <w:r>
              <w:rPr>
                <w:rFonts w:ascii="Times New Roman" w:hAnsi="Times New Roman" w:eastAsia="Times New Roman" w:cs="Times New Roman"/>
                <w:sz w:val="23"/>
                <w:szCs w:val="23"/>
              </w:rPr>
              <w:t>m</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，采用</w:t>
            </w:r>
            <w:r>
              <w:rPr>
                <w:rFonts w:ascii="Times New Roman" w:hAnsi="Times New Roman" w:eastAsia="Times New Roman" w:cs="Times New Roman"/>
                <w:sz w:val="23"/>
                <w:szCs w:val="23"/>
              </w:rPr>
              <w:t>C</w:t>
            </w:r>
            <w:r>
              <w:rPr>
                <w:rFonts w:ascii="Times New Roman" w:hAnsi="Times New Roman" w:eastAsia="Times New Roman" w:cs="Times New Roman"/>
                <w:spacing w:val="4"/>
                <w:sz w:val="23"/>
                <w:szCs w:val="23"/>
              </w:rPr>
              <w:t xml:space="preserve">20 </w:t>
            </w:r>
            <w:r>
              <w:rPr>
                <w:rFonts w:ascii="宋体" w:hAnsi="宋体" w:eastAsia="宋体" w:cs="宋体"/>
                <w:spacing w:val="4"/>
                <w:sz w:val="23"/>
                <w:szCs w:val="23"/>
              </w:rPr>
              <w:t>混凝土浇筑，梯步台阶适应堤身边坡，梯步踏步宽</w:t>
            </w:r>
            <w:r>
              <w:rPr>
                <w:rFonts w:ascii="宋体" w:hAnsi="宋体" w:eastAsia="宋体" w:cs="宋体"/>
                <w:sz w:val="23"/>
                <w:szCs w:val="23"/>
              </w:rPr>
              <w:t xml:space="preserve"> </w:t>
            </w:r>
            <w:r>
              <w:rPr>
                <w:rFonts w:ascii="Times New Roman" w:hAnsi="Times New Roman" w:eastAsia="Times New Roman" w:cs="Times New Roman"/>
                <w:spacing w:val="-2"/>
                <w:sz w:val="23"/>
                <w:szCs w:val="23"/>
              </w:rPr>
              <w:t>35</w:t>
            </w:r>
            <w:r>
              <w:rPr>
                <w:rFonts w:ascii="Times New Roman" w:hAnsi="Times New Roman" w:eastAsia="Times New Roman" w:cs="Times New Roman"/>
                <w:spacing w:val="-1"/>
                <w:sz w:val="23"/>
                <w:szCs w:val="23"/>
              </w:rPr>
              <w:t>cm</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、高 </w:t>
            </w:r>
            <w:r>
              <w:rPr>
                <w:rFonts w:ascii="Times New Roman" w:hAnsi="Times New Roman" w:eastAsia="Times New Roman" w:cs="Times New Roman"/>
                <w:spacing w:val="-2"/>
                <w:sz w:val="23"/>
                <w:szCs w:val="23"/>
              </w:rPr>
              <w:t>20</w:t>
            </w:r>
            <w:r>
              <w:rPr>
                <w:rFonts w:ascii="Times New Roman" w:hAnsi="Times New Roman" w:eastAsia="Times New Roman" w:cs="Times New Roman"/>
                <w:spacing w:val="-1"/>
                <w:sz w:val="23"/>
                <w:szCs w:val="23"/>
              </w:rPr>
              <w:t>cm</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w:t>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 xml:space="preserve">20 </w:t>
            </w:r>
            <w:r>
              <w:rPr>
                <w:rFonts w:ascii="宋体" w:hAnsi="宋体" w:eastAsia="宋体" w:cs="宋体"/>
                <w:spacing w:val="-2"/>
                <w:sz w:val="23"/>
                <w:szCs w:val="23"/>
              </w:rPr>
              <w:t xml:space="preserve">混凝土挡土墙上梯步踏步宽 </w:t>
            </w:r>
            <w:r>
              <w:rPr>
                <w:rFonts w:ascii="Times New Roman" w:hAnsi="Times New Roman" w:eastAsia="Times New Roman" w:cs="Times New Roman"/>
                <w:spacing w:val="-2"/>
                <w:sz w:val="23"/>
                <w:szCs w:val="23"/>
              </w:rPr>
              <w:t>2</w:t>
            </w:r>
            <w:r>
              <w:rPr>
                <w:rFonts w:ascii="Times New Roman" w:hAnsi="Times New Roman" w:eastAsia="Times New Roman" w:cs="Times New Roman"/>
                <w:spacing w:val="-1"/>
                <w:sz w:val="23"/>
                <w:szCs w:val="23"/>
              </w:rPr>
              <w:t xml:space="preserve">5cm </w:t>
            </w:r>
            <w:r>
              <w:rPr>
                <w:rFonts w:ascii="宋体" w:hAnsi="宋体" w:eastAsia="宋体" w:cs="宋体"/>
                <w:spacing w:val="-1"/>
                <w:sz w:val="23"/>
                <w:szCs w:val="23"/>
              </w:rPr>
              <w:t xml:space="preserve">、高 </w:t>
            </w:r>
            <w:r>
              <w:rPr>
                <w:rFonts w:ascii="Times New Roman" w:hAnsi="Times New Roman" w:eastAsia="Times New Roman" w:cs="Times New Roman"/>
                <w:spacing w:val="-1"/>
                <w:sz w:val="23"/>
                <w:szCs w:val="23"/>
              </w:rPr>
              <w:t>25cm</w:t>
            </w:r>
            <w:r>
              <w:rPr>
                <w:rFonts w:ascii="宋体" w:hAnsi="宋体" w:eastAsia="宋体" w:cs="宋体"/>
                <w:spacing w:val="-1"/>
                <w:sz w:val="23"/>
                <w:szCs w:val="23"/>
              </w:rPr>
              <w:t>。</w:t>
            </w:r>
          </w:p>
          <w:p>
            <w:pPr>
              <w:spacing w:line="238" w:lineRule="auto"/>
              <w:ind w:left="1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、工程占地</w:t>
            </w:r>
          </w:p>
          <w:p>
            <w:pPr>
              <w:spacing w:before="172" w:line="368" w:lineRule="auto"/>
              <w:ind w:left="102" w:right="16" w:firstLine="489"/>
              <w:rPr>
                <w:rFonts w:ascii="宋体" w:hAnsi="宋体" w:eastAsia="宋体" w:cs="宋体"/>
                <w:sz w:val="23"/>
                <w:szCs w:val="23"/>
              </w:rPr>
            </w:pPr>
            <w:r>
              <w:rPr>
                <w:rFonts w:ascii="宋体" w:hAnsi="宋体" w:eastAsia="宋体" w:cs="宋体"/>
                <w:spacing w:val="18"/>
                <w:sz w:val="23"/>
                <w:szCs w:val="23"/>
              </w:rPr>
              <w:t>项目</w:t>
            </w:r>
            <w:r>
              <w:rPr>
                <w:rFonts w:ascii="宋体" w:hAnsi="宋体" w:eastAsia="宋体" w:cs="宋体"/>
                <w:spacing w:val="14"/>
                <w:sz w:val="23"/>
                <w:szCs w:val="23"/>
              </w:rPr>
              <w:t>工</w:t>
            </w:r>
            <w:r>
              <w:rPr>
                <w:rFonts w:ascii="宋体" w:hAnsi="宋体" w:eastAsia="宋体" w:cs="宋体"/>
                <w:spacing w:val="9"/>
                <w:sz w:val="23"/>
                <w:szCs w:val="23"/>
              </w:rPr>
              <w:t>程占地包括永久占地和施工临时占地两部分。本项目征占地面积共</w:t>
            </w:r>
            <w:r>
              <w:rPr>
                <w:rFonts w:ascii="宋体" w:hAnsi="宋体" w:eastAsia="宋体" w:cs="宋体"/>
                <w:sz w:val="23"/>
                <w:szCs w:val="23"/>
              </w:rPr>
              <w:t xml:space="preserve"> </w:t>
            </w:r>
            <w:r>
              <w:rPr>
                <w:rFonts w:ascii="Times New Roman" w:hAnsi="Times New Roman" w:eastAsia="Times New Roman" w:cs="Times New Roman"/>
                <w:spacing w:val="30"/>
                <w:sz w:val="23"/>
                <w:szCs w:val="23"/>
              </w:rPr>
              <w:t>7</w:t>
            </w:r>
            <w:r>
              <w:rPr>
                <w:rFonts w:ascii="Times New Roman" w:hAnsi="Times New Roman" w:eastAsia="Times New Roman" w:cs="Times New Roman"/>
                <w:spacing w:val="19"/>
                <w:sz w:val="23"/>
                <w:szCs w:val="23"/>
              </w:rPr>
              <w:t>.</w:t>
            </w:r>
            <w:r>
              <w:rPr>
                <w:rFonts w:ascii="Times New Roman" w:hAnsi="Times New Roman" w:eastAsia="Times New Roman" w:cs="Times New Roman"/>
                <w:spacing w:val="15"/>
                <w:sz w:val="23"/>
                <w:szCs w:val="23"/>
              </w:rPr>
              <w:t>84</w:t>
            </w:r>
            <w:r>
              <w:rPr>
                <w:rFonts w:ascii="Times New Roman" w:hAnsi="Times New Roman" w:eastAsia="Times New Roman" w:cs="Times New Roman"/>
                <w:sz w:val="23"/>
                <w:szCs w:val="23"/>
              </w:rPr>
              <w:t>hm</w:t>
            </w:r>
            <w:r>
              <w:rPr>
                <w:rFonts w:ascii="Times New Roman" w:hAnsi="Times New Roman" w:eastAsia="Times New Roman" w:cs="Times New Roman"/>
                <w:spacing w:val="15"/>
                <w:position w:val="7"/>
                <w:sz w:val="15"/>
                <w:szCs w:val="15"/>
              </w:rPr>
              <w:t xml:space="preserve">2 </w:t>
            </w:r>
            <w:r>
              <w:rPr>
                <w:rFonts w:ascii="宋体" w:hAnsi="宋体" w:eastAsia="宋体" w:cs="宋体"/>
                <w:spacing w:val="15"/>
                <w:sz w:val="23"/>
                <w:szCs w:val="23"/>
              </w:rPr>
              <w:t xml:space="preserve">，包括工程永久征地 </w:t>
            </w:r>
            <w:r>
              <w:rPr>
                <w:rFonts w:ascii="Times New Roman" w:hAnsi="Times New Roman" w:eastAsia="Times New Roman" w:cs="Times New Roman"/>
                <w:spacing w:val="15"/>
                <w:sz w:val="23"/>
                <w:szCs w:val="23"/>
              </w:rPr>
              <w:t>7.08</w:t>
            </w:r>
            <w:r>
              <w:rPr>
                <w:rFonts w:ascii="Times New Roman" w:hAnsi="Times New Roman" w:eastAsia="Times New Roman" w:cs="Times New Roman"/>
                <w:sz w:val="23"/>
                <w:szCs w:val="23"/>
              </w:rPr>
              <w:t>hm</w:t>
            </w:r>
            <w:r>
              <w:rPr>
                <w:rFonts w:ascii="Times New Roman" w:hAnsi="Times New Roman" w:eastAsia="Times New Roman" w:cs="Times New Roman"/>
                <w:spacing w:val="15"/>
                <w:position w:val="7"/>
                <w:sz w:val="15"/>
                <w:szCs w:val="15"/>
              </w:rPr>
              <w:t xml:space="preserve">2    </w:t>
            </w:r>
            <w:r>
              <w:rPr>
                <w:rFonts w:ascii="宋体" w:hAnsi="宋体" w:eastAsia="宋体" w:cs="宋体"/>
                <w:spacing w:val="15"/>
                <w:sz w:val="23"/>
                <w:szCs w:val="23"/>
              </w:rPr>
              <w:t xml:space="preserve">(其中堤防工程 </w:t>
            </w:r>
            <w:r>
              <w:rPr>
                <w:rFonts w:ascii="Times New Roman" w:hAnsi="Times New Roman" w:eastAsia="Times New Roman" w:cs="Times New Roman"/>
                <w:spacing w:val="15"/>
                <w:sz w:val="23"/>
                <w:szCs w:val="23"/>
              </w:rPr>
              <w:t>2.57</w:t>
            </w:r>
            <w:r>
              <w:rPr>
                <w:rFonts w:ascii="Times New Roman" w:hAnsi="Times New Roman" w:eastAsia="Times New Roman" w:cs="Times New Roman"/>
                <w:sz w:val="23"/>
                <w:szCs w:val="23"/>
              </w:rPr>
              <w:t>hm</w:t>
            </w:r>
            <w:r>
              <w:rPr>
                <w:rFonts w:ascii="Times New Roman" w:hAnsi="Times New Roman" w:eastAsia="Times New Roman" w:cs="Times New Roman"/>
                <w:spacing w:val="15"/>
                <w:position w:val="7"/>
                <w:sz w:val="15"/>
                <w:szCs w:val="15"/>
              </w:rPr>
              <w:t xml:space="preserve">2 </w:t>
            </w:r>
            <w:r>
              <w:rPr>
                <w:rFonts w:ascii="宋体" w:hAnsi="宋体" w:eastAsia="宋体" w:cs="宋体"/>
                <w:spacing w:val="15"/>
                <w:sz w:val="23"/>
                <w:szCs w:val="23"/>
              </w:rPr>
              <w:t>、清淤工程</w:t>
            </w:r>
            <w:r>
              <w:rPr>
                <w:rFonts w:ascii="宋体" w:hAnsi="宋体" w:eastAsia="宋体" w:cs="宋体"/>
                <w:sz w:val="23"/>
                <w:szCs w:val="23"/>
              </w:rPr>
              <w:t xml:space="preserve"> </w:t>
            </w:r>
            <w:r>
              <w:rPr>
                <w:rFonts w:ascii="Times New Roman" w:hAnsi="Times New Roman" w:eastAsia="Times New Roman" w:cs="Times New Roman"/>
                <w:spacing w:val="-1"/>
                <w:sz w:val="23"/>
                <w:szCs w:val="23"/>
              </w:rPr>
              <w:t>4.51</w:t>
            </w:r>
            <w:r>
              <w:rPr>
                <w:rFonts w:ascii="Times New Roman" w:hAnsi="Times New Roman" w:eastAsia="Times New Roman" w:cs="Times New Roman"/>
                <w:sz w:val="23"/>
                <w:szCs w:val="23"/>
              </w:rPr>
              <w:t>hm</w:t>
            </w:r>
            <w:r>
              <w:rPr>
                <w:rFonts w:ascii="Times New Roman" w:hAnsi="Times New Roman" w:eastAsia="Times New Roman" w:cs="Times New Roman"/>
                <w:spacing w:val="-1"/>
                <w:position w:val="7"/>
                <w:sz w:val="15"/>
                <w:szCs w:val="15"/>
              </w:rPr>
              <w:t xml:space="preserve">2 </w:t>
            </w:r>
            <w:r>
              <w:rPr>
                <w:rFonts w:ascii="宋体" w:hAnsi="宋体" w:eastAsia="宋体" w:cs="宋体"/>
                <w:spacing w:val="-1"/>
                <w:sz w:val="23"/>
                <w:szCs w:val="23"/>
              </w:rPr>
              <w:t xml:space="preserve">)，临时占地 </w:t>
            </w:r>
            <w:r>
              <w:rPr>
                <w:rFonts w:ascii="Times New Roman" w:hAnsi="Times New Roman" w:eastAsia="Times New Roman" w:cs="Times New Roman"/>
                <w:spacing w:val="-1"/>
                <w:sz w:val="23"/>
                <w:szCs w:val="23"/>
              </w:rPr>
              <w:t>0.65</w:t>
            </w:r>
            <w:r>
              <w:rPr>
                <w:rFonts w:ascii="Times New Roman" w:hAnsi="Times New Roman" w:eastAsia="Times New Roman" w:cs="Times New Roman"/>
                <w:sz w:val="23"/>
                <w:szCs w:val="23"/>
              </w:rPr>
              <w:t>hm</w:t>
            </w:r>
            <w:r>
              <w:rPr>
                <w:rFonts w:ascii="Times New Roman" w:hAnsi="Times New Roman" w:eastAsia="Times New Roman" w:cs="Times New Roman"/>
                <w:spacing w:val="-1"/>
                <w:position w:val="7"/>
                <w:sz w:val="15"/>
                <w:szCs w:val="15"/>
              </w:rPr>
              <w:t xml:space="preserve">2  </w:t>
            </w:r>
            <w:r>
              <w:rPr>
                <w:rFonts w:ascii="宋体" w:hAnsi="宋体" w:eastAsia="宋体" w:cs="宋体"/>
                <w:spacing w:val="-1"/>
                <w:sz w:val="23"/>
                <w:szCs w:val="23"/>
              </w:rPr>
              <w:t xml:space="preserve">(其中施工便道 </w:t>
            </w:r>
            <w:r>
              <w:rPr>
                <w:rFonts w:ascii="Times New Roman" w:hAnsi="Times New Roman" w:eastAsia="Times New Roman" w:cs="Times New Roman"/>
                <w:spacing w:val="-1"/>
                <w:sz w:val="23"/>
                <w:szCs w:val="23"/>
              </w:rPr>
              <w:t>0.33</w:t>
            </w:r>
            <w:r>
              <w:rPr>
                <w:rFonts w:ascii="Times New Roman" w:hAnsi="Times New Roman" w:eastAsia="Times New Roman" w:cs="Times New Roman"/>
                <w:sz w:val="23"/>
                <w:szCs w:val="23"/>
              </w:rPr>
              <w:t>hm</w:t>
            </w:r>
            <w:r>
              <w:rPr>
                <w:rFonts w:ascii="Times New Roman" w:hAnsi="Times New Roman" w:eastAsia="Times New Roman" w:cs="Times New Roman"/>
                <w:spacing w:val="-1"/>
                <w:position w:val="7"/>
                <w:sz w:val="15"/>
                <w:szCs w:val="15"/>
              </w:rPr>
              <w:t>2</w:t>
            </w:r>
            <w:r>
              <w:rPr>
                <w:rFonts w:ascii="宋体" w:hAnsi="宋体" w:eastAsia="宋体" w:cs="宋体"/>
                <w:spacing w:val="-1"/>
                <w:sz w:val="23"/>
                <w:szCs w:val="23"/>
              </w:rPr>
              <w:t xml:space="preserve">、表土临时堆场 </w:t>
            </w:r>
            <w:r>
              <w:rPr>
                <w:rFonts w:ascii="Times New Roman" w:hAnsi="Times New Roman" w:eastAsia="Times New Roman" w:cs="Times New Roman"/>
                <w:spacing w:val="-1"/>
                <w:sz w:val="23"/>
                <w:szCs w:val="23"/>
              </w:rPr>
              <w:t>0.32</w:t>
            </w:r>
            <w:r>
              <w:rPr>
                <w:rFonts w:ascii="Times New Roman" w:hAnsi="Times New Roman" w:eastAsia="Times New Roman" w:cs="Times New Roman"/>
                <w:sz w:val="23"/>
                <w:szCs w:val="23"/>
              </w:rPr>
              <w:t>hm</w:t>
            </w:r>
            <w:r>
              <w:rPr>
                <w:rFonts w:ascii="Times New Roman" w:hAnsi="Times New Roman" w:eastAsia="Times New Roman" w:cs="Times New Roman"/>
                <w:spacing w:val="-1"/>
                <w:position w:val="7"/>
                <w:sz w:val="15"/>
                <w:szCs w:val="15"/>
              </w:rPr>
              <w:t xml:space="preserve">2 </w:t>
            </w:r>
            <w:r>
              <w:rPr>
                <w:rFonts w:ascii="宋体" w:hAnsi="宋体" w:eastAsia="宋体" w:cs="宋体"/>
                <w:spacing w:val="-1"/>
                <w:sz w:val="23"/>
                <w:szCs w:val="23"/>
              </w:rPr>
              <w:t>)。</w:t>
            </w:r>
          </w:p>
        </w:tc>
      </w:tr>
    </w:tbl>
    <w:p>
      <w:pPr>
        <w:rPr>
          <w:rFonts w:ascii="Arial"/>
          <w:sz w:val="21"/>
        </w:rPr>
      </w:pPr>
    </w:p>
    <w:p>
      <w:pPr>
        <w:sectPr>
          <w:footerReference r:id="rId24"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50"/>
        <w:gridCol w:w="364"/>
        <w:gridCol w:w="265"/>
        <w:gridCol w:w="604"/>
        <w:gridCol w:w="252"/>
        <w:gridCol w:w="302"/>
        <w:gridCol w:w="641"/>
        <w:gridCol w:w="278"/>
        <w:gridCol w:w="314"/>
        <w:gridCol w:w="616"/>
        <w:gridCol w:w="579"/>
        <w:gridCol w:w="202"/>
        <w:gridCol w:w="415"/>
        <w:gridCol w:w="629"/>
        <w:gridCol w:w="692"/>
        <w:gridCol w:w="415"/>
        <w:gridCol w:w="164"/>
        <w:gridCol w:w="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718" w:type="dxa"/>
            <w:vMerge w:val="restart"/>
            <w:tcBorders>
              <w:left w:val="single" w:color="000000" w:sz="6" w:space="0"/>
              <w:bottom w:val="nil"/>
            </w:tcBorders>
            <w:vAlign w:val="top"/>
          </w:tcPr>
          <w:p>
            <w:pPr>
              <w:rPr>
                <w:rFonts w:ascii="Arial"/>
                <w:sz w:val="21"/>
              </w:rPr>
            </w:pPr>
          </w:p>
        </w:tc>
        <w:tc>
          <w:tcPr>
            <w:tcW w:w="8376" w:type="dxa"/>
            <w:gridSpan w:val="18"/>
            <w:tcBorders>
              <w:right w:val="single" w:color="000000" w:sz="6" w:space="0"/>
            </w:tcBorders>
            <w:vAlign w:val="top"/>
          </w:tcPr>
          <w:p>
            <w:pPr>
              <w:spacing w:before="4" w:line="315" w:lineRule="exact"/>
              <w:ind w:left="147"/>
              <w:rPr>
                <w:rFonts w:ascii="宋体" w:hAnsi="宋体" w:eastAsia="宋体" w:cs="宋体"/>
                <w:sz w:val="23"/>
                <w:szCs w:val="23"/>
              </w:rPr>
            </w:pPr>
            <w:r>
              <w:rPr>
                <w:rFonts w:ascii="宋体" w:hAnsi="宋体" w:eastAsia="宋体" w:cs="宋体"/>
                <w:spacing w:val="4"/>
                <w:position w:val="1"/>
                <w:sz w:val="23"/>
                <w:szCs w:val="23"/>
              </w:rPr>
              <w:t>占地</w:t>
            </w:r>
            <w:r>
              <w:rPr>
                <w:rFonts w:ascii="宋体" w:hAnsi="宋体" w:eastAsia="宋体" w:cs="宋体"/>
                <w:spacing w:val="2"/>
                <w:position w:val="1"/>
                <w:sz w:val="23"/>
                <w:szCs w:val="23"/>
              </w:rPr>
              <w:t xml:space="preserve">类型包括耕地 </w:t>
            </w:r>
            <w:r>
              <w:rPr>
                <w:rFonts w:ascii="Times New Roman" w:hAnsi="Times New Roman" w:eastAsia="Times New Roman" w:cs="Times New Roman"/>
                <w:spacing w:val="2"/>
                <w:position w:val="1"/>
                <w:sz w:val="23"/>
                <w:szCs w:val="23"/>
              </w:rPr>
              <w:t>2.69</w:t>
            </w:r>
            <w:r>
              <w:rPr>
                <w:rFonts w:ascii="Times New Roman" w:hAnsi="Times New Roman" w:eastAsia="Times New Roman" w:cs="Times New Roman"/>
                <w:position w:val="1"/>
                <w:sz w:val="23"/>
                <w:szCs w:val="23"/>
              </w:rPr>
              <w:t>hm</w:t>
            </w:r>
            <w:r>
              <w:rPr>
                <w:rFonts w:ascii="Times New Roman" w:hAnsi="Times New Roman" w:eastAsia="Times New Roman" w:cs="Times New Roman"/>
                <w:spacing w:val="2"/>
                <w:position w:val="8"/>
                <w:sz w:val="15"/>
                <w:szCs w:val="15"/>
              </w:rPr>
              <w:t xml:space="preserve">2 </w:t>
            </w:r>
            <w:r>
              <w:rPr>
                <w:rFonts w:ascii="宋体" w:hAnsi="宋体" w:eastAsia="宋体" w:cs="宋体"/>
                <w:spacing w:val="2"/>
                <w:position w:val="1"/>
                <w:sz w:val="23"/>
                <w:szCs w:val="23"/>
              </w:rPr>
              <w:t xml:space="preserve">、灌木林 </w:t>
            </w:r>
            <w:r>
              <w:rPr>
                <w:rFonts w:ascii="Times New Roman" w:hAnsi="Times New Roman" w:eastAsia="Times New Roman" w:cs="Times New Roman"/>
                <w:spacing w:val="2"/>
                <w:position w:val="1"/>
                <w:sz w:val="23"/>
                <w:szCs w:val="23"/>
              </w:rPr>
              <w:t>0.64</w:t>
            </w:r>
            <w:r>
              <w:rPr>
                <w:rFonts w:ascii="Times New Roman" w:hAnsi="Times New Roman" w:eastAsia="Times New Roman" w:cs="Times New Roman"/>
                <w:position w:val="1"/>
                <w:sz w:val="23"/>
                <w:szCs w:val="23"/>
              </w:rPr>
              <w:t>hm</w:t>
            </w:r>
            <w:r>
              <w:rPr>
                <w:rFonts w:ascii="Times New Roman" w:hAnsi="Times New Roman" w:eastAsia="Times New Roman" w:cs="Times New Roman"/>
                <w:spacing w:val="2"/>
                <w:position w:val="8"/>
                <w:sz w:val="15"/>
                <w:szCs w:val="15"/>
              </w:rPr>
              <w:t xml:space="preserve">2 </w:t>
            </w:r>
            <w:r>
              <w:rPr>
                <w:rFonts w:ascii="宋体" w:hAnsi="宋体" w:eastAsia="宋体" w:cs="宋体"/>
                <w:spacing w:val="2"/>
                <w:position w:val="1"/>
                <w:sz w:val="23"/>
                <w:szCs w:val="23"/>
              </w:rPr>
              <w:t xml:space="preserve">、水域及水利设施用地 </w:t>
            </w:r>
            <w:r>
              <w:rPr>
                <w:rFonts w:ascii="Times New Roman" w:hAnsi="Times New Roman" w:eastAsia="Times New Roman" w:cs="Times New Roman"/>
                <w:spacing w:val="2"/>
                <w:position w:val="1"/>
                <w:sz w:val="23"/>
                <w:szCs w:val="23"/>
              </w:rPr>
              <w:t>4.51</w:t>
            </w:r>
            <w:r>
              <w:rPr>
                <w:rFonts w:ascii="Times New Roman" w:hAnsi="Times New Roman" w:eastAsia="Times New Roman" w:cs="Times New Roman"/>
                <w:position w:val="1"/>
                <w:sz w:val="23"/>
                <w:szCs w:val="23"/>
              </w:rPr>
              <w:t>hm</w:t>
            </w:r>
            <w:r>
              <w:rPr>
                <w:rFonts w:ascii="Times New Roman" w:hAnsi="Times New Roman" w:eastAsia="Times New Roman" w:cs="Times New Roman"/>
                <w:spacing w:val="2"/>
                <w:position w:val="8"/>
                <w:sz w:val="15"/>
                <w:szCs w:val="15"/>
              </w:rPr>
              <w:t>2</w:t>
            </w:r>
            <w:r>
              <w:rPr>
                <w:rFonts w:ascii="宋体" w:hAnsi="宋体" w:eastAsia="宋体" w:cs="宋体"/>
                <w:spacing w:val="2"/>
                <w:position w:val="1"/>
                <w:sz w:val="23"/>
                <w:szCs w:val="23"/>
              </w:rPr>
              <w:t>。</w:t>
            </w:r>
          </w:p>
          <w:p>
            <w:pPr>
              <w:spacing w:before="188" w:line="373" w:lineRule="auto"/>
              <w:ind w:left="108" w:right="102" w:firstLine="479"/>
              <w:rPr>
                <w:rFonts w:ascii="宋体" w:hAnsi="宋体" w:eastAsia="宋体" w:cs="宋体"/>
                <w:sz w:val="23"/>
                <w:szCs w:val="23"/>
              </w:rPr>
            </w:pPr>
            <w:r>
              <w:rPr>
                <w:rFonts w:ascii="宋体" w:hAnsi="宋体" w:eastAsia="宋体" w:cs="宋体"/>
                <w:spacing w:val="10"/>
                <w:sz w:val="23"/>
                <w:szCs w:val="23"/>
              </w:rPr>
              <w:t>根据《达州市中心城区土地利用规划图》可知，本项目所占耕地不占用</w:t>
            </w:r>
            <w:r>
              <w:rPr>
                <w:rFonts w:ascii="宋体" w:hAnsi="宋体" w:eastAsia="宋体" w:cs="宋体"/>
                <w:spacing w:val="5"/>
                <w:sz w:val="23"/>
                <w:szCs w:val="23"/>
              </w:rPr>
              <w:t>基</w:t>
            </w:r>
            <w:r>
              <w:rPr>
                <w:rFonts w:ascii="宋体" w:hAnsi="宋体" w:eastAsia="宋体" w:cs="宋体"/>
                <w:sz w:val="23"/>
                <w:szCs w:val="23"/>
              </w:rPr>
              <w:t xml:space="preserve"> </w:t>
            </w:r>
            <w:r>
              <w:rPr>
                <w:rFonts w:ascii="宋体" w:hAnsi="宋体" w:eastAsia="宋体" w:cs="宋体"/>
                <w:spacing w:val="10"/>
                <w:sz w:val="23"/>
                <w:szCs w:val="23"/>
              </w:rPr>
              <w:t>本</w:t>
            </w:r>
            <w:r>
              <w:rPr>
                <w:rFonts w:ascii="宋体" w:hAnsi="宋体" w:eastAsia="宋体" w:cs="宋体"/>
                <w:spacing w:val="9"/>
                <w:sz w:val="23"/>
                <w:szCs w:val="23"/>
              </w:rPr>
              <w:t>农田，环评要求项目实施前取得林业用地手续。</w:t>
            </w:r>
          </w:p>
          <w:p>
            <w:pPr>
              <w:spacing w:line="229" w:lineRule="auto"/>
              <w:ind w:left="292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4"/>
                <w:sz w:val="20"/>
                <w:szCs w:val="20"/>
              </w:rPr>
              <w:t>2-5</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项目工程占地汇总表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18" w:type="dxa"/>
            <w:vMerge w:val="continue"/>
            <w:tcBorders>
              <w:top w:val="nil"/>
              <w:left w:val="single" w:color="000000" w:sz="6" w:space="0"/>
              <w:bottom w:val="nil"/>
            </w:tcBorders>
            <w:vAlign w:val="top"/>
          </w:tcPr>
          <w:p>
            <w:pPr>
              <w:rPr>
                <w:rFonts w:ascii="Arial"/>
                <w:sz w:val="21"/>
              </w:rPr>
            </w:pPr>
          </w:p>
        </w:tc>
        <w:tc>
          <w:tcPr>
            <w:tcW w:w="2335" w:type="dxa"/>
            <w:gridSpan w:val="5"/>
            <w:vMerge w:val="restart"/>
            <w:tcBorders>
              <w:bottom w:val="nil"/>
              <w:tl2br w:val="single" w:color="000000" w:sz="12" w:space="0"/>
            </w:tcBorders>
            <w:vAlign w:val="top"/>
          </w:tcPr>
          <w:p>
            <w:pPr>
              <w:spacing w:before="39" w:line="229" w:lineRule="auto"/>
              <w:ind w:left="114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目组成</w:t>
            </w:r>
          </w:p>
        </w:tc>
        <w:tc>
          <w:tcPr>
            <w:tcW w:w="5083" w:type="dxa"/>
            <w:gridSpan w:val="11"/>
            <w:vAlign w:val="top"/>
          </w:tcPr>
          <w:p>
            <w:pPr>
              <w:spacing w:before="39" w:line="226" w:lineRule="auto"/>
              <w:ind w:left="216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占地类型</w:t>
            </w:r>
          </w:p>
        </w:tc>
        <w:tc>
          <w:tcPr>
            <w:tcW w:w="958" w:type="dxa"/>
            <w:gridSpan w:val="2"/>
            <w:vMerge w:val="restart"/>
            <w:tcBorders>
              <w:bottom w:val="nil"/>
              <w:right w:val="single" w:color="000000" w:sz="6" w:space="0"/>
            </w:tcBorders>
            <w:vAlign w:val="top"/>
          </w:tcPr>
          <w:p>
            <w:pPr>
              <w:spacing w:line="252" w:lineRule="auto"/>
              <w:rPr>
                <w:rFonts w:ascii="Arial"/>
                <w:sz w:val="21"/>
              </w:rPr>
            </w:pPr>
          </w:p>
          <w:p>
            <w:pPr>
              <w:spacing w:before="65" w:line="230" w:lineRule="auto"/>
              <w:ind w:left="22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18" w:type="dxa"/>
            <w:vMerge w:val="continue"/>
            <w:tcBorders>
              <w:top w:val="nil"/>
              <w:left w:val="single" w:color="000000" w:sz="6" w:space="0"/>
              <w:bottom w:val="nil"/>
            </w:tcBorders>
            <w:vAlign w:val="top"/>
          </w:tcPr>
          <w:p>
            <w:pPr>
              <w:rPr>
                <w:rFonts w:ascii="Arial"/>
                <w:sz w:val="21"/>
              </w:rPr>
            </w:pPr>
          </w:p>
        </w:tc>
        <w:tc>
          <w:tcPr>
            <w:tcW w:w="2335" w:type="dxa"/>
            <w:gridSpan w:val="5"/>
            <w:vMerge w:val="continue"/>
            <w:tcBorders>
              <w:top w:val="nil"/>
              <w:bottom w:val="nil"/>
              <w:tl2br w:val="single" w:color="000000" w:sz="12" w:space="0"/>
            </w:tcBorders>
            <w:vAlign w:val="top"/>
          </w:tcPr>
          <w:p>
            <w:pPr>
              <w:rPr>
                <w:rFonts w:ascii="Arial"/>
                <w:sz w:val="21"/>
              </w:rPr>
            </w:pPr>
          </w:p>
        </w:tc>
        <w:tc>
          <w:tcPr>
            <w:tcW w:w="1221" w:type="dxa"/>
            <w:gridSpan w:val="3"/>
            <w:vAlign w:val="top"/>
          </w:tcPr>
          <w:p>
            <w:pPr>
              <w:spacing w:before="33" w:line="226" w:lineRule="auto"/>
              <w:ind w:left="40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耕地</w:t>
            </w:r>
          </w:p>
        </w:tc>
        <w:tc>
          <w:tcPr>
            <w:tcW w:w="1711" w:type="dxa"/>
            <w:gridSpan w:val="4"/>
            <w:vAlign w:val="top"/>
          </w:tcPr>
          <w:p>
            <w:pPr>
              <w:spacing w:before="33" w:line="226" w:lineRule="auto"/>
              <w:ind w:left="65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林</w:t>
            </w:r>
            <w:r>
              <w:rPr>
                <w:rFonts w:ascii="宋体" w:hAnsi="宋体" w:eastAsia="宋体" w:cs="宋体"/>
                <w:spacing w:val="5"/>
                <w:sz w:val="20"/>
                <w:szCs w:val="20"/>
                <w14:textOutline w14:w="3795" w14:cap="sq" w14:cmpd="sng">
                  <w14:solidFill>
                    <w14:srgbClr w14:val="000000"/>
                  </w14:solidFill>
                  <w14:prstDash w14:val="solid"/>
                  <w14:bevel/>
                </w14:textOutline>
              </w:rPr>
              <w:t>地</w:t>
            </w:r>
          </w:p>
        </w:tc>
        <w:tc>
          <w:tcPr>
            <w:tcW w:w="2151" w:type="dxa"/>
            <w:gridSpan w:val="4"/>
            <w:vAlign w:val="top"/>
          </w:tcPr>
          <w:p>
            <w:pPr>
              <w:spacing w:before="33" w:line="226" w:lineRule="auto"/>
              <w:ind w:left="141"/>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水</w:t>
            </w:r>
            <w:r>
              <w:rPr>
                <w:rFonts w:ascii="宋体" w:hAnsi="宋体" w:eastAsia="宋体" w:cs="宋体"/>
                <w:spacing w:val="9"/>
                <w:sz w:val="20"/>
                <w:szCs w:val="20"/>
                <w14:textOutline w14:w="3795" w14:cap="sq" w14:cmpd="sng">
                  <w14:solidFill>
                    <w14:srgbClr w14:val="000000"/>
                  </w14:solidFill>
                  <w14:prstDash w14:val="solid"/>
                  <w14:bevel/>
                </w14:textOutline>
              </w:rPr>
              <w:t>域及水利设施用地</w:t>
            </w:r>
          </w:p>
        </w:tc>
        <w:tc>
          <w:tcPr>
            <w:tcW w:w="958"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8" w:type="dxa"/>
            <w:vMerge w:val="continue"/>
            <w:tcBorders>
              <w:top w:val="nil"/>
              <w:left w:val="single" w:color="000000" w:sz="6" w:space="0"/>
              <w:bottom w:val="nil"/>
            </w:tcBorders>
            <w:vAlign w:val="top"/>
          </w:tcPr>
          <w:p>
            <w:pPr>
              <w:rPr>
                <w:rFonts w:ascii="Arial"/>
                <w:sz w:val="21"/>
              </w:rPr>
            </w:pPr>
          </w:p>
        </w:tc>
        <w:tc>
          <w:tcPr>
            <w:tcW w:w="2335" w:type="dxa"/>
            <w:gridSpan w:val="5"/>
            <w:vMerge w:val="continue"/>
            <w:tcBorders>
              <w:top w:val="nil"/>
              <w:tl2br w:val="single" w:color="000000" w:sz="12" w:space="0"/>
            </w:tcBorders>
            <w:vAlign w:val="top"/>
          </w:tcPr>
          <w:p>
            <w:pPr>
              <w:rPr>
                <w:rFonts w:ascii="Arial"/>
                <w:sz w:val="21"/>
              </w:rPr>
            </w:pPr>
          </w:p>
        </w:tc>
        <w:tc>
          <w:tcPr>
            <w:tcW w:w="1221" w:type="dxa"/>
            <w:gridSpan w:val="3"/>
            <w:vAlign w:val="top"/>
          </w:tcPr>
          <w:p>
            <w:pPr>
              <w:spacing w:before="31" w:line="224" w:lineRule="auto"/>
              <w:ind w:left="40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旱</w:t>
            </w:r>
            <w:r>
              <w:rPr>
                <w:rFonts w:ascii="宋体" w:hAnsi="宋体" w:eastAsia="宋体" w:cs="宋体"/>
                <w:spacing w:val="4"/>
                <w:sz w:val="20"/>
                <w:szCs w:val="20"/>
                <w14:textOutline w14:w="3795" w14:cap="sq" w14:cmpd="sng">
                  <w14:solidFill>
                    <w14:srgbClr w14:val="000000"/>
                  </w14:solidFill>
                  <w14:prstDash w14:val="solid"/>
                  <w14:bevel/>
                </w14:textOutline>
              </w:rPr>
              <w:t>地</w:t>
            </w:r>
          </w:p>
        </w:tc>
        <w:tc>
          <w:tcPr>
            <w:tcW w:w="1711" w:type="dxa"/>
            <w:gridSpan w:val="4"/>
            <w:vAlign w:val="top"/>
          </w:tcPr>
          <w:p>
            <w:pPr>
              <w:spacing w:before="31" w:line="224" w:lineRule="auto"/>
              <w:ind w:left="54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灌木</w:t>
            </w:r>
            <w:r>
              <w:rPr>
                <w:rFonts w:ascii="宋体" w:hAnsi="宋体" w:eastAsia="宋体" w:cs="宋体"/>
                <w:spacing w:val="6"/>
                <w:sz w:val="20"/>
                <w:szCs w:val="20"/>
                <w14:textOutline w14:w="3795" w14:cap="sq" w14:cmpd="sng">
                  <w14:solidFill>
                    <w14:srgbClr w14:val="000000"/>
                  </w14:solidFill>
                  <w14:prstDash w14:val="solid"/>
                  <w14:bevel/>
                </w14:textOutline>
              </w:rPr>
              <w:t>林</w:t>
            </w:r>
          </w:p>
        </w:tc>
        <w:tc>
          <w:tcPr>
            <w:tcW w:w="2151" w:type="dxa"/>
            <w:gridSpan w:val="4"/>
            <w:vAlign w:val="top"/>
          </w:tcPr>
          <w:p>
            <w:pPr>
              <w:spacing w:before="31" w:line="224" w:lineRule="auto"/>
              <w:ind w:left="66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河流水</w:t>
            </w:r>
            <w:r>
              <w:rPr>
                <w:rFonts w:ascii="宋体" w:hAnsi="宋体" w:eastAsia="宋体" w:cs="宋体"/>
                <w:spacing w:val="8"/>
                <w:sz w:val="20"/>
                <w:szCs w:val="20"/>
                <w14:textOutline w14:w="3795" w14:cap="sq" w14:cmpd="sng">
                  <w14:solidFill>
                    <w14:srgbClr w14:val="000000"/>
                  </w14:solidFill>
                  <w14:prstDash w14:val="solid"/>
                  <w14:bevel/>
                </w14:textOutline>
              </w:rPr>
              <w:t>面</w:t>
            </w:r>
          </w:p>
        </w:tc>
        <w:tc>
          <w:tcPr>
            <w:tcW w:w="958"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18" w:type="dxa"/>
            <w:vMerge w:val="continue"/>
            <w:tcBorders>
              <w:top w:val="nil"/>
              <w:left w:val="single" w:color="000000" w:sz="6" w:space="0"/>
              <w:bottom w:val="nil"/>
            </w:tcBorders>
            <w:vAlign w:val="top"/>
          </w:tcPr>
          <w:p>
            <w:pPr>
              <w:rPr>
                <w:rFonts w:ascii="Arial"/>
                <w:sz w:val="21"/>
              </w:rPr>
            </w:pPr>
          </w:p>
        </w:tc>
        <w:tc>
          <w:tcPr>
            <w:tcW w:w="1214" w:type="dxa"/>
            <w:gridSpan w:val="2"/>
            <w:vMerge w:val="restart"/>
            <w:tcBorders>
              <w:bottom w:val="nil"/>
            </w:tcBorders>
            <w:vAlign w:val="top"/>
          </w:tcPr>
          <w:p>
            <w:pPr>
              <w:spacing w:line="252" w:lineRule="auto"/>
              <w:rPr>
                <w:rFonts w:ascii="Arial"/>
                <w:sz w:val="21"/>
              </w:rPr>
            </w:pPr>
          </w:p>
          <w:p>
            <w:pPr>
              <w:spacing w:before="65" w:line="228" w:lineRule="auto"/>
              <w:ind w:left="245"/>
              <w:rPr>
                <w:rFonts w:ascii="宋体" w:hAnsi="宋体" w:eastAsia="宋体" w:cs="宋体"/>
                <w:sz w:val="20"/>
                <w:szCs w:val="20"/>
              </w:rPr>
            </w:pPr>
            <w:r>
              <w:rPr>
                <w:rFonts w:ascii="宋体" w:hAnsi="宋体" w:eastAsia="宋体" w:cs="宋体"/>
                <w:spacing w:val="7"/>
                <w:sz w:val="20"/>
                <w:szCs w:val="20"/>
              </w:rPr>
              <w:t>永久征</w:t>
            </w:r>
            <w:r>
              <w:rPr>
                <w:rFonts w:ascii="宋体" w:hAnsi="宋体" w:eastAsia="宋体" w:cs="宋体"/>
                <w:spacing w:val="6"/>
                <w:sz w:val="20"/>
                <w:szCs w:val="20"/>
              </w:rPr>
              <w:t>地</w:t>
            </w:r>
          </w:p>
        </w:tc>
        <w:tc>
          <w:tcPr>
            <w:tcW w:w="1121" w:type="dxa"/>
            <w:gridSpan w:val="3"/>
            <w:vAlign w:val="top"/>
          </w:tcPr>
          <w:p>
            <w:pPr>
              <w:spacing w:before="35" w:line="225" w:lineRule="auto"/>
              <w:ind w:left="142"/>
              <w:rPr>
                <w:rFonts w:ascii="宋体" w:hAnsi="宋体" w:eastAsia="宋体" w:cs="宋体"/>
                <w:sz w:val="20"/>
                <w:szCs w:val="20"/>
              </w:rPr>
            </w:pPr>
            <w:r>
              <w:rPr>
                <w:rFonts w:ascii="宋体" w:hAnsi="宋体" w:eastAsia="宋体" w:cs="宋体"/>
                <w:spacing w:val="8"/>
                <w:sz w:val="20"/>
                <w:szCs w:val="20"/>
              </w:rPr>
              <w:t>堤</w:t>
            </w:r>
            <w:r>
              <w:rPr>
                <w:rFonts w:ascii="宋体" w:hAnsi="宋体" w:eastAsia="宋体" w:cs="宋体"/>
                <w:spacing w:val="7"/>
                <w:sz w:val="20"/>
                <w:szCs w:val="20"/>
              </w:rPr>
              <w:t>防工程</w:t>
            </w:r>
          </w:p>
        </w:tc>
        <w:tc>
          <w:tcPr>
            <w:tcW w:w="1221" w:type="dxa"/>
            <w:gridSpan w:val="3"/>
            <w:vAlign w:val="top"/>
          </w:tcPr>
          <w:p>
            <w:pPr>
              <w:spacing w:before="70" w:line="198" w:lineRule="auto"/>
              <w:ind w:left="42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.04</w:t>
            </w:r>
          </w:p>
        </w:tc>
        <w:tc>
          <w:tcPr>
            <w:tcW w:w="1711" w:type="dxa"/>
            <w:gridSpan w:val="4"/>
            <w:vAlign w:val="top"/>
          </w:tcPr>
          <w:p>
            <w:pPr>
              <w:spacing w:before="71" w:line="195" w:lineRule="auto"/>
              <w:ind w:left="6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.53</w:t>
            </w:r>
          </w:p>
        </w:tc>
        <w:tc>
          <w:tcPr>
            <w:tcW w:w="2151" w:type="dxa"/>
            <w:gridSpan w:val="4"/>
            <w:vAlign w:val="top"/>
          </w:tcPr>
          <w:p>
            <w:pPr>
              <w:spacing w:before="4" w:line="274" w:lineRule="exact"/>
              <w:ind w:left="104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58" w:type="dxa"/>
            <w:gridSpan w:val="2"/>
            <w:tcBorders>
              <w:right w:val="single" w:color="000000" w:sz="6" w:space="0"/>
            </w:tcBorders>
            <w:vAlign w:val="top"/>
          </w:tcPr>
          <w:p>
            <w:pPr>
              <w:spacing w:before="70" w:line="198" w:lineRule="auto"/>
              <w:ind w:left="24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18" w:type="dxa"/>
            <w:vMerge w:val="continue"/>
            <w:tcBorders>
              <w:top w:val="nil"/>
              <w:left w:val="single" w:color="000000" w:sz="6" w:space="0"/>
              <w:bottom w:val="nil"/>
            </w:tcBorders>
            <w:vAlign w:val="top"/>
          </w:tcPr>
          <w:p>
            <w:pPr>
              <w:rPr>
                <w:rFonts w:ascii="Arial"/>
                <w:sz w:val="21"/>
              </w:rPr>
            </w:pPr>
          </w:p>
        </w:tc>
        <w:tc>
          <w:tcPr>
            <w:tcW w:w="1214" w:type="dxa"/>
            <w:gridSpan w:val="2"/>
            <w:vMerge w:val="continue"/>
            <w:tcBorders>
              <w:top w:val="nil"/>
              <w:bottom w:val="nil"/>
            </w:tcBorders>
            <w:vAlign w:val="top"/>
          </w:tcPr>
          <w:p>
            <w:pPr>
              <w:rPr>
                <w:rFonts w:ascii="Arial"/>
                <w:sz w:val="21"/>
              </w:rPr>
            </w:pPr>
          </w:p>
        </w:tc>
        <w:tc>
          <w:tcPr>
            <w:tcW w:w="1121" w:type="dxa"/>
            <w:gridSpan w:val="3"/>
            <w:vAlign w:val="top"/>
          </w:tcPr>
          <w:p>
            <w:pPr>
              <w:spacing w:before="34" w:line="225" w:lineRule="auto"/>
              <w:ind w:left="143"/>
              <w:rPr>
                <w:rFonts w:ascii="宋体" w:hAnsi="宋体" w:eastAsia="宋体" w:cs="宋体"/>
                <w:sz w:val="20"/>
                <w:szCs w:val="20"/>
              </w:rPr>
            </w:pPr>
            <w:r>
              <w:rPr>
                <w:rFonts w:ascii="宋体" w:hAnsi="宋体" w:eastAsia="宋体" w:cs="宋体"/>
                <w:spacing w:val="7"/>
                <w:sz w:val="20"/>
                <w:szCs w:val="20"/>
              </w:rPr>
              <w:t>疏浚工程</w:t>
            </w:r>
          </w:p>
        </w:tc>
        <w:tc>
          <w:tcPr>
            <w:tcW w:w="1221" w:type="dxa"/>
            <w:gridSpan w:val="3"/>
            <w:vAlign w:val="top"/>
          </w:tcPr>
          <w:p>
            <w:pPr>
              <w:spacing w:before="3" w:line="274" w:lineRule="exact"/>
              <w:ind w:left="57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11" w:type="dxa"/>
            <w:gridSpan w:val="4"/>
            <w:vAlign w:val="top"/>
          </w:tcPr>
          <w:p>
            <w:pPr>
              <w:spacing w:before="3" w:line="274" w:lineRule="exact"/>
              <w:ind w:left="82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151" w:type="dxa"/>
            <w:gridSpan w:val="4"/>
            <w:vAlign w:val="top"/>
          </w:tcPr>
          <w:p>
            <w:pPr>
              <w:spacing w:before="70" w:line="198" w:lineRule="auto"/>
              <w:ind w:left="89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3"/>
                <w:sz w:val="20"/>
                <w:szCs w:val="20"/>
              </w:rPr>
              <w:t>.51</w:t>
            </w:r>
          </w:p>
        </w:tc>
        <w:tc>
          <w:tcPr>
            <w:tcW w:w="958" w:type="dxa"/>
            <w:gridSpan w:val="2"/>
            <w:tcBorders>
              <w:right w:val="single" w:color="000000" w:sz="6" w:space="0"/>
            </w:tcBorders>
            <w:vAlign w:val="top"/>
          </w:tcPr>
          <w:p>
            <w:pPr>
              <w:spacing w:before="70" w:line="198" w:lineRule="auto"/>
              <w:ind w:left="24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3"/>
                <w:sz w:val="20"/>
                <w:szCs w:val="20"/>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dxa"/>
            <w:vMerge w:val="continue"/>
            <w:tcBorders>
              <w:top w:val="nil"/>
              <w:left w:val="single" w:color="000000" w:sz="6" w:space="0"/>
              <w:bottom w:val="nil"/>
            </w:tcBorders>
            <w:vAlign w:val="top"/>
          </w:tcPr>
          <w:p>
            <w:pPr>
              <w:rPr>
                <w:rFonts w:ascii="Arial"/>
                <w:sz w:val="21"/>
              </w:rPr>
            </w:pPr>
          </w:p>
        </w:tc>
        <w:tc>
          <w:tcPr>
            <w:tcW w:w="1214" w:type="dxa"/>
            <w:gridSpan w:val="2"/>
            <w:vMerge w:val="continue"/>
            <w:tcBorders>
              <w:top w:val="nil"/>
            </w:tcBorders>
            <w:vAlign w:val="top"/>
          </w:tcPr>
          <w:p>
            <w:pPr>
              <w:rPr>
                <w:rFonts w:ascii="Arial"/>
                <w:sz w:val="21"/>
              </w:rPr>
            </w:pPr>
          </w:p>
        </w:tc>
        <w:tc>
          <w:tcPr>
            <w:tcW w:w="1121" w:type="dxa"/>
            <w:gridSpan w:val="3"/>
            <w:vAlign w:val="top"/>
          </w:tcPr>
          <w:p>
            <w:pPr>
              <w:spacing w:before="32" w:line="226" w:lineRule="auto"/>
              <w:ind w:left="35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221" w:type="dxa"/>
            <w:gridSpan w:val="3"/>
            <w:vAlign w:val="top"/>
          </w:tcPr>
          <w:p>
            <w:pPr>
              <w:spacing w:before="67" w:line="198" w:lineRule="auto"/>
              <w:ind w:left="42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3"/>
                <w:sz w:val="20"/>
                <w:szCs w:val="20"/>
              </w:rPr>
              <w:t>.04</w:t>
            </w:r>
          </w:p>
        </w:tc>
        <w:tc>
          <w:tcPr>
            <w:tcW w:w="1711" w:type="dxa"/>
            <w:gridSpan w:val="4"/>
            <w:vAlign w:val="top"/>
          </w:tcPr>
          <w:p>
            <w:pPr>
              <w:spacing w:before="67" w:line="195" w:lineRule="auto"/>
              <w:ind w:left="67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0</w:t>
            </w:r>
            <w:r>
              <w:rPr>
                <w:rFonts w:ascii="Times New Roman" w:hAnsi="Times New Roman" w:eastAsia="Times New Roman" w:cs="Times New Roman"/>
                <w:b/>
                <w:bCs/>
                <w:spacing w:val="2"/>
                <w:sz w:val="20"/>
                <w:szCs w:val="20"/>
              </w:rPr>
              <w:t>.53</w:t>
            </w:r>
          </w:p>
        </w:tc>
        <w:tc>
          <w:tcPr>
            <w:tcW w:w="2151" w:type="dxa"/>
            <w:gridSpan w:val="4"/>
            <w:vAlign w:val="top"/>
          </w:tcPr>
          <w:p>
            <w:pPr>
              <w:spacing w:before="67" w:line="198" w:lineRule="auto"/>
              <w:ind w:left="899"/>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4</w:t>
            </w:r>
            <w:r>
              <w:rPr>
                <w:rFonts w:ascii="Times New Roman" w:hAnsi="Times New Roman" w:eastAsia="Times New Roman" w:cs="Times New Roman"/>
                <w:b/>
                <w:bCs/>
                <w:spacing w:val="3"/>
                <w:sz w:val="20"/>
                <w:szCs w:val="20"/>
              </w:rPr>
              <w:t>.51</w:t>
            </w:r>
          </w:p>
        </w:tc>
        <w:tc>
          <w:tcPr>
            <w:tcW w:w="958" w:type="dxa"/>
            <w:gridSpan w:val="2"/>
            <w:tcBorders>
              <w:right w:val="single" w:color="000000" w:sz="6" w:space="0"/>
            </w:tcBorders>
            <w:vAlign w:val="top"/>
          </w:tcPr>
          <w:p>
            <w:pPr>
              <w:spacing w:before="67" w:line="195" w:lineRule="auto"/>
              <w:ind w:left="249"/>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7.0</w:t>
            </w:r>
            <w:r>
              <w:rPr>
                <w:rFonts w:ascii="Times New Roman" w:hAnsi="Times New Roman" w:eastAsia="Times New Roman" w:cs="Times New Roman"/>
                <w:b/>
                <w:bCs/>
                <w:spacing w:val="2"/>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18" w:type="dxa"/>
            <w:vMerge w:val="continue"/>
            <w:tcBorders>
              <w:top w:val="nil"/>
              <w:left w:val="single" w:color="000000" w:sz="6" w:space="0"/>
              <w:bottom w:val="nil"/>
            </w:tcBorders>
            <w:vAlign w:val="top"/>
          </w:tcPr>
          <w:p>
            <w:pPr>
              <w:rPr>
                <w:rFonts w:ascii="Arial"/>
                <w:sz w:val="21"/>
              </w:rPr>
            </w:pPr>
          </w:p>
        </w:tc>
        <w:tc>
          <w:tcPr>
            <w:tcW w:w="1214" w:type="dxa"/>
            <w:gridSpan w:val="2"/>
            <w:vMerge w:val="restart"/>
            <w:tcBorders>
              <w:bottom w:val="nil"/>
            </w:tcBorders>
            <w:vAlign w:val="top"/>
          </w:tcPr>
          <w:p>
            <w:pPr>
              <w:spacing w:line="386" w:lineRule="auto"/>
              <w:rPr>
                <w:rFonts w:ascii="Arial"/>
                <w:sz w:val="21"/>
              </w:rPr>
            </w:pPr>
          </w:p>
          <w:p>
            <w:pPr>
              <w:spacing w:before="65" w:line="228" w:lineRule="auto"/>
              <w:ind w:left="254"/>
              <w:rPr>
                <w:rFonts w:ascii="宋体" w:hAnsi="宋体" w:eastAsia="宋体" w:cs="宋体"/>
                <w:sz w:val="20"/>
                <w:szCs w:val="20"/>
              </w:rPr>
            </w:pPr>
            <w:r>
              <w:rPr>
                <w:rFonts w:ascii="宋体" w:hAnsi="宋体" w:eastAsia="宋体" w:cs="宋体"/>
                <w:spacing w:val="6"/>
                <w:sz w:val="20"/>
                <w:szCs w:val="20"/>
              </w:rPr>
              <w:t>临</w:t>
            </w:r>
            <w:r>
              <w:rPr>
                <w:rFonts w:ascii="宋体" w:hAnsi="宋体" w:eastAsia="宋体" w:cs="宋体"/>
                <w:spacing w:val="4"/>
                <w:sz w:val="20"/>
                <w:szCs w:val="20"/>
              </w:rPr>
              <w:t>时占地</w:t>
            </w:r>
          </w:p>
        </w:tc>
        <w:tc>
          <w:tcPr>
            <w:tcW w:w="1121" w:type="dxa"/>
            <w:gridSpan w:val="3"/>
            <w:vAlign w:val="top"/>
          </w:tcPr>
          <w:p>
            <w:pPr>
              <w:spacing w:before="33" w:line="228" w:lineRule="auto"/>
              <w:ind w:left="142"/>
              <w:rPr>
                <w:rFonts w:ascii="宋体" w:hAnsi="宋体" w:eastAsia="宋体" w:cs="宋体"/>
                <w:sz w:val="20"/>
                <w:szCs w:val="20"/>
              </w:rPr>
            </w:pPr>
            <w:r>
              <w:rPr>
                <w:rFonts w:ascii="宋体" w:hAnsi="宋体" w:eastAsia="宋体" w:cs="宋体"/>
                <w:spacing w:val="9"/>
                <w:sz w:val="20"/>
                <w:szCs w:val="20"/>
              </w:rPr>
              <w:t>施</w:t>
            </w:r>
            <w:r>
              <w:rPr>
                <w:rFonts w:ascii="宋体" w:hAnsi="宋体" w:eastAsia="宋体" w:cs="宋体"/>
                <w:spacing w:val="7"/>
                <w:sz w:val="20"/>
                <w:szCs w:val="20"/>
              </w:rPr>
              <w:t>工便道</w:t>
            </w:r>
          </w:p>
        </w:tc>
        <w:tc>
          <w:tcPr>
            <w:tcW w:w="1221" w:type="dxa"/>
            <w:gridSpan w:val="3"/>
            <w:vAlign w:val="top"/>
          </w:tcPr>
          <w:p>
            <w:pPr>
              <w:spacing w:before="69"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.33</w:t>
            </w:r>
          </w:p>
        </w:tc>
        <w:tc>
          <w:tcPr>
            <w:tcW w:w="1711" w:type="dxa"/>
            <w:gridSpan w:val="4"/>
            <w:vAlign w:val="top"/>
          </w:tcPr>
          <w:p>
            <w:pPr>
              <w:spacing w:before="69" w:line="195" w:lineRule="auto"/>
              <w:ind w:left="680"/>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0</w:t>
            </w:r>
            <w:r>
              <w:rPr>
                <w:rFonts w:ascii="Times New Roman" w:hAnsi="Times New Roman" w:eastAsia="Times New Roman" w:cs="Times New Roman"/>
                <w:spacing w:val="-8"/>
                <w:sz w:val="20"/>
                <w:szCs w:val="20"/>
              </w:rPr>
              <w:t>. 11</w:t>
            </w:r>
          </w:p>
        </w:tc>
        <w:tc>
          <w:tcPr>
            <w:tcW w:w="2151" w:type="dxa"/>
            <w:gridSpan w:val="4"/>
            <w:vAlign w:val="top"/>
          </w:tcPr>
          <w:p>
            <w:pPr>
              <w:spacing w:before="2" w:line="274" w:lineRule="exact"/>
              <w:ind w:left="104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58" w:type="dxa"/>
            <w:gridSpan w:val="2"/>
            <w:tcBorders>
              <w:right w:val="single" w:color="000000" w:sz="6" w:space="0"/>
            </w:tcBorders>
            <w:vAlign w:val="top"/>
          </w:tcPr>
          <w:p>
            <w:pPr>
              <w:spacing w:before="69" w:line="195" w:lineRule="auto"/>
              <w:ind w:left="25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8" w:type="dxa"/>
            <w:vMerge w:val="continue"/>
            <w:tcBorders>
              <w:top w:val="nil"/>
              <w:left w:val="single" w:color="000000" w:sz="6" w:space="0"/>
              <w:bottom w:val="nil"/>
            </w:tcBorders>
            <w:vAlign w:val="top"/>
          </w:tcPr>
          <w:p>
            <w:pPr>
              <w:rPr>
                <w:rFonts w:ascii="Arial"/>
                <w:sz w:val="21"/>
              </w:rPr>
            </w:pPr>
          </w:p>
        </w:tc>
        <w:tc>
          <w:tcPr>
            <w:tcW w:w="1214" w:type="dxa"/>
            <w:gridSpan w:val="2"/>
            <w:vMerge w:val="continue"/>
            <w:tcBorders>
              <w:top w:val="nil"/>
              <w:bottom w:val="nil"/>
            </w:tcBorders>
            <w:vAlign w:val="top"/>
          </w:tcPr>
          <w:p>
            <w:pPr>
              <w:rPr>
                <w:rFonts w:ascii="Arial"/>
                <w:sz w:val="21"/>
              </w:rPr>
            </w:pPr>
          </w:p>
        </w:tc>
        <w:tc>
          <w:tcPr>
            <w:tcW w:w="1121" w:type="dxa"/>
            <w:gridSpan w:val="3"/>
            <w:vAlign w:val="top"/>
          </w:tcPr>
          <w:p>
            <w:pPr>
              <w:spacing w:before="34" w:line="238" w:lineRule="auto"/>
              <w:ind w:left="352" w:right="143" w:hanging="210"/>
              <w:rPr>
                <w:rFonts w:ascii="宋体" w:hAnsi="宋体" w:eastAsia="宋体" w:cs="宋体"/>
                <w:sz w:val="20"/>
                <w:szCs w:val="20"/>
              </w:rPr>
            </w:pPr>
            <w:r>
              <w:rPr>
                <w:rFonts w:ascii="宋体" w:hAnsi="宋体" w:eastAsia="宋体" w:cs="宋体"/>
                <w:spacing w:val="9"/>
                <w:sz w:val="20"/>
                <w:szCs w:val="20"/>
              </w:rPr>
              <w:t>表</w:t>
            </w:r>
            <w:r>
              <w:rPr>
                <w:rFonts w:ascii="宋体" w:hAnsi="宋体" w:eastAsia="宋体" w:cs="宋体"/>
                <w:spacing w:val="7"/>
                <w:sz w:val="20"/>
                <w:szCs w:val="20"/>
              </w:rPr>
              <w:t>土临时</w:t>
            </w:r>
            <w:r>
              <w:rPr>
                <w:rFonts w:ascii="宋体" w:hAnsi="宋体" w:eastAsia="宋体" w:cs="宋体"/>
                <w:sz w:val="20"/>
                <w:szCs w:val="20"/>
              </w:rPr>
              <w:t xml:space="preserve"> </w:t>
            </w:r>
            <w:r>
              <w:rPr>
                <w:rFonts w:ascii="宋体" w:hAnsi="宋体" w:eastAsia="宋体" w:cs="宋体"/>
                <w:spacing w:val="4"/>
                <w:sz w:val="20"/>
                <w:szCs w:val="20"/>
              </w:rPr>
              <w:t>堆场</w:t>
            </w:r>
          </w:p>
        </w:tc>
        <w:tc>
          <w:tcPr>
            <w:tcW w:w="1221" w:type="dxa"/>
            <w:gridSpan w:val="3"/>
            <w:vAlign w:val="top"/>
          </w:tcPr>
          <w:p>
            <w:pPr>
              <w:spacing w:before="204"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.32</w:t>
            </w:r>
          </w:p>
        </w:tc>
        <w:tc>
          <w:tcPr>
            <w:tcW w:w="1711" w:type="dxa"/>
            <w:gridSpan w:val="4"/>
            <w:vAlign w:val="top"/>
          </w:tcPr>
          <w:p>
            <w:pPr>
              <w:spacing w:before="137" w:line="274" w:lineRule="exact"/>
              <w:ind w:left="82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151" w:type="dxa"/>
            <w:gridSpan w:val="4"/>
            <w:vAlign w:val="top"/>
          </w:tcPr>
          <w:p>
            <w:pPr>
              <w:spacing w:before="137" w:line="274" w:lineRule="exact"/>
              <w:ind w:left="104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58" w:type="dxa"/>
            <w:gridSpan w:val="2"/>
            <w:tcBorders>
              <w:right w:val="single" w:color="000000" w:sz="6" w:space="0"/>
            </w:tcBorders>
            <w:vAlign w:val="top"/>
          </w:tcPr>
          <w:p>
            <w:pPr>
              <w:spacing w:before="204" w:line="195" w:lineRule="auto"/>
              <w:ind w:left="25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18" w:type="dxa"/>
            <w:vMerge w:val="continue"/>
            <w:tcBorders>
              <w:top w:val="nil"/>
              <w:left w:val="single" w:color="000000" w:sz="6" w:space="0"/>
              <w:bottom w:val="nil"/>
            </w:tcBorders>
            <w:vAlign w:val="top"/>
          </w:tcPr>
          <w:p>
            <w:pPr>
              <w:rPr>
                <w:rFonts w:ascii="Arial"/>
                <w:sz w:val="21"/>
              </w:rPr>
            </w:pPr>
          </w:p>
        </w:tc>
        <w:tc>
          <w:tcPr>
            <w:tcW w:w="1214" w:type="dxa"/>
            <w:gridSpan w:val="2"/>
            <w:vMerge w:val="continue"/>
            <w:tcBorders>
              <w:top w:val="nil"/>
            </w:tcBorders>
            <w:vAlign w:val="top"/>
          </w:tcPr>
          <w:p>
            <w:pPr>
              <w:rPr>
                <w:rFonts w:ascii="Arial"/>
                <w:sz w:val="21"/>
              </w:rPr>
            </w:pPr>
          </w:p>
        </w:tc>
        <w:tc>
          <w:tcPr>
            <w:tcW w:w="1121" w:type="dxa"/>
            <w:gridSpan w:val="3"/>
            <w:vAlign w:val="top"/>
          </w:tcPr>
          <w:p>
            <w:pPr>
              <w:spacing w:before="33" w:line="225" w:lineRule="auto"/>
              <w:ind w:left="35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221" w:type="dxa"/>
            <w:gridSpan w:val="3"/>
            <w:vAlign w:val="top"/>
          </w:tcPr>
          <w:p>
            <w:pPr>
              <w:spacing w:before="69" w:line="195" w:lineRule="auto"/>
              <w:ind w:left="430"/>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0</w:t>
            </w:r>
            <w:r>
              <w:rPr>
                <w:rFonts w:ascii="Times New Roman" w:hAnsi="Times New Roman" w:eastAsia="Times New Roman" w:cs="Times New Roman"/>
                <w:b/>
                <w:bCs/>
                <w:spacing w:val="2"/>
                <w:sz w:val="20"/>
                <w:szCs w:val="20"/>
              </w:rPr>
              <w:t>.65</w:t>
            </w:r>
          </w:p>
        </w:tc>
        <w:tc>
          <w:tcPr>
            <w:tcW w:w="1711" w:type="dxa"/>
            <w:gridSpan w:val="4"/>
            <w:vAlign w:val="top"/>
          </w:tcPr>
          <w:p>
            <w:pPr>
              <w:spacing w:before="69" w:line="195" w:lineRule="auto"/>
              <w:ind w:left="682"/>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0</w:t>
            </w:r>
            <w:r>
              <w:rPr>
                <w:rFonts w:ascii="Times New Roman" w:hAnsi="Times New Roman" w:eastAsia="Times New Roman" w:cs="Times New Roman"/>
                <w:b/>
                <w:bCs/>
                <w:spacing w:val="1"/>
                <w:sz w:val="20"/>
                <w:szCs w:val="20"/>
              </w:rPr>
              <w:t>.11</w:t>
            </w:r>
          </w:p>
        </w:tc>
        <w:tc>
          <w:tcPr>
            <w:tcW w:w="2151" w:type="dxa"/>
            <w:gridSpan w:val="4"/>
            <w:vAlign w:val="top"/>
          </w:tcPr>
          <w:p>
            <w:pPr>
              <w:spacing w:line="276" w:lineRule="exact"/>
              <w:ind w:left="1047"/>
              <w:rPr>
                <w:rFonts w:ascii="Times New Roman" w:hAnsi="Times New Roman" w:eastAsia="Times New Roman" w:cs="Times New Roman"/>
                <w:sz w:val="20"/>
                <w:szCs w:val="20"/>
              </w:rPr>
            </w:pPr>
            <w:r>
              <w:rPr>
                <w:rFonts w:ascii="Times New Roman" w:hAnsi="Times New Roman" w:eastAsia="Times New Roman" w:cs="Times New Roman"/>
                <w:b/>
                <w:bCs/>
                <w:spacing w:val="2"/>
                <w:position w:val="2"/>
                <w:sz w:val="20"/>
                <w:szCs w:val="20"/>
              </w:rPr>
              <w:t>/</w:t>
            </w:r>
          </w:p>
        </w:tc>
        <w:tc>
          <w:tcPr>
            <w:tcW w:w="958" w:type="dxa"/>
            <w:gridSpan w:val="2"/>
            <w:tcBorders>
              <w:right w:val="single" w:color="000000" w:sz="6" w:space="0"/>
            </w:tcBorders>
            <w:vAlign w:val="top"/>
          </w:tcPr>
          <w:p>
            <w:pPr>
              <w:spacing w:before="69" w:line="195" w:lineRule="auto"/>
              <w:ind w:left="250"/>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0</w:t>
            </w:r>
            <w:r>
              <w:rPr>
                <w:rFonts w:ascii="Times New Roman" w:hAnsi="Times New Roman" w:eastAsia="Times New Roman" w:cs="Times New Roman"/>
                <w:b/>
                <w:bCs/>
                <w:spacing w:val="2"/>
                <w:sz w:val="20"/>
                <w:szCs w:val="20"/>
              </w:rPr>
              <w:t>.76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718" w:type="dxa"/>
            <w:vMerge w:val="continue"/>
            <w:tcBorders>
              <w:top w:val="nil"/>
              <w:left w:val="single" w:color="000000" w:sz="6" w:space="0"/>
              <w:bottom w:val="nil"/>
            </w:tcBorders>
            <w:vAlign w:val="top"/>
          </w:tcPr>
          <w:p>
            <w:pPr>
              <w:rPr>
                <w:rFonts w:ascii="Arial"/>
                <w:sz w:val="21"/>
              </w:rPr>
            </w:pPr>
          </w:p>
        </w:tc>
        <w:tc>
          <w:tcPr>
            <w:tcW w:w="2335" w:type="dxa"/>
            <w:gridSpan w:val="5"/>
            <w:vAlign w:val="top"/>
          </w:tcPr>
          <w:p>
            <w:pPr>
              <w:spacing w:before="34" w:line="230" w:lineRule="auto"/>
              <w:ind w:left="10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221" w:type="dxa"/>
            <w:gridSpan w:val="3"/>
            <w:vAlign w:val="top"/>
          </w:tcPr>
          <w:p>
            <w:pPr>
              <w:spacing w:before="70" w:line="198" w:lineRule="auto"/>
              <w:ind w:left="42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3"/>
                <w:sz w:val="20"/>
                <w:szCs w:val="20"/>
              </w:rPr>
              <w:t>.69</w:t>
            </w:r>
          </w:p>
        </w:tc>
        <w:tc>
          <w:tcPr>
            <w:tcW w:w="1711" w:type="dxa"/>
            <w:gridSpan w:val="4"/>
            <w:vAlign w:val="top"/>
          </w:tcPr>
          <w:p>
            <w:pPr>
              <w:spacing w:before="70" w:line="195" w:lineRule="auto"/>
              <w:ind w:left="67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0</w:t>
            </w:r>
            <w:r>
              <w:rPr>
                <w:rFonts w:ascii="Times New Roman" w:hAnsi="Times New Roman" w:eastAsia="Times New Roman" w:cs="Times New Roman"/>
                <w:b/>
                <w:bCs/>
                <w:spacing w:val="2"/>
                <w:sz w:val="20"/>
                <w:szCs w:val="20"/>
              </w:rPr>
              <w:t>.64</w:t>
            </w:r>
          </w:p>
        </w:tc>
        <w:tc>
          <w:tcPr>
            <w:tcW w:w="2151" w:type="dxa"/>
            <w:gridSpan w:val="4"/>
            <w:vAlign w:val="top"/>
          </w:tcPr>
          <w:p>
            <w:pPr>
              <w:spacing w:before="70" w:line="198" w:lineRule="auto"/>
              <w:ind w:left="899"/>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4</w:t>
            </w:r>
            <w:r>
              <w:rPr>
                <w:rFonts w:ascii="Times New Roman" w:hAnsi="Times New Roman" w:eastAsia="Times New Roman" w:cs="Times New Roman"/>
                <w:b/>
                <w:bCs/>
                <w:spacing w:val="3"/>
                <w:sz w:val="20"/>
                <w:szCs w:val="20"/>
              </w:rPr>
              <w:t>.51</w:t>
            </w:r>
          </w:p>
        </w:tc>
        <w:tc>
          <w:tcPr>
            <w:tcW w:w="958" w:type="dxa"/>
            <w:gridSpan w:val="2"/>
            <w:tcBorders>
              <w:right w:val="single" w:color="000000" w:sz="6" w:space="0"/>
            </w:tcBorders>
            <w:vAlign w:val="top"/>
          </w:tcPr>
          <w:p>
            <w:pPr>
              <w:spacing w:before="70" w:line="195" w:lineRule="auto"/>
              <w:ind w:left="249"/>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7.8</w:t>
            </w:r>
            <w:r>
              <w:rPr>
                <w:rFonts w:ascii="Times New Roman" w:hAnsi="Times New Roman" w:eastAsia="Times New Roman" w:cs="Times New Roman"/>
                <w:b/>
                <w:bCs/>
                <w:spacing w:val="2"/>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718" w:type="dxa"/>
            <w:vMerge w:val="continue"/>
            <w:tcBorders>
              <w:top w:val="nil"/>
              <w:left w:val="single" w:color="000000" w:sz="6" w:space="0"/>
              <w:bottom w:val="nil"/>
            </w:tcBorders>
            <w:vAlign w:val="top"/>
          </w:tcPr>
          <w:p>
            <w:pPr>
              <w:rPr>
                <w:rFonts w:ascii="Arial"/>
                <w:sz w:val="21"/>
              </w:rPr>
            </w:pPr>
          </w:p>
        </w:tc>
        <w:tc>
          <w:tcPr>
            <w:tcW w:w="8376" w:type="dxa"/>
            <w:gridSpan w:val="18"/>
            <w:tcBorders>
              <w:right w:val="single" w:color="000000" w:sz="6" w:space="0"/>
            </w:tcBorders>
            <w:vAlign w:val="top"/>
          </w:tcPr>
          <w:p>
            <w:pPr>
              <w:spacing w:before="48" w:line="232" w:lineRule="auto"/>
              <w:ind w:left="109"/>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六</w:t>
            </w:r>
            <w:r>
              <w:rPr>
                <w:rFonts w:ascii="宋体" w:hAnsi="宋体" w:eastAsia="宋体" w:cs="宋体"/>
                <w:spacing w:val="8"/>
                <w:sz w:val="23"/>
                <w:szCs w:val="23"/>
                <w14:textOutline w14:w="4358" w14:cap="sq" w14:cmpd="sng">
                  <w14:solidFill>
                    <w14:srgbClr w14:val="000000"/>
                  </w14:solidFill>
                  <w14:prstDash w14:val="solid"/>
                  <w14:bevel/>
                </w14:textOutline>
              </w:rPr>
              <w:t>、土石方</w:t>
            </w:r>
          </w:p>
          <w:p>
            <w:pPr>
              <w:spacing w:before="177" w:line="375" w:lineRule="auto"/>
              <w:ind w:left="100" w:right="98" w:firstLine="488"/>
              <w:rPr>
                <w:rFonts w:ascii="宋体" w:hAnsi="宋体" w:eastAsia="宋体" w:cs="宋体"/>
                <w:sz w:val="23"/>
                <w:szCs w:val="23"/>
              </w:rPr>
            </w:pPr>
            <w:r>
              <w:rPr>
                <w:rFonts w:ascii="宋体" w:hAnsi="宋体" w:eastAsia="宋体" w:cs="宋体"/>
                <w:spacing w:val="8"/>
                <w:sz w:val="23"/>
                <w:szCs w:val="23"/>
              </w:rPr>
              <w:t>本工</w:t>
            </w:r>
            <w:r>
              <w:rPr>
                <w:rFonts w:ascii="宋体" w:hAnsi="宋体" w:eastAsia="宋体" w:cs="宋体"/>
                <w:spacing w:val="4"/>
                <w:sz w:val="23"/>
                <w:szCs w:val="23"/>
              </w:rPr>
              <w:t xml:space="preserve">程土石方开挖总量 </w:t>
            </w:r>
            <w:r>
              <w:rPr>
                <w:rFonts w:ascii="Times New Roman" w:hAnsi="Times New Roman" w:eastAsia="Times New Roman" w:cs="Times New Roman"/>
                <w:spacing w:val="4"/>
                <w:sz w:val="23"/>
                <w:szCs w:val="23"/>
              </w:rPr>
              <w:t xml:space="preserve">4.37 </w:t>
            </w:r>
            <w:r>
              <w:rPr>
                <w:rFonts w:ascii="宋体" w:hAnsi="宋体" w:eastAsia="宋体" w:cs="宋体"/>
                <w:spacing w:val="4"/>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8"/>
                <w:sz w:val="15"/>
                <w:szCs w:val="15"/>
              </w:rPr>
              <w:t xml:space="preserve">3   </w:t>
            </w:r>
            <w:r>
              <w:rPr>
                <w:rFonts w:ascii="宋体" w:hAnsi="宋体" w:eastAsia="宋体" w:cs="宋体"/>
                <w:spacing w:val="4"/>
                <w:sz w:val="23"/>
                <w:szCs w:val="23"/>
              </w:rPr>
              <w:t xml:space="preserve">(自然方，以下同，含表土剥离 </w:t>
            </w:r>
            <w:r>
              <w:rPr>
                <w:rFonts w:ascii="Times New Roman" w:hAnsi="Times New Roman" w:eastAsia="Times New Roman" w:cs="Times New Roman"/>
                <w:spacing w:val="4"/>
                <w:sz w:val="23"/>
                <w:szCs w:val="23"/>
              </w:rPr>
              <w:t xml:space="preserve">0.49 </w:t>
            </w:r>
            <w:r>
              <w:rPr>
                <w:rFonts w:ascii="宋体" w:hAnsi="宋体" w:eastAsia="宋体" w:cs="宋体"/>
                <w:spacing w:val="4"/>
                <w:sz w:val="23"/>
                <w:szCs w:val="23"/>
              </w:rPr>
              <w:t>万</w:t>
            </w:r>
            <w:r>
              <w:rPr>
                <w:rFonts w:ascii="宋体" w:hAnsi="宋体" w:eastAsia="宋体" w:cs="宋体"/>
                <w:sz w:val="23"/>
                <w:szCs w:val="23"/>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 xml:space="preserve">3 </w:t>
            </w:r>
            <w:r>
              <w:rPr>
                <w:rFonts w:ascii="宋体" w:hAnsi="宋体" w:eastAsia="宋体" w:cs="宋体"/>
                <w:spacing w:val="1"/>
                <w:sz w:val="23"/>
                <w:szCs w:val="23"/>
              </w:rPr>
              <w:t xml:space="preserve">)，其中堤防工程开挖 </w:t>
            </w:r>
            <w:r>
              <w:rPr>
                <w:rFonts w:ascii="Times New Roman" w:hAnsi="Times New Roman" w:eastAsia="Times New Roman" w:cs="Times New Roman"/>
                <w:spacing w:val="1"/>
                <w:sz w:val="23"/>
                <w:szCs w:val="23"/>
              </w:rPr>
              <w:t xml:space="preserve">2.53 </w:t>
            </w:r>
            <w:r>
              <w:rPr>
                <w:rFonts w:ascii="宋体" w:hAnsi="宋体" w:eastAsia="宋体" w:cs="宋体"/>
                <w:spacing w:val="1"/>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 xml:space="preserve">3 </w:t>
            </w:r>
            <w:r>
              <w:rPr>
                <w:rFonts w:ascii="宋体" w:hAnsi="宋体" w:eastAsia="宋体" w:cs="宋体"/>
                <w:spacing w:val="1"/>
                <w:sz w:val="23"/>
                <w:szCs w:val="23"/>
              </w:rPr>
              <w:t xml:space="preserve">、疏浚工程开挖 </w:t>
            </w:r>
            <w:r>
              <w:rPr>
                <w:rFonts w:ascii="Times New Roman" w:hAnsi="Times New Roman" w:eastAsia="Times New Roman" w:cs="Times New Roman"/>
                <w:spacing w:val="1"/>
                <w:sz w:val="23"/>
                <w:szCs w:val="23"/>
              </w:rPr>
              <w:t xml:space="preserve">1.08 </w:t>
            </w:r>
            <w:r>
              <w:rPr>
                <w:rFonts w:ascii="宋体" w:hAnsi="宋体" w:eastAsia="宋体" w:cs="宋体"/>
                <w:spacing w:val="1"/>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 xml:space="preserve">3 </w:t>
            </w:r>
            <w:r>
              <w:rPr>
                <w:rFonts w:ascii="宋体" w:hAnsi="宋体" w:eastAsia="宋体" w:cs="宋体"/>
                <w:spacing w:val="1"/>
                <w:sz w:val="23"/>
                <w:szCs w:val="23"/>
              </w:rPr>
              <w:t>、临时道路工程</w:t>
            </w:r>
          </w:p>
          <w:p>
            <w:pPr>
              <w:spacing w:before="1" w:line="373" w:lineRule="auto"/>
              <w:ind w:left="107" w:right="100"/>
              <w:rPr>
                <w:rFonts w:ascii="宋体" w:hAnsi="宋体" w:eastAsia="宋体" w:cs="宋体"/>
                <w:sz w:val="23"/>
                <w:szCs w:val="23"/>
              </w:rPr>
            </w:pPr>
            <w:r>
              <w:rPr>
                <w:rFonts w:ascii="宋体" w:hAnsi="宋体" w:eastAsia="宋体" w:cs="宋体"/>
                <w:spacing w:val="-2"/>
                <w:sz w:val="23"/>
                <w:szCs w:val="23"/>
              </w:rPr>
              <w:t xml:space="preserve">开挖 </w:t>
            </w:r>
            <w:r>
              <w:rPr>
                <w:rFonts w:ascii="Times New Roman" w:hAnsi="Times New Roman" w:eastAsia="Times New Roman" w:cs="Times New Roman"/>
                <w:spacing w:val="-2"/>
                <w:sz w:val="23"/>
                <w:szCs w:val="23"/>
              </w:rPr>
              <w:t xml:space="preserve">0.27 </w:t>
            </w:r>
            <w:r>
              <w:rPr>
                <w:rFonts w:ascii="宋体" w:hAnsi="宋体" w:eastAsia="宋体" w:cs="宋体"/>
                <w:spacing w:val="-2"/>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2"/>
                <w:position w:val="7"/>
                <w:sz w:val="15"/>
                <w:szCs w:val="15"/>
              </w:rPr>
              <w:t xml:space="preserve">3 </w:t>
            </w:r>
            <w:r>
              <w:rPr>
                <w:rFonts w:ascii="宋体" w:hAnsi="宋体" w:eastAsia="宋体" w:cs="宋体"/>
                <w:spacing w:val="-2"/>
                <w:sz w:val="23"/>
                <w:szCs w:val="23"/>
              </w:rPr>
              <w:t xml:space="preserve">；项目土石方回填共计 </w:t>
            </w:r>
            <w:r>
              <w:rPr>
                <w:rFonts w:ascii="Times New Roman" w:hAnsi="Times New Roman" w:eastAsia="Times New Roman" w:cs="Times New Roman"/>
                <w:spacing w:val="-2"/>
                <w:sz w:val="23"/>
                <w:szCs w:val="23"/>
              </w:rPr>
              <w:t>4.</w:t>
            </w:r>
            <w:r>
              <w:rPr>
                <w:rFonts w:ascii="Times New Roman" w:hAnsi="Times New Roman" w:eastAsia="Times New Roman" w:cs="Times New Roman"/>
                <w:spacing w:val="-1"/>
                <w:sz w:val="23"/>
                <w:szCs w:val="23"/>
              </w:rPr>
              <w:t xml:space="preserve">37 </w:t>
            </w:r>
            <w:r>
              <w:rPr>
                <w:rFonts w:ascii="宋体" w:hAnsi="宋体" w:eastAsia="宋体" w:cs="宋体"/>
                <w:spacing w:val="-1"/>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1"/>
                <w:position w:val="7"/>
                <w:sz w:val="15"/>
                <w:szCs w:val="15"/>
              </w:rPr>
              <w:t xml:space="preserve">3 </w:t>
            </w:r>
            <w:r>
              <w:rPr>
                <w:rFonts w:ascii="宋体" w:hAnsi="宋体" w:eastAsia="宋体" w:cs="宋体"/>
                <w:spacing w:val="-1"/>
                <w:sz w:val="23"/>
                <w:szCs w:val="23"/>
              </w:rPr>
              <w:t xml:space="preserve">，其中表土回填 </w:t>
            </w:r>
            <w:r>
              <w:rPr>
                <w:rFonts w:ascii="Times New Roman" w:hAnsi="Times New Roman" w:eastAsia="Times New Roman" w:cs="Times New Roman"/>
                <w:spacing w:val="-1"/>
                <w:sz w:val="23"/>
                <w:szCs w:val="23"/>
              </w:rPr>
              <w:t xml:space="preserve">0.49 </w:t>
            </w:r>
            <w:r>
              <w:rPr>
                <w:rFonts w:ascii="宋体" w:hAnsi="宋体" w:eastAsia="宋体" w:cs="宋体"/>
                <w:spacing w:val="-1"/>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1"/>
                <w:position w:val="7"/>
                <w:sz w:val="15"/>
                <w:szCs w:val="15"/>
              </w:rPr>
              <w:t xml:space="preserve">3 </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2"/>
                <w:sz w:val="23"/>
                <w:szCs w:val="23"/>
              </w:rPr>
              <w:t xml:space="preserve">堤防工程回填 </w:t>
            </w:r>
            <w:r>
              <w:rPr>
                <w:rFonts w:ascii="Times New Roman" w:hAnsi="Times New Roman" w:eastAsia="Times New Roman" w:cs="Times New Roman"/>
                <w:spacing w:val="-2"/>
                <w:sz w:val="23"/>
                <w:szCs w:val="23"/>
              </w:rPr>
              <w:t xml:space="preserve">3.75 </w:t>
            </w:r>
            <w:r>
              <w:rPr>
                <w:rFonts w:ascii="宋体" w:hAnsi="宋体" w:eastAsia="宋体" w:cs="宋体"/>
                <w:spacing w:val="-2"/>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2"/>
                <w:position w:val="8"/>
                <w:sz w:val="15"/>
                <w:szCs w:val="15"/>
              </w:rPr>
              <w:t xml:space="preserve">3 </w:t>
            </w:r>
            <w:r>
              <w:rPr>
                <w:rFonts w:ascii="宋体" w:hAnsi="宋体" w:eastAsia="宋体" w:cs="宋体"/>
                <w:spacing w:val="-2"/>
                <w:sz w:val="23"/>
                <w:szCs w:val="23"/>
              </w:rPr>
              <w:t xml:space="preserve">，施工便道回填 </w:t>
            </w:r>
            <w:r>
              <w:rPr>
                <w:rFonts w:ascii="Times New Roman" w:hAnsi="Times New Roman" w:eastAsia="Times New Roman" w:cs="Times New Roman"/>
                <w:spacing w:val="-2"/>
                <w:sz w:val="23"/>
                <w:szCs w:val="23"/>
              </w:rPr>
              <w:t>0</w:t>
            </w:r>
            <w:r>
              <w:rPr>
                <w:rFonts w:ascii="Times New Roman" w:hAnsi="Times New Roman" w:eastAsia="Times New Roman" w:cs="Times New Roman"/>
                <w:spacing w:val="-1"/>
                <w:sz w:val="23"/>
                <w:szCs w:val="23"/>
              </w:rPr>
              <w:t xml:space="preserve">. 13 </w:t>
            </w:r>
            <w:r>
              <w:rPr>
                <w:rFonts w:ascii="宋体" w:hAnsi="宋体" w:eastAsia="宋体" w:cs="宋体"/>
                <w:spacing w:val="-1"/>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1"/>
                <w:position w:val="8"/>
                <w:sz w:val="15"/>
                <w:szCs w:val="15"/>
              </w:rPr>
              <w:t xml:space="preserve">3 </w:t>
            </w:r>
            <w:r>
              <w:rPr>
                <w:rFonts w:ascii="宋体" w:hAnsi="宋体" w:eastAsia="宋体" w:cs="宋体"/>
                <w:spacing w:val="-1"/>
                <w:sz w:val="23"/>
                <w:szCs w:val="23"/>
              </w:rPr>
              <w:t>。经土石方平衡分析，本项</w:t>
            </w:r>
            <w:r>
              <w:rPr>
                <w:rFonts w:ascii="宋体" w:hAnsi="宋体" w:eastAsia="宋体" w:cs="宋体"/>
                <w:sz w:val="23"/>
                <w:szCs w:val="23"/>
              </w:rPr>
              <w:t xml:space="preserve"> </w:t>
            </w:r>
            <w:r>
              <w:rPr>
                <w:rFonts w:ascii="宋体" w:hAnsi="宋体" w:eastAsia="宋体" w:cs="宋体"/>
                <w:spacing w:val="16"/>
                <w:sz w:val="23"/>
                <w:szCs w:val="23"/>
              </w:rPr>
              <w:t>目</w:t>
            </w:r>
            <w:r>
              <w:rPr>
                <w:rFonts w:ascii="宋体" w:hAnsi="宋体" w:eastAsia="宋体" w:cs="宋体"/>
                <w:spacing w:val="10"/>
                <w:sz w:val="23"/>
                <w:szCs w:val="23"/>
              </w:rPr>
              <w:t>土</w:t>
            </w:r>
            <w:r>
              <w:rPr>
                <w:rFonts w:ascii="宋体" w:hAnsi="宋体" w:eastAsia="宋体" w:cs="宋体"/>
                <w:spacing w:val="8"/>
                <w:sz w:val="23"/>
                <w:szCs w:val="23"/>
              </w:rPr>
              <w:t>石方挖填平衡，不对外弃渣。</w:t>
            </w:r>
          </w:p>
          <w:p>
            <w:pPr>
              <w:spacing w:line="229" w:lineRule="auto"/>
              <w:ind w:left="3325"/>
              <w:rPr>
                <w:rFonts w:ascii="黑体" w:hAnsi="黑体" w:eastAsia="黑体" w:cs="黑体"/>
                <w:sz w:val="19"/>
                <w:szCs w:val="19"/>
              </w:rPr>
            </w:pPr>
            <w:r>
              <w:rPr>
                <w:rFonts w:ascii="黑体" w:hAnsi="黑体" w:eastAsia="黑体" w:cs="黑体"/>
                <w:spacing w:val="6"/>
                <w:sz w:val="19"/>
                <w:szCs w:val="19"/>
              </w:rPr>
              <w:t>表</w:t>
            </w:r>
            <w:r>
              <w:rPr>
                <w:rFonts w:ascii="黑体" w:hAnsi="黑体" w:eastAsia="黑体" w:cs="黑体"/>
                <w:spacing w:val="5"/>
                <w:sz w:val="19"/>
                <w:szCs w:val="19"/>
              </w:rPr>
              <w:t xml:space="preserve"> </w:t>
            </w:r>
            <w:r>
              <w:rPr>
                <w:rFonts w:ascii="Times New Roman" w:hAnsi="Times New Roman" w:eastAsia="Times New Roman" w:cs="Times New Roman"/>
                <w:spacing w:val="3"/>
                <w:sz w:val="19"/>
                <w:szCs w:val="19"/>
              </w:rPr>
              <w:t xml:space="preserve">2-6  </w:t>
            </w:r>
            <w:r>
              <w:rPr>
                <w:rFonts w:ascii="黑体" w:hAnsi="黑体" w:eastAsia="黑体" w:cs="黑体"/>
                <w:spacing w:val="3"/>
                <w:sz w:val="19"/>
                <w:szCs w:val="19"/>
              </w:rPr>
              <w:t>土石方平衡统计表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718" w:type="dxa"/>
            <w:vMerge w:val="continue"/>
            <w:tcBorders>
              <w:top w:val="nil"/>
              <w:left w:val="single" w:color="000000" w:sz="6" w:space="0"/>
              <w:bottom w:val="nil"/>
            </w:tcBorders>
            <w:vAlign w:val="top"/>
          </w:tcPr>
          <w:p>
            <w:pPr>
              <w:rPr>
                <w:rFonts w:ascii="Arial"/>
                <w:sz w:val="21"/>
              </w:rPr>
            </w:pPr>
          </w:p>
        </w:tc>
        <w:tc>
          <w:tcPr>
            <w:tcW w:w="850" w:type="dxa"/>
            <w:vMerge w:val="restart"/>
            <w:tcBorders>
              <w:bottom w:val="nil"/>
            </w:tcBorders>
            <w:vAlign w:val="top"/>
          </w:tcPr>
          <w:p>
            <w:pPr>
              <w:spacing w:before="172" w:line="240" w:lineRule="exact"/>
              <w:ind w:left="300"/>
              <w:rPr>
                <w:rFonts w:ascii="宋体" w:hAnsi="宋体" w:eastAsia="宋体" w:cs="宋体"/>
                <w:sz w:val="17"/>
                <w:szCs w:val="17"/>
              </w:rPr>
            </w:pPr>
            <w:r>
              <w:rPr>
                <w:rFonts w:ascii="宋体" w:hAnsi="宋体" w:eastAsia="宋体" w:cs="宋体"/>
                <w:spacing w:val="5"/>
                <w:position w:val="4"/>
                <w:sz w:val="17"/>
                <w:szCs w:val="17"/>
                <w14:textOutline w14:w="3268" w14:cap="sq" w14:cmpd="sng">
                  <w14:solidFill>
                    <w14:srgbClr w14:val="000000"/>
                  </w14:solidFill>
                  <w14:prstDash w14:val="solid"/>
                  <w14:bevel/>
                </w14:textOutline>
              </w:rPr>
              <w:t>项目</w:t>
            </w:r>
          </w:p>
          <w:p>
            <w:pPr>
              <w:spacing w:line="232" w:lineRule="auto"/>
              <w:ind w:left="299"/>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组成</w:t>
            </w:r>
          </w:p>
        </w:tc>
        <w:tc>
          <w:tcPr>
            <w:tcW w:w="1787" w:type="dxa"/>
            <w:gridSpan w:val="5"/>
            <w:vAlign w:val="top"/>
          </w:tcPr>
          <w:p>
            <w:pPr>
              <w:spacing w:before="27" w:line="227" w:lineRule="exact"/>
              <w:ind w:left="317"/>
              <w:rPr>
                <w:rFonts w:ascii="宋体" w:hAnsi="宋体" w:eastAsia="宋体" w:cs="宋体"/>
                <w:sz w:val="17"/>
                <w:szCs w:val="17"/>
              </w:rPr>
            </w:pPr>
            <w:r>
              <w:rPr>
                <w:rFonts w:ascii="宋体" w:hAnsi="宋体" w:eastAsia="宋体" w:cs="宋体"/>
                <w:spacing w:val="2"/>
                <w:position w:val="1"/>
                <w:sz w:val="17"/>
                <w:szCs w:val="17"/>
                <w14:textOutline w14:w="3230" w14:cap="sq" w14:cmpd="sng">
                  <w14:solidFill>
                    <w14:srgbClr w14:val="000000"/>
                  </w14:solidFill>
                  <w14:prstDash w14:val="solid"/>
                  <w14:bevel/>
                </w14:textOutline>
              </w:rPr>
              <w:t>挖</w:t>
            </w:r>
            <w:r>
              <w:rPr>
                <w:rFonts w:ascii="宋体" w:hAnsi="宋体" w:eastAsia="宋体" w:cs="宋体"/>
                <w:spacing w:val="1"/>
                <w:position w:val="1"/>
                <w:sz w:val="17"/>
                <w:szCs w:val="17"/>
                <w14:textOutline w14:w="3230" w14:cap="sq" w14:cmpd="sng">
                  <w14:solidFill>
                    <w14:srgbClr w14:val="000000"/>
                  </w14:solidFill>
                  <w14:prstDash w14:val="solid"/>
                  <w14:bevel/>
                </w14:textOutline>
              </w:rPr>
              <w:t>方</w:t>
            </w:r>
            <w:r>
              <w:rPr>
                <w:rFonts w:ascii="宋体" w:hAnsi="宋体" w:eastAsia="宋体" w:cs="宋体"/>
                <w:spacing w:val="1"/>
                <w:position w:val="1"/>
                <w:sz w:val="17"/>
                <w:szCs w:val="17"/>
              </w:rPr>
              <w:t xml:space="preserve"> </w:t>
            </w:r>
            <w:r>
              <w:rPr>
                <w:rFonts w:ascii="宋体" w:hAnsi="宋体" w:eastAsia="宋体" w:cs="宋体"/>
                <w:spacing w:val="1"/>
                <w:position w:val="1"/>
                <w:sz w:val="17"/>
                <w:szCs w:val="17"/>
                <w14:textOutline w14:w="3230" w14:cap="sq" w14:cmpd="sng">
                  <w14:solidFill>
                    <w14:srgbClr w14:val="000000"/>
                  </w14:solidFill>
                  <w14:prstDash w14:val="solid"/>
                  <w14:bevel/>
                </w14:textOutline>
              </w:rPr>
              <w:t>(万</w:t>
            </w:r>
            <w:r>
              <w:rPr>
                <w:rFonts w:ascii="宋体" w:hAnsi="宋体" w:eastAsia="宋体" w:cs="宋体"/>
                <w:spacing w:val="1"/>
                <w:position w:val="1"/>
                <w:sz w:val="17"/>
                <w:szCs w:val="17"/>
              </w:rPr>
              <w:t xml:space="preserve"> </w:t>
            </w:r>
            <w:r>
              <w:rPr>
                <w:rFonts w:ascii="Calibri" w:hAnsi="Calibri" w:eastAsia="Calibri" w:cs="Calibri"/>
                <w:b/>
                <w:bCs/>
                <w:position w:val="1"/>
                <w:sz w:val="17"/>
                <w:szCs w:val="17"/>
              </w:rPr>
              <w:t>m</w:t>
            </w:r>
            <w:r>
              <w:rPr>
                <w:rFonts w:ascii="Calibri" w:hAnsi="Calibri" w:eastAsia="Calibri" w:cs="Calibri"/>
                <w:b/>
                <w:bCs/>
                <w:spacing w:val="1"/>
                <w:position w:val="7"/>
                <w:sz w:val="11"/>
                <w:szCs w:val="11"/>
              </w:rPr>
              <w:t>3</w:t>
            </w:r>
            <w:r>
              <w:rPr>
                <w:rFonts w:ascii="Calibri" w:hAnsi="Calibri" w:eastAsia="Calibri" w:cs="Calibri"/>
                <w:spacing w:val="1"/>
                <w:position w:val="7"/>
                <w:sz w:val="11"/>
                <w:szCs w:val="11"/>
              </w:rPr>
              <w:t xml:space="preserve"> </w:t>
            </w:r>
            <w:r>
              <w:rPr>
                <w:rFonts w:ascii="宋体" w:hAnsi="宋体" w:eastAsia="宋体" w:cs="宋体"/>
                <w:spacing w:val="1"/>
                <w:position w:val="1"/>
                <w:sz w:val="17"/>
                <w:szCs w:val="17"/>
                <w14:textOutline w14:w="3230" w14:cap="sq" w14:cmpd="sng">
                  <w14:solidFill>
                    <w14:srgbClr w14:val="000000"/>
                  </w14:solidFill>
                  <w14:prstDash w14:val="solid"/>
                  <w14:bevel/>
                </w14:textOutline>
              </w:rPr>
              <w:t>)</w:t>
            </w:r>
          </w:p>
        </w:tc>
        <w:tc>
          <w:tcPr>
            <w:tcW w:w="1849" w:type="dxa"/>
            <w:gridSpan w:val="4"/>
            <w:vAlign w:val="top"/>
          </w:tcPr>
          <w:p>
            <w:pPr>
              <w:spacing w:before="27" w:line="227" w:lineRule="exact"/>
              <w:ind w:left="354"/>
              <w:rPr>
                <w:rFonts w:ascii="宋体" w:hAnsi="宋体" w:eastAsia="宋体" w:cs="宋体"/>
                <w:sz w:val="17"/>
                <w:szCs w:val="17"/>
              </w:rPr>
            </w:pPr>
            <w:r>
              <w:rPr>
                <w:rFonts w:ascii="宋体" w:hAnsi="宋体" w:eastAsia="宋体" w:cs="宋体"/>
                <w:spacing w:val="1"/>
                <w:position w:val="1"/>
                <w:sz w:val="17"/>
                <w:szCs w:val="17"/>
                <w14:textOutline w14:w="3230" w14:cap="sq" w14:cmpd="sng">
                  <w14:solidFill>
                    <w14:srgbClr w14:val="000000"/>
                  </w14:solidFill>
                  <w14:prstDash w14:val="solid"/>
                  <w14:bevel/>
                </w14:textOutline>
              </w:rPr>
              <w:t>填方</w:t>
            </w:r>
            <w:r>
              <w:rPr>
                <w:rFonts w:ascii="宋体" w:hAnsi="宋体" w:eastAsia="宋体" w:cs="宋体"/>
                <w:spacing w:val="1"/>
                <w:position w:val="1"/>
                <w:sz w:val="17"/>
                <w:szCs w:val="17"/>
              </w:rPr>
              <w:t xml:space="preserve"> </w:t>
            </w:r>
            <w:r>
              <w:rPr>
                <w:rFonts w:ascii="宋体" w:hAnsi="宋体" w:eastAsia="宋体" w:cs="宋体"/>
                <w:spacing w:val="1"/>
                <w:position w:val="1"/>
                <w:sz w:val="17"/>
                <w:szCs w:val="17"/>
                <w14:textOutline w14:w="3230" w14:cap="sq" w14:cmpd="sng">
                  <w14:solidFill>
                    <w14:srgbClr w14:val="000000"/>
                  </w14:solidFill>
                  <w14:prstDash w14:val="solid"/>
                  <w14:bevel/>
                </w14:textOutline>
              </w:rPr>
              <w:t>(万</w:t>
            </w:r>
            <w:r>
              <w:rPr>
                <w:rFonts w:ascii="宋体" w:hAnsi="宋体" w:eastAsia="宋体" w:cs="宋体"/>
                <w:spacing w:val="1"/>
                <w:position w:val="1"/>
                <w:sz w:val="17"/>
                <w:szCs w:val="17"/>
              </w:rPr>
              <w:t xml:space="preserve"> </w:t>
            </w:r>
            <w:r>
              <w:rPr>
                <w:rFonts w:ascii="Calibri" w:hAnsi="Calibri" w:eastAsia="Calibri" w:cs="Calibri"/>
                <w:b/>
                <w:bCs/>
                <w:position w:val="1"/>
                <w:sz w:val="17"/>
                <w:szCs w:val="17"/>
              </w:rPr>
              <w:t>m</w:t>
            </w:r>
            <w:r>
              <w:rPr>
                <w:rFonts w:ascii="Calibri" w:hAnsi="Calibri" w:eastAsia="Calibri" w:cs="Calibri"/>
                <w:b/>
                <w:bCs/>
                <w:spacing w:val="1"/>
                <w:position w:val="7"/>
                <w:sz w:val="11"/>
                <w:szCs w:val="11"/>
              </w:rPr>
              <w:t>3</w:t>
            </w:r>
            <w:r>
              <w:rPr>
                <w:rFonts w:ascii="Calibri" w:hAnsi="Calibri" w:eastAsia="Calibri" w:cs="Calibri"/>
                <w:spacing w:val="1"/>
                <w:position w:val="7"/>
                <w:sz w:val="11"/>
                <w:szCs w:val="11"/>
              </w:rPr>
              <w:t xml:space="preserve"> </w:t>
            </w:r>
            <w:r>
              <w:rPr>
                <w:rFonts w:ascii="宋体" w:hAnsi="宋体" w:eastAsia="宋体" w:cs="宋体"/>
                <w:position w:val="1"/>
                <w:sz w:val="17"/>
                <w:szCs w:val="17"/>
                <w14:textOutline w14:w="3230" w14:cap="sq" w14:cmpd="sng">
                  <w14:solidFill>
                    <w14:srgbClr w14:val="000000"/>
                  </w14:solidFill>
                  <w14:prstDash w14:val="solid"/>
                  <w14:bevel/>
                </w14:textOutline>
              </w:rPr>
              <w:t>)</w:t>
            </w:r>
          </w:p>
        </w:tc>
        <w:tc>
          <w:tcPr>
            <w:tcW w:w="1825" w:type="dxa"/>
            <w:gridSpan w:val="4"/>
            <w:vAlign w:val="top"/>
          </w:tcPr>
          <w:p>
            <w:pPr>
              <w:spacing w:before="27" w:line="227" w:lineRule="exact"/>
              <w:ind w:left="346"/>
              <w:rPr>
                <w:rFonts w:ascii="宋体" w:hAnsi="宋体" w:eastAsia="宋体" w:cs="宋体"/>
                <w:sz w:val="17"/>
                <w:szCs w:val="17"/>
              </w:rPr>
            </w:pPr>
            <w:r>
              <w:rPr>
                <w:rFonts w:ascii="宋体" w:hAnsi="宋体" w:eastAsia="宋体" w:cs="宋体"/>
                <w:spacing w:val="1"/>
                <w:position w:val="1"/>
                <w:sz w:val="17"/>
                <w:szCs w:val="17"/>
                <w14:textOutline w14:w="3230" w14:cap="sq" w14:cmpd="sng">
                  <w14:solidFill>
                    <w14:srgbClr w14:val="000000"/>
                  </w14:solidFill>
                  <w14:prstDash w14:val="solid"/>
                  <w14:bevel/>
                </w14:textOutline>
              </w:rPr>
              <w:t>调出</w:t>
            </w:r>
            <w:r>
              <w:rPr>
                <w:rFonts w:ascii="宋体" w:hAnsi="宋体" w:eastAsia="宋体" w:cs="宋体"/>
                <w:spacing w:val="1"/>
                <w:position w:val="1"/>
                <w:sz w:val="17"/>
                <w:szCs w:val="17"/>
              </w:rPr>
              <w:t xml:space="preserve"> </w:t>
            </w:r>
            <w:r>
              <w:rPr>
                <w:rFonts w:ascii="宋体" w:hAnsi="宋体" w:eastAsia="宋体" w:cs="宋体"/>
                <w:spacing w:val="1"/>
                <w:position w:val="1"/>
                <w:sz w:val="17"/>
                <w:szCs w:val="17"/>
                <w14:textOutline w14:w="3230" w14:cap="sq" w14:cmpd="sng">
                  <w14:solidFill>
                    <w14:srgbClr w14:val="000000"/>
                  </w14:solidFill>
                  <w14:prstDash w14:val="solid"/>
                  <w14:bevel/>
                </w14:textOutline>
              </w:rPr>
              <w:t>(万</w:t>
            </w:r>
            <w:r>
              <w:rPr>
                <w:rFonts w:ascii="宋体" w:hAnsi="宋体" w:eastAsia="宋体" w:cs="宋体"/>
                <w:position w:val="1"/>
                <w:sz w:val="17"/>
                <w:szCs w:val="17"/>
              </w:rPr>
              <w:t xml:space="preserve"> </w:t>
            </w:r>
            <w:r>
              <w:rPr>
                <w:rFonts w:ascii="Calibri" w:hAnsi="Calibri" w:eastAsia="Calibri" w:cs="Calibri"/>
                <w:b/>
                <w:bCs/>
                <w:position w:val="1"/>
                <w:sz w:val="17"/>
                <w:szCs w:val="17"/>
              </w:rPr>
              <w:t>m</w:t>
            </w:r>
            <w:r>
              <w:rPr>
                <w:rFonts w:ascii="Calibri" w:hAnsi="Calibri" w:eastAsia="Calibri" w:cs="Calibri"/>
                <w:b/>
                <w:bCs/>
                <w:position w:val="7"/>
                <w:sz w:val="11"/>
                <w:szCs w:val="11"/>
              </w:rPr>
              <w:t>3</w:t>
            </w:r>
            <w:r>
              <w:rPr>
                <w:rFonts w:ascii="Calibri" w:hAnsi="Calibri" w:eastAsia="Calibri" w:cs="Calibri"/>
                <w:position w:val="7"/>
                <w:sz w:val="11"/>
                <w:szCs w:val="11"/>
              </w:rPr>
              <w:t xml:space="preserve"> </w:t>
            </w:r>
            <w:r>
              <w:rPr>
                <w:rFonts w:ascii="宋体" w:hAnsi="宋体" w:eastAsia="宋体" w:cs="宋体"/>
                <w:position w:val="1"/>
                <w:sz w:val="17"/>
                <w:szCs w:val="17"/>
                <w14:textOutline w14:w="3230" w14:cap="sq" w14:cmpd="sng">
                  <w14:solidFill>
                    <w14:srgbClr w14:val="000000"/>
                  </w14:solidFill>
                  <w14:prstDash w14:val="solid"/>
                  <w14:bevel/>
                </w14:textOutline>
              </w:rPr>
              <w:t>)</w:t>
            </w:r>
          </w:p>
        </w:tc>
        <w:tc>
          <w:tcPr>
            <w:tcW w:w="2065" w:type="dxa"/>
            <w:gridSpan w:val="4"/>
            <w:tcBorders>
              <w:right w:val="single" w:color="000000" w:sz="6" w:space="0"/>
            </w:tcBorders>
            <w:vAlign w:val="top"/>
          </w:tcPr>
          <w:p>
            <w:pPr>
              <w:spacing w:before="27" w:line="227" w:lineRule="exact"/>
              <w:ind w:left="410"/>
              <w:rPr>
                <w:rFonts w:ascii="宋体" w:hAnsi="宋体" w:eastAsia="宋体" w:cs="宋体"/>
                <w:sz w:val="17"/>
                <w:szCs w:val="17"/>
              </w:rPr>
            </w:pPr>
            <w:r>
              <w:rPr>
                <w:rFonts w:ascii="宋体" w:hAnsi="宋体" w:eastAsia="宋体" w:cs="宋体"/>
                <w:spacing w:val="1"/>
                <w:position w:val="1"/>
                <w:sz w:val="17"/>
                <w:szCs w:val="17"/>
                <w14:textOutline w14:w="3230" w14:cap="sq" w14:cmpd="sng">
                  <w14:solidFill>
                    <w14:srgbClr w14:val="000000"/>
                  </w14:solidFill>
                  <w14:prstDash w14:val="solid"/>
                  <w14:bevel/>
                </w14:textOutline>
              </w:rPr>
              <w:t>调入</w:t>
            </w:r>
            <w:r>
              <w:rPr>
                <w:rFonts w:ascii="宋体" w:hAnsi="宋体" w:eastAsia="宋体" w:cs="宋体"/>
                <w:spacing w:val="1"/>
                <w:position w:val="1"/>
                <w:sz w:val="17"/>
                <w:szCs w:val="17"/>
              </w:rPr>
              <w:t xml:space="preserve"> </w:t>
            </w:r>
            <w:r>
              <w:rPr>
                <w:rFonts w:ascii="宋体" w:hAnsi="宋体" w:eastAsia="宋体" w:cs="宋体"/>
                <w:spacing w:val="1"/>
                <w:position w:val="1"/>
                <w:sz w:val="17"/>
                <w:szCs w:val="17"/>
                <w14:textOutline w14:w="3230" w14:cap="sq" w14:cmpd="sng">
                  <w14:solidFill>
                    <w14:srgbClr w14:val="000000"/>
                  </w14:solidFill>
                  <w14:prstDash w14:val="solid"/>
                  <w14:bevel/>
                </w14:textOutline>
              </w:rPr>
              <w:t>(万</w:t>
            </w:r>
            <w:r>
              <w:rPr>
                <w:rFonts w:ascii="宋体" w:hAnsi="宋体" w:eastAsia="宋体" w:cs="宋体"/>
                <w:spacing w:val="1"/>
                <w:position w:val="1"/>
                <w:sz w:val="17"/>
                <w:szCs w:val="17"/>
              </w:rPr>
              <w:t xml:space="preserve"> </w:t>
            </w:r>
            <w:r>
              <w:rPr>
                <w:rFonts w:ascii="Calibri" w:hAnsi="Calibri" w:eastAsia="Calibri" w:cs="Calibri"/>
                <w:b/>
                <w:bCs/>
                <w:position w:val="1"/>
                <w:sz w:val="17"/>
                <w:szCs w:val="17"/>
              </w:rPr>
              <w:t>m</w:t>
            </w:r>
            <w:r>
              <w:rPr>
                <w:rFonts w:ascii="Calibri" w:hAnsi="Calibri" w:eastAsia="Calibri" w:cs="Calibri"/>
                <w:b/>
                <w:bCs/>
                <w:spacing w:val="1"/>
                <w:position w:val="7"/>
                <w:sz w:val="11"/>
                <w:szCs w:val="11"/>
              </w:rPr>
              <w:t>3</w:t>
            </w:r>
            <w:r>
              <w:rPr>
                <w:rFonts w:ascii="Calibri" w:hAnsi="Calibri" w:eastAsia="Calibri" w:cs="Calibri"/>
                <w:spacing w:val="1"/>
                <w:position w:val="7"/>
                <w:sz w:val="11"/>
                <w:szCs w:val="11"/>
              </w:rPr>
              <w:t xml:space="preserve"> </w:t>
            </w:r>
            <w:r>
              <w:rPr>
                <w:rFonts w:ascii="宋体" w:hAnsi="宋体" w:eastAsia="宋体" w:cs="宋体"/>
                <w:position w:val="1"/>
                <w:sz w:val="17"/>
                <w:szCs w:val="17"/>
                <w14:textOutline w14:w="3230"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8" w:type="dxa"/>
            <w:vMerge w:val="continue"/>
            <w:tcBorders>
              <w:top w:val="nil"/>
              <w:left w:val="single" w:color="000000" w:sz="6" w:space="0"/>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629" w:type="dxa"/>
            <w:gridSpan w:val="2"/>
            <w:vAlign w:val="top"/>
          </w:tcPr>
          <w:p>
            <w:pPr>
              <w:spacing w:before="37" w:line="240" w:lineRule="exact"/>
              <w:ind w:left="134"/>
              <w:rPr>
                <w:rFonts w:ascii="宋体" w:hAnsi="宋体" w:eastAsia="宋体" w:cs="宋体"/>
                <w:sz w:val="17"/>
                <w:szCs w:val="17"/>
              </w:rPr>
            </w:pPr>
            <w:r>
              <w:rPr>
                <w:rFonts w:ascii="宋体" w:hAnsi="宋体" w:eastAsia="宋体" w:cs="宋体"/>
                <w:spacing w:val="6"/>
                <w:position w:val="4"/>
                <w:sz w:val="17"/>
                <w:szCs w:val="17"/>
                <w14:textOutline w14:w="3268" w14:cap="sq" w14:cmpd="sng">
                  <w14:solidFill>
                    <w14:srgbClr w14:val="000000"/>
                  </w14:solidFill>
                  <w14:prstDash w14:val="solid"/>
                  <w14:bevel/>
                </w14:textOutline>
              </w:rPr>
              <w:t>土石</w:t>
            </w:r>
          </w:p>
          <w:p>
            <w:pPr>
              <w:spacing w:line="225" w:lineRule="auto"/>
              <w:ind w:left="13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开挖</w:t>
            </w:r>
          </w:p>
        </w:tc>
        <w:tc>
          <w:tcPr>
            <w:tcW w:w="604" w:type="dxa"/>
            <w:vAlign w:val="top"/>
          </w:tcPr>
          <w:p>
            <w:pPr>
              <w:spacing w:before="37" w:line="240" w:lineRule="exact"/>
              <w:ind w:left="120"/>
              <w:rPr>
                <w:rFonts w:ascii="宋体" w:hAnsi="宋体" w:eastAsia="宋体" w:cs="宋体"/>
                <w:sz w:val="17"/>
                <w:szCs w:val="17"/>
              </w:rPr>
            </w:pPr>
            <w:r>
              <w:rPr>
                <w:rFonts w:ascii="宋体" w:hAnsi="宋体" w:eastAsia="宋体" w:cs="宋体"/>
                <w:spacing w:val="7"/>
                <w:position w:val="4"/>
                <w:sz w:val="17"/>
                <w:szCs w:val="17"/>
                <w14:textOutline w14:w="3268" w14:cap="sq" w14:cmpd="sng">
                  <w14:solidFill>
                    <w14:srgbClr w14:val="000000"/>
                  </w14:solidFill>
                  <w14:prstDash w14:val="solid"/>
                  <w14:bevel/>
                </w14:textOutline>
              </w:rPr>
              <w:t>表</w:t>
            </w:r>
            <w:r>
              <w:rPr>
                <w:rFonts w:ascii="宋体" w:hAnsi="宋体" w:eastAsia="宋体" w:cs="宋体"/>
                <w:spacing w:val="6"/>
                <w:position w:val="4"/>
                <w:sz w:val="17"/>
                <w:szCs w:val="17"/>
                <w14:textOutline w14:w="3268" w14:cap="sq" w14:cmpd="sng">
                  <w14:solidFill>
                    <w14:srgbClr w14:val="000000"/>
                  </w14:solidFill>
                  <w14:prstDash w14:val="solid"/>
                  <w14:bevel/>
                </w14:textOutline>
              </w:rPr>
              <w:t>土</w:t>
            </w:r>
          </w:p>
          <w:p>
            <w:pPr>
              <w:spacing w:line="225" w:lineRule="auto"/>
              <w:ind w:left="123"/>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剥离</w:t>
            </w:r>
          </w:p>
        </w:tc>
        <w:tc>
          <w:tcPr>
            <w:tcW w:w="554" w:type="dxa"/>
            <w:gridSpan w:val="2"/>
            <w:textDirection w:val="tbRlV"/>
            <w:vAlign w:val="top"/>
          </w:tcPr>
          <w:p>
            <w:pPr>
              <w:spacing w:before="186" w:line="219" w:lineRule="auto"/>
              <w:ind w:left="37"/>
              <w:rPr>
                <w:rFonts w:ascii="宋体" w:hAnsi="宋体" w:eastAsia="宋体" w:cs="宋体"/>
                <w:sz w:val="17"/>
                <w:szCs w:val="17"/>
              </w:rPr>
            </w:pPr>
            <w:r>
              <w:rPr>
                <w:rFonts w:ascii="宋体" w:hAnsi="宋体" w:eastAsia="宋体" w:cs="宋体"/>
                <w:spacing w:val="-2"/>
                <w:sz w:val="17"/>
                <w:szCs w:val="17"/>
                <w14:textOutline w14:w="3268" w14:cap="sq" w14:cmpd="sng">
                  <w14:solidFill>
                    <w14:srgbClr w14:val="000000"/>
                  </w14:solidFill>
                  <w14:prstDash w14:val="solid"/>
                  <w14:bevel/>
                </w14:textOutline>
              </w:rPr>
              <w:t>小</w:t>
            </w:r>
            <w:r>
              <w:rPr>
                <w:rFonts w:ascii="宋体" w:hAnsi="宋体" w:eastAsia="宋体" w:cs="宋体"/>
                <w:spacing w:val="-2"/>
                <w:sz w:val="17"/>
                <w:szCs w:val="17"/>
              </w:rPr>
              <w:t xml:space="preserve"> </w:t>
            </w:r>
            <w:r>
              <w:rPr>
                <w:rFonts w:ascii="宋体" w:hAnsi="宋体" w:eastAsia="宋体" w:cs="宋体"/>
                <w:spacing w:val="-1"/>
                <w:sz w:val="17"/>
                <w:szCs w:val="17"/>
                <w14:textOutline w14:w="3268" w14:cap="sq" w14:cmpd="sng">
                  <w14:solidFill>
                    <w14:srgbClr w14:val="000000"/>
                  </w14:solidFill>
                  <w14:prstDash w14:val="solid"/>
                  <w14:bevel/>
                </w14:textOutline>
              </w:rPr>
              <w:t>计</w:t>
            </w:r>
          </w:p>
        </w:tc>
        <w:tc>
          <w:tcPr>
            <w:tcW w:w="641" w:type="dxa"/>
            <w:vAlign w:val="top"/>
          </w:tcPr>
          <w:p>
            <w:pPr>
              <w:spacing w:before="37" w:line="240" w:lineRule="exact"/>
              <w:ind w:left="143"/>
              <w:rPr>
                <w:rFonts w:ascii="宋体" w:hAnsi="宋体" w:eastAsia="宋体" w:cs="宋体"/>
                <w:sz w:val="17"/>
                <w:szCs w:val="17"/>
              </w:rPr>
            </w:pPr>
            <w:r>
              <w:rPr>
                <w:rFonts w:ascii="宋体" w:hAnsi="宋体" w:eastAsia="宋体" w:cs="宋体"/>
                <w:spacing w:val="7"/>
                <w:position w:val="4"/>
                <w:sz w:val="17"/>
                <w:szCs w:val="17"/>
                <w14:textOutline w14:w="3268" w14:cap="sq" w14:cmpd="sng">
                  <w14:solidFill>
                    <w14:srgbClr w14:val="000000"/>
                  </w14:solidFill>
                  <w14:prstDash w14:val="solid"/>
                  <w14:bevel/>
                </w14:textOutline>
              </w:rPr>
              <w:t>表</w:t>
            </w:r>
            <w:r>
              <w:rPr>
                <w:rFonts w:ascii="宋体" w:hAnsi="宋体" w:eastAsia="宋体" w:cs="宋体"/>
                <w:spacing w:val="6"/>
                <w:position w:val="4"/>
                <w:sz w:val="17"/>
                <w:szCs w:val="17"/>
                <w14:textOutline w14:w="3268" w14:cap="sq" w14:cmpd="sng">
                  <w14:solidFill>
                    <w14:srgbClr w14:val="000000"/>
                  </w14:solidFill>
                  <w14:prstDash w14:val="solid"/>
                  <w14:bevel/>
                </w14:textOutline>
              </w:rPr>
              <w:t>土</w:t>
            </w:r>
          </w:p>
          <w:p>
            <w:pPr>
              <w:spacing w:line="225" w:lineRule="auto"/>
              <w:ind w:left="162"/>
              <w:rPr>
                <w:rFonts w:ascii="宋体" w:hAnsi="宋体" w:eastAsia="宋体" w:cs="宋体"/>
                <w:sz w:val="17"/>
                <w:szCs w:val="17"/>
              </w:rPr>
            </w:pPr>
            <w:r>
              <w:rPr>
                <w:rFonts w:ascii="宋体" w:hAnsi="宋体" w:eastAsia="宋体" w:cs="宋体"/>
                <w:spacing w:val="-3"/>
                <w:sz w:val="17"/>
                <w:szCs w:val="17"/>
                <w14:textOutline w14:w="3268" w14:cap="sq" w14:cmpd="sng">
                  <w14:solidFill>
                    <w14:srgbClr w14:val="000000"/>
                  </w14:solidFill>
                  <w14:prstDash w14:val="solid"/>
                  <w14:bevel/>
                </w14:textOutline>
              </w:rPr>
              <w:t>回</w:t>
            </w:r>
            <w:r>
              <w:rPr>
                <w:rFonts w:ascii="宋体" w:hAnsi="宋体" w:eastAsia="宋体" w:cs="宋体"/>
                <w:spacing w:val="-2"/>
                <w:sz w:val="17"/>
                <w:szCs w:val="17"/>
                <w14:textOutline w14:w="3268" w14:cap="sq" w14:cmpd="sng">
                  <w14:solidFill>
                    <w14:srgbClr w14:val="000000"/>
                  </w14:solidFill>
                  <w14:prstDash w14:val="solid"/>
                  <w14:bevel/>
                </w14:textOutline>
              </w:rPr>
              <w:t>覆</w:t>
            </w:r>
          </w:p>
        </w:tc>
        <w:tc>
          <w:tcPr>
            <w:tcW w:w="592" w:type="dxa"/>
            <w:gridSpan w:val="2"/>
            <w:vAlign w:val="top"/>
          </w:tcPr>
          <w:p>
            <w:pPr>
              <w:spacing w:before="37" w:line="243" w:lineRule="auto"/>
              <w:ind w:left="136" w:right="113" w:hanging="1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土石</w:t>
            </w:r>
            <w:r>
              <w:rPr>
                <w:rFonts w:ascii="宋体" w:hAnsi="宋体" w:eastAsia="宋体" w:cs="宋体"/>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回</w:t>
            </w:r>
            <w:r>
              <w:rPr>
                <w:rFonts w:ascii="宋体" w:hAnsi="宋体" w:eastAsia="宋体" w:cs="宋体"/>
                <w:spacing w:val="-2"/>
                <w:sz w:val="17"/>
                <w:szCs w:val="17"/>
                <w14:textOutline w14:w="3268" w14:cap="sq" w14:cmpd="sng">
                  <w14:solidFill>
                    <w14:srgbClr w14:val="000000"/>
                  </w14:solidFill>
                  <w14:prstDash w14:val="solid"/>
                  <w14:bevel/>
                </w14:textOutline>
              </w:rPr>
              <w:t>填</w:t>
            </w:r>
          </w:p>
        </w:tc>
        <w:tc>
          <w:tcPr>
            <w:tcW w:w="616" w:type="dxa"/>
            <w:vAlign w:val="top"/>
          </w:tcPr>
          <w:p>
            <w:pPr>
              <w:spacing w:before="157" w:line="232" w:lineRule="auto"/>
              <w:ind w:left="137"/>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小计</w:t>
            </w:r>
          </w:p>
        </w:tc>
        <w:tc>
          <w:tcPr>
            <w:tcW w:w="579" w:type="dxa"/>
            <w:vAlign w:val="top"/>
          </w:tcPr>
          <w:p>
            <w:pPr>
              <w:spacing w:before="37" w:line="243" w:lineRule="auto"/>
              <w:ind w:left="206" w:right="106" w:hanging="91"/>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土石</w:t>
            </w:r>
            <w:r>
              <w:rPr>
                <w:rFonts w:ascii="宋体" w:hAnsi="宋体" w:eastAsia="宋体" w:cs="宋体"/>
                <w:sz w:val="17"/>
                <w:szCs w:val="17"/>
              </w:rPr>
              <w:t xml:space="preserve"> </w:t>
            </w:r>
            <w:r>
              <w:rPr>
                <w:rFonts w:ascii="宋体" w:hAnsi="宋体" w:eastAsia="宋体" w:cs="宋体"/>
                <w:spacing w:val="2"/>
                <w:sz w:val="17"/>
                <w:szCs w:val="17"/>
                <w14:textOutline w14:w="3268" w14:cap="sq" w14:cmpd="sng">
                  <w14:solidFill>
                    <w14:srgbClr w14:val="000000"/>
                  </w14:solidFill>
                  <w14:prstDash w14:val="solid"/>
                  <w14:bevel/>
                </w14:textOutline>
              </w:rPr>
              <w:t>方</w:t>
            </w:r>
          </w:p>
        </w:tc>
        <w:tc>
          <w:tcPr>
            <w:tcW w:w="617" w:type="dxa"/>
            <w:gridSpan w:val="2"/>
            <w:vAlign w:val="top"/>
          </w:tcPr>
          <w:p>
            <w:pPr>
              <w:spacing w:before="157" w:line="232" w:lineRule="auto"/>
              <w:ind w:left="134"/>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表</w:t>
            </w:r>
            <w:r>
              <w:rPr>
                <w:rFonts w:ascii="宋体" w:hAnsi="宋体" w:eastAsia="宋体" w:cs="宋体"/>
                <w:spacing w:val="6"/>
                <w:sz w:val="17"/>
                <w:szCs w:val="17"/>
                <w14:textOutline w14:w="3268" w14:cap="sq" w14:cmpd="sng">
                  <w14:solidFill>
                    <w14:srgbClr w14:val="000000"/>
                  </w14:solidFill>
                  <w14:prstDash w14:val="solid"/>
                  <w14:bevel/>
                </w14:textOutline>
              </w:rPr>
              <w:t>土</w:t>
            </w:r>
          </w:p>
        </w:tc>
        <w:tc>
          <w:tcPr>
            <w:tcW w:w="629" w:type="dxa"/>
            <w:vAlign w:val="top"/>
          </w:tcPr>
          <w:p>
            <w:pPr>
              <w:spacing w:before="157" w:line="232" w:lineRule="auto"/>
              <w:ind w:left="145"/>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去向</w:t>
            </w:r>
          </w:p>
        </w:tc>
        <w:tc>
          <w:tcPr>
            <w:tcW w:w="692" w:type="dxa"/>
            <w:vAlign w:val="top"/>
          </w:tcPr>
          <w:p>
            <w:pPr>
              <w:spacing w:before="37" w:line="240" w:lineRule="exact"/>
              <w:ind w:left="174"/>
              <w:rPr>
                <w:rFonts w:ascii="宋体" w:hAnsi="宋体" w:eastAsia="宋体" w:cs="宋体"/>
                <w:sz w:val="17"/>
                <w:szCs w:val="17"/>
              </w:rPr>
            </w:pPr>
            <w:r>
              <w:rPr>
                <w:rFonts w:ascii="宋体" w:hAnsi="宋体" w:eastAsia="宋体" w:cs="宋体"/>
                <w:spacing w:val="6"/>
                <w:position w:val="4"/>
                <w:sz w:val="17"/>
                <w:szCs w:val="17"/>
                <w14:textOutline w14:w="3268" w14:cap="sq" w14:cmpd="sng">
                  <w14:solidFill>
                    <w14:srgbClr w14:val="000000"/>
                  </w14:solidFill>
                  <w14:prstDash w14:val="solid"/>
                  <w14:bevel/>
                </w14:textOutline>
              </w:rPr>
              <w:t>土石</w:t>
            </w:r>
          </w:p>
          <w:p>
            <w:pPr>
              <w:spacing w:line="225" w:lineRule="auto"/>
              <w:ind w:left="265"/>
              <w:rPr>
                <w:rFonts w:ascii="宋体" w:hAnsi="宋体" w:eastAsia="宋体" w:cs="宋体"/>
                <w:sz w:val="17"/>
                <w:szCs w:val="17"/>
              </w:rPr>
            </w:pPr>
            <w:r>
              <w:rPr>
                <w:rFonts w:ascii="宋体" w:hAnsi="宋体" w:eastAsia="宋体" w:cs="宋体"/>
                <w:spacing w:val="2"/>
                <w:sz w:val="17"/>
                <w:szCs w:val="17"/>
                <w14:textOutline w14:w="3268" w14:cap="sq" w14:cmpd="sng">
                  <w14:solidFill>
                    <w14:srgbClr w14:val="000000"/>
                  </w14:solidFill>
                  <w14:prstDash w14:val="solid"/>
                  <w14:bevel/>
                </w14:textOutline>
              </w:rPr>
              <w:t>方</w:t>
            </w:r>
          </w:p>
        </w:tc>
        <w:tc>
          <w:tcPr>
            <w:tcW w:w="579" w:type="dxa"/>
            <w:gridSpan w:val="2"/>
            <w:vAlign w:val="top"/>
          </w:tcPr>
          <w:p>
            <w:pPr>
              <w:spacing w:before="157" w:line="232" w:lineRule="auto"/>
              <w:ind w:left="119"/>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表</w:t>
            </w:r>
            <w:r>
              <w:rPr>
                <w:rFonts w:ascii="宋体" w:hAnsi="宋体" w:eastAsia="宋体" w:cs="宋体"/>
                <w:spacing w:val="6"/>
                <w:sz w:val="17"/>
                <w:szCs w:val="17"/>
                <w14:textOutline w14:w="3268" w14:cap="sq" w14:cmpd="sng">
                  <w14:solidFill>
                    <w14:srgbClr w14:val="000000"/>
                  </w14:solidFill>
                  <w14:prstDash w14:val="solid"/>
                  <w14:bevel/>
                </w14:textOutline>
              </w:rPr>
              <w:t>土</w:t>
            </w:r>
          </w:p>
        </w:tc>
        <w:tc>
          <w:tcPr>
            <w:tcW w:w="794" w:type="dxa"/>
            <w:tcBorders>
              <w:right w:val="single" w:color="000000" w:sz="6" w:space="0"/>
            </w:tcBorders>
            <w:vAlign w:val="top"/>
          </w:tcPr>
          <w:p>
            <w:pPr>
              <w:spacing w:before="157" w:line="231" w:lineRule="auto"/>
              <w:ind w:left="170"/>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8" w:type="dxa"/>
            <w:vMerge w:val="continue"/>
            <w:tcBorders>
              <w:top w:val="nil"/>
              <w:left w:val="single" w:color="000000" w:sz="6" w:space="0"/>
              <w:bottom w:val="nil"/>
            </w:tcBorders>
            <w:vAlign w:val="top"/>
          </w:tcPr>
          <w:p>
            <w:pPr>
              <w:rPr>
                <w:rFonts w:ascii="Arial"/>
                <w:sz w:val="21"/>
              </w:rPr>
            </w:pPr>
          </w:p>
        </w:tc>
        <w:tc>
          <w:tcPr>
            <w:tcW w:w="850" w:type="dxa"/>
            <w:vAlign w:val="top"/>
          </w:tcPr>
          <w:p>
            <w:pPr>
              <w:spacing w:before="37" w:line="240" w:lineRule="exact"/>
              <w:ind w:left="297"/>
              <w:rPr>
                <w:rFonts w:ascii="宋体" w:hAnsi="宋体" w:eastAsia="宋体" w:cs="宋体"/>
                <w:sz w:val="17"/>
                <w:szCs w:val="17"/>
              </w:rPr>
            </w:pPr>
            <w:r>
              <w:rPr>
                <w:rFonts w:ascii="宋体" w:hAnsi="宋体" w:eastAsia="宋体" w:cs="宋体"/>
                <w:spacing w:val="6"/>
                <w:position w:val="4"/>
                <w:sz w:val="17"/>
                <w:szCs w:val="17"/>
              </w:rPr>
              <w:t>堤防</w:t>
            </w:r>
          </w:p>
          <w:p>
            <w:pPr>
              <w:spacing w:line="225" w:lineRule="auto"/>
              <w:ind w:left="299"/>
              <w:rPr>
                <w:rFonts w:ascii="宋体" w:hAnsi="宋体" w:eastAsia="宋体" w:cs="宋体"/>
                <w:sz w:val="17"/>
                <w:szCs w:val="17"/>
              </w:rPr>
            </w:pPr>
            <w:r>
              <w:rPr>
                <w:rFonts w:ascii="宋体" w:hAnsi="宋体" w:eastAsia="宋体" w:cs="宋体"/>
                <w:spacing w:val="5"/>
                <w:sz w:val="17"/>
                <w:szCs w:val="17"/>
              </w:rPr>
              <w:t>工程</w:t>
            </w:r>
          </w:p>
        </w:tc>
        <w:tc>
          <w:tcPr>
            <w:tcW w:w="629" w:type="dxa"/>
            <w:gridSpan w:val="2"/>
            <w:vAlign w:val="top"/>
          </w:tcPr>
          <w:p>
            <w:pPr>
              <w:spacing w:before="199" w:line="190" w:lineRule="auto"/>
              <w:ind w:left="158"/>
              <w:rPr>
                <w:rFonts w:ascii="Calibri" w:hAnsi="Calibri" w:eastAsia="Calibri" w:cs="Calibri"/>
                <w:sz w:val="17"/>
                <w:szCs w:val="17"/>
              </w:rPr>
            </w:pPr>
            <w:r>
              <w:rPr>
                <w:rFonts w:ascii="Calibri" w:hAnsi="Calibri" w:eastAsia="Calibri" w:cs="Calibri"/>
                <w:spacing w:val="2"/>
                <w:sz w:val="17"/>
                <w:szCs w:val="17"/>
              </w:rPr>
              <w:t>2.5</w:t>
            </w:r>
            <w:r>
              <w:rPr>
                <w:rFonts w:ascii="Calibri" w:hAnsi="Calibri" w:eastAsia="Calibri" w:cs="Calibri"/>
                <w:spacing w:val="1"/>
                <w:sz w:val="17"/>
                <w:szCs w:val="17"/>
              </w:rPr>
              <w:t>3</w:t>
            </w:r>
          </w:p>
        </w:tc>
        <w:tc>
          <w:tcPr>
            <w:tcW w:w="604" w:type="dxa"/>
            <w:vAlign w:val="top"/>
          </w:tcPr>
          <w:p>
            <w:pPr>
              <w:spacing w:before="199" w:line="188" w:lineRule="auto"/>
              <w:ind w:left="142"/>
              <w:rPr>
                <w:rFonts w:ascii="Calibri" w:hAnsi="Calibri" w:eastAsia="Calibri" w:cs="Calibri"/>
                <w:sz w:val="17"/>
                <w:szCs w:val="17"/>
              </w:rPr>
            </w:pPr>
            <w:r>
              <w:rPr>
                <w:rFonts w:ascii="Calibri" w:hAnsi="Calibri" w:eastAsia="Calibri" w:cs="Calibri"/>
                <w:spacing w:val="3"/>
                <w:sz w:val="17"/>
                <w:szCs w:val="17"/>
              </w:rPr>
              <w:t>0.4</w:t>
            </w:r>
            <w:r>
              <w:rPr>
                <w:rFonts w:ascii="Calibri" w:hAnsi="Calibri" w:eastAsia="Calibri" w:cs="Calibri"/>
                <w:spacing w:val="2"/>
                <w:sz w:val="17"/>
                <w:szCs w:val="17"/>
              </w:rPr>
              <w:t>2</w:t>
            </w:r>
          </w:p>
        </w:tc>
        <w:tc>
          <w:tcPr>
            <w:tcW w:w="554" w:type="dxa"/>
            <w:gridSpan w:val="2"/>
            <w:vAlign w:val="top"/>
          </w:tcPr>
          <w:p>
            <w:pPr>
              <w:spacing w:before="199" w:line="190" w:lineRule="auto"/>
              <w:ind w:left="123"/>
              <w:rPr>
                <w:rFonts w:ascii="Calibri" w:hAnsi="Calibri" w:eastAsia="Calibri" w:cs="Calibri"/>
                <w:sz w:val="17"/>
                <w:szCs w:val="17"/>
              </w:rPr>
            </w:pPr>
            <w:r>
              <w:rPr>
                <w:rFonts w:ascii="Calibri" w:hAnsi="Calibri" w:eastAsia="Calibri" w:cs="Calibri"/>
                <w:spacing w:val="2"/>
                <w:sz w:val="17"/>
                <w:szCs w:val="17"/>
              </w:rPr>
              <w:t>2.9</w:t>
            </w:r>
            <w:r>
              <w:rPr>
                <w:rFonts w:ascii="Calibri" w:hAnsi="Calibri" w:eastAsia="Calibri" w:cs="Calibri"/>
                <w:spacing w:val="1"/>
                <w:sz w:val="17"/>
                <w:szCs w:val="17"/>
              </w:rPr>
              <w:t>5</w:t>
            </w:r>
          </w:p>
        </w:tc>
        <w:tc>
          <w:tcPr>
            <w:tcW w:w="641" w:type="dxa"/>
            <w:vAlign w:val="top"/>
          </w:tcPr>
          <w:p>
            <w:pPr>
              <w:spacing w:before="199" w:line="188" w:lineRule="auto"/>
              <w:ind w:left="162"/>
              <w:rPr>
                <w:rFonts w:ascii="Calibri" w:hAnsi="Calibri" w:eastAsia="Calibri" w:cs="Calibri"/>
                <w:sz w:val="17"/>
                <w:szCs w:val="17"/>
              </w:rPr>
            </w:pPr>
            <w:r>
              <w:rPr>
                <w:rFonts w:ascii="Calibri" w:hAnsi="Calibri" w:eastAsia="Calibri" w:cs="Calibri"/>
                <w:spacing w:val="-8"/>
                <w:sz w:val="17"/>
                <w:szCs w:val="17"/>
              </w:rPr>
              <w:t>0</w:t>
            </w:r>
            <w:r>
              <w:rPr>
                <w:rFonts w:ascii="Calibri" w:hAnsi="Calibri" w:eastAsia="Calibri" w:cs="Calibri"/>
                <w:spacing w:val="-5"/>
                <w:sz w:val="17"/>
                <w:szCs w:val="17"/>
              </w:rPr>
              <w:t>. 10</w:t>
            </w:r>
          </w:p>
        </w:tc>
        <w:tc>
          <w:tcPr>
            <w:tcW w:w="592" w:type="dxa"/>
            <w:gridSpan w:val="2"/>
            <w:vAlign w:val="top"/>
          </w:tcPr>
          <w:p>
            <w:pPr>
              <w:spacing w:before="199" w:line="188" w:lineRule="auto"/>
              <w:ind w:left="141"/>
              <w:rPr>
                <w:rFonts w:ascii="Calibri" w:hAnsi="Calibri" w:eastAsia="Calibri" w:cs="Calibri"/>
                <w:sz w:val="17"/>
                <w:szCs w:val="17"/>
              </w:rPr>
            </w:pPr>
            <w:r>
              <w:rPr>
                <w:rFonts w:ascii="Calibri" w:hAnsi="Calibri" w:eastAsia="Calibri" w:cs="Calibri"/>
                <w:spacing w:val="2"/>
                <w:sz w:val="17"/>
                <w:szCs w:val="17"/>
              </w:rPr>
              <w:t>3.75</w:t>
            </w:r>
          </w:p>
        </w:tc>
        <w:tc>
          <w:tcPr>
            <w:tcW w:w="616" w:type="dxa"/>
            <w:vAlign w:val="top"/>
          </w:tcPr>
          <w:p>
            <w:pPr>
              <w:spacing w:before="199" w:line="188" w:lineRule="auto"/>
              <w:ind w:left="156"/>
              <w:rPr>
                <w:rFonts w:ascii="Calibri" w:hAnsi="Calibri" w:eastAsia="Calibri" w:cs="Calibri"/>
                <w:sz w:val="17"/>
                <w:szCs w:val="17"/>
              </w:rPr>
            </w:pPr>
            <w:r>
              <w:rPr>
                <w:rFonts w:ascii="Calibri" w:hAnsi="Calibri" w:eastAsia="Calibri" w:cs="Calibri"/>
                <w:spacing w:val="2"/>
                <w:sz w:val="17"/>
                <w:szCs w:val="17"/>
              </w:rPr>
              <w:t>3.85</w:t>
            </w:r>
          </w:p>
        </w:tc>
        <w:tc>
          <w:tcPr>
            <w:tcW w:w="579" w:type="dxa"/>
            <w:vAlign w:val="top"/>
          </w:tcPr>
          <w:p>
            <w:pPr>
              <w:spacing w:before="143" w:line="228" w:lineRule="exact"/>
              <w:ind w:left="253"/>
              <w:rPr>
                <w:rFonts w:ascii="Calibri" w:hAnsi="Calibri" w:eastAsia="Calibri" w:cs="Calibri"/>
                <w:sz w:val="17"/>
                <w:szCs w:val="17"/>
              </w:rPr>
            </w:pPr>
            <w:r>
              <w:rPr>
                <w:rFonts w:ascii="Calibri" w:hAnsi="Calibri" w:eastAsia="Calibri" w:cs="Calibri"/>
                <w:spacing w:val="3"/>
                <w:position w:val="2"/>
                <w:sz w:val="17"/>
                <w:szCs w:val="17"/>
              </w:rPr>
              <w:t>/</w:t>
            </w:r>
          </w:p>
        </w:tc>
        <w:tc>
          <w:tcPr>
            <w:tcW w:w="617" w:type="dxa"/>
            <w:gridSpan w:val="2"/>
            <w:vAlign w:val="top"/>
          </w:tcPr>
          <w:p>
            <w:pPr>
              <w:spacing w:before="199" w:line="188" w:lineRule="auto"/>
              <w:ind w:left="156"/>
              <w:rPr>
                <w:rFonts w:ascii="Calibri" w:hAnsi="Calibri" w:eastAsia="Calibri" w:cs="Calibri"/>
                <w:sz w:val="17"/>
                <w:szCs w:val="17"/>
              </w:rPr>
            </w:pPr>
            <w:r>
              <w:rPr>
                <w:rFonts w:ascii="Calibri" w:hAnsi="Calibri" w:eastAsia="Calibri" w:cs="Calibri"/>
                <w:spacing w:val="3"/>
                <w:sz w:val="17"/>
                <w:szCs w:val="17"/>
              </w:rPr>
              <w:t>0.3</w:t>
            </w:r>
            <w:r>
              <w:rPr>
                <w:rFonts w:ascii="Calibri" w:hAnsi="Calibri" w:eastAsia="Calibri" w:cs="Calibri"/>
                <w:spacing w:val="2"/>
                <w:sz w:val="17"/>
                <w:szCs w:val="17"/>
              </w:rPr>
              <w:t>2</w:t>
            </w:r>
          </w:p>
        </w:tc>
        <w:tc>
          <w:tcPr>
            <w:tcW w:w="629" w:type="dxa"/>
            <w:vAlign w:val="top"/>
          </w:tcPr>
          <w:p>
            <w:pPr>
              <w:spacing w:before="143" w:line="228" w:lineRule="exact"/>
              <w:ind w:left="279"/>
              <w:rPr>
                <w:rFonts w:ascii="Calibri" w:hAnsi="Calibri" w:eastAsia="Calibri" w:cs="Calibri"/>
                <w:sz w:val="17"/>
                <w:szCs w:val="17"/>
              </w:rPr>
            </w:pPr>
            <w:r>
              <w:rPr>
                <w:rFonts w:ascii="Calibri" w:hAnsi="Calibri" w:eastAsia="Calibri" w:cs="Calibri"/>
                <w:spacing w:val="3"/>
                <w:position w:val="2"/>
                <w:sz w:val="17"/>
                <w:szCs w:val="17"/>
              </w:rPr>
              <w:t>/</w:t>
            </w:r>
          </w:p>
        </w:tc>
        <w:tc>
          <w:tcPr>
            <w:tcW w:w="692" w:type="dxa"/>
            <w:vAlign w:val="top"/>
          </w:tcPr>
          <w:p>
            <w:pPr>
              <w:spacing w:before="199" w:line="190" w:lineRule="auto"/>
              <w:ind w:left="203"/>
              <w:rPr>
                <w:rFonts w:ascii="Calibri" w:hAnsi="Calibri" w:eastAsia="Calibri" w:cs="Calibri"/>
                <w:sz w:val="17"/>
                <w:szCs w:val="17"/>
              </w:rPr>
            </w:pPr>
            <w:r>
              <w:rPr>
                <w:rFonts w:ascii="Calibri" w:hAnsi="Calibri" w:eastAsia="Calibri" w:cs="Calibri"/>
                <w:spacing w:val="1"/>
                <w:sz w:val="17"/>
                <w:szCs w:val="17"/>
              </w:rPr>
              <w:t>1.</w:t>
            </w:r>
            <w:r>
              <w:rPr>
                <w:rFonts w:ascii="Calibri" w:hAnsi="Calibri" w:eastAsia="Calibri" w:cs="Calibri"/>
                <w:sz w:val="17"/>
                <w:szCs w:val="17"/>
              </w:rPr>
              <w:t>08</w:t>
            </w:r>
          </w:p>
        </w:tc>
        <w:tc>
          <w:tcPr>
            <w:tcW w:w="579" w:type="dxa"/>
            <w:gridSpan w:val="2"/>
            <w:vAlign w:val="top"/>
          </w:tcPr>
          <w:p>
            <w:pPr>
              <w:spacing w:before="143" w:line="228" w:lineRule="exact"/>
              <w:ind w:left="256"/>
              <w:rPr>
                <w:rFonts w:ascii="Calibri" w:hAnsi="Calibri" w:eastAsia="Calibri" w:cs="Calibri"/>
                <w:sz w:val="17"/>
                <w:szCs w:val="17"/>
              </w:rPr>
            </w:pPr>
            <w:r>
              <w:rPr>
                <w:rFonts w:ascii="Calibri" w:hAnsi="Calibri" w:eastAsia="Calibri" w:cs="Calibri"/>
                <w:spacing w:val="3"/>
                <w:position w:val="2"/>
                <w:sz w:val="17"/>
                <w:szCs w:val="17"/>
              </w:rPr>
              <w:t>/</w:t>
            </w:r>
          </w:p>
        </w:tc>
        <w:tc>
          <w:tcPr>
            <w:tcW w:w="794" w:type="dxa"/>
            <w:tcBorders>
              <w:right w:val="single" w:color="000000" w:sz="6" w:space="0"/>
            </w:tcBorders>
            <w:vAlign w:val="top"/>
          </w:tcPr>
          <w:p>
            <w:pPr>
              <w:spacing w:before="37" w:line="240" w:lineRule="exact"/>
              <w:ind w:left="170"/>
              <w:rPr>
                <w:rFonts w:ascii="宋体" w:hAnsi="宋体" w:eastAsia="宋体" w:cs="宋体"/>
                <w:sz w:val="17"/>
                <w:szCs w:val="17"/>
              </w:rPr>
            </w:pPr>
            <w:r>
              <w:rPr>
                <w:rFonts w:ascii="宋体" w:hAnsi="宋体" w:eastAsia="宋体" w:cs="宋体"/>
                <w:spacing w:val="6"/>
                <w:position w:val="4"/>
                <w:sz w:val="17"/>
                <w:szCs w:val="17"/>
              </w:rPr>
              <w:t>疏浚</w:t>
            </w:r>
          </w:p>
          <w:p>
            <w:pPr>
              <w:spacing w:line="225" w:lineRule="auto"/>
              <w:ind w:left="171"/>
              <w:rPr>
                <w:rFonts w:ascii="宋体" w:hAnsi="宋体" w:eastAsia="宋体" w:cs="宋体"/>
                <w:sz w:val="17"/>
                <w:szCs w:val="17"/>
              </w:rPr>
            </w:pPr>
            <w:r>
              <w:rPr>
                <w:rFonts w:ascii="宋体" w:hAnsi="宋体" w:eastAsia="宋体" w:cs="宋体"/>
                <w:spacing w:val="5"/>
                <w:sz w:val="17"/>
                <w:szCs w:val="17"/>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8" w:type="dxa"/>
            <w:vMerge w:val="continue"/>
            <w:tcBorders>
              <w:top w:val="nil"/>
              <w:left w:val="single" w:color="000000" w:sz="6" w:space="0"/>
              <w:bottom w:val="nil"/>
            </w:tcBorders>
            <w:vAlign w:val="top"/>
          </w:tcPr>
          <w:p>
            <w:pPr>
              <w:rPr>
                <w:rFonts w:ascii="Arial"/>
                <w:sz w:val="21"/>
              </w:rPr>
            </w:pPr>
          </w:p>
        </w:tc>
        <w:tc>
          <w:tcPr>
            <w:tcW w:w="850" w:type="dxa"/>
            <w:vAlign w:val="top"/>
          </w:tcPr>
          <w:p>
            <w:pPr>
              <w:spacing w:before="36" w:line="240" w:lineRule="exact"/>
              <w:ind w:left="298"/>
              <w:rPr>
                <w:rFonts w:ascii="宋体" w:hAnsi="宋体" w:eastAsia="宋体" w:cs="宋体"/>
                <w:sz w:val="17"/>
                <w:szCs w:val="17"/>
              </w:rPr>
            </w:pPr>
            <w:r>
              <w:rPr>
                <w:rFonts w:ascii="宋体" w:hAnsi="宋体" w:eastAsia="宋体" w:cs="宋体"/>
                <w:spacing w:val="6"/>
                <w:position w:val="4"/>
                <w:sz w:val="17"/>
                <w:szCs w:val="17"/>
              </w:rPr>
              <w:t>疏浚</w:t>
            </w:r>
          </w:p>
          <w:p>
            <w:pPr>
              <w:spacing w:line="226" w:lineRule="auto"/>
              <w:ind w:left="299"/>
              <w:rPr>
                <w:rFonts w:ascii="宋体" w:hAnsi="宋体" w:eastAsia="宋体" w:cs="宋体"/>
                <w:sz w:val="17"/>
                <w:szCs w:val="17"/>
              </w:rPr>
            </w:pPr>
            <w:r>
              <w:rPr>
                <w:rFonts w:ascii="宋体" w:hAnsi="宋体" w:eastAsia="宋体" w:cs="宋体"/>
                <w:spacing w:val="5"/>
                <w:sz w:val="17"/>
                <w:szCs w:val="17"/>
              </w:rPr>
              <w:t>工程</w:t>
            </w:r>
          </w:p>
        </w:tc>
        <w:tc>
          <w:tcPr>
            <w:tcW w:w="629" w:type="dxa"/>
            <w:gridSpan w:val="2"/>
            <w:vAlign w:val="top"/>
          </w:tcPr>
          <w:p>
            <w:pPr>
              <w:spacing w:before="198" w:line="190" w:lineRule="auto"/>
              <w:ind w:left="163"/>
              <w:rPr>
                <w:rFonts w:ascii="Calibri" w:hAnsi="Calibri" w:eastAsia="Calibri" w:cs="Calibri"/>
                <w:sz w:val="17"/>
                <w:szCs w:val="17"/>
              </w:rPr>
            </w:pPr>
            <w:r>
              <w:rPr>
                <w:rFonts w:ascii="Calibri" w:hAnsi="Calibri" w:eastAsia="Calibri" w:cs="Calibri"/>
                <w:spacing w:val="1"/>
                <w:sz w:val="17"/>
                <w:szCs w:val="17"/>
              </w:rPr>
              <w:t>1.</w:t>
            </w:r>
            <w:r>
              <w:rPr>
                <w:rFonts w:ascii="Calibri" w:hAnsi="Calibri" w:eastAsia="Calibri" w:cs="Calibri"/>
                <w:sz w:val="17"/>
                <w:szCs w:val="17"/>
              </w:rPr>
              <w:t>08</w:t>
            </w:r>
          </w:p>
        </w:tc>
        <w:tc>
          <w:tcPr>
            <w:tcW w:w="604" w:type="dxa"/>
            <w:vAlign w:val="top"/>
          </w:tcPr>
          <w:p>
            <w:pPr>
              <w:spacing w:before="142" w:line="229" w:lineRule="exact"/>
              <w:ind w:left="261"/>
              <w:rPr>
                <w:rFonts w:ascii="Calibri" w:hAnsi="Calibri" w:eastAsia="Calibri" w:cs="Calibri"/>
                <w:sz w:val="17"/>
                <w:szCs w:val="17"/>
              </w:rPr>
            </w:pPr>
            <w:r>
              <w:rPr>
                <w:rFonts w:ascii="Calibri" w:hAnsi="Calibri" w:eastAsia="Calibri" w:cs="Calibri"/>
                <w:spacing w:val="3"/>
                <w:position w:val="2"/>
                <w:sz w:val="17"/>
                <w:szCs w:val="17"/>
              </w:rPr>
              <w:t>/</w:t>
            </w:r>
          </w:p>
        </w:tc>
        <w:tc>
          <w:tcPr>
            <w:tcW w:w="554" w:type="dxa"/>
            <w:gridSpan w:val="2"/>
            <w:vAlign w:val="top"/>
          </w:tcPr>
          <w:p>
            <w:pPr>
              <w:spacing w:before="198" w:line="190" w:lineRule="auto"/>
              <w:ind w:left="128"/>
              <w:rPr>
                <w:rFonts w:ascii="Calibri" w:hAnsi="Calibri" w:eastAsia="Calibri" w:cs="Calibri"/>
                <w:sz w:val="17"/>
                <w:szCs w:val="17"/>
              </w:rPr>
            </w:pPr>
            <w:r>
              <w:rPr>
                <w:rFonts w:ascii="Calibri" w:hAnsi="Calibri" w:eastAsia="Calibri" w:cs="Calibri"/>
                <w:spacing w:val="1"/>
                <w:sz w:val="17"/>
                <w:szCs w:val="17"/>
              </w:rPr>
              <w:t>1.</w:t>
            </w:r>
            <w:r>
              <w:rPr>
                <w:rFonts w:ascii="Calibri" w:hAnsi="Calibri" w:eastAsia="Calibri" w:cs="Calibri"/>
                <w:sz w:val="17"/>
                <w:szCs w:val="17"/>
              </w:rPr>
              <w:t>08</w:t>
            </w:r>
          </w:p>
        </w:tc>
        <w:tc>
          <w:tcPr>
            <w:tcW w:w="641" w:type="dxa"/>
            <w:vAlign w:val="top"/>
          </w:tcPr>
          <w:p>
            <w:pPr>
              <w:spacing w:before="142" w:line="229" w:lineRule="exact"/>
              <w:ind w:left="281"/>
              <w:rPr>
                <w:rFonts w:ascii="Calibri" w:hAnsi="Calibri" w:eastAsia="Calibri" w:cs="Calibri"/>
                <w:sz w:val="17"/>
                <w:szCs w:val="17"/>
              </w:rPr>
            </w:pPr>
            <w:r>
              <w:rPr>
                <w:rFonts w:ascii="Calibri" w:hAnsi="Calibri" w:eastAsia="Calibri" w:cs="Calibri"/>
                <w:spacing w:val="3"/>
                <w:position w:val="2"/>
                <w:sz w:val="17"/>
                <w:szCs w:val="17"/>
              </w:rPr>
              <w:t>/</w:t>
            </w:r>
          </w:p>
        </w:tc>
        <w:tc>
          <w:tcPr>
            <w:tcW w:w="592" w:type="dxa"/>
            <w:gridSpan w:val="2"/>
            <w:vAlign w:val="top"/>
          </w:tcPr>
          <w:p>
            <w:pPr>
              <w:spacing w:before="142" w:line="229" w:lineRule="exact"/>
              <w:ind w:left="259"/>
              <w:rPr>
                <w:rFonts w:ascii="Calibri" w:hAnsi="Calibri" w:eastAsia="Calibri" w:cs="Calibri"/>
                <w:sz w:val="17"/>
                <w:szCs w:val="17"/>
              </w:rPr>
            </w:pPr>
            <w:r>
              <w:rPr>
                <w:rFonts w:ascii="Calibri" w:hAnsi="Calibri" w:eastAsia="Calibri" w:cs="Calibri"/>
                <w:spacing w:val="3"/>
                <w:position w:val="2"/>
                <w:sz w:val="17"/>
                <w:szCs w:val="17"/>
              </w:rPr>
              <w:t>/</w:t>
            </w:r>
          </w:p>
        </w:tc>
        <w:tc>
          <w:tcPr>
            <w:tcW w:w="616" w:type="dxa"/>
            <w:vAlign w:val="top"/>
          </w:tcPr>
          <w:p>
            <w:pPr>
              <w:spacing w:before="142" w:line="229" w:lineRule="exact"/>
              <w:ind w:left="272"/>
              <w:rPr>
                <w:rFonts w:ascii="Calibri" w:hAnsi="Calibri" w:eastAsia="Calibri" w:cs="Calibri"/>
                <w:sz w:val="17"/>
                <w:szCs w:val="17"/>
              </w:rPr>
            </w:pPr>
            <w:r>
              <w:rPr>
                <w:rFonts w:ascii="Calibri" w:hAnsi="Calibri" w:eastAsia="Calibri" w:cs="Calibri"/>
                <w:spacing w:val="3"/>
                <w:position w:val="2"/>
                <w:sz w:val="17"/>
                <w:szCs w:val="17"/>
              </w:rPr>
              <w:t>/</w:t>
            </w:r>
          </w:p>
        </w:tc>
        <w:tc>
          <w:tcPr>
            <w:tcW w:w="579" w:type="dxa"/>
            <w:vAlign w:val="top"/>
          </w:tcPr>
          <w:p>
            <w:pPr>
              <w:spacing w:before="198" w:line="190" w:lineRule="auto"/>
              <w:ind w:left="144"/>
              <w:rPr>
                <w:rFonts w:ascii="Calibri" w:hAnsi="Calibri" w:eastAsia="Calibri" w:cs="Calibri"/>
                <w:sz w:val="17"/>
                <w:szCs w:val="17"/>
              </w:rPr>
            </w:pPr>
            <w:r>
              <w:rPr>
                <w:rFonts w:ascii="Calibri" w:hAnsi="Calibri" w:eastAsia="Calibri" w:cs="Calibri"/>
                <w:spacing w:val="1"/>
                <w:sz w:val="17"/>
                <w:szCs w:val="17"/>
              </w:rPr>
              <w:t>1.</w:t>
            </w:r>
            <w:r>
              <w:rPr>
                <w:rFonts w:ascii="Calibri" w:hAnsi="Calibri" w:eastAsia="Calibri" w:cs="Calibri"/>
                <w:sz w:val="17"/>
                <w:szCs w:val="17"/>
              </w:rPr>
              <w:t>08</w:t>
            </w:r>
          </w:p>
        </w:tc>
        <w:tc>
          <w:tcPr>
            <w:tcW w:w="617" w:type="dxa"/>
            <w:gridSpan w:val="2"/>
            <w:vAlign w:val="top"/>
          </w:tcPr>
          <w:p>
            <w:pPr>
              <w:spacing w:before="142" w:line="229" w:lineRule="exact"/>
              <w:ind w:left="272"/>
              <w:rPr>
                <w:rFonts w:ascii="Calibri" w:hAnsi="Calibri" w:eastAsia="Calibri" w:cs="Calibri"/>
                <w:sz w:val="17"/>
                <w:szCs w:val="17"/>
              </w:rPr>
            </w:pPr>
            <w:r>
              <w:rPr>
                <w:rFonts w:ascii="Calibri" w:hAnsi="Calibri" w:eastAsia="Calibri" w:cs="Calibri"/>
                <w:spacing w:val="3"/>
                <w:position w:val="2"/>
                <w:sz w:val="17"/>
                <w:szCs w:val="17"/>
              </w:rPr>
              <w:t>/</w:t>
            </w:r>
          </w:p>
        </w:tc>
        <w:tc>
          <w:tcPr>
            <w:tcW w:w="629" w:type="dxa"/>
            <w:vAlign w:val="top"/>
          </w:tcPr>
          <w:p>
            <w:pPr>
              <w:spacing w:before="36" w:line="240" w:lineRule="exact"/>
              <w:ind w:left="142"/>
              <w:rPr>
                <w:rFonts w:ascii="宋体" w:hAnsi="宋体" w:eastAsia="宋体" w:cs="宋体"/>
                <w:sz w:val="17"/>
                <w:szCs w:val="17"/>
              </w:rPr>
            </w:pPr>
            <w:r>
              <w:rPr>
                <w:rFonts w:ascii="宋体" w:hAnsi="宋体" w:eastAsia="宋体" w:cs="宋体"/>
                <w:spacing w:val="6"/>
                <w:position w:val="4"/>
                <w:sz w:val="17"/>
                <w:szCs w:val="17"/>
              </w:rPr>
              <w:t>堤防</w:t>
            </w:r>
          </w:p>
          <w:p>
            <w:pPr>
              <w:spacing w:line="226" w:lineRule="auto"/>
              <w:ind w:left="144"/>
              <w:rPr>
                <w:rFonts w:ascii="宋体" w:hAnsi="宋体" w:eastAsia="宋体" w:cs="宋体"/>
                <w:sz w:val="17"/>
                <w:szCs w:val="17"/>
              </w:rPr>
            </w:pPr>
            <w:r>
              <w:rPr>
                <w:rFonts w:ascii="宋体" w:hAnsi="宋体" w:eastAsia="宋体" w:cs="宋体"/>
                <w:spacing w:val="5"/>
                <w:sz w:val="17"/>
                <w:szCs w:val="17"/>
              </w:rPr>
              <w:t>工程</w:t>
            </w:r>
          </w:p>
        </w:tc>
        <w:tc>
          <w:tcPr>
            <w:tcW w:w="692" w:type="dxa"/>
            <w:vAlign w:val="top"/>
          </w:tcPr>
          <w:p>
            <w:pPr>
              <w:spacing w:before="142" w:line="229" w:lineRule="exact"/>
              <w:ind w:left="312"/>
              <w:rPr>
                <w:rFonts w:ascii="Calibri" w:hAnsi="Calibri" w:eastAsia="Calibri" w:cs="Calibri"/>
                <w:sz w:val="17"/>
                <w:szCs w:val="17"/>
              </w:rPr>
            </w:pPr>
            <w:r>
              <w:rPr>
                <w:rFonts w:ascii="Calibri" w:hAnsi="Calibri" w:eastAsia="Calibri" w:cs="Calibri"/>
                <w:spacing w:val="3"/>
                <w:position w:val="2"/>
                <w:sz w:val="17"/>
                <w:szCs w:val="17"/>
              </w:rPr>
              <w:t>/</w:t>
            </w:r>
          </w:p>
        </w:tc>
        <w:tc>
          <w:tcPr>
            <w:tcW w:w="579" w:type="dxa"/>
            <w:gridSpan w:val="2"/>
            <w:vAlign w:val="top"/>
          </w:tcPr>
          <w:p>
            <w:pPr>
              <w:spacing w:before="142" w:line="229" w:lineRule="exact"/>
              <w:ind w:left="256"/>
              <w:rPr>
                <w:rFonts w:ascii="Calibri" w:hAnsi="Calibri" w:eastAsia="Calibri" w:cs="Calibri"/>
                <w:sz w:val="17"/>
                <w:szCs w:val="17"/>
              </w:rPr>
            </w:pPr>
            <w:r>
              <w:rPr>
                <w:rFonts w:ascii="Calibri" w:hAnsi="Calibri" w:eastAsia="Calibri" w:cs="Calibri"/>
                <w:spacing w:val="3"/>
                <w:position w:val="2"/>
                <w:sz w:val="17"/>
                <w:szCs w:val="17"/>
              </w:rPr>
              <w:t>/</w:t>
            </w:r>
          </w:p>
        </w:tc>
        <w:tc>
          <w:tcPr>
            <w:tcW w:w="794" w:type="dxa"/>
            <w:tcBorders>
              <w:right w:val="single" w:color="000000" w:sz="6" w:space="0"/>
            </w:tcBorders>
            <w:vAlign w:val="top"/>
          </w:tcPr>
          <w:p>
            <w:pPr>
              <w:spacing w:before="142" w:line="229" w:lineRule="exact"/>
              <w:ind w:left="306"/>
              <w:rPr>
                <w:rFonts w:ascii="Calibri" w:hAnsi="Calibri" w:eastAsia="Calibri" w:cs="Calibri"/>
                <w:sz w:val="17"/>
                <w:szCs w:val="17"/>
              </w:rPr>
            </w:pPr>
            <w:r>
              <w:rPr>
                <w:rFonts w:ascii="Calibri" w:hAnsi="Calibri" w:eastAsia="Calibri" w:cs="Calibri"/>
                <w:spacing w:val="3"/>
                <w:position w:val="2"/>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8" w:type="dxa"/>
            <w:vMerge w:val="continue"/>
            <w:tcBorders>
              <w:top w:val="nil"/>
              <w:left w:val="single" w:color="000000" w:sz="6" w:space="0"/>
              <w:bottom w:val="nil"/>
            </w:tcBorders>
            <w:vAlign w:val="top"/>
          </w:tcPr>
          <w:p>
            <w:pPr>
              <w:rPr>
                <w:rFonts w:ascii="Arial"/>
                <w:sz w:val="21"/>
              </w:rPr>
            </w:pPr>
          </w:p>
        </w:tc>
        <w:tc>
          <w:tcPr>
            <w:tcW w:w="850" w:type="dxa"/>
            <w:vAlign w:val="top"/>
          </w:tcPr>
          <w:p>
            <w:pPr>
              <w:spacing w:before="36" w:line="240" w:lineRule="exact"/>
              <w:ind w:left="296"/>
              <w:rPr>
                <w:rFonts w:ascii="宋体" w:hAnsi="宋体" w:eastAsia="宋体" w:cs="宋体"/>
                <w:sz w:val="17"/>
                <w:szCs w:val="17"/>
              </w:rPr>
            </w:pPr>
            <w:r>
              <w:rPr>
                <w:rFonts w:ascii="宋体" w:hAnsi="宋体" w:eastAsia="宋体" w:cs="宋体"/>
                <w:spacing w:val="7"/>
                <w:position w:val="4"/>
                <w:sz w:val="17"/>
                <w:szCs w:val="17"/>
              </w:rPr>
              <w:t>施</w:t>
            </w:r>
            <w:r>
              <w:rPr>
                <w:rFonts w:ascii="宋体" w:hAnsi="宋体" w:eastAsia="宋体" w:cs="宋体"/>
                <w:spacing w:val="6"/>
                <w:position w:val="4"/>
                <w:sz w:val="17"/>
                <w:szCs w:val="17"/>
              </w:rPr>
              <w:t>工</w:t>
            </w:r>
          </w:p>
          <w:p>
            <w:pPr>
              <w:spacing w:line="226" w:lineRule="auto"/>
              <w:ind w:left="298"/>
              <w:rPr>
                <w:rFonts w:ascii="宋体" w:hAnsi="宋体" w:eastAsia="宋体" w:cs="宋体"/>
                <w:sz w:val="17"/>
                <w:szCs w:val="17"/>
              </w:rPr>
            </w:pPr>
            <w:r>
              <w:rPr>
                <w:rFonts w:ascii="宋体" w:hAnsi="宋体" w:eastAsia="宋体" w:cs="宋体"/>
                <w:spacing w:val="6"/>
                <w:sz w:val="17"/>
                <w:szCs w:val="17"/>
              </w:rPr>
              <w:t>便道</w:t>
            </w:r>
          </w:p>
        </w:tc>
        <w:tc>
          <w:tcPr>
            <w:tcW w:w="629" w:type="dxa"/>
            <w:gridSpan w:val="2"/>
            <w:vAlign w:val="top"/>
          </w:tcPr>
          <w:p>
            <w:pPr>
              <w:spacing w:before="198" w:line="188" w:lineRule="auto"/>
              <w:ind w:left="154"/>
              <w:rPr>
                <w:rFonts w:ascii="Calibri" w:hAnsi="Calibri" w:eastAsia="Calibri" w:cs="Calibri"/>
                <w:sz w:val="17"/>
                <w:szCs w:val="17"/>
              </w:rPr>
            </w:pPr>
            <w:r>
              <w:rPr>
                <w:rFonts w:ascii="Calibri" w:hAnsi="Calibri" w:eastAsia="Calibri" w:cs="Calibri"/>
                <w:spacing w:val="3"/>
                <w:sz w:val="17"/>
                <w:szCs w:val="17"/>
              </w:rPr>
              <w:t>0.2</w:t>
            </w:r>
            <w:r>
              <w:rPr>
                <w:rFonts w:ascii="Calibri" w:hAnsi="Calibri" w:eastAsia="Calibri" w:cs="Calibri"/>
                <w:spacing w:val="2"/>
                <w:sz w:val="17"/>
                <w:szCs w:val="17"/>
              </w:rPr>
              <w:t>7</w:t>
            </w:r>
          </w:p>
        </w:tc>
        <w:tc>
          <w:tcPr>
            <w:tcW w:w="604" w:type="dxa"/>
            <w:vAlign w:val="top"/>
          </w:tcPr>
          <w:p>
            <w:pPr>
              <w:spacing w:before="198" w:line="188" w:lineRule="auto"/>
              <w:ind w:left="142"/>
              <w:rPr>
                <w:rFonts w:ascii="Calibri" w:hAnsi="Calibri" w:eastAsia="Calibri" w:cs="Calibri"/>
                <w:sz w:val="17"/>
                <w:szCs w:val="17"/>
              </w:rPr>
            </w:pPr>
            <w:r>
              <w:rPr>
                <w:rFonts w:ascii="Calibri" w:hAnsi="Calibri" w:eastAsia="Calibri" w:cs="Calibri"/>
                <w:spacing w:val="3"/>
                <w:sz w:val="17"/>
                <w:szCs w:val="17"/>
              </w:rPr>
              <w:t>0.0</w:t>
            </w:r>
            <w:r>
              <w:rPr>
                <w:rFonts w:ascii="Calibri" w:hAnsi="Calibri" w:eastAsia="Calibri" w:cs="Calibri"/>
                <w:spacing w:val="2"/>
                <w:sz w:val="17"/>
                <w:szCs w:val="17"/>
              </w:rPr>
              <w:t>7</w:t>
            </w:r>
          </w:p>
        </w:tc>
        <w:tc>
          <w:tcPr>
            <w:tcW w:w="554" w:type="dxa"/>
            <w:gridSpan w:val="2"/>
            <w:vAlign w:val="top"/>
          </w:tcPr>
          <w:p>
            <w:pPr>
              <w:spacing w:before="198" w:line="188" w:lineRule="auto"/>
              <w:ind w:left="119"/>
              <w:rPr>
                <w:rFonts w:ascii="Calibri" w:hAnsi="Calibri" w:eastAsia="Calibri" w:cs="Calibri"/>
                <w:sz w:val="17"/>
                <w:szCs w:val="17"/>
              </w:rPr>
            </w:pPr>
            <w:r>
              <w:rPr>
                <w:rFonts w:ascii="Calibri" w:hAnsi="Calibri" w:eastAsia="Calibri" w:cs="Calibri"/>
                <w:spacing w:val="3"/>
                <w:sz w:val="17"/>
                <w:szCs w:val="17"/>
              </w:rPr>
              <w:t>0.3</w:t>
            </w:r>
            <w:r>
              <w:rPr>
                <w:rFonts w:ascii="Calibri" w:hAnsi="Calibri" w:eastAsia="Calibri" w:cs="Calibri"/>
                <w:spacing w:val="2"/>
                <w:sz w:val="17"/>
                <w:szCs w:val="17"/>
              </w:rPr>
              <w:t>4</w:t>
            </w:r>
          </w:p>
        </w:tc>
        <w:tc>
          <w:tcPr>
            <w:tcW w:w="641" w:type="dxa"/>
            <w:vAlign w:val="top"/>
          </w:tcPr>
          <w:p>
            <w:pPr>
              <w:spacing w:before="198" w:line="188" w:lineRule="auto"/>
              <w:ind w:left="162"/>
              <w:rPr>
                <w:rFonts w:ascii="Calibri" w:hAnsi="Calibri" w:eastAsia="Calibri" w:cs="Calibri"/>
                <w:sz w:val="17"/>
                <w:szCs w:val="17"/>
              </w:rPr>
            </w:pPr>
            <w:r>
              <w:rPr>
                <w:rFonts w:ascii="Calibri" w:hAnsi="Calibri" w:eastAsia="Calibri" w:cs="Calibri"/>
                <w:spacing w:val="3"/>
                <w:sz w:val="17"/>
                <w:szCs w:val="17"/>
              </w:rPr>
              <w:t>0.3</w:t>
            </w:r>
            <w:r>
              <w:rPr>
                <w:rFonts w:ascii="Calibri" w:hAnsi="Calibri" w:eastAsia="Calibri" w:cs="Calibri"/>
                <w:spacing w:val="2"/>
                <w:sz w:val="17"/>
                <w:szCs w:val="17"/>
              </w:rPr>
              <w:t>9</w:t>
            </w:r>
          </w:p>
        </w:tc>
        <w:tc>
          <w:tcPr>
            <w:tcW w:w="592" w:type="dxa"/>
            <w:gridSpan w:val="2"/>
            <w:vAlign w:val="top"/>
          </w:tcPr>
          <w:p>
            <w:pPr>
              <w:spacing w:before="198" w:line="188" w:lineRule="auto"/>
              <w:ind w:left="138"/>
              <w:rPr>
                <w:rFonts w:ascii="Calibri" w:hAnsi="Calibri" w:eastAsia="Calibri" w:cs="Calibri"/>
                <w:sz w:val="17"/>
                <w:szCs w:val="17"/>
              </w:rPr>
            </w:pPr>
            <w:r>
              <w:rPr>
                <w:rFonts w:ascii="Calibri" w:hAnsi="Calibri" w:eastAsia="Calibri" w:cs="Calibri"/>
                <w:spacing w:val="-8"/>
                <w:sz w:val="17"/>
                <w:szCs w:val="17"/>
              </w:rPr>
              <w:t>0</w:t>
            </w:r>
            <w:r>
              <w:rPr>
                <w:rFonts w:ascii="Calibri" w:hAnsi="Calibri" w:eastAsia="Calibri" w:cs="Calibri"/>
                <w:spacing w:val="-5"/>
                <w:sz w:val="17"/>
                <w:szCs w:val="17"/>
              </w:rPr>
              <w:t>. 13</w:t>
            </w:r>
          </w:p>
        </w:tc>
        <w:tc>
          <w:tcPr>
            <w:tcW w:w="616" w:type="dxa"/>
            <w:vAlign w:val="top"/>
          </w:tcPr>
          <w:p>
            <w:pPr>
              <w:spacing w:before="198" w:line="188" w:lineRule="auto"/>
              <w:ind w:left="153"/>
              <w:rPr>
                <w:rFonts w:ascii="Calibri" w:hAnsi="Calibri" w:eastAsia="Calibri" w:cs="Calibri"/>
                <w:sz w:val="17"/>
                <w:szCs w:val="17"/>
              </w:rPr>
            </w:pPr>
            <w:r>
              <w:rPr>
                <w:rFonts w:ascii="Calibri" w:hAnsi="Calibri" w:eastAsia="Calibri" w:cs="Calibri"/>
                <w:spacing w:val="3"/>
                <w:sz w:val="17"/>
                <w:szCs w:val="17"/>
              </w:rPr>
              <w:t>0.5</w:t>
            </w:r>
            <w:r>
              <w:rPr>
                <w:rFonts w:ascii="Calibri" w:hAnsi="Calibri" w:eastAsia="Calibri" w:cs="Calibri"/>
                <w:spacing w:val="2"/>
                <w:sz w:val="17"/>
                <w:szCs w:val="17"/>
              </w:rPr>
              <w:t>2</w:t>
            </w:r>
          </w:p>
        </w:tc>
        <w:tc>
          <w:tcPr>
            <w:tcW w:w="579" w:type="dxa"/>
            <w:vAlign w:val="top"/>
          </w:tcPr>
          <w:p>
            <w:pPr>
              <w:spacing w:before="142" w:line="229" w:lineRule="exact"/>
              <w:ind w:left="253"/>
              <w:rPr>
                <w:rFonts w:ascii="Calibri" w:hAnsi="Calibri" w:eastAsia="Calibri" w:cs="Calibri"/>
                <w:sz w:val="17"/>
                <w:szCs w:val="17"/>
              </w:rPr>
            </w:pPr>
            <w:r>
              <w:rPr>
                <w:rFonts w:ascii="Calibri" w:hAnsi="Calibri" w:eastAsia="Calibri" w:cs="Calibri"/>
                <w:spacing w:val="3"/>
                <w:position w:val="2"/>
                <w:sz w:val="17"/>
                <w:szCs w:val="17"/>
              </w:rPr>
              <w:t>/</w:t>
            </w:r>
          </w:p>
        </w:tc>
        <w:tc>
          <w:tcPr>
            <w:tcW w:w="617" w:type="dxa"/>
            <w:gridSpan w:val="2"/>
            <w:vAlign w:val="top"/>
          </w:tcPr>
          <w:p>
            <w:pPr>
              <w:spacing w:before="142" w:line="229" w:lineRule="exact"/>
              <w:ind w:left="272"/>
              <w:rPr>
                <w:rFonts w:ascii="Calibri" w:hAnsi="Calibri" w:eastAsia="Calibri" w:cs="Calibri"/>
                <w:sz w:val="17"/>
                <w:szCs w:val="17"/>
              </w:rPr>
            </w:pPr>
            <w:r>
              <w:rPr>
                <w:rFonts w:ascii="Calibri" w:hAnsi="Calibri" w:eastAsia="Calibri" w:cs="Calibri"/>
                <w:spacing w:val="3"/>
                <w:position w:val="2"/>
                <w:sz w:val="17"/>
                <w:szCs w:val="17"/>
              </w:rPr>
              <w:t>/</w:t>
            </w:r>
          </w:p>
        </w:tc>
        <w:tc>
          <w:tcPr>
            <w:tcW w:w="629" w:type="dxa"/>
            <w:vAlign w:val="top"/>
          </w:tcPr>
          <w:p>
            <w:pPr>
              <w:spacing w:before="142" w:line="229" w:lineRule="exact"/>
              <w:ind w:left="279"/>
              <w:rPr>
                <w:rFonts w:ascii="Calibri" w:hAnsi="Calibri" w:eastAsia="Calibri" w:cs="Calibri"/>
                <w:sz w:val="17"/>
                <w:szCs w:val="17"/>
              </w:rPr>
            </w:pPr>
            <w:r>
              <w:rPr>
                <w:rFonts w:ascii="Calibri" w:hAnsi="Calibri" w:eastAsia="Calibri" w:cs="Calibri"/>
                <w:spacing w:val="3"/>
                <w:position w:val="2"/>
                <w:sz w:val="17"/>
                <w:szCs w:val="17"/>
              </w:rPr>
              <w:t>/</w:t>
            </w:r>
          </w:p>
        </w:tc>
        <w:tc>
          <w:tcPr>
            <w:tcW w:w="692" w:type="dxa"/>
            <w:vAlign w:val="top"/>
          </w:tcPr>
          <w:p>
            <w:pPr>
              <w:spacing w:before="142" w:line="229" w:lineRule="exact"/>
              <w:ind w:left="312"/>
              <w:rPr>
                <w:rFonts w:ascii="Calibri" w:hAnsi="Calibri" w:eastAsia="Calibri" w:cs="Calibri"/>
                <w:sz w:val="17"/>
                <w:szCs w:val="17"/>
              </w:rPr>
            </w:pPr>
            <w:r>
              <w:rPr>
                <w:rFonts w:ascii="Calibri" w:hAnsi="Calibri" w:eastAsia="Calibri" w:cs="Calibri"/>
                <w:spacing w:val="3"/>
                <w:position w:val="2"/>
                <w:sz w:val="17"/>
                <w:szCs w:val="17"/>
              </w:rPr>
              <w:t>/</w:t>
            </w:r>
          </w:p>
        </w:tc>
        <w:tc>
          <w:tcPr>
            <w:tcW w:w="579" w:type="dxa"/>
            <w:gridSpan w:val="2"/>
            <w:vAlign w:val="top"/>
          </w:tcPr>
          <w:p>
            <w:pPr>
              <w:spacing w:before="198" w:line="188" w:lineRule="auto"/>
              <w:ind w:left="140"/>
              <w:rPr>
                <w:rFonts w:ascii="Calibri" w:hAnsi="Calibri" w:eastAsia="Calibri" w:cs="Calibri"/>
                <w:sz w:val="17"/>
                <w:szCs w:val="17"/>
              </w:rPr>
            </w:pPr>
            <w:r>
              <w:rPr>
                <w:rFonts w:ascii="Calibri" w:hAnsi="Calibri" w:eastAsia="Calibri" w:cs="Calibri"/>
                <w:spacing w:val="3"/>
                <w:sz w:val="17"/>
                <w:szCs w:val="17"/>
              </w:rPr>
              <w:t>0.3</w:t>
            </w:r>
            <w:r>
              <w:rPr>
                <w:rFonts w:ascii="Calibri" w:hAnsi="Calibri" w:eastAsia="Calibri" w:cs="Calibri"/>
                <w:spacing w:val="2"/>
                <w:sz w:val="17"/>
                <w:szCs w:val="17"/>
              </w:rPr>
              <w:t>2</w:t>
            </w:r>
          </w:p>
        </w:tc>
        <w:tc>
          <w:tcPr>
            <w:tcW w:w="794" w:type="dxa"/>
            <w:tcBorders>
              <w:right w:val="single" w:color="000000" w:sz="6" w:space="0"/>
            </w:tcBorders>
            <w:vAlign w:val="top"/>
          </w:tcPr>
          <w:p>
            <w:pPr>
              <w:spacing w:before="36" w:line="240" w:lineRule="exact"/>
              <w:ind w:left="169"/>
              <w:rPr>
                <w:rFonts w:ascii="宋体" w:hAnsi="宋体" w:eastAsia="宋体" w:cs="宋体"/>
                <w:sz w:val="17"/>
                <w:szCs w:val="17"/>
              </w:rPr>
            </w:pPr>
            <w:r>
              <w:rPr>
                <w:rFonts w:ascii="宋体" w:hAnsi="宋体" w:eastAsia="宋体" w:cs="宋体"/>
                <w:spacing w:val="6"/>
                <w:position w:val="4"/>
                <w:sz w:val="17"/>
                <w:szCs w:val="17"/>
              </w:rPr>
              <w:t>堤防</w:t>
            </w:r>
          </w:p>
          <w:p>
            <w:pPr>
              <w:spacing w:line="226" w:lineRule="auto"/>
              <w:ind w:left="171"/>
              <w:rPr>
                <w:rFonts w:ascii="宋体" w:hAnsi="宋体" w:eastAsia="宋体" w:cs="宋体"/>
                <w:sz w:val="17"/>
                <w:szCs w:val="17"/>
              </w:rPr>
            </w:pPr>
            <w:r>
              <w:rPr>
                <w:rFonts w:ascii="宋体" w:hAnsi="宋体" w:eastAsia="宋体" w:cs="宋体"/>
                <w:spacing w:val="5"/>
                <w:sz w:val="17"/>
                <w:szCs w:val="17"/>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18" w:type="dxa"/>
            <w:vMerge w:val="continue"/>
            <w:tcBorders>
              <w:top w:val="nil"/>
              <w:left w:val="single" w:color="000000" w:sz="6" w:space="0"/>
              <w:bottom w:val="nil"/>
            </w:tcBorders>
            <w:vAlign w:val="top"/>
          </w:tcPr>
          <w:p>
            <w:pPr>
              <w:rPr>
                <w:rFonts w:ascii="Arial"/>
                <w:sz w:val="21"/>
              </w:rPr>
            </w:pPr>
          </w:p>
        </w:tc>
        <w:tc>
          <w:tcPr>
            <w:tcW w:w="850" w:type="dxa"/>
            <w:vAlign w:val="top"/>
          </w:tcPr>
          <w:p>
            <w:pPr>
              <w:spacing w:before="67" w:line="232" w:lineRule="auto"/>
              <w:ind w:left="298"/>
              <w:rPr>
                <w:rFonts w:ascii="宋体" w:hAnsi="宋体" w:eastAsia="宋体" w:cs="宋体"/>
                <w:sz w:val="17"/>
                <w:szCs w:val="17"/>
              </w:rPr>
            </w:pPr>
            <w:r>
              <w:rPr>
                <w:rFonts w:ascii="宋体" w:hAnsi="宋体" w:eastAsia="宋体" w:cs="宋体"/>
                <w:spacing w:val="6"/>
                <w:sz w:val="17"/>
                <w:szCs w:val="17"/>
              </w:rPr>
              <w:t>合计</w:t>
            </w:r>
          </w:p>
        </w:tc>
        <w:tc>
          <w:tcPr>
            <w:tcW w:w="629" w:type="dxa"/>
            <w:gridSpan w:val="2"/>
            <w:vAlign w:val="top"/>
          </w:tcPr>
          <w:p>
            <w:pPr>
              <w:spacing w:before="109" w:line="188" w:lineRule="auto"/>
              <w:ind w:left="157"/>
              <w:rPr>
                <w:rFonts w:ascii="Calibri" w:hAnsi="Calibri" w:eastAsia="Calibri" w:cs="Calibri"/>
                <w:sz w:val="17"/>
                <w:szCs w:val="17"/>
              </w:rPr>
            </w:pPr>
            <w:r>
              <w:rPr>
                <w:rFonts w:ascii="Calibri" w:hAnsi="Calibri" w:eastAsia="Calibri" w:cs="Calibri"/>
                <w:spacing w:val="2"/>
                <w:sz w:val="17"/>
                <w:szCs w:val="17"/>
              </w:rPr>
              <w:t>3.88</w:t>
            </w:r>
          </w:p>
        </w:tc>
        <w:tc>
          <w:tcPr>
            <w:tcW w:w="604" w:type="dxa"/>
            <w:vAlign w:val="top"/>
          </w:tcPr>
          <w:p>
            <w:pPr>
              <w:spacing w:before="109" w:line="188" w:lineRule="auto"/>
              <w:ind w:left="142"/>
              <w:rPr>
                <w:rFonts w:ascii="Calibri" w:hAnsi="Calibri" w:eastAsia="Calibri" w:cs="Calibri"/>
                <w:sz w:val="17"/>
                <w:szCs w:val="17"/>
              </w:rPr>
            </w:pPr>
            <w:r>
              <w:rPr>
                <w:rFonts w:ascii="Calibri" w:hAnsi="Calibri" w:eastAsia="Calibri" w:cs="Calibri"/>
                <w:spacing w:val="3"/>
                <w:sz w:val="17"/>
                <w:szCs w:val="17"/>
              </w:rPr>
              <w:t>0.4</w:t>
            </w:r>
            <w:r>
              <w:rPr>
                <w:rFonts w:ascii="Calibri" w:hAnsi="Calibri" w:eastAsia="Calibri" w:cs="Calibri"/>
                <w:spacing w:val="2"/>
                <w:sz w:val="17"/>
                <w:szCs w:val="17"/>
              </w:rPr>
              <w:t>9</w:t>
            </w:r>
          </w:p>
        </w:tc>
        <w:tc>
          <w:tcPr>
            <w:tcW w:w="554" w:type="dxa"/>
            <w:gridSpan w:val="2"/>
            <w:vAlign w:val="top"/>
          </w:tcPr>
          <w:p>
            <w:pPr>
              <w:spacing w:before="109" w:line="189" w:lineRule="auto"/>
              <w:ind w:left="117"/>
              <w:rPr>
                <w:rFonts w:ascii="Calibri" w:hAnsi="Calibri" w:eastAsia="Calibri" w:cs="Calibri"/>
                <w:sz w:val="17"/>
                <w:szCs w:val="17"/>
              </w:rPr>
            </w:pPr>
            <w:r>
              <w:rPr>
                <w:rFonts w:ascii="Calibri" w:hAnsi="Calibri" w:eastAsia="Calibri" w:cs="Calibri"/>
                <w:spacing w:val="4"/>
                <w:sz w:val="17"/>
                <w:szCs w:val="17"/>
              </w:rPr>
              <w:t>4</w:t>
            </w:r>
            <w:r>
              <w:rPr>
                <w:rFonts w:ascii="Calibri" w:hAnsi="Calibri" w:eastAsia="Calibri" w:cs="Calibri"/>
                <w:spacing w:val="3"/>
                <w:sz w:val="17"/>
                <w:szCs w:val="17"/>
              </w:rPr>
              <w:t>.37</w:t>
            </w:r>
          </w:p>
        </w:tc>
        <w:tc>
          <w:tcPr>
            <w:tcW w:w="641" w:type="dxa"/>
            <w:vAlign w:val="top"/>
          </w:tcPr>
          <w:p>
            <w:pPr>
              <w:spacing w:before="109" w:line="188" w:lineRule="auto"/>
              <w:ind w:left="162"/>
              <w:rPr>
                <w:rFonts w:ascii="Calibri" w:hAnsi="Calibri" w:eastAsia="Calibri" w:cs="Calibri"/>
                <w:sz w:val="17"/>
                <w:szCs w:val="17"/>
              </w:rPr>
            </w:pPr>
            <w:r>
              <w:rPr>
                <w:rFonts w:ascii="Calibri" w:hAnsi="Calibri" w:eastAsia="Calibri" w:cs="Calibri"/>
                <w:spacing w:val="3"/>
                <w:sz w:val="17"/>
                <w:szCs w:val="17"/>
              </w:rPr>
              <w:t>0.4</w:t>
            </w:r>
            <w:r>
              <w:rPr>
                <w:rFonts w:ascii="Calibri" w:hAnsi="Calibri" w:eastAsia="Calibri" w:cs="Calibri"/>
                <w:spacing w:val="2"/>
                <w:sz w:val="17"/>
                <w:szCs w:val="17"/>
              </w:rPr>
              <w:t>9</w:t>
            </w:r>
          </w:p>
        </w:tc>
        <w:tc>
          <w:tcPr>
            <w:tcW w:w="592" w:type="dxa"/>
            <w:gridSpan w:val="2"/>
            <w:vAlign w:val="top"/>
          </w:tcPr>
          <w:p>
            <w:pPr>
              <w:spacing w:before="109" w:line="188" w:lineRule="auto"/>
              <w:ind w:left="141"/>
              <w:rPr>
                <w:rFonts w:ascii="Calibri" w:hAnsi="Calibri" w:eastAsia="Calibri" w:cs="Calibri"/>
                <w:sz w:val="17"/>
                <w:szCs w:val="17"/>
              </w:rPr>
            </w:pPr>
            <w:r>
              <w:rPr>
                <w:rFonts w:ascii="Calibri" w:hAnsi="Calibri" w:eastAsia="Calibri" w:cs="Calibri"/>
                <w:spacing w:val="2"/>
                <w:sz w:val="17"/>
                <w:szCs w:val="17"/>
              </w:rPr>
              <w:t>3.88</w:t>
            </w:r>
          </w:p>
        </w:tc>
        <w:tc>
          <w:tcPr>
            <w:tcW w:w="616" w:type="dxa"/>
            <w:vAlign w:val="top"/>
          </w:tcPr>
          <w:p>
            <w:pPr>
              <w:spacing w:before="109" w:line="189" w:lineRule="auto"/>
              <w:ind w:left="151"/>
              <w:rPr>
                <w:rFonts w:ascii="Calibri" w:hAnsi="Calibri" w:eastAsia="Calibri" w:cs="Calibri"/>
                <w:sz w:val="17"/>
                <w:szCs w:val="17"/>
              </w:rPr>
            </w:pPr>
            <w:r>
              <w:rPr>
                <w:rFonts w:ascii="Calibri" w:hAnsi="Calibri" w:eastAsia="Calibri" w:cs="Calibri"/>
                <w:spacing w:val="4"/>
                <w:sz w:val="17"/>
                <w:szCs w:val="17"/>
              </w:rPr>
              <w:t>4</w:t>
            </w:r>
            <w:r>
              <w:rPr>
                <w:rFonts w:ascii="Calibri" w:hAnsi="Calibri" w:eastAsia="Calibri" w:cs="Calibri"/>
                <w:spacing w:val="3"/>
                <w:sz w:val="17"/>
                <w:szCs w:val="17"/>
              </w:rPr>
              <w:t>.37</w:t>
            </w:r>
          </w:p>
        </w:tc>
        <w:tc>
          <w:tcPr>
            <w:tcW w:w="579" w:type="dxa"/>
            <w:vAlign w:val="top"/>
          </w:tcPr>
          <w:p>
            <w:pPr>
              <w:spacing w:before="109" w:line="190" w:lineRule="auto"/>
              <w:ind w:left="144"/>
              <w:rPr>
                <w:rFonts w:ascii="Calibri" w:hAnsi="Calibri" w:eastAsia="Calibri" w:cs="Calibri"/>
                <w:sz w:val="17"/>
                <w:szCs w:val="17"/>
              </w:rPr>
            </w:pPr>
            <w:r>
              <w:rPr>
                <w:rFonts w:ascii="Calibri" w:hAnsi="Calibri" w:eastAsia="Calibri" w:cs="Calibri"/>
                <w:spacing w:val="1"/>
                <w:sz w:val="17"/>
                <w:szCs w:val="17"/>
              </w:rPr>
              <w:t>1.</w:t>
            </w:r>
            <w:r>
              <w:rPr>
                <w:rFonts w:ascii="Calibri" w:hAnsi="Calibri" w:eastAsia="Calibri" w:cs="Calibri"/>
                <w:sz w:val="17"/>
                <w:szCs w:val="17"/>
              </w:rPr>
              <w:t>08</w:t>
            </w:r>
          </w:p>
        </w:tc>
        <w:tc>
          <w:tcPr>
            <w:tcW w:w="617" w:type="dxa"/>
            <w:gridSpan w:val="2"/>
            <w:vAlign w:val="top"/>
          </w:tcPr>
          <w:p>
            <w:pPr>
              <w:spacing w:before="109" w:line="188" w:lineRule="auto"/>
              <w:ind w:left="156"/>
              <w:rPr>
                <w:rFonts w:ascii="Calibri" w:hAnsi="Calibri" w:eastAsia="Calibri" w:cs="Calibri"/>
                <w:sz w:val="17"/>
                <w:szCs w:val="17"/>
              </w:rPr>
            </w:pPr>
            <w:r>
              <w:rPr>
                <w:rFonts w:ascii="Calibri" w:hAnsi="Calibri" w:eastAsia="Calibri" w:cs="Calibri"/>
                <w:spacing w:val="3"/>
                <w:sz w:val="17"/>
                <w:szCs w:val="17"/>
              </w:rPr>
              <w:t>0.3</w:t>
            </w:r>
            <w:r>
              <w:rPr>
                <w:rFonts w:ascii="Calibri" w:hAnsi="Calibri" w:eastAsia="Calibri" w:cs="Calibri"/>
                <w:spacing w:val="2"/>
                <w:sz w:val="17"/>
                <w:szCs w:val="17"/>
              </w:rPr>
              <w:t>2</w:t>
            </w:r>
          </w:p>
        </w:tc>
        <w:tc>
          <w:tcPr>
            <w:tcW w:w="629" w:type="dxa"/>
            <w:vAlign w:val="top"/>
          </w:tcPr>
          <w:p>
            <w:pPr>
              <w:spacing w:before="53" w:line="228" w:lineRule="exact"/>
              <w:ind w:left="279"/>
              <w:rPr>
                <w:rFonts w:ascii="Calibri" w:hAnsi="Calibri" w:eastAsia="Calibri" w:cs="Calibri"/>
                <w:sz w:val="17"/>
                <w:szCs w:val="17"/>
              </w:rPr>
            </w:pPr>
            <w:r>
              <w:rPr>
                <w:rFonts w:ascii="Calibri" w:hAnsi="Calibri" w:eastAsia="Calibri" w:cs="Calibri"/>
                <w:spacing w:val="3"/>
                <w:position w:val="2"/>
                <w:sz w:val="17"/>
                <w:szCs w:val="17"/>
              </w:rPr>
              <w:t>/</w:t>
            </w:r>
          </w:p>
        </w:tc>
        <w:tc>
          <w:tcPr>
            <w:tcW w:w="692" w:type="dxa"/>
            <w:vAlign w:val="top"/>
          </w:tcPr>
          <w:p>
            <w:pPr>
              <w:spacing w:before="109" w:line="190" w:lineRule="auto"/>
              <w:ind w:left="203"/>
              <w:rPr>
                <w:rFonts w:ascii="Calibri" w:hAnsi="Calibri" w:eastAsia="Calibri" w:cs="Calibri"/>
                <w:sz w:val="17"/>
                <w:szCs w:val="17"/>
              </w:rPr>
            </w:pPr>
            <w:r>
              <w:rPr>
                <w:rFonts w:ascii="Calibri" w:hAnsi="Calibri" w:eastAsia="Calibri" w:cs="Calibri"/>
                <w:spacing w:val="1"/>
                <w:sz w:val="17"/>
                <w:szCs w:val="17"/>
              </w:rPr>
              <w:t>1.</w:t>
            </w:r>
            <w:r>
              <w:rPr>
                <w:rFonts w:ascii="Calibri" w:hAnsi="Calibri" w:eastAsia="Calibri" w:cs="Calibri"/>
                <w:sz w:val="17"/>
                <w:szCs w:val="17"/>
              </w:rPr>
              <w:t>08</w:t>
            </w:r>
          </w:p>
        </w:tc>
        <w:tc>
          <w:tcPr>
            <w:tcW w:w="579" w:type="dxa"/>
            <w:gridSpan w:val="2"/>
            <w:vAlign w:val="top"/>
          </w:tcPr>
          <w:p>
            <w:pPr>
              <w:spacing w:before="109" w:line="188" w:lineRule="auto"/>
              <w:ind w:left="140"/>
              <w:rPr>
                <w:rFonts w:ascii="Calibri" w:hAnsi="Calibri" w:eastAsia="Calibri" w:cs="Calibri"/>
                <w:sz w:val="17"/>
                <w:szCs w:val="17"/>
              </w:rPr>
            </w:pPr>
            <w:r>
              <w:rPr>
                <w:rFonts w:ascii="Calibri" w:hAnsi="Calibri" w:eastAsia="Calibri" w:cs="Calibri"/>
                <w:spacing w:val="3"/>
                <w:sz w:val="17"/>
                <w:szCs w:val="17"/>
              </w:rPr>
              <w:t>0.3</w:t>
            </w:r>
            <w:r>
              <w:rPr>
                <w:rFonts w:ascii="Calibri" w:hAnsi="Calibri" w:eastAsia="Calibri" w:cs="Calibri"/>
                <w:spacing w:val="2"/>
                <w:sz w:val="17"/>
                <w:szCs w:val="17"/>
              </w:rPr>
              <w:t>2</w:t>
            </w:r>
          </w:p>
        </w:tc>
        <w:tc>
          <w:tcPr>
            <w:tcW w:w="794" w:type="dxa"/>
            <w:tcBorders>
              <w:right w:val="single" w:color="000000" w:sz="6" w:space="0"/>
            </w:tcBorders>
            <w:vAlign w:val="top"/>
          </w:tcPr>
          <w:p>
            <w:pPr>
              <w:spacing w:before="53" w:line="228" w:lineRule="exact"/>
              <w:ind w:left="306"/>
              <w:rPr>
                <w:rFonts w:ascii="Calibri" w:hAnsi="Calibri" w:eastAsia="Calibri" w:cs="Calibri"/>
                <w:sz w:val="17"/>
                <w:szCs w:val="17"/>
              </w:rPr>
            </w:pPr>
            <w:r>
              <w:rPr>
                <w:rFonts w:ascii="Calibri" w:hAnsi="Calibri" w:eastAsia="Calibri" w:cs="Calibri"/>
                <w:spacing w:val="3"/>
                <w:position w:val="2"/>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6" w:hRule="atLeast"/>
        </w:trPr>
        <w:tc>
          <w:tcPr>
            <w:tcW w:w="718" w:type="dxa"/>
            <w:vMerge w:val="continue"/>
            <w:tcBorders>
              <w:top w:val="nil"/>
              <w:left w:val="single" w:color="000000" w:sz="6" w:space="0"/>
            </w:tcBorders>
            <w:vAlign w:val="top"/>
          </w:tcPr>
          <w:p>
            <w:pPr>
              <w:rPr>
                <w:rFonts w:ascii="Arial"/>
                <w:sz w:val="21"/>
              </w:rPr>
            </w:pPr>
          </w:p>
        </w:tc>
        <w:tc>
          <w:tcPr>
            <w:tcW w:w="8376" w:type="dxa"/>
            <w:gridSpan w:val="18"/>
            <w:tcBorders>
              <w:right w:val="single" w:color="000000" w:sz="6" w:space="0"/>
            </w:tcBorders>
            <w:vAlign w:val="top"/>
          </w:tcPr>
          <w:p>
            <w:pPr>
              <w:spacing w:before="51" w:line="229" w:lineRule="auto"/>
              <w:ind w:left="11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八</w:t>
            </w:r>
            <w:r>
              <w:rPr>
                <w:rFonts w:ascii="宋体" w:hAnsi="宋体" w:eastAsia="宋体" w:cs="宋体"/>
                <w:spacing w:val="9"/>
                <w:sz w:val="23"/>
                <w:szCs w:val="23"/>
                <w14:textOutline w14:w="4358" w14:cap="sq" w14:cmpd="sng">
                  <w14:solidFill>
                    <w14:srgbClr w14:val="000000"/>
                  </w14:solidFill>
                  <w14:prstDash w14:val="solid"/>
                  <w14:bevel/>
                </w14:textOutline>
              </w:rPr>
              <w:t>、建设进度，劳动定员</w:t>
            </w:r>
          </w:p>
          <w:p>
            <w:pPr>
              <w:spacing w:before="180" w:line="227" w:lineRule="auto"/>
              <w:ind w:left="588"/>
              <w:rPr>
                <w:rFonts w:ascii="宋体" w:hAnsi="宋体" w:eastAsia="宋体" w:cs="宋体"/>
                <w:sz w:val="23"/>
                <w:szCs w:val="23"/>
              </w:rPr>
            </w:pPr>
            <w:r>
              <w:rPr>
                <w:rFonts w:ascii="宋体" w:hAnsi="宋体" w:eastAsia="宋体" w:cs="宋体"/>
                <w:spacing w:val="-1"/>
                <w:sz w:val="23"/>
                <w:szCs w:val="23"/>
              </w:rPr>
              <w:t xml:space="preserve">本工程计划从 </w:t>
            </w:r>
            <w:r>
              <w:rPr>
                <w:rFonts w:ascii="Times New Roman" w:hAnsi="Times New Roman" w:eastAsia="Times New Roman" w:cs="Times New Roman"/>
                <w:spacing w:val="-1"/>
                <w:sz w:val="23"/>
                <w:szCs w:val="23"/>
              </w:rPr>
              <w:t xml:space="preserve">2022 </w:t>
            </w:r>
            <w:r>
              <w:rPr>
                <w:rFonts w:ascii="宋体" w:hAnsi="宋体" w:eastAsia="宋体" w:cs="宋体"/>
                <w:sz w:val="23"/>
                <w:szCs w:val="23"/>
              </w:rPr>
              <w:t xml:space="preserve">年 </w:t>
            </w:r>
            <w:r>
              <w:rPr>
                <w:rFonts w:ascii="Times New Roman" w:hAnsi="Times New Roman" w:eastAsia="Times New Roman" w:cs="Times New Roman"/>
                <w:sz w:val="23"/>
                <w:szCs w:val="23"/>
              </w:rPr>
              <w:t xml:space="preserve">2 </w:t>
            </w:r>
            <w:r>
              <w:rPr>
                <w:rFonts w:ascii="宋体" w:hAnsi="宋体" w:eastAsia="宋体" w:cs="宋体"/>
                <w:sz w:val="23"/>
                <w:szCs w:val="23"/>
              </w:rPr>
              <w:t xml:space="preserve">月开工，于 </w:t>
            </w:r>
            <w:r>
              <w:rPr>
                <w:rFonts w:ascii="Times New Roman" w:hAnsi="Times New Roman" w:eastAsia="Times New Roman" w:cs="Times New Roman"/>
                <w:sz w:val="23"/>
                <w:szCs w:val="23"/>
              </w:rPr>
              <w:t xml:space="preserve">2023 </w:t>
            </w:r>
            <w:r>
              <w:rPr>
                <w:rFonts w:ascii="宋体" w:hAnsi="宋体" w:eastAsia="宋体" w:cs="宋体"/>
                <w:sz w:val="23"/>
                <w:szCs w:val="23"/>
              </w:rPr>
              <w:t xml:space="preserve">年 </w:t>
            </w:r>
            <w:r>
              <w:rPr>
                <w:rFonts w:ascii="Times New Roman" w:hAnsi="Times New Roman" w:eastAsia="Times New Roman" w:cs="Times New Roman"/>
                <w:sz w:val="23"/>
                <w:szCs w:val="23"/>
              </w:rPr>
              <w:t xml:space="preserve">2 </w:t>
            </w:r>
            <w:r>
              <w:rPr>
                <w:rFonts w:ascii="宋体" w:hAnsi="宋体" w:eastAsia="宋体" w:cs="宋体"/>
                <w:sz w:val="23"/>
                <w:szCs w:val="23"/>
              </w:rPr>
              <w:t xml:space="preserve">月竣工，总工期为 </w:t>
            </w:r>
            <w:r>
              <w:rPr>
                <w:rFonts w:ascii="Times New Roman" w:hAnsi="Times New Roman" w:eastAsia="Times New Roman" w:cs="Times New Roman"/>
                <w:sz w:val="23"/>
                <w:szCs w:val="23"/>
              </w:rPr>
              <w:t xml:space="preserve">12 </w:t>
            </w:r>
            <w:r>
              <w:rPr>
                <w:rFonts w:ascii="宋体" w:hAnsi="宋体" w:eastAsia="宋体" w:cs="宋体"/>
                <w:sz w:val="23"/>
                <w:szCs w:val="23"/>
              </w:rPr>
              <w:t>个月。</w:t>
            </w:r>
          </w:p>
          <w:p>
            <w:pPr>
              <w:spacing w:before="183" w:line="384" w:lineRule="auto"/>
              <w:ind w:left="111" w:right="39" w:firstLine="479"/>
              <w:rPr>
                <w:rFonts w:ascii="宋体" w:hAnsi="宋体" w:eastAsia="宋体" w:cs="宋体"/>
                <w:sz w:val="23"/>
                <w:szCs w:val="23"/>
              </w:rPr>
            </w:pPr>
            <w:r>
              <w:rPr>
                <w:rFonts w:ascii="宋体" w:hAnsi="宋体" w:eastAsia="宋体" w:cs="宋体"/>
                <w:spacing w:val="4"/>
                <w:sz w:val="23"/>
                <w:szCs w:val="23"/>
              </w:rPr>
              <w:t>项目施工高峰期</w:t>
            </w:r>
            <w:r>
              <w:rPr>
                <w:rFonts w:ascii="宋体" w:hAnsi="宋体" w:eastAsia="宋体" w:cs="宋体"/>
                <w:spacing w:val="3"/>
                <w:sz w:val="23"/>
                <w:szCs w:val="23"/>
              </w:rPr>
              <w:t>人</w:t>
            </w:r>
            <w:r>
              <w:rPr>
                <w:rFonts w:ascii="宋体" w:hAnsi="宋体" w:eastAsia="宋体" w:cs="宋体"/>
                <w:spacing w:val="2"/>
                <w:sz w:val="23"/>
                <w:szCs w:val="23"/>
              </w:rPr>
              <w:t xml:space="preserve">数为 </w:t>
            </w:r>
            <w:r>
              <w:rPr>
                <w:rFonts w:ascii="Times New Roman" w:hAnsi="Times New Roman" w:eastAsia="Times New Roman" w:cs="Times New Roman"/>
                <w:spacing w:val="2"/>
                <w:sz w:val="23"/>
                <w:szCs w:val="23"/>
              </w:rPr>
              <w:t xml:space="preserve">120 </w:t>
            </w:r>
            <w:r>
              <w:rPr>
                <w:rFonts w:ascii="宋体" w:hAnsi="宋体" w:eastAsia="宋体" w:cs="宋体"/>
                <w:spacing w:val="2"/>
                <w:sz w:val="23"/>
                <w:szCs w:val="23"/>
              </w:rPr>
              <w:t>人，施工人员均来自周围农民，租用沿线民房，</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9"/>
                <w:sz w:val="23"/>
                <w:szCs w:val="23"/>
              </w:rPr>
              <w:t>设置施工营地；运营期不需要设置工作人员，只需管理方定期维护。</w:t>
            </w:r>
          </w:p>
        </w:tc>
      </w:tr>
    </w:tbl>
    <w:p>
      <w:pPr>
        <w:rPr>
          <w:rFonts w:ascii="Arial"/>
          <w:sz w:val="21"/>
        </w:rPr>
      </w:pPr>
    </w:p>
    <w:p>
      <w:pPr>
        <w:sectPr>
          <w:footerReference r:id="rId25"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4334"/>
        <w:gridCol w:w="4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7" w:hRule="atLeast"/>
        </w:trPr>
        <w:tc>
          <w:tcPr>
            <w:tcW w:w="718" w:type="dxa"/>
            <w:vMerge w:val="restart"/>
            <w:tcBorders>
              <w:left w:val="single" w:color="000000" w:sz="6"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74" w:line="257" w:lineRule="auto"/>
              <w:ind w:left="119" w:right="117" w:firstLine="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总</w:t>
            </w:r>
            <w:r>
              <w:rPr>
                <w:rFonts w:ascii="宋体" w:hAnsi="宋体" w:eastAsia="宋体" w:cs="宋体"/>
                <w:spacing w:val="3"/>
                <w:sz w:val="23"/>
                <w:szCs w:val="23"/>
                <w14:textOutline w14:w="4358" w14:cap="sq" w14:cmpd="sng">
                  <w14:solidFill>
                    <w14:srgbClr w14:val="000000"/>
                  </w14:solidFill>
                  <w14:prstDash w14:val="solid"/>
                  <w14:bevel/>
                </w14:textOutline>
              </w:rPr>
              <w:t>平</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面及</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现场</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布置</w:t>
            </w:r>
          </w:p>
        </w:tc>
        <w:tc>
          <w:tcPr>
            <w:tcW w:w="8376" w:type="dxa"/>
            <w:gridSpan w:val="2"/>
            <w:tcBorders>
              <w:right w:val="single" w:color="000000" w:sz="6" w:space="0"/>
            </w:tcBorders>
            <w:vAlign w:val="top"/>
          </w:tcPr>
          <w:p>
            <w:pPr>
              <w:spacing w:before="51" w:line="304" w:lineRule="exact"/>
              <w:ind w:left="596"/>
              <w:rPr>
                <w:rFonts w:ascii="宋体" w:hAnsi="宋体" w:eastAsia="宋体" w:cs="宋体"/>
                <w:sz w:val="23"/>
                <w:szCs w:val="23"/>
              </w:rPr>
            </w:pPr>
            <w:r>
              <w:rPr>
                <w:rFonts w:ascii="Times New Roman" w:hAnsi="Times New Roman" w:eastAsia="Times New Roman" w:cs="Times New Roman"/>
                <w:b/>
                <w:bCs/>
                <w:spacing w:val="1"/>
                <w:position w:val="2"/>
                <w:sz w:val="23"/>
                <w:szCs w:val="23"/>
              </w:rPr>
              <w:t>1</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、平面布</w:t>
            </w:r>
            <w:r>
              <w:rPr>
                <w:rFonts w:ascii="宋体" w:hAnsi="宋体" w:eastAsia="宋体" w:cs="宋体"/>
                <w:position w:val="2"/>
                <w:sz w:val="23"/>
                <w:szCs w:val="23"/>
                <w14:textOutline w14:w="4358" w14:cap="sq" w14:cmpd="sng">
                  <w14:solidFill>
                    <w14:srgbClr w14:val="000000"/>
                  </w14:solidFill>
                  <w14:prstDash w14:val="solid"/>
                  <w14:bevel/>
                </w14:textOutline>
              </w:rPr>
              <w:t>置情况</w:t>
            </w:r>
          </w:p>
          <w:p>
            <w:pPr>
              <w:spacing w:before="161" w:line="375" w:lineRule="auto"/>
              <w:ind w:left="107" w:right="102" w:firstLine="486"/>
              <w:rPr>
                <w:rFonts w:ascii="宋体" w:hAnsi="宋体" w:eastAsia="宋体" w:cs="宋体"/>
                <w:sz w:val="23"/>
                <w:szCs w:val="23"/>
              </w:rPr>
            </w:pPr>
            <w:r>
              <w:rPr>
                <w:rFonts w:ascii="宋体" w:hAnsi="宋体" w:eastAsia="宋体" w:cs="宋体"/>
                <w:spacing w:val="10"/>
                <w:sz w:val="23"/>
                <w:szCs w:val="23"/>
              </w:rPr>
              <w:t>项目新</w:t>
            </w:r>
            <w:r>
              <w:rPr>
                <w:rFonts w:ascii="宋体" w:hAnsi="宋体" w:eastAsia="宋体" w:cs="宋体"/>
                <w:spacing w:val="7"/>
                <w:sz w:val="23"/>
                <w:szCs w:val="23"/>
              </w:rPr>
              <w:t>建</w:t>
            </w:r>
            <w:r>
              <w:rPr>
                <w:rFonts w:ascii="宋体" w:hAnsi="宋体" w:eastAsia="宋体" w:cs="宋体"/>
                <w:spacing w:val="5"/>
                <w:sz w:val="23"/>
                <w:szCs w:val="23"/>
              </w:rPr>
              <w:t xml:space="preserve">堤防河段左岸上游起于铁路桥下游约 </w:t>
            </w:r>
            <w:r>
              <w:rPr>
                <w:rFonts w:ascii="Times New Roman" w:hAnsi="Times New Roman" w:eastAsia="Times New Roman" w:cs="Times New Roman"/>
                <w:spacing w:val="5"/>
                <w:sz w:val="23"/>
                <w:szCs w:val="23"/>
              </w:rPr>
              <w:t>60</w:t>
            </w:r>
            <w:r>
              <w:rPr>
                <w:rFonts w:ascii="Times New Roman" w:hAnsi="Times New Roman" w:eastAsia="Times New Roman" w:cs="Times New Roman"/>
                <w:sz w:val="23"/>
                <w:szCs w:val="23"/>
              </w:rPr>
              <w:t>m</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处，下游止于魏复路与</w:t>
            </w:r>
            <w:r>
              <w:rPr>
                <w:rFonts w:ascii="宋体" w:hAnsi="宋体" w:eastAsia="宋体" w:cs="宋体"/>
                <w:sz w:val="23"/>
                <w:szCs w:val="23"/>
              </w:rPr>
              <w:t xml:space="preserve"> </w:t>
            </w:r>
            <w:r>
              <w:rPr>
                <w:rFonts w:ascii="宋体" w:hAnsi="宋体" w:eastAsia="宋体" w:cs="宋体"/>
                <w:spacing w:val="10"/>
                <w:sz w:val="23"/>
                <w:szCs w:val="23"/>
              </w:rPr>
              <w:t>双龙河交汇处。清淤河段上游起于魏复路与双龙河交汇处，下游止于通商路</w:t>
            </w:r>
            <w:r>
              <w:rPr>
                <w:rFonts w:ascii="宋体" w:hAnsi="宋体" w:eastAsia="宋体" w:cs="宋体"/>
                <w:spacing w:val="5"/>
                <w:sz w:val="23"/>
                <w:szCs w:val="23"/>
              </w:rPr>
              <w:t>跨</w:t>
            </w:r>
            <w:r>
              <w:rPr>
                <w:rFonts w:ascii="宋体" w:hAnsi="宋体" w:eastAsia="宋体" w:cs="宋体"/>
                <w:sz w:val="23"/>
                <w:szCs w:val="23"/>
              </w:rPr>
              <w:t xml:space="preserve"> </w:t>
            </w:r>
            <w:r>
              <w:rPr>
                <w:rFonts w:ascii="宋体" w:hAnsi="宋体" w:eastAsia="宋体" w:cs="宋体"/>
                <w:spacing w:val="6"/>
                <w:sz w:val="23"/>
                <w:szCs w:val="23"/>
              </w:rPr>
              <w:t>双龙</w:t>
            </w:r>
            <w:r>
              <w:rPr>
                <w:rFonts w:ascii="宋体" w:hAnsi="宋体" w:eastAsia="宋体" w:cs="宋体"/>
                <w:spacing w:val="3"/>
                <w:sz w:val="23"/>
                <w:szCs w:val="23"/>
              </w:rPr>
              <w:t xml:space="preserve">河桥梁上游约 </w:t>
            </w:r>
            <w:r>
              <w:rPr>
                <w:rFonts w:ascii="Times New Roman" w:hAnsi="Times New Roman" w:eastAsia="Times New Roman" w:cs="Times New Roman"/>
                <w:spacing w:val="3"/>
                <w:sz w:val="23"/>
                <w:szCs w:val="23"/>
              </w:rPr>
              <w:t>430</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处。</w:t>
            </w:r>
          </w:p>
          <w:p>
            <w:pPr>
              <w:spacing w:before="4" w:line="374" w:lineRule="auto"/>
              <w:ind w:left="107" w:right="102" w:firstLine="485"/>
              <w:rPr>
                <w:rFonts w:ascii="宋体" w:hAnsi="宋体" w:eastAsia="宋体" w:cs="宋体"/>
                <w:sz w:val="23"/>
                <w:szCs w:val="23"/>
              </w:rPr>
            </w:pPr>
            <w:r>
              <w:rPr>
                <w:rFonts w:ascii="宋体" w:hAnsi="宋体" w:eastAsia="宋体" w:cs="宋体"/>
                <w:spacing w:val="18"/>
                <w:sz w:val="23"/>
                <w:szCs w:val="23"/>
              </w:rPr>
              <w:t>工程</w:t>
            </w:r>
            <w:r>
              <w:rPr>
                <w:rFonts w:ascii="宋体" w:hAnsi="宋体" w:eastAsia="宋体" w:cs="宋体"/>
                <w:spacing w:val="13"/>
                <w:sz w:val="23"/>
                <w:szCs w:val="23"/>
              </w:rPr>
              <w:t>河</w:t>
            </w:r>
            <w:r>
              <w:rPr>
                <w:rFonts w:ascii="宋体" w:hAnsi="宋体" w:eastAsia="宋体" w:cs="宋体"/>
                <w:spacing w:val="9"/>
                <w:sz w:val="23"/>
                <w:szCs w:val="23"/>
              </w:rPr>
              <w:t>段位于主城区边界，因后期拟建景观堰，河床水位抬高，部分岸坡</w:t>
            </w:r>
            <w:r>
              <w:rPr>
                <w:rFonts w:ascii="宋体" w:hAnsi="宋体" w:eastAsia="宋体" w:cs="宋体"/>
                <w:sz w:val="23"/>
                <w:szCs w:val="23"/>
              </w:rPr>
              <w:t xml:space="preserve"> </w:t>
            </w:r>
            <w:r>
              <w:rPr>
                <w:rFonts w:ascii="宋体" w:hAnsi="宋体" w:eastAsia="宋体" w:cs="宋体"/>
                <w:spacing w:val="18"/>
                <w:sz w:val="23"/>
                <w:szCs w:val="23"/>
              </w:rPr>
              <w:t>常年</w:t>
            </w:r>
            <w:r>
              <w:rPr>
                <w:rFonts w:ascii="宋体" w:hAnsi="宋体" w:eastAsia="宋体" w:cs="宋体"/>
                <w:spacing w:val="16"/>
                <w:sz w:val="23"/>
                <w:szCs w:val="23"/>
              </w:rPr>
              <w:t>处</w:t>
            </w:r>
            <w:r>
              <w:rPr>
                <w:rFonts w:ascii="宋体" w:hAnsi="宋体" w:eastAsia="宋体" w:cs="宋体"/>
                <w:spacing w:val="9"/>
                <w:sz w:val="23"/>
                <w:szCs w:val="23"/>
              </w:rPr>
              <w:t>于水下，为保持该部分岸坡天然状态，将堤基设置于景观堰常水位以下</w:t>
            </w:r>
            <w:r>
              <w:rPr>
                <w:rFonts w:ascii="宋体" w:hAnsi="宋体" w:eastAsia="宋体" w:cs="宋体"/>
                <w:sz w:val="23"/>
                <w:szCs w:val="23"/>
              </w:rPr>
              <w:t xml:space="preserve"> </w:t>
            </w:r>
            <w:r>
              <w:rPr>
                <w:rFonts w:ascii="Times New Roman" w:hAnsi="Times New Roman" w:eastAsia="Times New Roman" w:cs="Times New Roman"/>
                <w:spacing w:val="14"/>
                <w:sz w:val="23"/>
                <w:szCs w:val="23"/>
              </w:rPr>
              <w:t>0.</w:t>
            </w:r>
            <w:r>
              <w:rPr>
                <w:rFonts w:ascii="Times New Roman" w:hAnsi="Times New Roman" w:eastAsia="Times New Roman" w:cs="Times New Roman"/>
                <w:spacing w:val="13"/>
                <w:sz w:val="23"/>
                <w:szCs w:val="23"/>
              </w:rPr>
              <w:t>5</w:t>
            </w:r>
            <w:r>
              <w:rPr>
                <w:rFonts w:ascii="Times New Roman" w:hAnsi="Times New Roman" w:eastAsia="Times New Roman" w:cs="Times New Roman"/>
                <w:sz w:val="23"/>
                <w:szCs w:val="23"/>
              </w:rPr>
              <w:t>m</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高程。工程河段岸坡较缓，适合采用斜坡式堤型；由于工程河段左岸下游</w:t>
            </w:r>
            <w:r>
              <w:rPr>
                <w:rFonts w:ascii="宋体" w:hAnsi="宋体" w:eastAsia="宋体" w:cs="宋体"/>
                <w:sz w:val="23"/>
                <w:szCs w:val="23"/>
              </w:rPr>
              <w:t xml:space="preserve"> </w:t>
            </w:r>
            <w:r>
              <w:rPr>
                <w:rFonts w:ascii="宋体" w:hAnsi="宋体" w:eastAsia="宋体" w:cs="宋体"/>
                <w:spacing w:val="12"/>
                <w:sz w:val="23"/>
                <w:szCs w:val="23"/>
              </w:rPr>
              <w:t>段 (</w:t>
            </w:r>
            <w:r>
              <w:rPr>
                <w:rFonts w:ascii="宋体" w:hAnsi="宋体" w:eastAsia="宋体" w:cs="宋体"/>
                <w:spacing w:val="9"/>
                <w:sz w:val="23"/>
                <w:szCs w:val="23"/>
              </w:rPr>
              <w:t>左</w:t>
            </w:r>
            <w:r>
              <w:rPr>
                <w:rFonts w:ascii="宋体" w:hAnsi="宋体" w:eastAsia="宋体" w:cs="宋体"/>
                <w:spacing w:val="6"/>
                <w:sz w:val="23"/>
                <w:szCs w:val="23"/>
              </w:rPr>
              <w:t xml:space="preserve"> </w:t>
            </w:r>
            <w:r>
              <w:rPr>
                <w:rFonts w:ascii="Times New Roman" w:hAnsi="Times New Roman" w:eastAsia="Times New Roman" w:cs="Times New Roman"/>
                <w:spacing w:val="6"/>
                <w:sz w:val="23"/>
                <w:szCs w:val="23"/>
              </w:rPr>
              <w:t>1+086.03~</w:t>
            </w:r>
            <w:r>
              <w:rPr>
                <w:rFonts w:ascii="宋体" w:hAnsi="宋体" w:eastAsia="宋体" w:cs="宋体"/>
                <w:spacing w:val="6"/>
                <w:sz w:val="23"/>
                <w:szCs w:val="23"/>
              </w:rPr>
              <w:t xml:space="preserve">左 </w:t>
            </w:r>
            <w:r>
              <w:rPr>
                <w:rFonts w:ascii="Times New Roman" w:hAnsi="Times New Roman" w:eastAsia="Times New Roman" w:cs="Times New Roman"/>
                <w:spacing w:val="6"/>
                <w:sz w:val="23"/>
                <w:szCs w:val="23"/>
              </w:rPr>
              <w:t>1+818.00</w:t>
            </w:r>
            <w:r>
              <w:rPr>
                <w:rFonts w:ascii="宋体" w:hAnsi="宋体" w:eastAsia="宋体" w:cs="宋体"/>
                <w:spacing w:val="6"/>
                <w:sz w:val="23"/>
                <w:szCs w:val="23"/>
              </w:rPr>
              <w:t>) 岸坡有高压铁塔、高架桥墩柱、居民房屋及水</w:t>
            </w:r>
            <w:r>
              <w:rPr>
                <w:rFonts w:ascii="宋体" w:hAnsi="宋体" w:eastAsia="宋体" w:cs="宋体"/>
                <w:sz w:val="23"/>
                <w:szCs w:val="23"/>
              </w:rPr>
              <w:t xml:space="preserve"> </w:t>
            </w:r>
            <w:r>
              <w:rPr>
                <w:rFonts w:ascii="宋体" w:hAnsi="宋体" w:eastAsia="宋体" w:cs="宋体"/>
                <w:spacing w:val="10"/>
                <w:sz w:val="23"/>
                <w:szCs w:val="23"/>
              </w:rPr>
              <w:t>泥公路等临河或涉河建筑物等限制因素，为避免堤防与以上建筑物交叉影响</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0"/>
                <w:sz w:val="23"/>
                <w:szCs w:val="23"/>
              </w:rPr>
              <w:t>堤线需向河道内侧偏移，堤防能利用土地较少，需束窄堤身，减少占地，采</w:t>
            </w:r>
            <w:r>
              <w:rPr>
                <w:rFonts w:ascii="宋体" w:hAnsi="宋体" w:eastAsia="宋体" w:cs="宋体"/>
                <w:spacing w:val="6"/>
                <w:sz w:val="23"/>
                <w:szCs w:val="23"/>
              </w:rPr>
              <w:t>用</w:t>
            </w:r>
            <w:r>
              <w:rPr>
                <w:rFonts w:ascii="宋体" w:hAnsi="宋体" w:eastAsia="宋体" w:cs="宋体"/>
                <w:sz w:val="23"/>
                <w:szCs w:val="23"/>
              </w:rPr>
              <w:t xml:space="preserve"> </w:t>
            </w:r>
            <w:r>
              <w:rPr>
                <w:rFonts w:ascii="宋体" w:hAnsi="宋体" w:eastAsia="宋体" w:cs="宋体"/>
                <w:spacing w:val="7"/>
                <w:sz w:val="23"/>
                <w:szCs w:val="23"/>
              </w:rPr>
              <w:t>衡重式堤型</w:t>
            </w:r>
            <w:r>
              <w:rPr>
                <w:rFonts w:ascii="宋体" w:hAnsi="宋体" w:eastAsia="宋体" w:cs="宋体"/>
                <w:spacing w:val="6"/>
                <w:sz w:val="23"/>
                <w:szCs w:val="23"/>
              </w:rPr>
              <w:t>。</w:t>
            </w:r>
          </w:p>
          <w:p>
            <w:pPr>
              <w:spacing w:line="375" w:lineRule="auto"/>
              <w:ind w:left="108" w:right="102" w:firstLine="480"/>
              <w:rPr>
                <w:rFonts w:ascii="宋体" w:hAnsi="宋体" w:eastAsia="宋体" w:cs="宋体"/>
                <w:sz w:val="23"/>
                <w:szCs w:val="23"/>
              </w:rPr>
            </w:pPr>
            <w:r>
              <w:rPr>
                <w:rFonts w:ascii="宋体" w:hAnsi="宋体" w:eastAsia="宋体" w:cs="宋体"/>
                <w:spacing w:val="10"/>
                <w:sz w:val="23"/>
                <w:szCs w:val="23"/>
              </w:rPr>
              <w:t>疏浚河道与施工导流填料、堤防后坡填料及堤防浇筑块石料相结合。本</w:t>
            </w:r>
            <w:r>
              <w:rPr>
                <w:rFonts w:ascii="宋体" w:hAnsi="宋体" w:eastAsia="宋体" w:cs="宋体"/>
                <w:spacing w:val="4"/>
                <w:sz w:val="23"/>
                <w:szCs w:val="23"/>
              </w:rPr>
              <w:t>次</w:t>
            </w:r>
            <w:r>
              <w:rPr>
                <w:rFonts w:ascii="宋体" w:hAnsi="宋体" w:eastAsia="宋体" w:cs="宋体"/>
                <w:sz w:val="23"/>
                <w:szCs w:val="23"/>
              </w:rPr>
              <w:t xml:space="preserve"> </w:t>
            </w:r>
            <w:r>
              <w:rPr>
                <w:rFonts w:ascii="宋体" w:hAnsi="宋体" w:eastAsia="宋体" w:cs="宋体"/>
                <w:spacing w:val="10"/>
                <w:sz w:val="23"/>
                <w:szCs w:val="23"/>
              </w:rPr>
              <w:t>疏浚起点接上游自然河底高程，下游接自然河底高底高程，为避免采用统一</w:t>
            </w:r>
            <w:r>
              <w:rPr>
                <w:rFonts w:ascii="宋体" w:hAnsi="宋体" w:eastAsia="宋体" w:cs="宋体"/>
                <w:spacing w:val="4"/>
                <w:sz w:val="23"/>
                <w:szCs w:val="23"/>
              </w:rPr>
              <w:t>坡</w:t>
            </w:r>
            <w:r>
              <w:rPr>
                <w:rFonts w:ascii="宋体" w:hAnsi="宋体" w:eastAsia="宋体" w:cs="宋体"/>
                <w:sz w:val="23"/>
                <w:szCs w:val="23"/>
              </w:rPr>
              <w:t xml:space="preserve"> </w:t>
            </w:r>
            <w:r>
              <w:rPr>
                <w:rFonts w:ascii="宋体" w:hAnsi="宋体" w:eastAsia="宋体" w:cs="宋体"/>
                <w:spacing w:val="9"/>
                <w:sz w:val="23"/>
                <w:szCs w:val="23"/>
              </w:rPr>
              <w:t>比造成疏浚量过大，本次分段设置疏浚比降</w:t>
            </w:r>
            <w:r>
              <w:rPr>
                <w:rFonts w:ascii="宋体" w:hAnsi="宋体" w:eastAsia="宋体" w:cs="宋体"/>
                <w:spacing w:val="8"/>
                <w:sz w:val="23"/>
                <w:szCs w:val="23"/>
              </w:rPr>
              <w:t>。</w:t>
            </w:r>
          </w:p>
          <w:p>
            <w:pPr>
              <w:spacing w:line="303" w:lineRule="exact"/>
              <w:ind w:left="584"/>
              <w:rPr>
                <w:rFonts w:ascii="宋体" w:hAnsi="宋体" w:eastAsia="宋体" w:cs="宋体"/>
                <w:sz w:val="23"/>
                <w:szCs w:val="23"/>
              </w:rPr>
            </w:pPr>
            <w:r>
              <w:rPr>
                <w:rFonts w:ascii="Times New Roman" w:hAnsi="Times New Roman" w:eastAsia="Times New Roman" w:cs="Times New Roman"/>
                <w:b/>
                <w:bCs/>
                <w:spacing w:val="2"/>
                <w:position w:val="2"/>
                <w:sz w:val="23"/>
                <w:szCs w:val="23"/>
              </w:rPr>
              <w:t>2</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、施工平面布</w:t>
            </w:r>
            <w:r>
              <w:rPr>
                <w:rFonts w:ascii="宋体" w:hAnsi="宋体" w:eastAsia="宋体" w:cs="宋体"/>
                <w:position w:val="2"/>
                <w:sz w:val="23"/>
                <w:szCs w:val="23"/>
                <w14:textOutline w14:w="4358" w14:cap="sq" w14:cmpd="sng">
                  <w14:solidFill>
                    <w14:srgbClr w14:val="000000"/>
                  </w14:solidFill>
                  <w14:prstDash w14:val="solid"/>
                  <w14:bevel/>
                </w14:textOutline>
              </w:rPr>
              <w:t>置</w:t>
            </w:r>
          </w:p>
          <w:p>
            <w:pPr>
              <w:spacing w:before="164" w:line="230" w:lineRule="auto"/>
              <w:ind w:left="599"/>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1</w:t>
            </w:r>
            <w:r>
              <w:rPr>
                <w:rFonts w:ascii="宋体" w:hAnsi="宋体" w:eastAsia="宋体" w:cs="宋体"/>
                <w:spacing w:val="20"/>
                <w:sz w:val="23"/>
                <w:szCs w:val="23"/>
              </w:rPr>
              <w:t>) 施工交</w:t>
            </w:r>
            <w:r>
              <w:rPr>
                <w:rFonts w:ascii="宋体" w:hAnsi="宋体" w:eastAsia="宋体" w:cs="宋体"/>
                <w:spacing w:val="19"/>
                <w:sz w:val="23"/>
                <w:szCs w:val="23"/>
              </w:rPr>
              <w:t>通</w:t>
            </w:r>
          </w:p>
          <w:p>
            <w:pPr>
              <w:spacing w:before="179" w:line="375" w:lineRule="auto"/>
              <w:ind w:left="109" w:right="102" w:firstLine="477"/>
              <w:rPr>
                <w:rFonts w:ascii="宋体" w:hAnsi="宋体" w:eastAsia="宋体" w:cs="宋体"/>
                <w:sz w:val="23"/>
                <w:szCs w:val="23"/>
              </w:rPr>
            </w:pPr>
            <w:r>
              <w:rPr>
                <w:rFonts w:ascii="宋体" w:hAnsi="宋体" w:eastAsia="宋体" w:cs="宋体"/>
                <w:spacing w:val="10"/>
                <w:sz w:val="23"/>
                <w:szCs w:val="23"/>
              </w:rPr>
              <w:t>施工场地外：本项目位于通川区复兴镇，项目附近有公路及地方交通道</w:t>
            </w:r>
            <w:r>
              <w:rPr>
                <w:rFonts w:ascii="宋体" w:hAnsi="宋体" w:eastAsia="宋体" w:cs="宋体"/>
                <w:spacing w:val="6"/>
                <w:sz w:val="23"/>
                <w:szCs w:val="23"/>
              </w:rPr>
              <w:t>路</w:t>
            </w:r>
            <w:r>
              <w:rPr>
                <w:rFonts w:ascii="宋体" w:hAnsi="宋体" w:eastAsia="宋体" w:cs="宋体"/>
                <w:sz w:val="23"/>
                <w:szCs w:val="23"/>
              </w:rPr>
              <w:t xml:space="preserve"> </w:t>
            </w:r>
            <w:r>
              <w:rPr>
                <w:rFonts w:ascii="宋体" w:hAnsi="宋体" w:eastAsia="宋体" w:cs="宋体"/>
                <w:spacing w:val="9"/>
                <w:sz w:val="23"/>
                <w:szCs w:val="23"/>
              </w:rPr>
              <w:t>可以供本工程使用，基本满足本工程的施工要求。</w:t>
            </w:r>
          </w:p>
          <w:p>
            <w:pPr>
              <w:spacing w:line="374" w:lineRule="auto"/>
              <w:ind w:left="108" w:right="100" w:firstLine="478"/>
              <w:rPr>
                <w:rFonts w:ascii="宋体" w:hAnsi="宋体" w:eastAsia="宋体" w:cs="宋体"/>
                <w:sz w:val="23"/>
                <w:szCs w:val="23"/>
              </w:rPr>
            </w:pPr>
            <w:r>
              <w:rPr>
                <w:rFonts w:ascii="宋体" w:hAnsi="宋体" w:eastAsia="宋体" w:cs="宋体"/>
                <w:spacing w:val="10"/>
                <w:sz w:val="23"/>
                <w:szCs w:val="23"/>
              </w:rPr>
              <w:t>施工场地内：施工场地内需修建施工公路，将施工作业面、办公区、仓</w:t>
            </w:r>
            <w:r>
              <w:rPr>
                <w:rFonts w:ascii="宋体" w:hAnsi="宋体" w:eastAsia="宋体" w:cs="宋体"/>
                <w:spacing w:val="6"/>
                <w:sz w:val="23"/>
                <w:szCs w:val="23"/>
              </w:rPr>
              <w:t>库</w:t>
            </w:r>
            <w:r>
              <w:rPr>
                <w:rFonts w:ascii="宋体" w:hAnsi="宋体" w:eastAsia="宋体" w:cs="宋体"/>
                <w:sz w:val="23"/>
                <w:szCs w:val="23"/>
              </w:rPr>
              <w:t xml:space="preserve"> </w:t>
            </w:r>
            <w:r>
              <w:rPr>
                <w:rFonts w:ascii="宋体" w:hAnsi="宋体" w:eastAsia="宋体" w:cs="宋体"/>
                <w:spacing w:val="10"/>
                <w:sz w:val="23"/>
                <w:szCs w:val="23"/>
              </w:rPr>
              <w:t>等连接起来，左堤临时道路基本沿堤顶永久道路布置，右堤临时道路在景观</w:t>
            </w:r>
            <w:r>
              <w:rPr>
                <w:rFonts w:ascii="宋体" w:hAnsi="宋体" w:eastAsia="宋体" w:cs="宋体"/>
                <w:spacing w:val="4"/>
                <w:sz w:val="23"/>
                <w:szCs w:val="23"/>
              </w:rPr>
              <w:t>区</w:t>
            </w:r>
            <w:r>
              <w:rPr>
                <w:rFonts w:ascii="宋体" w:hAnsi="宋体" w:eastAsia="宋体" w:cs="宋体"/>
                <w:sz w:val="23"/>
                <w:szCs w:val="23"/>
              </w:rPr>
              <w:t xml:space="preserve"> </w:t>
            </w:r>
            <w:r>
              <w:rPr>
                <w:rFonts w:ascii="宋体" w:hAnsi="宋体" w:eastAsia="宋体" w:cs="宋体"/>
                <w:spacing w:val="1"/>
                <w:sz w:val="23"/>
                <w:szCs w:val="23"/>
              </w:rPr>
              <w:t xml:space="preserve">域外 </w:t>
            </w:r>
            <w:r>
              <w:rPr>
                <w:rFonts w:ascii="Times New Roman" w:hAnsi="Times New Roman" w:eastAsia="Times New Roman" w:cs="Times New Roman"/>
                <w:spacing w:val="1"/>
                <w:sz w:val="23"/>
                <w:szCs w:val="23"/>
              </w:rPr>
              <w:t>1</w:t>
            </w:r>
            <w:r>
              <w:rPr>
                <w:rFonts w:ascii="Times New Roman" w:hAnsi="Times New Roman" w:eastAsia="Times New Roman" w:cs="Times New Roman"/>
                <w:sz w:val="23"/>
                <w:szCs w:val="23"/>
              </w:rPr>
              <w:t>m</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rPr>
              <w:t xml:space="preserve">布置，新建施工公路 </w:t>
            </w:r>
            <w:r>
              <w:rPr>
                <w:rFonts w:ascii="Times New Roman" w:hAnsi="Times New Roman" w:eastAsia="Times New Roman" w:cs="Times New Roman"/>
                <w:spacing w:val="1"/>
                <w:sz w:val="23"/>
                <w:szCs w:val="23"/>
              </w:rPr>
              <w:t>2.30</w:t>
            </w:r>
            <w:r>
              <w:rPr>
                <w:rFonts w:ascii="Times New Roman" w:hAnsi="Times New Roman" w:eastAsia="Times New Roman" w:cs="Times New Roman"/>
                <w:sz w:val="23"/>
                <w:szCs w:val="23"/>
              </w:rPr>
              <w:t>km</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rPr>
              <w:t>，其中</w:t>
            </w:r>
            <w:r>
              <w:rPr>
                <w:rFonts w:ascii="宋体" w:hAnsi="宋体" w:eastAsia="宋体" w:cs="宋体"/>
                <w:sz w:val="23"/>
                <w:szCs w:val="23"/>
              </w:rPr>
              <w:t xml:space="preserve">左堤 </w:t>
            </w:r>
            <w:r>
              <w:rPr>
                <w:rFonts w:ascii="Times New Roman" w:hAnsi="Times New Roman" w:eastAsia="Times New Roman" w:cs="Times New Roman"/>
                <w:sz w:val="23"/>
                <w:szCs w:val="23"/>
              </w:rPr>
              <w:t xml:space="preserve">1.04km </w:t>
            </w:r>
            <w:r>
              <w:rPr>
                <w:rFonts w:ascii="宋体" w:hAnsi="宋体" w:eastAsia="宋体" w:cs="宋体"/>
                <w:sz w:val="23"/>
                <w:szCs w:val="23"/>
              </w:rPr>
              <w:t xml:space="preserve">，右堤 </w:t>
            </w:r>
            <w:r>
              <w:rPr>
                <w:rFonts w:ascii="Times New Roman" w:hAnsi="Times New Roman" w:eastAsia="Times New Roman" w:cs="Times New Roman"/>
                <w:sz w:val="23"/>
                <w:szCs w:val="23"/>
              </w:rPr>
              <w:t xml:space="preserve">1.26km </w:t>
            </w:r>
            <w:r>
              <w:rPr>
                <w:rFonts w:ascii="宋体" w:hAnsi="宋体" w:eastAsia="宋体" w:cs="宋体"/>
                <w:sz w:val="23"/>
                <w:szCs w:val="23"/>
              </w:rPr>
              <w:t xml:space="preserve">。路面 </w:t>
            </w:r>
            <w:r>
              <w:rPr>
                <w:rFonts w:ascii="宋体" w:hAnsi="宋体" w:eastAsia="宋体" w:cs="宋体"/>
                <w:spacing w:val="3"/>
                <w:sz w:val="23"/>
                <w:szCs w:val="23"/>
              </w:rPr>
              <w:t xml:space="preserve">宽 </w:t>
            </w:r>
            <w:r>
              <w:rPr>
                <w:rFonts w:ascii="Times New Roman" w:hAnsi="Times New Roman" w:eastAsia="Times New Roman" w:cs="Times New Roman"/>
                <w:spacing w:val="3"/>
                <w:sz w:val="23"/>
                <w:szCs w:val="23"/>
              </w:rPr>
              <w:t>3.5</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，路面为泥结石路面，局部设错车道</w:t>
            </w:r>
            <w:r>
              <w:rPr>
                <w:rFonts w:ascii="宋体" w:hAnsi="宋体" w:eastAsia="宋体" w:cs="宋体"/>
                <w:spacing w:val="1"/>
                <w:sz w:val="23"/>
                <w:szCs w:val="23"/>
              </w:rPr>
              <w:t>。</w:t>
            </w:r>
          </w:p>
          <w:p>
            <w:pPr>
              <w:spacing w:before="1" w:line="228" w:lineRule="auto"/>
              <w:ind w:left="2781"/>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4"/>
                <w:sz w:val="19"/>
                <w:szCs w:val="19"/>
              </w:rPr>
              <w:t>2-7</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14:textOutline w14:w="3614" w14:cap="sq" w14:cmpd="sng">
                  <w14:solidFill>
                    <w14:srgbClr w14:val="000000"/>
                  </w14:solidFill>
                  <w14:prstDash w14:val="solid"/>
                  <w14:bevel/>
                </w14:textOutline>
              </w:rPr>
              <w:t>场内交通工程量统计表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44" w:line="217" w:lineRule="auto"/>
              <w:ind w:left="2001"/>
              <w:rPr>
                <w:rFonts w:ascii="宋体" w:hAnsi="宋体" w:eastAsia="宋体" w:cs="宋体"/>
                <w:sz w:val="20"/>
                <w:szCs w:val="20"/>
              </w:rPr>
            </w:pPr>
            <w:r>
              <w:rPr>
                <w:rFonts w:ascii="宋体" w:hAnsi="宋体" w:eastAsia="宋体" w:cs="宋体"/>
                <w:spacing w:val="9"/>
                <w:sz w:val="20"/>
                <w:szCs w:val="20"/>
              </w:rPr>
              <w:t>道</w:t>
            </w:r>
            <w:r>
              <w:rPr>
                <w:rFonts w:ascii="宋体" w:hAnsi="宋体" w:eastAsia="宋体" w:cs="宋体"/>
                <w:spacing w:val="7"/>
                <w:sz w:val="20"/>
                <w:szCs w:val="20"/>
              </w:rPr>
              <w:t>路等级</w:t>
            </w:r>
          </w:p>
        </w:tc>
        <w:tc>
          <w:tcPr>
            <w:tcW w:w="4042" w:type="dxa"/>
            <w:tcBorders>
              <w:right w:val="single" w:color="000000" w:sz="6" w:space="0"/>
            </w:tcBorders>
            <w:vAlign w:val="top"/>
          </w:tcPr>
          <w:p>
            <w:pPr>
              <w:spacing w:before="44" w:line="217" w:lineRule="auto"/>
              <w:ind w:left="1741"/>
              <w:rPr>
                <w:rFonts w:ascii="宋体" w:hAnsi="宋体" w:eastAsia="宋体" w:cs="宋体"/>
                <w:sz w:val="20"/>
                <w:szCs w:val="20"/>
              </w:rPr>
            </w:pPr>
            <w:r>
              <w:rPr>
                <w:rFonts w:ascii="宋体" w:hAnsi="宋体" w:eastAsia="宋体" w:cs="宋体"/>
                <w:spacing w:val="5"/>
                <w:sz w:val="20"/>
                <w:szCs w:val="20"/>
              </w:rPr>
              <w:t>四</w:t>
            </w:r>
            <w:r>
              <w:rPr>
                <w:rFonts w:ascii="宋体" w:hAnsi="宋体" w:eastAsia="宋体" w:cs="宋体"/>
                <w:spacing w:val="4"/>
                <w:sz w:val="20"/>
                <w:szCs w:val="20"/>
              </w:rPr>
              <w:t>级单车道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33" w:line="228" w:lineRule="auto"/>
              <w:ind w:left="1793"/>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8"/>
                <w:sz w:val="20"/>
                <w:szCs w:val="20"/>
              </w:rPr>
              <w:t>算行车速度</w:t>
            </w:r>
          </w:p>
        </w:tc>
        <w:tc>
          <w:tcPr>
            <w:tcW w:w="4042" w:type="dxa"/>
            <w:tcBorders>
              <w:right w:val="single" w:color="000000" w:sz="6" w:space="0"/>
            </w:tcBorders>
            <w:vAlign w:val="top"/>
          </w:tcPr>
          <w:p>
            <w:pPr>
              <w:spacing w:before="33" w:line="233" w:lineRule="auto"/>
              <w:ind w:left="1946"/>
              <w:rPr>
                <w:rFonts w:ascii="宋体" w:hAnsi="宋体" w:eastAsia="宋体" w:cs="宋体"/>
                <w:sz w:val="20"/>
                <w:szCs w:val="20"/>
              </w:rPr>
            </w:pPr>
            <w:r>
              <w:rPr>
                <w:rFonts w:ascii="宋体" w:hAnsi="宋体" w:eastAsia="宋体" w:cs="宋体"/>
                <w:spacing w:val="3"/>
                <w:sz w:val="20"/>
                <w:szCs w:val="20"/>
              </w:rPr>
              <w:t>15</w:t>
            </w:r>
            <w:r>
              <w:rPr>
                <w:rFonts w:ascii="宋体" w:hAnsi="宋体" w:eastAsia="宋体" w:cs="宋体"/>
                <w:sz w:val="20"/>
                <w:szCs w:val="20"/>
              </w:rPr>
              <w:t>km</w:t>
            </w:r>
            <w:r>
              <w:rPr>
                <w:rFonts w:ascii="宋体" w:hAnsi="宋体" w:eastAsia="宋体" w:cs="宋体"/>
                <w:spacing w:val="2"/>
                <w:sz w:val="20"/>
                <w:szCs w:val="20"/>
              </w:rPr>
              <w:t>/</w:t>
            </w:r>
            <w:r>
              <w:rPr>
                <w:rFonts w:ascii="宋体" w:hAnsi="宋体" w:eastAsia="宋体" w:cs="宋体"/>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34" w:line="228" w:lineRule="auto"/>
              <w:ind w:left="2004"/>
              <w:rPr>
                <w:rFonts w:ascii="宋体" w:hAnsi="宋体" w:eastAsia="宋体" w:cs="宋体"/>
                <w:sz w:val="20"/>
                <w:szCs w:val="20"/>
              </w:rPr>
            </w:pPr>
            <w:r>
              <w:rPr>
                <w:rFonts w:ascii="宋体" w:hAnsi="宋体" w:eastAsia="宋体" w:cs="宋体"/>
                <w:spacing w:val="7"/>
                <w:sz w:val="20"/>
                <w:szCs w:val="20"/>
              </w:rPr>
              <w:t>路面宽</w:t>
            </w:r>
            <w:r>
              <w:rPr>
                <w:rFonts w:ascii="宋体" w:hAnsi="宋体" w:eastAsia="宋体" w:cs="宋体"/>
                <w:spacing w:val="6"/>
                <w:sz w:val="20"/>
                <w:szCs w:val="20"/>
              </w:rPr>
              <w:t>度</w:t>
            </w:r>
          </w:p>
        </w:tc>
        <w:tc>
          <w:tcPr>
            <w:tcW w:w="4042" w:type="dxa"/>
            <w:tcBorders>
              <w:right w:val="single" w:color="000000" w:sz="6" w:space="0"/>
            </w:tcBorders>
            <w:vAlign w:val="top"/>
          </w:tcPr>
          <w:p>
            <w:pPr>
              <w:spacing w:before="33" w:line="237" w:lineRule="auto"/>
              <w:ind w:left="2040"/>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z w:val="20"/>
                <w:szCs w:val="20"/>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34" w:line="228" w:lineRule="auto"/>
              <w:ind w:left="1795"/>
              <w:rPr>
                <w:rFonts w:ascii="宋体" w:hAnsi="宋体" w:eastAsia="宋体" w:cs="宋体"/>
                <w:sz w:val="20"/>
                <w:szCs w:val="20"/>
              </w:rPr>
            </w:pPr>
            <w:r>
              <w:rPr>
                <w:rFonts w:ascii="宋体" w:hAnsi="宋体" w:eastAsia="宋体" w:cs="宋体"/>
                <w:spacing w:val="8"/>
                <w:sz w:val="20"/>
                <w:szCs w:val="20"/>
              </w:rPr>
              <w:t>左岸道路长</w:t>
            </w:r>
            <w:r>
              <w:rPr>
                <w:rFonts w:ascii="宋体" w:hAnsi="宋体" w:eastAsia="宋体" w:cs="宋体"/>
                <w:spacing w:val="7"/>
                <w:sz w:val="20"/>
                <w:szCs w:val="20"/>
              </w:rPr>
              <w:t>度</w:t>
            </w:r>
          </w:p>
        </w:tc>
        <w:tc>
          <w:tcPr>
            <w:tcW w:w="4042" w:type="dxa"/>
            <w:tcBorders>
              <w:right w:val="single" w:color="000000" w:sz="6" w:space="0"/>
            </w:tcBorders>
            <w:vAlign w:val="top"/>
          </w:tcPr>
          <w:p>
            <w:pPr>
              <w:spacing w:before="34" w:line="236" w:lineRule="auto"/>
              <w:ind w:left="1946"/>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04</w:t>
            </w:r>
            <w:r>
              <w:rPr>
                <w:rFonts w:ascii="宋体" w:hAnsi="宋体" w:eastAsia="宋体" w:cs="宋体"/>
                <w:sz w:val="20"/>
                <w:szCs w:val="20"/>
              </w:rPr>
              <w:t>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34" w:line="228" w:lineRule="auto"/>
              <w:ind w:left="1795"/>
              <w:rPr>
                <w:rFonts w:ascii="宋体" w:hAnsi="宋体" w:eastAsia="宋体" w:cs="宋体"/>
                <w:sz w:val="20"/>
                <w:szCs w:val="20"/>
              </w:rPr>
            </w:pPr>
            <w:r>
              <w:rPr>
                <w:rFonts w:ascii="宋体" w:hAnsi="宋体" w:eastAsia="宋体" w:cs="宋体"/>
                <w:spacing w:val="8"/>
                <w:sz w:val="20"/>
                <w:szCs w:val="20"/>
              </w:rPr>
              <w:t>右岸道路长</w:t>
            </w:r>
            <w:r>
              <w:rPr>
                <w:rFonts w:ascii="宋体" w:hAnsi="宋体" w:eastAsia="宋体" w:cs="宋体"/>
                <w:spacing w:val="7"/>
                <w:sz w:val="20"/>
                <w:szCs w:val="20"/>
              </w:rPr>
              <w:t>度</w:t>
            </w:r>
          </w:p>
        </w:tc>
        <w:tc>
          <w:tcPr>
            <w:tcW w:w="4042" w:type="dxa"/>
            <w:tcBorders>
              <w:right w:val="single" w:color="000000" w:sz="6" w:space="0"/>
            </w:tcBorders>
            <w:vAlign w:val="top"/>
          </w:tcPr>
          <w:p>
            <w:pPr>
              <w:spacing w:before="34" w:line="236" w:lineRule="auto"/>
              <w:ind w:left="1946"/>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26</w:t>
            </w:r>
            <w:r>
              <w:rPr>
                <w:rFonts w:ascii="宋体" w:hAnsi="宋体" w:eastAsia="宋体" w:cs="宋体"/>
                <w:sz w:val="20"/>
                <w:szCs w:val="20"/>
              </w:rPr>
              <w:t>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34" w:line="228" w:lineRule="auto"/>
              <w:ind w:left="2005"/>
              <w:rPr>
                <w:rFonts w:ascii="宋体" w:hAnsi="宋体" w:eastAsia="宋体" w:cs="宋体"/>
                <w:sz w:val="20"/>
                <w:szCs w:val="20"/>
              </w:rPr>
            </w:pPr>
            <w:r>
              <w:rPr>
                <w:rFonts w:ascii="宋体" w:hAnsi="宋体" w:eastAsia="宋体" w:cs="宋体"/>
                <w:spacing w:val="9"/>
                <w:sz w:val="20"/>
                <w:szCs w:val="20"/>
              </w:rPr>
              <w:t>最</w:t>
            </w:r>
            <w:r>
              <w:rPr>
                <w:rFonts w:ascii="宋体" w:hAnsi="宋体" w:eastAsia="宋体" w:cs="宋体"/>
                <w:spacing w:val="6"/>
                <w:sz w:val="20"/>
                <w:szCs w:val="20"/>
              </w:rPr>
              <w:t>大纵坡</w:t>
            </w:r>
          </w:p>
        </w:tc>
        <w:tc>
          <w:tcPr>
            <w:tcW w:w="4042" w:type="dxa"/>
            <w:tcBorders>
              <w:right w:val="single" w:color="000000" w:sz="6" w:space="0"/>
            </w:tcBorders>
            <w:vAlign w:val="top"/>
          </w:tcPr>
          <w:p>
            <w:pPr>
              <w:spacing w:before="34" w:line="236" w:lineRule="auto"/>
              <w:ind w:left="2142"/>
              <w:rPr>
                <w:rFonts w:ascii="宋体" w:hAnsi="宋体" w:eastAsia="宋体" w:cs="宋体"/>
                <w:sz w:val="20"/>
                <w:szCs w:val="20"/>
              </w:rPr>
            </w:pPr>
            <w:r>
              <w:rPr>
                <w:rFonts w:ascii="宋体" w:hAnsi="宋体" w:eastAsia="宋体" w:cs="宋体"/>
                <w:spacing w:val="1"/>
                <w:sz w:val="20"/>
                <w:szCs w:val="20"/>
              </w:rPr>
              <w:t>9</w:t>
            </w: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34" w:line="228" w:lineRule="auto"/>
              <w:ind w:left="1796"/>
              <w:rPr>
                <w:rFonts w:ascii="宋体" w:hAnsi="宋体" w:eastAsia="宋体" w:cs="宋体"/>
                <w:sz w:val="20"/>
                <w:szCs w:val="20"/>
              </w:rPr>
            </w:pPr>
            <w:r>
              <w:rPr>
                <w:rFonts w:ascii="宋体" w:hAnsi="宋体" w:eastAsia="宋体" w:cs="宋体"/>
                <w:spacing w:val="8"/>
                <w:sz w:val="20"/>
                <w:szCs w:val="20"/>
              </w:rPr>
              <w:t>最小曲线半</w:t>
            </w:r>
            <w:r>
              <w:rPr>
                <w:rFonts w:ascii="宋体" w:hAnsi="宋体" w:eastAsia="宋体" w:cs="宋体"/>
                <w:spacing w:val="7"/>
                <w:sz w:val="20"/>
                <w:szCs w:val="20"/>
              </w:rPr>
              <w:t>径</w:t>
            </w:r>
          </w:p>
        </w:tc>
        <w:tc>
          <w:tcPr>
            <w:tcW w:w="4042" w:type="dxa"/>
            <w:tcBorders>
              <w:right w:val="single" w:color="000000" w:sz="6" w:space="0"/>
            </w:tcBorders>
            <w:vAlign w:val="top"/>
          </w:tcPr>
          <w:p>
            <w:pPr>
              <w:spacing w:before="34" w:line="236" w:lineRule="auto"/>
              <w:ind w:left="2104"/>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18" w:type="dxa"/>
            <w:vMerge w:val="continue"/>
            <w:tcBorders>
              <w:top w:val="nil"/>
              <w:left w:val="single" w:color="000000" w:sz="6" w:space="0"/>
              <w:bottom w:val="nil"/>
            </w:tcBorders>
            <w:vAlign w:val="top"/>
          </w:tcPr>
          <w:p>
            <w:pPr>
              <w:rPr>
                <w:rFonts w:ascii="Arial"/>
                <w:sz w:val="21"/>
              </w:rPr>
            </w:pPr>
          </w:p>
        </w:tc>
        <w:tc>
          <w:tcPr>
            <w:tcW w:w="4334" w:type="dxa"/>
            <w:vAlign w:val="top"/>
          </w:tcPr>
          <w:p>
            <w:pPr>
              <w:spacing w:before="35" w:line="228" w:lineRule="auto"/>
              <w:ind w:left="2004"/>
              <w:rPr>
                <w:rFonts w:ascii="宋体" w:hAnsi="宋体" w:eastAsia="宋体" w:cs="宋体"/>
                <w:sz w:val="20"/>
                <w:szCs w:val="20"/>
              </w:rPr>
            </w:pPr>
            <w:r>
              <w:rPr>
                <w:rFonts w:ascii="宋体" w:hAnsi="宋体" w:eastAsia="宋体" w:cs="宋体"/>
                <w:spacing w:val="5"/>
                <w:sz w:val="20"/>
                <w:szCs w:val="20"/>
              </w:rPr>
              <w:t>路    面</w:t>
            </w:r>
          </w:p>
        </w:tc>
        <w:tc>
          <w:tcPr>
            <w:tcW w:w="4042" w:type="dxa"/>
            <w:tcBorders>
              <w:right w:val="single" w:color="000000" w:sz="6" w:space="0"/>
            </w:tcBorders>
            <w:vAlign w:val="top"/>
          </w:tcPr>
          <w:p>
            <w:pPr>
              <w:spacing w:before="35" w:line="228" w:lineRule="auto"/>
              <w:ind w:left="1829"/>
              <w:rPr>
                <w:rFonts w:ascii="宋体" w:hAnsi="宋体" w:eastAsia="宋体" w:cs="宋体"/>
                <w:sz w:val="20"/>
                <w:szCs w:val="20"/>
              </w:rPr>
            </w:pPr>
            <w:r>
              <w:rPr>
                <w:rFonts w:ascii="宋体" w:hAnsi="宋体" w:eastAsia="宋体" w:cs="宋体"/>
                <w:spacing w:val="7"/>
                <w:sz w:val="20"/>
                <w:szCs w:val="20"/>
              </w:rPr>
              <w:t>泥结碎</w:t>
            </w:r>
            <w:r>
              <w:rPr>
                <w:rFonts w:ascii="宋体" w:hAnsi="宋体" w:eastAsia="宋体" w:cs="宋体"/>
                <w:spacing w:val="6"/>
                <w:sz w:val="20"/>
                <w:szCs w:val="20"/>
              </w:rPr>
              <w:t>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718" w:type="dxa"/>
            <w:vMerge w:val="continue"/>
            <w:tcBorders>
              <w:top w:val="nil"/>
              <w:left w:val="single" w:color="000000" w:sz="6" w:space="0"/>
            </w:tcBorders>
            <w:vAlign w:val="top"/>
          </w:tcPr>
          <w:p>
            <w:pPr>
              <w:rPr>
                <w:rFonts w:ascii="Arial"/>
                <w:sz w:val="21"/>
              </w:rPr>
            </w:pPr>
          </w:p>
        </w:tc>
        <w:tc>
          <w:tcPr>
            <w:tcW w:w="8376" w:type="dxa"/>
            <w:gridSpan w:val="2"/>
            <w:tcBorders>
              <w:right w:val="single" w:color="000000" w:sz="6" w:space="0"/>
            </w:tcBorders>
            <w:vAlign w:val="top"/>
          </w:tcPr>
          <w:p>
            <w:pPr>
              <w:spacing w:before="49" w:line="229" w:lineRule="auto"/>
              <w:ind w:left="599"/>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2</w:t>
            </w:r>
            <w:r>
              <w:rPr>
                <w:rFonts w:ascii="宋体" w:hAnsi="宋体" w:eastAsia="宋体" w:cs="宋体"/>
                <w:spacing w:val="20"/>
                <w:sz w:val="23"/>
                <w:szCs w:val="23"/>
              </w:rPr>
              <w:t>) 施工场</w:t>
            </w:r>
            <w:r>
              <w:rPr>
                <w:rFonts w:ascii="宋体" w:hAnsi="宋体" w:eastAsia="宋体" w:cs="宋体"/>
                <w:spacing w:val="19"/>
                <w:sz w:val="23"/>
                <w:szCs w:val="23"/>
              </w:rPr>
              <w:t>地</w:t>
            </w:r>
          </w:p>
          <w:p>
            <w:pPr>
              <w:spacing w:before="145" w:line="315" w:lineRule="exact"/>
              <w:ind w:left="591"/>
              <w:rPr>
                <w:rFonts w:ascii="宋体" w:hAnsi="宋体" w:eastAsia="宋体" w:cs="宋体"/>
                <w:sz w:val="23"/>
                <w:szCs w:val="23"/>
              </w:rPr>
            </w:pPr>
            <w:r>
              <w:rPr>
                <w:rFonts w:ascii="宋体" w:hAnsi="宋体" w:eastAsia="宋体" w:cs="宋体"/>
                <w:spacing w:val="8"/>
                <w:position w:val="1"/>
                <w:sz w:val="23"/>
                <w:szCs w:val="23"/>
              </w:rPr>
              <w:t xml:space="preserve">项目设置 </w:t>
            </w:r>
            <w:r>
              <w:rPr>
                <w:rFonts w:ascii="Times New Roman" w:hAnsi="Times New Roman" w:eastAsia="Times New Roman" w:cs="Times New Roman"/>
                <w:spacing w:val="8"/>
                <w:position w:val="1"/>
                <w:sz w:val="23"/>
                <w:szCs w:val="23"/>
              </w:rPr>
              <w:t xml:space="preserve">1 </w:t>
            </w:r>
            <w:r>
              <w:rPr>
                <w:rFonts w:ascii="宋体" w:hAnsi="宋体" w:eastAsia="宋体" w:cs="宋体"/>
                <w:spacing w:val="5"/>
                <w:position w:val="1"/>
                <w:sz w:val="23"/>
                <w:szCs w:val="23"/>
              </w:rPr>
              <w:t>个</w:t>
            </w:r>
            <w:r>
              <w:rPr>
                <w:rFonts w:ascii="宋体" w:hAnsi="宋体" w:eastAsia="宋体" w:cs="宋体"/>
                <w:spacing w:val="4"/>
                <w:position w:val="1"/>
                <w:sz w:val="23"/>
                <w:szCs w:val="23"/>
              </w:rPr>
              <w:t xml:space="preserve">施工工区，设置在河道左岸段左 </w:t>
            </w:r>
            <w:r>
              <w:rPr>
                <w:rFonts w:ascii="Times New Roman" w:hAnsi="Times New Roman" w:eastAsia="Times New Roman" w:cs="Times New Roman"/>
                <w:spacing w:val="4"/>
                <w:position w:val="1"/>
                <w:sz w:val="23"/>
                <w:szCs w:val="23"/>
              </w:rPr>
              <w:t xml:space="preserve">1+650 </w:t>
            </w:r>
            <w:r>
              <w:rPr>
                <w:rFonts w:ascii="宋体" w:hAnsi="宋体" w:eastAsia="宋体" w:cs="宋体"/>
                <w:spacing w:val="4"/>
                <w:position w:val="1"/>
                <w:sz w:val="23"/>
                <w:szCs w:val="23"/>
              </w:rPr>
              <w:t>处，主要布置钢筋加</w:t>
            </w:r>
          </w:p>
        </w:tc>
      </w:tr>
    </w:tbl>
    <w:p>
      <w:pPr>
        <w:rPr>
          <w:rFonts w:ascii="Arial"/>
          <w:sz w:val="21"/>
        </w:rPr>
      </w:pPr>
    </w:p>
    <w:p>
      <w:pPr>
        <w:sectPr>
          <w:footerReference r:id="rId26"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8" w:hRule="atLeast"/>
        </w:trPr>
        <w:tc>
          <w:tcPr>
            <w:tcW w:w="718" w:type="dxa"/>
            <w:tcBorders>
              <w:left w:val="single" w:color="000000" w:sz="6" w:space="0"/>
            </w:tcBorders>
            <w:vAlign w:val="top"/>
          </w:tcPr>
          <w:p>
            <w:pPr>
              <w:rPr>
                <w:rFonts w:ascii="Arial"/>
                <w:sz w:val="21"/>
              </w:rPr>
            </w:pPr>
          </w:p>
        </w:tc>
        <w:tc>
          <w:tcPr>
            <w:tcW w:w="8376" w:type="dxa"/>
            <w:tcBorders>
              <w:right w:val="single" w:color="000000" w:sz="6" w:space="0"/>
            </w:tcBorders>
            <w:vAlign w:val="top"/>
          </w:tcPr>
          <w:p>
            <w:pPr>
              <w:spacing w:before="52" w:line="374" w:lineRule="auto"/>
              <w:ind w:left="106" w:right="102" w:firstLine="3"/>
              <w:rPr>
                <w:rFonts w:ascii="宋体" w:hAnsi="宋体" w:eastAsia="宋体" w:cs="宋体"/>
                <w:sz w:val="23"/>
                <w:szCs w:val="23"/>
              </w:rPr>
            </w:pPr>
            <w:r>
              <w:rPr>
                <w:rFonts w:ascii="宋体" w:hAnsi="宋体" w:eastAsia="宋体" w:cs="宋体"/>
                <w:spacing w:val="18"/>
                <w:sz w:val="23"/>
                <w:szCs w:val="23"/>
              </w:rPr>
              <w:t>工</w:t>
            </w:r>
            <w:r>
              <w:rPr>
                <w:rFonts w:ascii="宋体" w:hAnsi="宋体" w:eastAsia="宋体" w:cs="宋体"/>
                <w:spacing w:val="17"/>
                <w:sz w:val="23"/>
                <w:szCs w:val="23"/>
              </w:rPr>
              <w:t>、</w:t>
            </w:r>
            <w:r>
              <w:rPr>
                <w:rFonts w:ascii="宋体" w:hAnsi="宋体" w:eastAsia="宋体" w:cs="宋体"/>
                <w:spacing w:val="9"/>
                <w:sz w:val="23"/>
                <w:szCs w:val="23"/>
              </w:rPr>
              <w:t>供水、供电、材料库、工具库、机械停放以及临时生产设施 (木材加工、</w:t>
            </w:r>
            <w:r>
              <w:rPr>
                <w:rFonts w:ascii="宋体" w:hAnsi="宋体" w:eastAsia="宋体" w:cs="宋体"/>
                <w:sz w:val="23"/>
                <w:szCs w:val="23"/>
              </w:rPr>
              <w:t xml:space="preserve"> </w:t>
            </w:r>
            <w:r>
              <w:rPr>
                <w:rFonts w:ascii="宋体" w:hAnsi="宋体" w:eastAsia="宋体" w:cs="宋体"/>
                <w:spacing w:val="18"/>
                <w:sz w:val="23"/>
                <w:szCs w:val="23"/>
              </w:rPr>
              <w:t>抽水</w:t>
            </w:r>
            <w:r>
              <w:rPr>
                <w:rFonts w:ascii="宋体" w:hAnsi="宋体" w:eastAsia="宋体" w:cs="宋体"/>
                <w:spacing w:val="12"/>
                <w:sz w:val="23"/>
                <w:szCs w:val="23"/>
              </w:rPr>
              <w:t>站</w:t>
            </w:r>
            <w:r>
              <w:rPr>
                <w:rFonts w:ascii="宋体" w:hAnsi="宋体" w:eastAsia="宋体" w:cs="宋体"/>
                <w:spacing w:val="9"/>
                <w:sz w:val="23"/>
                <w:szCs w:val="23"/>
              </w:rPr>
              <w:t>等) ，不设置员工食宿设施，不设置机械设置修理站，工程汽修以及机</w:t>
            </w:r>
            <w:r>
              <w:rPr>
                <w:rFonts w:ascii="宋体" w:hAnsi="宋体" w:eastAsia="宋体" w:cs="宋体"/>
                <w:sz w:val="23"/>
                <w:szCs w:val="23"/>
              </w:rPr>
              <w:t xml:space="preserve"> </w:t>
            </w:r>
            <w:r>
              <w:rPr>
                <w:rFonts w:ascii="宋体" w:hAnsi="宋体" w:eastAsia="宋体" w:cs="宋体"/>
                <w:spacing w:val="9"/>
                <w:sz w:val="23"/>
                <w:szCs w:val="23"/>
              </w:rPr>
              <w:t>械修理就近汽车或机修厂处理解决</w:t>
            </w:r>
            <w:r>
              <w:rPr>
                <w:rFonts w:ascii="宋体" w:hAnsi="宋体" w:eastAsia="宋体" w:cs="宋体"/>
                <w:spacing w:val="6"/>
                <w:sz w:val="23"/>
                <w:szCs w:val="23"/>
              </w:rPr>
              <w:t>。</w:t>
            </w:r>
          </w:p>
          <w:p>
            <w:pPr>
              <w:spacing w:before="1" w:line="374" w:lineRule="auto"/>
              <w:ind w:left="106" w:right="102" w:firstLine="479"/>
              <w:rPr>
                <w:rFonts w:ascii="宋体" w:hAnsi="宋体" w:eastAsia="宋体" w:cs="宋体"/>
                <w:sz w:val="23"/>
                <w:szCs w:val="23"/>
              </w:rPr>
            </w:pPr>
            <w:r>
              <w:rPr>
                <w:rFonts w:ascii="宋体" w:hAnsi="宋体" w:eastAsia="宋体" w:cs="宋体"/>
                <w:spacing w:val="14"/>
                <w:sz w:val="23"/>
                <w:szCs w:val="23"/>
              </w:rPr>
              <w:t>施工</w:t>
            </w:r>
            <w:r>
              <w:rPr>
                <w:rFonts w:ascii="宋体" w:hAnsi="宋体" w:eastAsia="宋体" w:cs="宋体"/>
                <w:spacing w:val="13"/>
                <w:sz w:val="23"/>
                <w:szCs w:val="23"/>
              </w:rPr>
              <w:t>场</w:t>
            </w:r>
            <w:r>
              <w:rPr>
                <w:rFonts w:ascii="宋体" w:hAnsi="宋体" w:eastAsia="宋体" w:cs="宋体"/>
                <w:spacing w:val="7"/>
                <w:sz w:val="23"/>
                <w:szCs w:val="23"/>
              </w:rPr>
              <w:t xml:space="preserve">地车辆出入口设置隔油沉淀池 </w:t>
            </w: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座；施工场地设置沉砂池，用于处</w:t>
            </w:r>
            <w:r>
              <w:rPr>
                <w:rFonts w:ascii="宋体" w:hAnsi="宋体" w:eastAsia="宋体" w:cs="宋体"/>
                <w:sz w:val="23"/>
                <w:szCs w:val="23"/>
              </w:rPr>
              <w:t xml:space="preserve"> </w:t>
            </w:r>
            <w:r>
              <w:rPr>
                <w:rFonts w:ascii="宋体" w:hAnsi="宋体" w:eastAsia="宋体" w:cs="宋体"/>
                <w:spacing w:val="9"/>
                <w:sz w:val="23"/>
                <w:szCs w:val="23"/>
              </w:rPr>
              <w:t>及</w:t>
            </w:r>
            <w:r>
              <w:rPr>
                <w:rFonts w:ascii="宋体" w:hAnsi="宋体" w:eastAsia="宋体" w:cs="宋体"/>
                <w:spacing w:val="7"/>
                <w:sz w:val="23"/>
                <w:szCs w:val="23"/>
              </w:rPr>
              <w:t>排水沟排水。</w:t>
            </w:r>
          </w:p>
          <w:p>
            <w:pPr>
              <w:spacing w:line="228" w:lineRule="auto"/>
              <w:ind w:left="599"/>
              <w:rPr>
                <w:rFonts w:ascii="宋体" w:hAnsi="宋体" w:eastAsia="宋体" w:cs="宋体"/>
                <w:sz w:val="23"/>
                <w:szCs w:val="23"/>
              </w:rPr>
            </w:pPr>
            <w:r>
              <w:rPr>
                <w:rFonts w:ascii="宋体" w:hAnsi="宋体" w:eastAsia="宋体" w:cs="宋体"/>
                <w:spacing w:val="18"/>
                <w:sz w:val="23"/>
                <w:szCs w:val="23"/>
              </w:rPr>
              <w:t>(</w:t>
            </w:r>
            <w:r>
              <w:rPr>
                <w:rFonts w:ascii="Times New Roman" w:hAnsi="Times New Roman" w:eastAsia="Times New Roman" w:cs="Times New Roman"/>
                <w:spacing w:val="18"/>
                <w:sz w:val="23"/>
                <w:szCs w:val="23"/>
              </w:rPr>
              <w:t>3</w:t>
            </w:r>
            <w:r>
              <w:rPr>
                <w:rFonts w:ascii="宋体" w:hAnsi="宋体" w:eastAsia="宋体" w:cs="宋体"/>
                <w:spacing w:val="18"/>
                <w:sz w:val="23"/>
                <w:szCs w:val="23"/>
              </w:rPr>
              <w:t>) 表土临时堆</w:t>
            </w:r>
            <w:r>
              <w:rPr>
                <w:rFonts w:ascii="宋体" w:hAnsi="宋体" w:eastAsia="宋体" w:cs="宋体"/>
                <w:spacing w:val="17"/>
                <w:sz w:val="23"/>
                <w:szCs w:val="23"/>
              </w:rPr>
              <w:t>场</w:t>
            </w:r>
          </w:p>
          <w:p>
            <w:pPr>
              <w:spacing w:before="147" w:line="384" w:lineRule="auto"/>
              <w:ind w:left="106" w:right="100" w:firstLine="484"/>
              <w:rPr>
                <w:rFonts w:ascii="宋体" w:hAnsi="宋体" w:eastAsia="宋体" w:cs="宋体"/>
                <w:sz w:val="23"/>
                <w:szCs w:val="23"/>
              </w:rPr>
            </w:pPr>
            <w:r>
              <w:rPr>
                <w:rFonts w:ascii="宋体" w:hAnsi="宋体" w:eastAsia="宋体" w:cs="宋体"/>
                <w:spacing w:val="6"/>
                <w:sz w:val="23"/>
                <w:szCs w:val="23"/>
              </w:rPr>
              <w:t xml:space="preserve">项目设置 </w:t>
            </w:r>
            <w:r>
              <w:rPr>
                <w:rFonts w:ascii="Times New Roman" w:hAnsi="Times New Roman" w:eastAsia="Times New Roman" w:cs="Times New Roman"/>
                <w:spacing w:val="6"/>
                <w:sz w:val="23"/>
                <w:szCs w:val="23"/>
              </w:rPr>
              <w:t xml:space="preserve">2 </w:t>
            </w:r>
            <w:r>
              <w:rPr>
                <w:rFonts w:ascii="宋体" w:hAnsi="宋体" w:eastAsia="宋体" w:cs="宋体"/>
                <w:spacing w:val="6"/>
                <w:sz w:val="23"/>
                <w:szCs w:val="23"/>
              </w:rPr>
              <w:t>个表土</w:t>
            </w:r>
            <w:r>
              <w:rPr>
                <w:rFonts w:ascii="宋体" w:hAnsi="宋体" w:eastAsia="宋体" w:cs="宋体"/>
                <w:spacing w:val="4"/>
                <w:sz w:val="23"/>
                <w:szCs w:val="23"/>
              </w:rPr>
              <w:t>临</w:t>
            </w:r>
            <w:r>
              <w:rPr>
                <w:rFonts w:ascii="宋体" w:hAnsi="宋体" w:eastAsia="宋体" w:cs="宋体"/>
                <w:spacing w:val="3"/>
                <w:sz w:val="23"/>
                <w:szCs w:val="23"/>
              </w:rPr>
              <w:t xml:space="preserve">时堆场，位于桩号 (右) </w:t>
            </w:r>
            <w:r>
              <w:rPr>
                <w:rFonts w:ascii="Times New Roman" w:hAnsi="Times New Roman" w:eastAsia="Times New Roman" w:cs="Times New Roman"/>
                <w:spacing w:val="3"/>
                <w:sz w:val="23"/>
                <w:szCs w:val="23"/>
              </w:rPr>
              <w:t xml:space="preserve">0+500 </w:t>
            </w:r>
            <w:r>
              <w:rPr>
                <w:rFonts w:ascii="宋体" w:hAnsi="宋体" w:eastAsia="宋体" w:cs="宋体"/>
                <w:spacing w:val="3"/>
                <w:sz w:val="23"/>
                <w:szCs w:val="23"/>
              </w:rPr>
              <w:t xml:space="preserve">和 (左) </w:t>
            </w:r>
            <w:r>
              <w:rPr>
                <w:rFonts w:ascii="Times New Roman" w:hAnsi="Times New Roman" w:eastAsia="Times New Roman" w:cs="Times New Roman"/>
                <w:spacing w:val="3"/>
                <w:sz w:val="23"/>
                <w:szCs w:val="23"/>
              </w:rPr>
              <w:t>0+500</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附近</w:t>
            </w:r>
            <w:r>
              <w:rPr>
                <w:rFonts w:ascii="宋体" w:hAnsi="宋体" w:eastAsia="宋体" w:cs="宋体"/>
                <w:sz w:val="23"/>
                <w:szCs w:val="23"/>
              </w:rPr>
              <w:t xml:space="preserve"> </w:t>
            </w:r>
            <w:r>
              <w:rPr>
                <w:rFonts w:ascii="宋体" w:hAnsi="宋体" w:eastAsia="宋体" w:cs="宋体"/>
                <w:spacing w:val="10"/>
                <w:sz w:val="23"/>
                <w:szCs w:val="23"/>
              </w:rPr>
              <w:t>平坦区域，位于永久占地范围外，用土袋将周边压实，并在临时堆土区周边</w:t>
            </w:r>
            <w:r>
              <w:rPr>
                <w:rFonts w:ascii="宋体" w:hAnsi="宋体" w:eastAsia="宋体" w:cs="宋体"/>
                <w:spacing w:val="6"/>
                <w:sz w:val="23"/>
                <w:szCs w:val="23"/>
              </w:rPr>
              <w:t>修</w:t>
            </w:r>
            <w:r>
              <w:rPr>
                <w:rFonts w:ascii="宋体" w:hAnsi="宋体" w:eastAsia="宋体" w:cs="宋体"/>
                <w:sz w:val="23"/>
                <w:szCs w:val="23"/>
              </w:rPr>
              <w:t xml:space="preserve"> </w:t>
            </w:r>
            <w:r>
              <w:rPr>
                <w:rFonts w:ascii="宋体" w:hAnsi="宋体" w:eastAsia="宋体" w:cs="宋体"/>
                <w:spacing w:val="18"/>
                <w:sz w:val="23"/>
                <w:szCs w:val="23"/>
              </w:rPr>
              <w:t>建</w:t>
            </w:r>
            <w:r>
              <w:rPr>
                <w:rFonts w:ascii="宋体" w:hAnsi="宋体" w:eastAsia="宋体" w:cs="宋体"/>
                <w:spacing w:val="15"/>
                <w:sz w:val="23"/>
                <w:szCs w:val="23"/>
              </w:rPr>
              <w:t>土</w:t>
            </w:r>
            <w:r>
              <w:rPr>
                <w:rFonts w:ascii="宋体" w:hAnsi="宋体" w:eastAsia="宋体" w:cs="宋体"/>
                <w:spacing w:val="9"/>
                <w:sz w:val="23"/>
                <w:szCs w:val="23"/>
              </w:rPr>
              <w:t>质排水沟，沟壁拍实并敷设土工布，排水沟出口结束处设置土质沉沙池。</w:t>
            </w:r>
          </w:p>
          <w:p>
            <w:pPr>
              <w:spacing w:line="228" w:lineRule="auto"/>
              <w:ind w:left="599"/>
              <w:rPr>
                <w:rFonts w:ascii="宋体" w:hAnsi="宋体" w:eastAsia="宋体" w:cs="宋体"/>
                <w:sz w:val="23"/>
                <w:szCs w:val="23"/>
              </w:rPr>
            </w:pPr>
            <w:r>
              <w:rPr>
                <w:rFonts w:ascii="宋体" w:hAnsi="宋体" w:eastAsia="宋体" w:cs="宋体"/>
                <w:spacing w:val="18"/>
                <w:sz w:val="23"/>
                <w:szCs w:val="23"/>
              </w:rPr>
              <w:t>(</w:t>
            </w:r>
            <w:r>
              <w:rPr>
                <w:rFonts w:ascii="Times New Roman" w:hAnsi="Times New Roman" w:eastAsia="Times New Roman" w:cs="Times New Roman"/>
                <w:spacing w:val="18"/>
                <w:sz w:val="23"/>
                <w:szCs w:val="23"/>
              </w:rPr>
              <w:t>4</w:t>
            </w:r>
            <w:r>
              <w:rPr>
                <w:rFonts w:ascii="宋体" w:hAnsi="宋体" w:eastAsia="宋体" w:cs="宋体"/>
                <w:spacing w:val="18"/>
                <w:sz w:val="23"/>
                <w:szCs w:val="23"/>
              </w:rPr>
              <w:t>) 混凝土搅拌</w:t>
            </w:r>
            <w:r>
              <w:rPr>
                <w:rFonts w:ascii="宋体" w:hAnsi="宋体" w:eastAsia="宋体" w:cs="宋体"/>
                <w:spacing w:val="17"/>
                <w:sz w:val="23"/>
                <w:szCs w:val="23"/>
              </w:rPr>
              <w:t>站</w:t>
            </w:r>
          </w:p>
          <w:p>
            <w:pPr>
              <w:spacing w:before="184" w:line="228" w:lineRule="auto"/>
              <w:ind w:left="586"/>
              <w:rPr>
                <w:rFonts w:ascii="宋体" w:hAnsi="宋体" w:eastAsia="宋体" w:cs="宋体"/>
                <w:sz w:val="23"/>
                <w:szCs w:val="23"/>
              </w:rPr>
            </w:pPr>
            <w:r>
              <w:rPr>
                <w:rFonts w:ascii="宋体" w:hAnsi="宋体" w:eastAsia="宋体" w:cs="宋体"/>
                <w:spacing w:val="16"/>
                <w:sz w:val="23"/>
                <w:szCs w:val="23"/>
              </w:rPr>
              <w:t>施</w:t>
            </w:r>
            <w:r>
              <w:rPr>
                <w:rFonts w:ascii="宋体" w:hAnsi="宋体" w:eastAsia="宋体" w:cs="宋体"/>
                <w:spacing w:val="9"/>
                <w:sz w:val="23"/>
                <w:szCs w:val="23"/>
              </w:rPr>
              <w:t>工期全部使用商品混凝土，项目内不设置混凝土搅拌站。</w:t>
            </w:r>
          </w:p>
          <w:p>
            <w:pPr>
              <w:spacing w:before="181" w:line="229" w:lineRule="auto"/>
              <w:ind w:left="599"/>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5</w:t>
            </w:r>
            <w:r>
              <w:rPr>
                <w:rFonts w:ascii="宋体" w:hAnsi="宋体" w:eastAsia="宋体" w:cs="宋体"/>
                <w:spacing w:val="20"/>
                <w:sz w:val="23"/>
                <w:szCs w:val="23"/>
              </w:rPr>
              <w:t>) 施工营</w:t>
            </w:r>
            <w:r>
              <w:rPr>
                <w:rFonts w:ascii="宋体" w:hAnsi="宋体" w:eastAsia="宋体" w:cs="宋体"/>
                <w:spacing w:val="19"/>
                <w:sz w:val="23"/>
                <w:szCs w:val="23"/>
              </w:rPr>
              <w:t>地</w:t>
            </w:r>
          </w:p>
          <w:p>
            <w:pPr>
              <w:spacing w:before="183" w:line="229" w:lineRule="auto"/>
              <w:ind w:left="711"/>
              <w:rPr>
                <w:rFonts w:ascii="宋体" w:hAnsi="宋体" w:eastAsia="宋体" w:cs="宋体"/>
                <w:sz w:val="23"/>
                <w:szCs w:val="23"/>
              </w:rPr>
            </w:pPr>
            <w:r>
              <w:rPr>
                <w:rFonts w:ascii="宋体" w:hAnsi="宋体" w:eastAsia="宋体" w:cs="宋体"/>
                <w:spacing w:val="10"/>
                <w:sz w:val="23"/>
                <w:szCs w:val="23"/>
              </w:rPr>
              <w:t>项</w:t>
            </w:r>
            <w:r>
              <w:rPr>
                <w:rFonts w:ascii="宋体" w:hAnsi="宋体" w:eastAsia="宋体" w:cs="宋体"/>
                <w:spacing w:val="9"/>
                <w:sz w:val="23"/>
                <w:szCs w:val="23"/>
              </w:rPr>
              <w:t>目不设置施工营地，租用沿线民房，不新增临时用地。</w:t>
            </w:r>
          </w:p>
          <w:p>
            <w:pPr>
              <w:spacing w:before="180" w:line="304" w:lineRule="exact"/>
              <w:ind w:left="588"/>
              <w:rPr>
                <w:rFonts w:ascii="宋体" w:hAnsi="宋体" w:eastAsia="宋体" w:cs="宋体"/>
                <w:sz w:val="23"/>
                <w:szCs w:val="23"/>
              </w:rPr>
            </w:pPr>
            <w:r>
              <w:rPr>
                <w:rFonts w:ascii="Times New Roman" w:hAnsi="Times New Roman" w:eastAsia="Times New Roman" w:cs="Times New Roman"/>
                <w:spacing w:val="6"/>
                <w:position w:val="2"/>
                <w:sz w:val="23"/>
                <w:szCs w:val="23"/>
              </w:rPr>
              <w:t xml:space="preserve">3 </w:t>
            </w:r>
            <w:r>
              <w:rPr>
                <w:rFonts w:ascii="宋体" w:hAnsi="宋体" w:eastAsia="宋体" w:cs="宋体"/>
                <w:spacing w:val="5"/>
                <w:position w:val="2"/>
                <w:sz w:val="23"/>
                <w:szCs w:val="23"/>
              </w:rPr>
              <w:t>、</w:t>
            </w:r>
            <w:r>
              <w:rPr>
                <w:rFonts w:ascii="宋体" w:hAnsi="宋体" w:eastAsia="宋体" w:cs="宋体"/>
                <w:spacing w:val="3"/>
                <w:position w:val="2"/>
                <w:sz w:val="23"/>
                <w:szCs w:val="23"/>
              </w:rPr>
              <w:t>施工供水、供</w:t>
            </w:r>
            <w:r>
              <w:rPr>
                <w:rFonts w:hint="eastAsia" w:ascii="宋体" w:hAnsi="宋体" w:eastAsia="宋体" w:cs="宋体"/>
                <w:spacing w:val="3"/>
                <w:position w:val="2"/>
                <w:sz w:val="23"/>
                <w:szCs w:val="23"/>
                <w:lang w:eastAsia="zh-CN"/>
              </w:rPr>
              <w:t>电</w:t>
            </w:r>
            <w:r>
              <w:rPr>
                <w:rFonts w:ascii="宋体" w:hAnsi="宋体" w:eastAsia="宋体" w:cs="宋体"/>
                <w:spacing w:val="3"/>
                <w:position w:val="2"/>
                <w:sz w:val="23"/>
                <w:szCs w:val="23"/>
              </w:rPr>
              <w:t>设施</w:t>
            </w:r>
          </w:p>
          <w:p>
            <w:pPr>
              <w:spacing w:before="165" w:line="227" w:lineRule="auto"/>
              <w:ind w:left="599"/>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1</w:t>
            </w:r>
            <w:r>
              <w:rPr>
                <w:rFonts w:ascii="宋体" w:hAnsi="宋体" w:eastAsia="宋体" w:cs="宋体"/>
                <w:spacing w:val="20"/>
                <w:sz w:val="23"/>
                <w:szCs w:val="23"/>
              </w:rPr>
              <w:t>) 施工供</w:t>
            </w:r>
            <w:r>
              <w:rPr>
                <w:rFonts w:ascii="宋体" w:hAnsi="宋体" w:eastAsia="宋体" w:cs="宋体"/>
                <w:spacing w:val="19"/>
                <w:sz w:val="23"/>
                <w:szCs w:val="23"/>
              </w:rPr>
              <w:t>水</w:t>
            </w:r>
          </w:p>
          <w:p>
            <w:pPr>
              <w:spacing w:before="146" w:line="384" w:lineRule="auto"/>
              <w:ind w:left="111" w:right="100" w:firstLine="479"/>
              <w:rPr>
                <w:rFonts w:ascii="宋体" w:hAnsi="宋体" w:eastAsia="宋体" w:cs="宋体"/>
                <w:sz w:val="23"/>
                <w:szCs w:val="23"/>
              </w:rPr>
            </w:pPr>
            <w:r>
              <w:rPr>
                <w:rFonts w:ascii="宋体" w:hAnsi="宋体" w:eastAsia="宋体" w:cs="宋体"/>
                <w:spacing w:val="2"/>
                <w:sz w:val="23"/>
                <w:szCs w:val="23"/>
              </w:rPr>
              <w:t xml:space="preserve">项目施工用水可就近河道内抽取，选取 </w:t>
            </w:r>
            <w:r>
              <w:rPr>
                <w:rFonts w:ascii="Times New Roman" w:hAnsi="Times New Roman" w:eastAsia="Times New Roman" w:cs="Times New Roman"/>
                <w:spacing w:val="2"/>
                <w:sz w:val="23"/>
                <w:szCs w:val="23"/>
              </w:rPr>
              <w:t>11- 17</w:t>
            </w:r>
            <w:r>
              <w:rPr>
                <w:rFonts w:ascii="Times New Roman" w:hAnsi="Times New Roman" w:eastAsia="Times New Roman" w:cs="Times New Roman"/>
                <w:sz w:val="23"/>
                <w:szCs w:val="23"/>
              </w:rPr>
              <w:t>kw</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水泵 </w:t>
            </w:r>
            <w:r>
              <w:rPr>
                <w:rFonts w:ascii="Times New Roman" w:hAnsi="Times New Roman" w:eastAsia="Times New Roman" w:cs="Times New Roman"/>
                <w:spacing w:val="2"/>
                <w:sz w:val="23"/>
                <w:szCs w:val="23"/>
              </w:rPr>
              <w:t xml:space="preserve">2 </w:t>
            </w:r>
            <w:r>
              <w:rPr>
                <w:rFonts w:ascii="宋体" w:hAnsi="宋体" w:eastAsia="宋体" w:cs="宋体"/>
                <w:spacing w:val="1"/>
                <w:sz w:val="23"/>
                <w:szCs w:val="23"/>
              </w:rPr>
              <w:t>台 (</w:t>
            </w:r>
            <w:r>
              <w:rPr>
                <w:rFonts w:ascii="Times New Roman" w:hAnsi="Times New Roman" w:eastAsia="Times New Roman" w:cs="Times New Roman"/>
                <w:spacing w:val="1"/>
                <w:sz w:val="23"/>
                <w:szCs w:val="23"/>
              </w:rPr>
              <w:t xml:space="preserve">1 </w:t>
            </w:r>
            <w:r>
              <w:rPr>
                <w:rFonts w:ascii="宋体" w:hAnsi="宋体" w:eastAsia="宋体" w:cs="宋体"/>
                <w:spacing w:val="1"/>
                <w:sz w:val="23"/>
                <w:szCs w:val="23"/>
              </w:rPr>
              <w:t>台备用)。生</w:t>
            </w:r>
            <w:r>
              <w:rPr>
                <w:rFonts w:ascii="宋体" w:hAnsi="宋体" w:eastAsia="宋体" w:cs="宋体"/>
                <w:sz w:val="23"/>
                <w:szCs w:val="23"/>
              </w:rPr>
              <w:t xml:space="preserve"> </w:t>
            </w:r>
            <w:r>
              <w:rPr>
                <w:rFonts w:ascii="宋体" w:hAnsi="宋体" w:eastAsia="宋体" w:cs="宋体"/>
                <w:spacing w:val="12"/>
                <w:sz w:val="23"/>
                <w:szCs w:val="23"/>
              </w:rPr>
              <w:t>活</w:t>
            </w:r>
            <w:r>
              <w:rPr>
                <w:rFonts w:ascii="宋体" w:hAnsi="宋体" w:eastAsia="宋体" w:cs="宋体"/>
                <w:spacing w:val="8"/>
                <w:sz w:val="23"/>
                <w:szCs w:val="23"/>
              </w:rPr>
              <w:t>用水可使用附近市政自来水。</w:t>
            </w:r>
          </w:p>
          <w:p>
            <w:pPr>
              <w:spacing w:before="14" w:line="227" w:lineRule="auto"/>
              <w:ind w:left="599"/>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2</w:t>
            </w:r>
            <w:r>
              <w:rPr>
                <w:rFonts w:ascii="宋体" w:hAnsi="宋体" w:eastAsia="宋体" w:cs="宋体"/>
                <w:spacing w:val="20"/>
                <w:sz w:val="23"/>
                <w:szCs w:val="23"/>
              </w:rPr>
              <w:t>) 施工供</w:t>
            </w:r>
            <w:r>
              <w:rPr>
                <w:rFonts w:ascii="宋体" w:hAnsi="宋体" w:eastAsia="宋体" w:cs="宋体"/>
                <w:spacing w:val="19"/>
                <w:sz w:val="23"/>
                <w:szCs w:val="23"/>
              </w:rPr>
              <w:t>电</w:t>
            </w:r>
          </w:p>
          <w:p>
            <w:pPr>
              <w:spacing w:before="148" w:line="385" w:lineRule="auto"/>
              <w:ind w:left="106" w:right="100" w:firstLine="479"/>
              <w:rPr>
                <w:rFonts w:ascii="宋体" w:hAnsi="宋体" w:eastAsia="宋体" w:cs="宋体"/>
                <w:sz w:val="23"/>
                <w:szCs w:val="23"/>
              </w:rPr>
            </w:pPr>
            <w:r>
              <w:rPr>
                <w:rFonts w:ascii="宋体" w:hAnsi="宋体" w:eastAsia="宋体" w:cs="宋体"/>
                <w:spacing w:val="5"/>
                <w:sz w:val="23"/>
                <w:szCs w:val="23"/>
              </w:rPr>
              <w:t xml:space="preserve">施工供电就近 </w:t>
            </w:r>
            <w:r>
              <w:rPr>
                <w:rFonts w:ascii="Times New Roman" w:hAnsi="Times New Roman" w:eastAsia="Times New Roman" w:cs="Times New Roman"/>
                <w:sz w:val="23"/>
                <w:szCs w:val="23"/>
              </w:rPr>
              <w:t>T</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 xml:space="preserve">接 </w:t>
            </w:r>
            <w:r>
              <w:rPr>
                <w:rFonts w:ascii="Times New Roman" w:hAnsi="Times New Roman" w:eastAsia="Times New Roman" w:cs="Times New Roman"/>
                <w:spacing w:val="5"/>
                <w:sz w:val="23"/>
                <w:szCs w:val="23"/>
              </w:rPr>
              <w:t>10</w:t>
            </w:r>
            <w:r>
              <w:rPr>
                <w:rFonts w:ascii="Times New Roman" w:hAnsi="Times New Roman" w:eastAsia="Times New Roman" w:cs="Times New Roman"/>
                <w:sz w:val="23"/>
                <w:szCs w:val="23"/>
              </w:rPr>
              <w:t>kV</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 xml:space="preserve">输电线至各施工段，共计长 </w:t>
            </w:r>
            <w:r>
              <w:rPr>
                <w:rFonts w:ascii="Times New Roman" w:hAnsi="Times New Roman" w:eastAsia="Times New Roman" w:cs="Times New Roman"/>
                <w:spacing w:val="5"/>
                <w:sz w:val="23"/>
                <w:szCs w:val="23"/>
              </w:rPr>
              <w:t>1.0</w:t>
            </w:r>
            <w:r>
              <w:rPr>
                <w:rFonts w:ascii="Times New Roman" w:hAnsi="Times New Roman" w:eastAsia="Times New Roman" w:cs="Times New Roman"/>
                <w:sz w:val="23"/>
                <w:szCs w:val="23"/>
              </w:rPr>
              <w:t>km</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。为保证工</w:t>
            </w:r>
            <w:r>
              <w:rPr>
                <w:rFonts w:ascii="宋体" w:hAnsi="宋体" w:eastAsia="宋体" w:cs="宋体"/>
                <w:spacing w:val="3"/>
                <w:sz w:val="23"/>
                <w:szCs w:val="23"/>
              </w:rPr>
              <w:t>程</w:t>
            </w:r>
            <w:r>
              <w:rPr>
                <w:rFonts w:ascii="宋体" w:hAnsi="宋体" w:eastAsia="宋体" w:cs="宋体"/>
                <w:sz w:val="23"/>
                <w:szCs w:val="23"/>
              </w:rPr>
              <w:t xml:space="preserve"> </w:t>
            </w:r>
            <w:r>
              <w:rPr>
                <w:rFonts w:ascii="宋体" w:hAnsi="宋体" w:eastAsia="宋体" w:cs="宋体"/>
                <w:spacing w:val="8"/>
                <w:sz w:val="23"/>
                <w:szCs w:val="23"/>
              </w:rPr>
              <w:t>施工进度，</w:t>
            </w:r>
            <w:r>
              <w:rPr>
                <w:rFonts w:ascii="宋体" w:hAnsi="宋体" w:eastAsia="宋体" w:cs="宋体"/>
                <w:spacing w:val="5"/>
                <w:sz w:val="23"/>
                <w:szCs w:val="23"/>
              </w:rPr>
              <w:t>准</w:t>
            </w:r>
            <w:r>
              <w:rPr>
                <w:rFonts w:ascii="宋体" w:hAnsi="宋体" w:eastAsia="宋体" w:cs="宋体"/>
                <w:spacing w:val="4"/>
                <w:sz w:val="23"/>
                <w:szCs w:val="23"/>
              </w:rPr>
              <w:t xml:space="preserve">备了 </w:t>
            </w:r>
            <w:r>
              <w:rPr>
                <w:rFonts w:ascii="Times New Roman" w:hAnsi="Times New Roman" w:eastAsia="Times New Roman" w:cs="Times New Roman"/>
                <w:spacing w:val="4"/>
                <w:sz w:val="23"/>
                <w:szCs w:val="23"/>
              </w:rPr>
              <w:t xml:space="preserve">3 </w:t>
            </w:r>
            <w:r>
              <w:rPr>
                <w:rFonts w:ascii="宋体" w:hAnsi="宋体" w:eastAsia="宋体" w:cs="宋体"/>
                <w:spacing w:val="4"/>
                <w:sz w:val="23"/>
                <w:szCs w:val="23"/>
              </w:rPr>
              <w:t xml:space="preserve">台 </w:t>
            </w:r>
            <w:r>
              <w:rPr>
                <w:rFonts w:ascii="Times New Roman" w:hAnsi="Times New Roman" w:eastAsia="Times New Roman" w:cs="Times New Roman"/>
                <w:spacing w:val="4"/>
                <w:sz w:val="23"/>
                <w:szCs w:val="23"/>
              </w:rPr>
              <w:t>30</w:t>
            </w:r>
            <w:r>
              <w:rPr>
                <w:rFonts w:ascii="Times New Roman" w:hAnsi="Times New Roman" w:eastAsia="Times New Roman" w:cs="Times New Roman"/>
                <w:sz w:val="23"/>
                <w:szCs w:val="23"/>
              </w:rPr>
              <w:t>kw</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柴油发电机，作为施工备用电源。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trPr>
        <w:tc>
          <w:tcPr>
            <w:tcW w:w="718" w:type="dxa"/>
            <w:tcBorders>
              <w:left w:val="single" w:color="000000" w:sz="6"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64" w:lineRule="auto"/>
              <w:ind w:left="119" w:right="117" w:hanging="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施</w:t>
            </w:r>
            <w:r>
              <w:rPr>
                <w:rFonts w:ascii="宋体" w:hAnsi="宋体" w:eastAsia="宋体" w:cs="宋体"/>
                <w:spacing w:val="5"/>
                <w:sz w:val="23"/>
                <w:szCs w:val="23"/>
                <w14:textOutline w14:w="4358" w14:cap="sq" w14:cmpd="sng">
                  <w14:solidFill>
                    <w14:srgbClr w14:val="000000"/>
                  </w14:solidFill>
                  <w14:prstDash w14:val="solid"/>
                  <w14:bevel/>
                </w14:textOutline>
              </w:rPr>
              <w:t>工</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方</w:t>
            </w:r>
            <w:r>
              <w:rPr>
                <w:rFonts w:ascii="宋体" w:hAnsi="宋体" w:eastAsia="宋体" w:cs="宋体"/>
                <w:spacing w:val="4"/>
                <w:sz w:val="23"/>
                <w:szCs w:val="23"/>
                <w14:textOutline w14:w="4358" w14:cap="sq" w14:cmpd="sng">
                  <w14:solidFill>
                    <w14:srgbClr w14:val="000000"/>
                  </w14:solidFill>
                  <w14:prstDash w14:val="solid"/>
                  <w14:bevel/>
                </w14:textOutline>
              </w:rPr>
              <w:t>案</w:t>
            </w:r>
          </w:p>
        </w:tc>
        <w:tc>
          <w:tcPr>
            <w:tcW w:w="8376" w:type="dxa"/>
            <w:tcBorders>
              <w:right w:val="single" w:color="000000" w:sz="6" w:space="0"/>
            </w:tcBorders>
            <w:vAlign w:val="top"/>
          </w:tcPr>
          <w:p>
            <w:pPr>
              <w:spacing w:before="39" w:line="394" w:lineRule="exact"/>
              <w:ind w:left="111"/>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、选线选址</w:t>
            </w:r>
          </w:p>
          <w:p>
            <w:pPr>
              <w:spacing w:before="70" w:line="304" w:lineRule="exact"/>
              <w:ind w:left="606"/>
              <w:rPr>
                <w:rFonts w:ascii="宋体" w:hAnsi="宋体" w:eastAsia="宋体" w:cs="宋体"/>
                <w:sz w:val="23"/>
                <w:szCs w:val="23"/>
              </w:rPr>
            </w:pPr>
            <w:r>
              <w:rPr>
                <w:rFonts w:ascii="Times New Roman" w:hAnsi="Times New Roman" w:eastAsia="Times New Roman" w:cs="Times New Roman"/>
                <w:spacing w:val="-2"/>
                <w:position w:val="2"/>
                <w:sz w:val="23"/>
                <w:szCs w:val="23"/>
              </w:rPr>
              <w:t xml:space="preserve">1 </w:t>
            </w:r>
            <w:r>
              <w:rPr>
                <w:rFonts w:ascii="宋体" w:hAnsi="宋体" w:eastAsia="宋体" w:cs="宋体"/>
                <w:spacing w:val="-1"/>
                <w:position w:val="2"/>
                <w:sz w:val="23"/>
                <w:szCs w:val="23"/>
              </w:rPr>
              <w:t>、项目选线选址</w:t>
            </w:r>
          </w:p>
          <w:p>
            <w:pPr>
              <w:spacing w:before="128" w:line="377" w:lineRule="auto"/>
              <w:ind w:left="107" w:right="20" w:firstLine="483"/>
              <w:rPr>
                <w:rFonts w:ascii="宋体" w:hAnsi="宋体" w:eastAsia="宋体" w:cs="宋体"/>
                <w:sz w:val="23"/>
                <w:szCs w:val="23"/>
              </w:rPr>
            </w:pPr>
            <w:r>
              <w:rPr>
                <w:rFonts w:ascii="宋体" w:hAnsi="宋体" w:eastAsia="宋体" w:cs="宋体"/>
                <w:spacing w:val="6"/>
                <w:sz w:val="23"/>
                <w:szCs w:val="23"/>
              </w:rPr>
              <w:t>项目为堤防</w:t>
            </w:r>
            <w:r>
              <w:rPr>
                <w:rFonts w:ascii="宋体" w:hAnsi="宋体" w:eastAsia="宋体" w:cs="宋体"/>
                <w:spacing w:val="5"/>
                <w:sz w:val="23"/>
                <w:szCs w:val="23"/>
              </w:rPr>
              <w:t>建</w:t>
            </w:r>
            <w:r>
              <w:rPr>
                <w:rFonts w:ascii="宋体" w:hAnsi="宋体" w:eastAsia="宋体" w:cs="宋体"/>
                <w:spacing w:val="3"/>
                <w:sz w:val="23"/>
                <w:szCs w:val="23"/>
              </w:rPr>
              <w:t xml:space="preserve">设项目，河道综合治理长度 </w:t>
            </w:r>
            <w:r>
              <w:rPr>
                <w:rFonts w:ascii="Times New Roman" w:hAnsi="Times New Roman" w:eastAsia="Times New Roman" w:cs="Times New Roman"/>
                <w:spacing w:val="3"/>
                <w:sz w:val="23"/>
                <w:szCs w:val="23"/>
              </w:rPr>
              <w:t>6.0</w:t>
            </w:r>
            <w:r>
              <w:rPr>
                <w:rFonts w:ascii="Times New Roman" w:hAnsi="Times New Roman" w:eastAsia="Times New Roman" w:cs="Times New Roman"/>
                <w:sz w:val="23"/>
                <w:szCs w:val="23"/>
              </w:rPr>
              <w:t>km</w:t>
            </w:r>
            <w:r>
              <w:rPr>
                <w:rFonts w:ascii="宋体" w:hAnsi="宋体" w:eastAsia="宋体" w:cs="宋体"/>
                <w:spacing w:val="3"/>
                <w:sz w:val="23"/>
                <w:szCs w:val="23"/>
              </w:rPr>
              <w:t xml:space="preserve">，新建堤防长 </w:t>
            </w:r>
            <w:r>
              <w:rPr>
                <w:rFonts w:ascii="Times New Roman" w:hAnsi="Times New Roman" w:eastAsia="Times New Roman" w:cs="Times New Roman"/>
                <w:spacing w:val="3"/>
                <w:sz w:val="23"/>
                <w:szCs w:val="23"/>
              </w:rPr>
              <w:t>1.818</w:t>
            </w:r>
            <w:r>
              <w:rPr>
                <w:rFonts w:ascii="Times New Roman" w:hAnsi="Times New Roman" w:eastAsia="Times New Roman" w:cs="Times New Roman"/>
                <w:sz w:val="23"/>
                <w:szCs w:val="23"/>
              </w:rPr>
              <w:t>km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(均</w:t>
            </w:r>
            <w:r>
              <w:rPr>
                <w:rFonts w:ascii="宋体" w:hAnsi="宋体" w:eastAsia="宋体" w:cs="宋体"/>
                <w:sz w:val="23"/>
                <w:szCs w:val="23"/>
              </w:rPr>
              <w:t xml:space="preserve"> </w:t>
            </w:r>
            <w:r>
              <w:rPr>
                <w:rFonts w:ascii="宋体" w:hAnsi="宋体" w:eastAsia="宋体" w:cs="宋体"/>
                <w:spacing w:val="4"/>
                <w:sz w:val="23"/>
                <w:szCs w:val="23"/>
              </w:rPr>
              <w:t>位于左岸，其</w:t>
            </w:r>
            <w:r>
              <w:rPr>
                <w:rFonts w:ascii="宋体" w:hAnsi="宋体" w:eastAsia="宋体" w:cs="宋体"/>
                <w:spacing w:val="3"/>
                <w:sz w:val="23"/>
                <w:szCs w:val="23"/>
              </w:rPr>
              <w:t>中</w:t>
            </w:r>
            <w:r>
              <w:rPr>
                <w:rFonts w:ascii="宋体" w:hAnsi="宋体" w:eastAsia="宋体" w:cs="宋体"/>
                <w:spacing w:val="2"/>
                <w:sz w:val="23"/>
                <w:szCs w:val="23"/>
              </w:rPr>
              <w:t xml:space="preserve">框格梁斜坡生态堤防 </w:t>
            </w:r>
            <w:r>
              <w:rPr>
                <w:rFonts w:ascii="Times New Roman" w:hAnsi="Times New Roman" w:eastAsia="Times New Roman" w:cs="Times New Roman"/>
                <w:spacing w:val="2"/>
                <w:sz w:val="23"/>
                <w:szCs w:val="23"/>
              </w:rPr>
              <w:t>1.086</w:t>
            </w:r>
            <w:r>
              <w:rPr>
                <w:rFonts w:ascii="Times New Roman" w:hAnsi="Times New Roman" w:eastAsia="Times New Roman" w:cs="Times New Roman"/>
                <w:sz w:val="23"/>
                <w:szCs w:val="23"/>
              </w:rPr>
              <w:t>km</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，衡重式堤防 </w:t>
            </w:r>
            <w:r>
              <w:rPr>
                <w:rFonts w:ascii="Times New Roman" w:hAnsi="Times New Roman" w:eastAsia="Times New Roman" w:cs="Times New Roman"/>
                <w:spacing w:val="2"/>
                <w:sz w:val="23"/>
                <w:szCs w:val="23"/>
              </w:rPr>
              <w:t>0.732</w:t>
            </w:r>
            <w:r>
              <w:rPr>
                <w:rFonts w:ascii="Times New Roman" w:hAnsi="Times New Roman" w:eastAsia="Times New Roman" w:cs="Times New Roman"/>
                <w:sz w:val="23"/>
                <w:szCs w:val="23"/>
              </w:rPr>
              <w:t>km</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)；河道清</w:t>
            </w:r>
            <w:r>
              <w:rPr>
                <w:rFonts w:ascii="宋体" w:hAnsi="宋体" w:eastAsia="宋体" w:cs="宋体"/>
                <w:sz w:val="23"/>
                <w:szCs w:val="23"/>
              </w:rPr>
              <w:t xml:space="preserve"> </w:t>
            </w:r>
            <w:r>
              <w:rPr>
                <w:rFonts w:ascii="宋体" w:hAnsi="宋体" w:eastAsia="宋体" w:cs="宋体"/>
                <w:spacing w:val="2"/>
                <w:sz w:val="23"/>
                <w:szCs w:val="23"/>
              </w:rPr>
              <w:t xml:space="preserve">淤 </w:t>
            </w:r>
            <w:r>
              <w:rPr>
                <w:rFonts w:ascii="Times New Roman" w:hAnsi="Times New Roman" w:eastAsia="Times New Roman" w:cs="Times New Roman"/>
                <w:spacing w:val="2"/>
                <w:sz w:val="23"/>
                <w:szCs w:val="23"/>
              </w:rPr>
              <w:t>4. 182</w:t>
            </w:r>
            <w:r>
              <w:rPr>
                <w:rFonts w:ascii="Times New Roman" w:hAnsi="Times New Roman" w:eastAsia="Times New Roman" w:cs="Times New Roman"/>
                <w:sz w:val="23"/>
                <w:szCs w:val="23"/>
              </w:rPr>
              <w:t>km</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(起点接堤防终点)，位于达州市通川</w:t>
            </w:r>
            <w:r>
              <w:rPr>
                <w:rFonts w:ascii="宋体" w:hAnsi="宋体" w:eastAsia="宋体" w:cs="宋体"/>
                <w:spacing w:val="1"/>
                <w:sz w:val="23"/>
                <w:szCs w:val="23"/>
              </w:rPr>
              <w:t>区，项目选址合理避开了滑坡、</w:t>
            </w:r>
            <w:r>
              <w:rPr>
                <w:rFonts w:ascii="宋体" w:hAnsi="宋体" w:eastAsia="宋体" w:cs="宋体"/>
                <w:sz w:val="23"/>
                <w:szCs w:val="23"/>
              </w:rPr>
              <w:t xml:space="preserve"> </w:t>
            </w:r>
            <w:r>
              <w:rPr>
                <w:rFonts w:ascii="宋体" w:hAnsi="宋体" w:eastAsia="宋体" w:cs="宋体"/>
                <w:spacing w:val="10"/>
                <w:sz w:val="23"/>
                <w:szCs w:val="23"/>
              </w:rPr>
              <w:t>崩塌、泥石流等不良地段。且未占用国家及地方自然保护区、湿地、地质灾</w:t>
            </w:r>
            <w:r>
              <w:rPr>
                <w:rFonts w:ascii="宋体" w:hAnsi="宋体" w:eastAsia="宋体" w:cs="宋体"/>
                <w:spacing w:val="5"/>
                <w:sz w:val="23"/>
                <w:szCs w:val="23"/>
              </w:rPr>
              <w:t>害</w:t>
            </w:r>
            <w:r>
              <w:rPr>
                <w:rFonts w:ascii="宋体" w:hAnsi="宋体" w:eastAsia="宋体" w:cs="宋体"/>
                <w:sz w:val="23"/>
                <w:szCs w:val="23"/>
              </w:rPr>
              <w:t xml:space="preserve"> </w:t>
            </w:r>
            <w:r>
              <w:rPr>
                <w:rFonts w:ascii="宋体" w:hAnsi="宋体" w:eastAsia="宋体" w:cs="宋体"/>
                <w:spacing w:val="17"/>
                <w:sz w:val="23"/>
                <w:szCs w:val="23"/>
              </w:rPr>
              <w:t>易</w:t>
            </w:r>
            <w:r>
              <w:rPr>
                <w:rFonts w:ascii="宋体" w:hAnsi="宋体" w:eastAsia="宋体" w:cs="宋体"/>
                <w:spacing w:val="9"/>
                <w:sz w:val="23"/>
                <w:szCs w:val="23"/>
              </w:rPr>
              <w:t>发区等敏感区域。因此，本项目选址选线唯一，无比选方案。</w:t>
            </w:r>
          </w:p>
          <w:p>
            <w:pPr>
              <w:spacing w:before="22" w:line="304" w:lineRule="exact"/>
              <w:ind w:left="583"/>
              <w:rPr>
                <w:rFonts w:ascii="宋体" w:hAnsi="宋体" w:eastAsia="宋体" w:cs="宋体"/>
                <w:sz w:val="23"/>
                <w:szCs w:val="23"/>
              </w:rPr>
            </w:pPr>
            <w:r>
              <w:rPr>
                <w:rFonts w:ascii="Times New Roman" w:hAnsi="Times New Roman" w:eastAsia="Times New Roman" w:cs="Times New Roman"/>
                <w:spacing w:val="3"/>
                <w:position w:val="2"/>
                <w:sz w:val="23"/>
                <w:szCs w:val="23"/>
              </w:rPr>
              <w:t xml:space="preserve">2 </w:t>
            </w:r>
            <w:r>
              <w:rPr>
                <w:rFonts w:ascii="宋体" w:hAnsi="宋体" w:eastAsia="宋体" w:cs="宋体"/>
                <w:spacing w:val="3"/>
                <w:position w:val="2"/>
                <w:sz w:val="23"/>
                <w:szCs w:val="23"/>
              </w:rPr>
              <w:t>、表土临时堆场选</w:t>
            </w:r>
            <w:r>
              <w:rPr>
                <w:rFonts w:ascii="宋体" w:hAnsi="宋体" w:eastAsia="宋体" w:cs="宋体"/>
                <w:spacing w:val="2"/>
                <w:position w:val="2"/>
                <w:sz w:val="23"/>
                <w:szCs w:val="23"/>
              </w:rPr>
              <w:t>址</w:t>
            </w:r>
          </w:p>
        </w:tc>
      </w:tr>
    </w:tbl>
    <w:p>
      <w:pPr>
        <w:rPr>
          <w:rFonts w:ascii="Arial"/>
          <w:sz w:val="21"/>
        </w:rPr>
      </w:pPr>
    </w:p>
    <w:p>
      <w:pPr>
        <w:sectPr>
          <w:footerReference r:id="rId27"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7" w:hRule="atLeast"/>
        </w:trPr>
        <w:tc>
          <w:tcPr>
            <w:tcW w:w="718" w:type="dxa"/>
            <w:tcBorders>
              <w:left w:val="single" w:color="000000" w:sz="6" w:space="0"/>
            </w:tcBorders>
            <w:vAlign w:val="top"/>
          </w:tcPr>
          <w:p>
            <w:pPr>
              <w:rPr>
                <w:rFonts w:ascii="Arial"/>
                <w:sz w:val="21"/>
              </w:rPr>
            </w:pPr>
          </w:p>
        </w:tc>
        <w:tc>
          <w:tcPr>
            <w:tcW w:w="8376" w:type="dxa"/>
            <w:tcBorders>
              <w:right w:val="single" w:color="000000" w:sz="6" w:space="0"/>
            </w:tcBorders>
            <w:vAlign w:val="top"/>
          </w:tcPr>
          <w:p>
            <w:pPr>
              <w:spacing w:before="2" w:line="380" w:lineRule="auto"/>
              <w:ind w:left="106" w:right="100" w:firstLine="484"/>
              <w:rPr>
                <w:rFonts w:ascii="宋体" w:hAnsi="宋体" w:eastAsia="宋体" w:cs="宋体"/>
                <w:sz w:val="23"/>
                <w:szCs w:val="23"/>
              </w:rPr>
            </w:pPr>
            <w:r>
              <w:rPr>
                <w:rFonts w:ascii="宋体" w:hAnsi="宋体" w:eastAsia="宋体" w:cs="宋体"/>
                <w:spacing w:val="6"/>
                <w:sz w:val="23"/>
                <w:szCs w:val="23"/>
              </w:rPr>
              <w:t xml:space="preserve">项目设置 </w:t>
            </w:r>
            <w:r>
              <w:rPr>
                <w:rFonts w:ascii="Times New Roman" w:hAnsi="Times New Roman" w:eastAsia="Times New Roman" w:cs="Times New Roman"/>
                <w:spacing w:val="6"/>
                <w:sz w:val="23"/>
                <w:szCs w:val="23"/>
              </w:rPr>
              <w:t xml:space="preserve">2 </w:t>
            </w:r>
            <w:r>
              <w:rPr>
                <w:rFonts w:ascii="宋体" w:hAnsi="宋体" w:eastAsia="宋体" w:cs="宋体"/>
                <w:spacing w:val="6"/>
                <w:sz w:val="23"/>
                <w:szCs w:val="23"/>
              </w:rPr>
              <w:t>个表土</w:t>
            </w:r>
            <w:r>
              <w:rPr>
                <w:rFonts w:ascii="宋体" w:hAnsi="宋体" w:eastAsia="宋体" w:cs="宋体"/>
                <w:spacing w:val="4"/>
                <w:sz w:val="23"/>
                <w:szCs w:val="23"/>
              </w:rPr>
              <w:t>临</w:t>
            </w:r>
            <w:r>
              <w:rPr>
                <w:rFonts w:ascii="宋体" w:hAnsi="宋体" w:eastAsia="宋体" w:cs="宋体"/>
                <w:spacing w:val="3"/>
                <w:sz w:val="23"/>
                <w:szCs w:val="23"/>
              </w:rPr>
              <w:t xml:space="preserve">时堆场，位于桩号 (右) </w:t>
            </w:r>
            <w:r>
              <w:rPr>
                <w:rFonts w:ascii="Times New Roman" w:hAnsi="Times New Roman" w:eastAsia="Times New Roman" w:cs="Times New Roman"/>
                <w:spacing w:val="3"/>
                <w:sz w:val="23"/>
                <w:szCs w:val="23"/>
              </w:rPr>
              <w:t xml:space="preserve">0+500 </w:t>
            </w:r>
            <w:r>
              <w:rPr>
                <w:rFonts w:ascii="宋体" w:hAnsi="宋体" w:eastAsia="宋体" w:cs="宋体"/>
                <w:spacing w:val="3"/>
                <w:sz w:val="23"/>
                <w:szCs w:val="23"/>
              </w:rPr>
              <w:t xml:space="preserve">和 (左) </w:t>
            </w:r>
            <w:r>
              <w:rPr>
                <w:rFonts w:ascii="Times New Roman" w:hAnsi="Times New Roman" w:eastAsia="Times New Roman" w:cs="Times New Roman"/>
                <w:spacing w:val="3"/>
                <w:sz w:val="23"/>
                <w:szCs w:val="23"/>
              </w:rPr>
              <w:t>0+500</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附近</w:t>
            </w:r>
            <w:r>
              <w:rPr>
                <w:rFonts w:ascii="宋体" w:hAnsi="宋体" w:eastAsia="宋体" w:cs="宋体"/>
                <w:sz w:val="23"/>
                <w:szCs w:val="23"/>
              </w:rPr>
              <w:t xml:space="preserve"> </w:t>
            </w:r>
            <w:r>
              <w:rPr>
                <w:rFonts w:ascii="宋体" w:hAnsi="宋体" w:eastAsia="宋体" w:cs="宋体"/>
                <w:spacing w:val="10"/>
                <w:sz w:val="23"/>
                <w:szCs w:val="23"/>
              </w:rPr>
              <w:t>平坦区域，位于永久占地范围外。项目表土临时堆场选址处雨水汇集量较小</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6"/>
                <w:sz w:val="23"/>
                <w:szCs w:val="23"/>
              </w:rPr>
              <w:t>不易</w:t>
            </w:r>
            <w:r>
              <w:rPr>
                <w:rFonts w:ascii="宋体" w:hAnsi="宋体" w:eastAsia="宋体" w:cs="宋体"/>
                <w:spacing w:val="11"/>
                <w:sz w:val="23"/>
                <w:szCs w:val="23"/>
              </w:rPr>
              <w:t>产</w:t>
            </w:r>
            <w:r>
              <w:rPr>
                <w:rFonts w:ascii="宋体" w:hAnsi="宋体" w:eastAsia="宋体" w:cs="宋体"/>
                <w:spacing w:val="8"/>
                <w:sz w:val="23"/>
                <w:szCs w:val="23"/>
              </w:rPr>
              <w:t xml:space="preserve">生冲刷，不占用耕地。根据项目特点分别在沿线左右 </w:t>
            </w:r>
            <w:r>
              <w:rPr>
                <w:rFonts w:ascii="Times New Roman" w:hAnsi="Times New Roman" w:eastAsia="Times New Roman" w:cs="Times New Roman"/>
                <w:spacing w:val="8"/>
                <w:sz w:val="23"/>
                <w:szCs w:val="23"/>
              </w:rPr>
              <w:t>0+500</w:t>
            </w:r>
            <w:r>
              <w:rPr>
                <w:rFonts w:ascii="Times New Roman" w:hAnsi="Times New Roman" w:eastAsia="Times New Roman" w:cs="Times New Roman"/>
                <w:sz w:val="23"/>
                <w:szCs w:val="23"/>
              </w:rPr>
              <w:t>m</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的平坦区</w:t>
            </w:r>
            <w:r>
              <w:rPr>
                <w:rFonts w:ascii="宋体" w:hAnsi="宋体" w:eastAsia="宋体" w:cs="宋体"/>
                <w:sz w:val="23"/>
                <w:szCs w:val="23"/>
              </w:rPr>
              <w:t xml:space="preserve"> </w:t>
            </w:r>
            <w:r>
              <w:rPr>
                <w:rFonts w:ascii="宋体" w:hAnsi="宋体" w:eastAsia="宋体" w:cs="宋体"/>
                <w:spacing w:val="10"/>
                <w:sz w:val="23"/>
                <w:szCs w:val="23"/>
              </w:rPr>
              <w:t>域设置，减少运输和工程费用。同时表土临时堆场方便四周修建土质排水沟</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7"/>
                <w:sz w:val="23"/>
                <w:szCs w:val="23"/>
              </w:rPr>
              <w:t>土质沉砂池</w:t>
            </w:r>
            <w:r>
              <w:rPr>
                <w:rFonts w:ascii="宋体" w:hAnsi="宋体" w:eastAsia="宋体" w:cs="宋体"/>
                <w:spacing w:val="6"/>
                <w:sz w:val="23"/>
                <w:szCs w:val="23"/>
              </w:rPr>
              <w:t>。</w:t>
            </w:r>
          </w:p>
          <w:p>
            <w:pPr>
              <w:spacing w:before="4" w:line="229" w:lineRule="auto"/>
              <w:ind w:left="590"/>
              <w:rPr>
                <w:rFonts w:ascii="宋体" w:hAnsi="宋体" w:eastAsia="宋体" w:cs="宋体"/>
                <w:sz w:val="23"/>
                <w:szCs w:val="23"/>
              </w:rPr>
            </w:pPr>
            <w:r>
              <w:rPr>
                <w:rFonts w:ascii="宋体" w:hAnsi="宋体" w:eastAsia="宋体" w:cs="宋体"/>
                <w:spacing w:val="9"/>
                <w:sz w:val="23"/>
                <w:szCs w:val="23"/>
              </w:rPr>
              <w:t>综上所述，本项目表土临时堆场的选址较合理</w:t>
            </w:r>
            <w:r>
              <w:rPr>
                <w:rFonts w:ascii="宋体" w:hAnsi="宋体" w:eastAsia="宋体" w:cs="宋体"/>
                <w:spacing w:val="7"/>
                <w:sz w:val="23"/>
                <w:szCs w:val="23"/>
              </w:rPr>
              <w:t>。</w:t>
            </w:r>
          </w:p>
          <w:p>
            <w:pPr>
              <w:spacing w:before="182" w:line="315" w:lineRule="exact"/>
              <w:ind w:left="11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、施工方案</w:t>
            </w:r>
          </w:p>
          <w:p>
            <w:pPr>
              <w:spacing w:before="150" w:line="229" w:lineRule="auto"/>
              <w:ind w:left="591"/>
              <w:rPr>
                <w:rFonts w:ascii="宋体" w:hAnsi="宋体" w:eastAsia="宋体" w:cs="宋体"/>
                <w:sz w:val="23"/>
                <w:szCs w:val="23"/>
              </w:rPr>
            </w:pPr>
            <w:r>
              <w:rPr>
                <w:rFonts w:ascii="宋体" w:hAnsi="宋体" w:eastAsia="宋体" w:cs="宋体"/>
                <w:spacing w:val="9"/>
                <w:sz w:val="23"/>
                <w:szCs w:val="23"/>
              </w:rPr>
              <w:t>项目施工主要为堤防工程、河道疏浚工程施工等</w:t>
            </w:r>
            <w:r>
              <w:rPr>
                <w:rFonts w:ascii="宋体" w:hAnsi="宋体" w:eastAsia="宋体" w:cs="宋体"/>
                <w:spacing w:val="7"/>
                <w:sz w:val="23"/>
                <w:szCs w:val="23"/>
              </w:rPr>
              <w:t>。</w:t>
            </w:r>
          </w:p>
        </w:tc>
      </w:tr>
    </w:tbl>
    <w:p>
      <w:pPr>
        <w:rPr>
          <w:rFonts w:ascii="Arial"/>
          <w:sz w:val="21"/>
        </w:rPr>
      </w:pPr>
    </w:p>
    <w:p>
      <w:pPr>
        <w:sectPr>
          <w:footerReference r:id="rId28"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1" w:hRule="atLeast"/>
        </w:trPr>
        <w:tc>
          <w:tcPr>
            <w:tcW w:w="718" w:type="dxa"/>
            <w:tcBorders>
              <w:left w:val="single" w:color="000000" w:sz="6" w:space="0"/>
            </w:tcBorders>
            <w:vAlign w:val="top"/>
          </w:tcPr>
          <w:p>
            <w:pPr>
              <w:rPr>
                <w:rFonts w:ascii="Arial"/>
                <w:sz w:val="21"/>
              </w:rPr>
            </w:pPr>
          </w:p>
        </w:tc>
        <w:tc>
          <w:tcPr>
            <w:tcW w:w="8376" w:type="dxa"/>
            <w:tcBorders>
              <w:right w:val="single" w:color="000000" w:sz="6" w:space="0"/>
            </w:tcBorders>
            <w:vAlign w:val="top"/>
          </w:tcPr>
          <w:p>
            <w:pPr>
              <w:spacing w:before="4" w:line="10575" w:lineRule="exact"/>
              <w:ind w:firstLine="220"/>
              <w:textAlignment w:val="center"/>
            </w:pPr>
            <w:r>
              <w:drawing>
                <wp:inline distT="0" distB="0" distL="0" distR="0">
                  <wp:extent cx="5029200" cy="671449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8"/>
                          <a:stretch>
                            <a:fillRect/>
                          </a:stretch>
                        </pic:blipFill>
                        <pic:spPr>
                          <a:xfrm>
                            <a:off x="0" y="0"/>
                            <a:ext cx="5029200" cy="6714744"/>
                          </a:xfrm>
                          <a:prstGeom prst="rect">
                            <a:avLst/>
                          </a:prstGeom>
                        </pic:spPr>
                      </pic:pic>
                    </a:graphicData>
                  </a:graphic>
                </wp:inline>
              </w:drawing>
            </w:r>
          </w:p>
          <w:p>
            <w:pPr>
              <w:spacing w:before="174" w:line="228" w:lineRule="auto"/>
              <w:ind w:left="227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图</w:t>
            </w:r>
            <w:r>
              <w:rPr>
                <w:rFonts w:ascii="宋体" w:hAnsi="宋体" w:eastAsia="宋体" w:cs="宋体"/>
                <w:spacing w:val="8"/>
                <w:sz w:val="23"/>
                <w:szCs w:val="23"/>
              </w:rPr>
              <w:t xml:space="preserve"> </w:t>
            </w:r>
            <w:r>
              <w:rPr>
                <w:rFonts w:ascii="Times New Roman" w:hAnsi="Times New Roman" w:eastAsia="Times New Roman" w:cs="Times New Roman"/>
                <w:b/>
                <w:bCs/>
                <w:spacing w:val="6"/>
                <w:sz w:val="23"/>
                <w:szCs w:val="23"/>
              </w:rPr>
              <w:t>2</w:t>
            </w:r>
            <w:r>
              <w:rPr>
                <w:rFonts w:ascii="Times New Roman" w:hAnsi="Times New Roman" w:eastAsia="Times New Roman" w:cs="Times New Roman"/>
                <w:b/>
                <w:bCs/>
                <w:spacing w:val="4"/>
                <w:sz w:val="23"/>
                <w:szCs w:val="23"/>
              </w:rPr>
              <w:t>-1</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项目施工期工艺流程及产污位置图</w:t>
            </w:r>
          </w:p>
          <w:p>
            <w:pPr>
              <w:spacing w:before="182" w:line="371" w:lineRule="auto"/>
              <w:ind w:left="103" w:right="34" w:firstLine="487"/>
              <w:rPr>
                <w:rFonts w:ascii="宋体" w:hAnsi="宋体" w:eastAsia="宋体" w:cs="宋体"/>
                <w:sz w:val="23"/>
                <w:szCs w:val="23"/>
              </w:rPr>
            </w:pPr>
            <w:r>
              <w:rPr>
                <w:rFonts w:ascii="宋体" w:hAnsi="宋体" w:eastAsia="宋体" w:cs="宋体"/>
                <w:spacing w:val="11"/>
                <w:sz w:val="23"/>
                <w:szCs w:val="23"/>
              </w:rPr>
              <w:t>本</w:t>
            </w:r>
            <w:r>
              <w:rPr>
                <w:rFonts w:ascii="宋体" w:hAnsi="宋体" w:eastAsia="宋体" w:cs="宋体"/>
                <w:spacing w:val="9"/>
                <w:sz w:val="23"/>
                <w:szCs w:val="23"/>
              </w:rPr>
              <w:t xml:space="preserve">项目控制断面 </w:t>
            </w:r>
            <w:r>
              <w:rPr>
                <w:rFonts w:ascii="Times New Roman" w:hAnsi="Times New Roman" w:eastAsia="Times New Roman" w:cs="Times New Roman"/>
                <w:sz w:val="23"/>
                <w:szCs w:val="23"/>
              </w:rPr>
              <w:t>CS</w:t>
            </w:r>
            <w:r>
              <w:rPr>
                <w:rFonts w:ascii="Times New Roman" w:hAnsi="Times New Roman" w:eastAsia="Times New Roman" w:cs="Times New Roman"/>
                <w:spacing w:val="9"/>
                <w:sz w:val="23"/>
                <w:szCs w:val="23"/>
              </w:rPr>
              <w:t xml:space="preserve">01 </w:t>
            </w:r>
            <w:r>
              <w:rPr>
                <w:rFonts w:ascii="宋体" w:hAnsi="宋体" w:eastAsia="宋体" w:cs="宋体"/>
                <w:spacing w:val="9"/>
                <w:sz w:val="23"/>
                <w:szCs w:val="23"/>
              </w:rPr>
              <w:t xml:space="preserve">处河底高程 </w:t>
            </w:r>
            <w:r>
              <w:rPr>
                <w:rFonts w:ascii="Times New Roman" w:hAnsi="Times New Roman" w:eastAsia="Times New Roman" w:cs="Times New Roman"/>
                <w:spacing w:val="9"/>
                <w:sz w:val="23"/>
                <w:szCs w:val="23"/>
              </w:rPr>
              <w:t xml:space="preserve">256.92 </w:t>
            </w:r>
            <w:r>
              <w:rPr>
                <w:rFonts w:ascii="宋体" w:hAnsi="宋体" w:eastAsia="宋体" w:cs="宋体"/>
                <w:spacing w:val="9"/>
                <w:sz w:val="23"/>
                <w:szCs w:val="23"/>
              </w:rPr>
              <w:t xml:space="preserve">，当水位在 </w:t>
            </w:r>
            <w:r>
              <w:rPr>
                <w:rFonts w:ascii="Times New Roman" w:hAnsi="Times New Roman" w:eastAsia="Times New Roman" w:cs="Times New Roman"/>
                <w:spacing w:val="9"/>
                <w:sz w:val="23"/>
                <w:szCs w:val="23"/>
              </w:rPr>
              <w:t>258.92</w:t>
            </w:r>
            <w:r>
              <w:rPr>
                <w:rFonts w:ascii="Times New Roman" w:hAnsi="Times New Roman" w:eastAsia="Times New Roman" w:cs="Times New Roman"/>
                <w:sz w:val="23"/>
                <w:szCs w:val="23"/>
              </w:rPr>
              <w:t>m</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时，流量</w:t>
            </w:r>
            <w:r>
              <w:rPr>
                <w:rFonts w:ascii="宋体" w:hAnsi="宋体" w:eastAsia="宋体" w:cs="宋体"/>
                <w:sz w:val="23"/>
                <w:szCs w:val="23"/>
              </w:rPr>
              <w:t xml:space="preserve"> </w:t>
            </w:r>
            <w:r>
              <w:rPr>
                <w:rFonts w:ascii="Times New Roman" w:hAnsi="Times New Roman" w:eastAsia="Times New Roman" w:cs="Times New Roman"/>
                <w:spacing w:val="2"/>
                <w:sz w:val="23"/>
                <w:szCs w:val="23"/>
              </w:rPr>
              <w:t>27.0</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s</w:t>
            </w:r>
            <w:r>
              <w:rPr>
                <w:rFonts w:ascii="宋体" w:hAnsi="宋体" w:eastAsia="宋体" w:cs="宋体"/>
                <w:spacing w:val="1"/>
                <w:sz w:val="23"/>
                <w:szCs w:val="23"/>
              </w:rPr>
              <w:t xml:space="preserve">，本项目导流流量为 </w:t>
            </w:r>
            <w:r>
              <w:rPr>
                <w:rFonts w:ascii="Times New Roman" w:hAnsi="Times New Roman" w:eastAsia="Times New Roman" w:cs="Times New Roman"/>
                <w:spacing w:val="1"/>
                <w:sz w:val="23"/>
                <w:szCs w:val="23"/>
              </w:rPr>
              <w:t>3.55</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s</w:t>
            </w:r>
            <w:r>
              <w:rPr>
                <w:rFonts w:ascii="宋体" w:hAnsi="宋体" w:eastAsia="宋体" w:cs="宋体"/>
                <w:spacing w:val="1"/>
                <w:sz w:val="23"/>
                <w:szCs w:val="23"/>
              </w:rPr>
              <w:t xml:space="preserve">，远小于河底高程以上 </w:t>
            </w:r>
            <w:r>
              <w:rPr>
                <w:rFonts w:ascii="Times New Roman" w:hAnsi="Times New Roman" w:eastAsia="Times New Roman" w:cs="Times New Roman"/>
                <w:spacing w:val="1"/>
                <w:sz w:val="23"/>
                <w:szCs w:val="23"/>
              </w:rPr>
              <w:t>2</w:t>
            </w:r>
            <w:r>
              <w:rPr>
                <w:rFonts w:ascii="Times New Roman" w:hAnsi="Times New Roman" w:eastAsia="Times New Roman" w:cs="Times New Roman"/>
                <w:sz w:val="23"/>
                <w:szCs w:val="23"/>
              </w:rPr>
              <w:t>m</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rPr>
              <w:t>位置时的流量，</w:t>
            </w:r>
            <w:r>
              <w:rPr>
                <w:rFonts w:ascii="宋体" w:hAnsi="宋体" w:eastAsia="宋体" w:cs="宋体"/>
                <w:sz w:val="23"/>
                <w:szCs w:val="23"/>
              </w:rPr>
              <w:t xml:space="preserve"> </w:t>
            </w:r>
            <w:r>
              <w:rPr>
                <w:rFonts w:ascii="宋体" w:hAnsi="宋体" w:eastAsia="宋体" w:cs="宋体"/>
                <w:spacing w:val="10"/>
                <w:sz w:val="23"/>
                <w:szCs w:val="23"/>
              </w:rPr>
              <w:t>故本项目在导流时段，利用原河道即可满足过流。本项目防洪堤堤坝填筑和</w:t>
            </w:r>
            <w:r>
              <w:rPr>
                <w:rFonts w:ascii="宋体" w:hAnsi="宋体" w:eastAsia="宋体" w:cs="宋体"/>
                <w:spacing w:val="9"/>
                <w:sz w:val="23"/>
                <w:szCs w:val="23"/>
              </w:rPr>
              <w:t>护</w:t>
            </w:r>
            <w:r>
              <w:rPr>
                <w:rFonts w:ascii="宋体" w:hAnsi="宋体" w:eastAsia="宋体" w:cs="宋体"/>
                <w:sz w:val="23"/>
                <w:szCs w:val="23"/>
              </w:rPr>
              <w:t xml:space="preserve"> </w:t>
            </w:r>
            <w:r>
              <w:rPr>
                <w:rFonts w:ascii="宋体" w:hAnsi="宋体" w:eastAsia="宋体" w:cs="宋体"/>
                <w:spacing w:val="10"/>
                <w:sz w:val="23"/>
                <w:szCs w:val="23"/>
              </w:rPr>
              <w:t>坡均不深入水下进行，均在水面上进行施工。项目清淤采取由上至下，分段</w:t>
            </w:r>
            <w:r>
              <w:rPr>
                <w:rFonts w:ascii="宋体" w:hAnsi="宋体" w:eastAsia="宋体" w:cs="宋体"/>
                <w:spacing w:val="9"/>
                <w:sz w:val="23"/>
                <w:szCs w:val="23"/>
              </w:rPr>
              <w:t>进</w:t>
            </w:r>
            <w:r>
              <w:rPr>
                <w:rFonts w:ascii="宋体" w:hAnsi="宋体" w:eastAsia="宋体" w:cs="宋体"/>
                <w:sz w:val="23"/>
                <w:szCs w:val="23"/>
              </w:rPr>
              <w:t xml:space="preserve"> </w:t>
            </w:r>
            <w:r>
              <w:rPr>
                <w:rFonts w:ascii="宋体" w:hAnsi="宋体" w:eastAsia="宋体" w:cs="宋体"/>
                <w:spacing w:val="10"/>
                <w:sz w:val="23"/>
                <w:szCs w:val="23"/>
              </w:rPr>
              <w:t>行清淤，清淤时先从一边进行清淤完成后进行另一边清淤。由于双龙河前期</w:t>
            </w:r>
            <w:r>
              <w:rPr>
                <w:rFonts w:ascii="宋体" w:hAnsi="宋体" w:eastAsia="宋体" w:cs="宋体"/>
                <w:spacing w:val="9"/>
                <w:sz w:val="23"/>
                <w:szCs w:val="23"/>
              </w:rPr>
              <w:t>已</w:t>
            </w:r>
          </w:p>
        </w:tc>
      </w:tr>
    </w:tbl>
    <w:p>
      <w:pPr>
        <w:rPr>
          <w:rFonts w:ascii="Arial"/>
          <w:sz w:val="21"/>
        </w:rPr>
      </w:pPr>
    </w:p>
    <w:p>
      <w:pPr>
        <w:sectPr>
          <w:footerReference r:id="rId29"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6" w:hRule="atLeast"/>
        </w:trPr>
        <w:tc>
          <w:tcPr>
            <w:tcW w:w="718" w:type="dxa"/>
            <w:tcBorders>
              <w:left w:val="single" w:color="000000" w:sz="6" w:space="0"/>
            </w:tcBorders>
            <w:vAlign w:val="top"/>
          </w:tcPr>
          <w:p>
            <w:pPr>
              <w:rPr>
                <w:rFonts w:ascii="Arial"/>
                <w:sz w:val="21"/>
              </w:rPr>
            </w:pPr>
          </w:p>
        </w:tc>
        <w:tc>
          <w:tcPr>
            <w:tcW w:w="8376" w:type="dxa"/>
            <w:tcBorders>
              <w:right w:val="single" w:color="000000" w:sz="6" w:space="0"/>
            </w:tcBorders>
            <w:vAlign w:val="top"/>
          </w:tcPr>
          <w:p>
            <w:pPr>
              <w:spacing w:before="41" w:line="374" w:lineRule="auto"/>
              <w:ind w:left="105" w:right="8"/>
              <w:rPr>
                <w:rFonts w:ascii="宋体" w:hAnsi="宋体" w:eastAsia="宋体" w:cs="宋体"/>
                <w:sz w:val="23"/>
                <w:szCs w:val="23"/>
              </w:rPr>
            </w:pPr>
            <w:r>
              <w:rPr>
                <w:rFonts w:ascii="宋体" w:hAnsi="宋体" w:eastAsia="宋体" w:cs="宋体"/>
                <w:spacing w:val="10"/>
                <w:sz w:val="23"/>
                <w:szCs w:val="23"/>
              </w:rPr>
              <w:t>进行过清淤</w:t>
            </w:r>
            <w:r>
              <w:rPr>
                <w:rFonts w:ascii="宋体" w:hAnsi="宋体" w:eastAsia="宋体" w:cs="宋体"/>
                <w:spacing w:val="6"/>
                <w:sz w:val="23"/>
                <w:szCs w:val="23"/>
              </w:rPr>
              <w:t>，</w:t>
            </w:r>
            <w:r>
              <w:rPr>
                <w:rFonts w:ascii="宋体" w:hAnsi="宋体" w:eastAsia="宋体" w:cs="宋体"/>
                <w:spacing w:val="5"/>
                <w:sz w:val="23"/>
                <w:szCs w:val="23"/>
              </w:rPr>
              <w:t>本次清淤量不大，清淤深度较浅。</w:t>
            </w:r>
            <w:r>
              <w:rPr>
                <w:rFonts w:ascii="宋体" w:hAnsi="宋体" w:eastAsia="宋体" w:cs="宋体"/>
                <w:spacing w:val="5"/>
                <w:sz w:val="23"/>
                <w:szCs w:val="23"/>
                <w14:textOutline w14:w="4358" w14:cap="sq" w14:cmpd="sng">
                  <w14:solidFill>
                    <w14:srgbClr w14:val="000000"/>
                  </w14:solidFill>
                  <w14:prstDash w14:val="solid"/>
                  <w14:bevel/>
                </w14:textOutline>
              </w:rPr>
              <w:t>因此，本项目不涉及施工导流、</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施工围堰、基坑排水</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303" w:lineRule="exact"/>
              <w:ind w:left="687"/>
              <w:rPr>
                <w:rFonts w:ascii="宋体" w:hAnsi="宋体" w:eastAsia="宋体" w:cs="宋体"/>
                <w:sz w:val="23"/>
                <w:szCs w:val="23"/>
              </w:rPr>
            </w:pPr>
            <w:r>
              <w:rPr>
                <w:rFonts w:ascii="Times New Roman" w:hAnsi="Times New Roman" w:eastAsia="Times New Roman" w:cs="Times New Roman"/>
                <w:b/>
                <w:bCs/>
                <w:spacing w:val="4"/>
                <w:position w:val="2"/>
                <w:sz w:val="23"/>
                <w:szCs w:val="23"/>
              </w:rPr>
              <w:t>1</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堤防工程施工方案</w:t>
            </w:r>
          </w:p>
          <w:p>
            <w:pPr>
              <w:spacing w:before="163" w:line="230" w:lineRule="auto"/>
              <w:ind w:left="601"/>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8"/>
                <w:sz w:val="23"/>
                <w:szCs w:val="23"/>
              </w:rPr>
              <w:t>1</w:t>
            </w:r>
            <w:r>
              <w:rPr>
                <w:rFonts w:ascii="宋体" w:hAnsi="宋体" w:eastAsia="宋体" w:cs="宋体"/>
                <w:spacing w:val="18"/>
                <w:sz w:val="23"/>
                <w:szCs w:val="23"/>
              </w:rPr>
              <w:t>) 土石方开挖</w:t>
            </w:r>
          </w:p>
          <w:p>
            <w:pPr>
              <w:spacing w:before="178" w:line="375" w:lineRule="auto"/>
              <w:ind w:left="106" w:right="102" w:firstLine="484"/>
              <w:rPr>
                <w:rFonts w:ascii="宋体" w:hAnsi="宋体" w:eastAsia="宋体" w:cs="宋体"/>
                <w:sz w:val="23"/>
                <w:szCs w:val="23"/>
              </w:rPr>
            </w:pPr>
            <w:r>
              <w:rPr>
                <w:rFonts w:ascii="宋体" w:hAnsi="宋体" w:eastAsia="宋体" w:cs="宋体"/>
                <w:spacing w:val="18"/>
                <w:sz w:val="23"/>
                <w:szCs w:val="23"/>
              </w:rPr>
              <w:t>本工</w:t>
            </w:r>
            <w:r>
              <w:rPr>
                <w:rFonts w:ascii="宋体" w:hAnsi="宋体" w:eastAsia="宋体" w:cs="宋体"/>
                <w:spacing w:val="15"/>
                <w:sz w:val="23"/>
                <w:szCs w:val="23"/>
              </w:rPr>
              <w:t>程</w:t>
            </w:r>
            <w:r>
              <w:rPr>
                <w:rFonts w:ascii="宋体" w:hAnsi="宋体" w:eastAsia="宋体" w:cs="宋体"/>
                <w:spacing w:val="9"/>
                <w:sz w:val="23"/>
                <w:szCs w:val="23"/>
              </w:rPr>
              <w:t>土石开挖主要为表层清理和堤防基础砂卵石开挖。土石开挖应遵循</w:t>
            </w:r>
            <w:r>
              <w:rPr>
                <w:rFonts w:ascii="宋体" w:hAnsi="宋体" w:eastAsia="宋体" w:cs="宋体"/>
                <w:sz w:val="23"/>
                <w:szCs w:val="23"/>
              </w:rPr>
              <w:t xml:space="preserve"> </w:t>
            </w:r>
            <w:r>
              <w:rPr>
                <w:rFonts w:ascii="宋体" w:hAnsi="宋体" w:eastAsia="宋体" w:cs="宋体"/>
                <w:spacing w:val="10"/>
                <w:sz w:val="23"/>
                <w:szCs w:val="23"/>
              </w:rPr>
              <w:t>自上而下的原则，不应掏根挖土和反坡挖土，先覆盖层，后土石方分层开挖</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0"/>
                <w:sz w:val="23"/>
                <w:szCs w:val="23"/>
              </w:rPr>
              <w:t>采用整体统一开挖，使用挖掘机为主，装载机、推土机相辅的方式进行开挖</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0"/>
                <w:sz w:val="23"/>
                <w:szCs w:val="23"/>
              </w:rPr>
              <w:t>河床土石开挖采用立采、后退法开挖，土石开挖时合格料可直接运输上堤或</w:t>
            </w:r>
            <w:r>
              <w:rPr>
                <w:rFonts w:ascii="宋体" w:hAnsi="宋体" w:eastAsia="宋体" w:cs="宋体"/>
                <w:spacing w:val="6"/>
                <w:sz w:val="23"/>
                <w:szCs w:val="23"/>
              </w:rPr>
              <w:t>就</w:t>
            </w:r>
            <w:r>
              <w:rPr>
                <w:rFonts w:ascii="宋体" w:hAnsi="宋体" w:eastAsia="宋体" w:cs="宋体"/>
                <w:sz w:val="23"/>
                <w:szCs w:val="23"/>
              </w:rPr>
              <w:t xml:space="preserve"> </w:t>
            </w:r>
            <w:r>
              <w:rPr>
                <w:rFonts w:ascii="宋体" w:hAnsi="宋体" w:eastAsia="宋体" w:cs="宋体"/>
                <w:spacing w:val="13"/>
                <w:sz w:val="23"/>
                <w:szCs w:val="23"/>
              </w:rPr>
              <w:t>近</w:t>
            </w:r>
            <w:r>
              <w:rPr>
                <w:rFonts w:ascii="宋体" w:hAnsi="宋体" w:eastAsia="宋体" w:cs="宋体"/>
                <w:spacing w:val="8"/>
                <w:sz w:val="23"/>
                <w:szCs w:val="23"/>
              </w:rPr>
              <w:t>堆放，用于土石填筑料。</w:t>
            </w:r>
          </w:p>
          <w:p>
            <w:pPr>
              <w:spacing w:line="228" w:lineRule="auto"/>
              <w:ind w:left="601"/>
              <w:rPr>
                <w:rFonts w:ascii="宋体" w:hAnsi="宋体" w:eastAsia="宋体" w:cs="宋体"/>
                <w:sz w:val="23"/>
                <w:szCs w:val="23"/>
              </w:rPr>
            </w:pPr>
            <w:r>
              <w:rPr>
                <w:rFonts w:ascii="宋体" w:hAnsi="宋体" w:eastAsia="宋体" w:cs="宋体"/>
                <w:spacing w:val="19"/>
                <w:sz w:val="23"/>
                <w:szCs w:val="23"/>
              </w:rPr>
              <w:t>(</w:t>
            </w:r>
            <w:r>
              <w:rPr>
                <w:rFonts w:ascii="Times New Roman" w:hAnsi="Times New Roman" w:eastAsia="Times New Roman" w:cs="Times New Roman"/>
                <w:spacing w:val="17"/>
                <w:sz w:val="23"/>
                <w:szCs w:val="23"/>
              </w:rPr>
              <w:t>2</w:t>
            </w:r>
            <w:r>
              <w:rPr>
                <w:rFonts w:ascii="宋体" w:hAnsi="宋体" w:eastAsia="宋体" w:cs="宋体"/>
                <w:spacing w:val="17"/>
                <w:sz w:val="23"/>
                <w:szCs w:val="23"/>
              </w:rPr>
              <w:t>) 碎石土回填碾压</w:t>
            </w:r>
          </w:p>
          <w:p>
            <w:pPr>
              <w:spacing w:before="144" w:line="380" w:lineRule="auto"/>
              <w:ind w:left="106" w:right="98" w:firstLine="480"/>
              <w:rPr>
                <w:rFonts w:ascii="宋体" w:hAnsi="宋体" w:eastAsia="宋体" w:cs="宋体"/>
                <w:sz w:val="23"/>
                <w:szCs w:val="23"/>
              </w:rPr>
            </w:pPr>
            <w:r>
              <w:rPr>
                <w:rFonts w:ascii="宋体" w:hAnsi="宋体" w:eastAsia="宋体" w:cs="宋体"/>
                <w:spacing w:val="10"/>
                <w:sz w:val="23"/>
                <w:szCs w:val="23"/>
              </w:rPr>
              <w:t xml:space="preserve">堤身填筑可将填筑料自回采场由 </w:t>
            </w:r>
            <w:r>
              <w:rPr>
                <w:rFonts w:ascii="Times New Roman" w:hAnsi="Times New Roman" w:eastAsia="Times New Roman" w:cs="Times New Roman"/>
                <w:spacing w:val="10"/>
                <w:sz w:val="23"/>
                <w:szCs w:val="23"/>
              </w:rPr>
              <w:t>10~ 15</w:t>
            </w:r>
            <w:r>
              <w:rPr>
                <w:rFonts w:ascii="Times New Roman" w:hAnsi="Times New Roman" w:eastAsia="Times New Roman" w:cs="Times New Roman"/>
                <w:sz w:val="23"/>
                <w:szCs w:val="23"/>
              </w:rPr>
              <w:t>t</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自卸汽车运送至填筑点或利用</w:t>
            </w:r>
            <w:r>
              <w:rPr>
                <w:rFonts w:ascii="宋体" w:hAnsi="宋体" w:eastAsia="宋体" w:cs="宋体"/>
                <w:spacing w:val="9"/>
                <w:sz w:val="23"/>
                <w:szCs w:val="23"/>
              </w:rPr>
              <w:t>土</w:t>
            </w:r>
            <w:r>
              <w:rPr>
                <w:rFonts w:ascii="宋体" w:hAnsi="宋体" w:eastAsia="宋体" w:cs="宋体"/>
                <w:sz w:val="23"/>
                <w:szCs w:val="23"/>
              </w:rPr>
              <w:t xml:space="preserve"> </w:t>
            </w:r>
            <w:r>
              <w:rPr>
                <w:rFonts w:ascii="宋体" w:hAnsi="宋体" w:eastAsia="宋体" w:cs="宋体"/>
                <w:spacing w:val="10"/>
                <w:sz w:val="23"/>
                <w:szCs w:val="23"/>
              </w:rPr>
              <w:t>石开挖合格料可直接运输上堤或将就近堆存的合格开挖料直接填筑，卸料摊</w:t>
            </w:r>
            <w:r>
              <w:rPr>
                <w:rFonts w:ascii="宋体" w:hAnsi="宋体" w:eastAsia="宋体" w:cs="宋体"/>
                <w:spacing w:val="6"/>
                <w:sz w:val="23"/>
                <w:szCs w:val="23"/>
              </w:rPr>
              <w:t>铺</w:t>
            </w:r>
            <w:r>
              <w:rPr>
                <w:rFonts w:ascii="宋体" w:hAnsi="宋体" w:eastAsia="宋体" w:cs="宋体"/>
                <w:sz w:val="23"/>
                <w:szCs w:val="23"/>
              </w:rPr>
              <w:t xml:space="preserve"> </w:t>
            </w:r>
            <w:r>
              <w:rPr>
                <w:rFonts w:ascii="宋体" w:hAnsi="宋体" w:eastAsia="宋体" w:cs="宋体"/>
                <w:spacing w:val="-2"/>
                <w:sz w:val="23"/>
                <w:szCs w:val="23"/>
              </w:rPr>
              <w:t>采用后退法定点卸料，</w:t>
            </w:r>
            <w:r>
              <w:rPr>
                <w:rFonts w:ascii="Times New Roman" w:hAnsi="Times New Roman" w:eastAsia="Times New Roman" w:cs="Times New Roman"/>
                <w:spacing w:val="-2"/>
                <w:sz w:val="23"/>
                <w:szCs w:val="23"/>
              </w:rPr>
              <w:t>88</w:t>
            </w:r>
            <w:r>
              <w:rPr>
                <w:rFonts w:ascii="Times New Roman" w:hAnsi="Times New Roman" w:eastAsia="Times New Roman" w:cs="Times New Roman"/>
                <w:spacing w:val="-1"/>
                <w:sz w:val="23"/>
                <w:szCs w:val="23"/>
              </w:rPr>
              <w:t xml:space="preserve">kw </w:t>
            </w:r>
            <w:r>
              <w:rPr>
                <w:rFonts w:ascii="宋体" w:hAnsi="宋体" w:eastAsia="宋体" w:cs="宋体"/>
                <w:spacing w:val="-1"/>
                <w:sz w:val="23"/>
                <w:szCs w:val="23"/>
              </w:rPr>
              <w:t xml:space="preserve">推土机结合人工摊铺，摊铺厚度为 </w:t>
            </w:r>
            <w:r>
              <w:rPr>
                <w:rFonts w:ascii="Times New Roman" w:hAnsi="Times New Roman" w:eastAsia="Times New Roman" w:cs="Times New Roman"/>
                <w:spacing w:val="-1"/>
                <w:sz w:val="23"/>
                <w:szCs w:val="23"/>
              </w:rPr>
              <w:t>30cm</w:t>
            </w:r>
            <w:r>
              <w:rPr>
                <w:rFonts w:ascii="宋体" w:hAnsi="宋体" w:eastAsia="宋体" w:cs="宋体"/>
                <w:spacing w:val="-1"/>
                <w:sz w:val="23"/>
                <w:szCs w:val="23"/>
              </w:rPr>
              <w:t xml:space="preserve">。采用 </w:t>
            </w:r>
            <w:r>
              <w:rPr>
                <w:rFonts w:ascii="Times New Roman" w:hAnsi="Times New Roman" w:eastAsia="Times New Roman" w:cs="Times New Roman"/>
                <w:spacing w:val="-1"/>
                <w:sz w:val="23"/>
                <w:szCs w:val="23"/>
              </w:rPr>
              <w:t>13.5t</w:t>
            </w:r>
            <w:r>
              <w:rPr>
                <w:rFonts w:ascii="Times New Roman" w:hAnsi="Times New Roman" w:eastAsia="Times New Roman" w:cs="Times New Roman"/>
                <w:sz w:val="23"/>
                <w:szCs w:val="23"/>
              </w:rPr>
              <w:t xml:space="preserve"> </w:t>
            </w:r>
            <w:r>
              <w:rPr>
                <w:rFonts w:ascii="宋体" w:hAnsi="宋体" w:eastAsia="宋体" w:cs="宋体"/>
                <w:spacing w:val="14"/>
                <w:sz w:val="23"/>
                <w:szCs w:val="23"/>
              </w:rPr>
              <w:t>自行式</w:t>
            </w:r>
            <w:r>
              <w:rPr>
                <w:rFonts w:ascii="宋体" w:hAnsi="宋体" w:eastAsia="宋体" w:cs="宋体"/>
                <w:spacing w:val="12"/>
                <w:sz w:val="23"/>
                <w:szCs w:val="23"/>
              </w:rPr>
              <w:t>振</w:t>
            </w:r>
            <w:r>
              <w:rPr>
                <w:rFonts w:ascii="宋体" w:hAnsi="宋体" w:eastAsia="宋体" w:cs="宋体"/>
                <w:spacing w:val="7"/>
                <w:sz w:val="23"/>
                <w:szCs w:val="23"/>
              </w:rPr>
              <w:t xml:space="preserve">动碾静压 </w:t>
            </w:r>
            <w:r>
              <w:rPr>
                <w:rFonts w:ascii="Times New Roman" w:hAnsi="Times New Roman" w:eastAsia="Times New Roman" w:cs="Times New Roman"/>
                <w:spacing w:val="7"/>
                <w:sz w:val="23"/>
                <w:szCs w:val="23"/>
              </w:rPr>
              <w:t xml:space="preserve">4 </w:t>
            </w:r>
            <w:r>
              <w:rPr>
                <w:rFonts w:ascii="宋体" w:hAnsi="宋体" w:eastAsia="宋体" w:cs="宋体"/>
                <w:spacing w:val="7"/>
                <w:sz w:val="23"/>
                <w:szCs w:val="23"/>
              </w:rPr>
              <w:t>遍，碾压从中部开始，逐步碾压至尾部，坡面采用蛙式打</w:t>
            </w:r>
            <w:r>
              <w:rPr>
                <w:rFonts w:ascii="宋体" w:hAnsi="宋体" w:eastAsia="宋体" w:cs="宋体"/>
                <w:sz w:val="23"/>
                <w:szCs w:val="23"/>
              </w:rPr>
              <w:t xml:space="preserve"> </w:t>
            </w:r>
            <w:r>
              <w:rPr>
                <w:rFonts w:ascii="宋体" w:hAnsi="宋体" w:eastAsia="宋体" w:cs="宋体"/>
                <w:spacing w:val="10"/>
                <w:sz w:val="23"/>
                <w:szCs w:val="23"/>
              </w:rPr>
              <w:t>夯机。施工铺筑厚度、碾压遍数施工时应根据现场试验确定。局部分大型设</w:t>
            </w:r>
            <w:r>
              <w:rPr>
                <w:rFonts w:ascii="宋体" w:hAnsi="宋体" w:eastAsia="宋体" w:cs="宋体"/>
                <w:spacing w:val="6"/>
                <w:sz w:val="23"/>
                <w:szCs w:val="23"/>
              </w:rPr>
              <w:t>备</w:t>
            </w:r>
            <w:r>
              <w:rPr>
                <w:rFonts w:ascii="宋体" w:hAnsi="宋体" w:eastAsia="宋体" w:cs="宋体"/>
                <w:sz w:val="23"/>
                <w:szCs w:val="23"/>
              </w:rPr>
              <w:t xml:space="preserve"> </w:t>
            </w:r>
            <w:r>
              <w:rPr>
                <w:rFonts w:ascii="宋体" w:hAnsi="宋体" w:eastAsia="宋体" w:cs="宋体"/>
                <w:spacing w:val="12"/>
                <w:sz w:val="23"/>
                <w:szCs w:val="23"/>
              </w:rPr>
              <w:t>施</w:t>
            </w:r>
            <w:r>
              <w:rPr>
                <w:rFonts w:ascii="宋体" w:hAnsi="宋体" w:eastAsia="宋体" w:cs="宋体"/>
                <w:spacing w:val="9"/>
                <w:sz w:val="23"/>
                <w:szCs w:val="23"/>
              </w:rPr>
              <w:t>工不方便处，则采用人工铺料，蛙式夯机夯实。</w:t>
            </w:r>
          </w:p>
          <w:p>
            <w:pPr>
              <w:spacing w:line="229" w:lineRule="auto"/>
              <w:ind w:left="601"/>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8"/>
                <w:sz w:val="23"/>
                <w:szCs w:val="23"/>
              </w:rPr>
              <w:t>3</w:t>
            </w:r>
            <w:r>
              <w:rPr>
                <w:rFonts w:ascii="宋体" w:hAnsi="宋体" w:eastAsia="宋体" w:cs="宋体"/>
                <w:spacing w:val="18"/>
                <w:sz w:val="23"/>
                <w:szCs w:val="23"/>
              </w:rPr>
              <w:t>) 混凝土浇筑</w:t>
            </w:r>
          </w:p>
          <w:p>
            <w:pPr>
              <w:spacing w:before="180" w:line="375" w:lineRule="auto"/>
              <w:ind w:left="107" w:right="102" w:firstLine="485"/>
              <w:rPr>
                <w:rFonts w:ascii="宋体" w:hAnsi="宋体" w:eastAsia="宋体" w:cs="宋体"/>
                <w:sz w:val="23"/>
                <w:szCs w:val="23"/>
              </w:rPr>
            </w:pPr>
            <w:r>
              <w:rPr>
                <w:rFonts w:ascii="宋体" w:hAnsi="宋体" w:eastAsia="宋体" w:cs="宋体"/>
                <w:spacing w:val="18"/>
                <w:sz w:val="23"/>
                <w:szCs w:val="23"/>
              </w:rPr>
              <w:t>混凝</w:t>
            </w:r>
            <w:r>
              <w:rPr>
                <w:rFonts w:ascii="宋体" w:hAnsi="宋体" w:eastAsia="宋体" w:cs="宋体"/>
                <w:spacing w:val="13"/>
                <w:sz w:val="23"/>
                <w:szCs w:val="23"/>
              </w:rPr>
              <w:t>土</w:t>
            </w:r>
            <w:r>
              <w:rPr>
                <w:rFonts w:ascii="宋体" w:hAnsi="宋体" w:eastAsia="宋体" w:cs="宋体"/>
                <w:spacing w:val="9"/>
                <w:sz w:val="23"/>
                <w:szCs w:val="23"/>
              </w:rPr>
              <w:t>施工程序：基础清理</w:t>
            </w:r>
            <w:r>
              <w:rPr>
                <w:rFonts w:ascii="Times New Roman" w:hAnsi="Times New Roman" w:eastAsia="Times New Roman" w:cs="Times New Roman"/>
                <w:spacing w:val="9"/>
                <w:sz w:val="23"/>
                <w:szCs w:val="23"/>
              </w:rPr>
              <w:t>→</w:t>
            </w:r>
            <w:r>
              <w:rPr>
                <w:rFonts w:ascii="宋体" w:hAnsi="宋体" w:eastAsia="宋体" w:cs="宋体"/>
                <w:spacing w:val="9"/>
                <w:sz w:val="23"/>
                <w:szCs w:val="23"/>
              </w:rPr>
              <w:t>测量放样</w:t>
            </w:r>
            <w:r>
              <w:rPr>
                <w:rFonts w:ascii="Times New Roman" w:hAnsi="Times New Roman" w:eastAsia="Times New Roman" w:cs="Times New Roman"/>
                <w:spacing w:val="9"/>
                <w:sz w:val="23"/>
                <w:szCs w:val="23"/>
              </w:rPr>
              <w:t>→</w:t>
            </w:r>
            <w:r>
              <w:rPr>
                <w:rFonts w:ascii="宋体" w:hAnsi="宋体" w:eastAsia="宋体" w:cs="宋体"/>
                <w:spacing w:val="9"/>
                <w:sz w:val="23"/>
                <w:szCs w:val="23"/>
              </w:rPr>
              <w:t>立模</w:t>
            </w:r>
            <w:r>
              <w:rPr>
                <w:rFonts w:ascii="Times New Roman" w:hAnsi="Times New Roman" w:eastAsia="Times New Roman" w:cs="Times New Roman"/>
                <w:spacing w:val="9"/>
                <w:sz w:val="23"/>
                <w:szCs w:val="23"/>
              </w:rPr>
              <w:t>→</w:t>
            </w:r>
            <w:r>
              <w:rPr>
                <w:rFonts w:ascii="宋体" w:hAnsi="宋体" w:eastAsia="宋体" w:cs="宋体"/>
                <w:spacing w:val="9"/>
                <w:sz w:val="23"/>
                <w:szCs w:val="23"/>
              </w:rPr>
              <w:t>混凝土浇筑</w:t>
            </w:r>
            <w:r>
              <w:rPr>
                <w:rFonts w:ascii="Times New Roman" w:hAnsi="Times New Roman" w:eastAsia="Times New Roman" w:cs="Times New Roman"/>
                <w:spacing w:val="9"/>
                <w:sz w:val="23"/>
                <w:szCs w:val="23"/>
              </w:rPr>
              <w:t>→</w:t>
            </w:r>
            <w:r>
              <w:rPr>
                <w:rFonts w:ascii="宋体" w:hAnsi="宋体" w:eastAsia="宋体" w:cs="宋体"/>
                <w:spacing w:val="9"/>
                <w:sz w:val="23"/>
                <w:szCs w:val="23"/>
              </w:rPr>
              <w:t>振捣</w:t>
            </w:r>
            <w:r>
              <w:rPr>
                <w:rFonts w:ascii="Times New Roman" w:hAnsi="Times New Roman" w:eastAsia="Times New Roman" w:cs="Times New Roman"/>
                <w:spacing w:val="9"/>
                <w:sz w:val="23"/>
                <w:szCs w:val="23"/>
              </w:rPr>
              <w:t>→</w:t>
            </w:r>
            <w:r>
              <w:rPr>
                <w:rFonts w:ascii="宋体" w:hAnsi="宋体" w:eastAsia="宋体" w:cs="宋体"/>
                <w:spacing w:val="9"/>
                <w:sz w:val="23"/>
                <w:szCs w:val="23"/>
              </w:rPr>
              <w:t>整平</w:t>
            </w:r>
            <w:r>
              <w:rPr>
                <w:rFonts w:ascii="宋体" w:hAnsi="宋体" w:eastAsia="宋体" w:cs="宋体"/>
                <w:sz w:val="23"/>
                <w:szCs w:val="23"/>
              </w:rPr>
              <w:t xml:space="preserve"> </w:t>
            </w:r>
            <w:r>
              <w:rPr>
                <w:rFonts w:ascii="Times New Roman" w:hAnsi="Times New Roman" w:eastAsia="Times New Roman" w:cs="Times New Roman"/>
                <w:spacing w:val="5"/>
                <w:sz w:val="23"/>
                <w:szCs w:val="23"/>
              </w:rPr>
              <w:t>→</w:t>
            </w:r>
            <w:r>
              <w:rPr>
                <w:rFonts w:ascii="宋体" w:hAnsi="宋体" w:eastAsia="宋体" w:cs="宋体"/>
                <w:spacing w:val="5"/>
                <w:sz w:val="23"/>
                <w:szCs w:val="23"/>
              </w:rPr>
              <w:t>养护。</w:t>
            </w:r>
          </w:p>
          <w:p>
            <w:pPr>
              <w:spacing w:before="1" w:line="375" w:lineRule="auto"/>
              <w:ind w:left="110" w:right="102" w:firstLine="482"/>
              <w:rPr>
                <w:rFonts w:ascii="宋体" w:hAnsi="宋体" w:eastAsia="宋体" w:cs="宋体"/>
                <w:sz w:val="23"/>
                <w:szCs w:val="23"/>
              </w:rPr>
            </w:pPr>
            <w:r>
              <w:rPr>
                <w:rFonts w:ascii="宋体" w:hAnsi="宋体" w:eastAsia="宋体" w:cs="宋体"/>
                <w:spacing w:val="18"/>
                <w:sz w:val="23"/>
                <w:szCs w:val="23"/>
              </w:rPr>
              <w:t>混凝</w:t>
            </w:r>
            <w:r>
              <w:rPr>
                <w:rFonts w:ascii="宋体" w:hAnsi="宋体" w:eastAsia="宋体" w:cs="宋体"/>
                <w:spacing w:val="13"/>
                <w:sz w:val="23"/>
                <w:szCs w:val="23"/>
              </w:rPr>
              <w:t>土</w:t>
            </w:r>
            <w:r>
              <w:rPr>
                <w:rFonts w:ascii="宋体" w:hAnsi="宋体" w:eastAsia="宋体" w:cs="宋体"/>
                <w:spacing w:val="9"/>
                <w:sz w:val="23"/>
                <w:szCs w:val="23"/>
              </w:rPr>
              <w:t>浇筑模板采用钢模，堤脚基础及堤身混凝土经溜槽入仓，堤顶路面</w:t>
            </w:r>
            <w:r>
              <w:rPr>
                <w:rFonts w:ascii="宋体" w:hAnsi="宋体" w:eastAsia="宋体" w:cs="宋体"/>
                <w:sz w:val="23"/>
                <w:szCs w:val="23"/>
              </w:rPr>
              <w:t xml:space="preserve"> </w:t>
            </w:r>
            <w:r>
              <w:rPr>
                <w:rFonts w:ascii="宋体" w:hAnsi="宋体" w:eastAsia="宋体" w:cs="宋体"/>
                <w:spacing w:val="16"/>
                <w:sz w:val="23"/>
                <w:szCs w:val="23"/>
              </w:rPr>
              <w:t>混</w:t>
            </w:r>
            <w:r>
              <w:rPr>
                <w:rFonts w:ascii="宋体" w:hAnsi="宋体" w:eastAsia="宋体" w:cs="宋体"/>
                <w:spacing w:val="9"/>
                <w:sz w:val="23"/>
                <w:szCs w:val="23"/>
              </w:rPr>
              <w:t>凝土罐车直接入仓。砼浇筑模板采用钢模，人工平仓，机械振捣。</w:t>
            </w:r>
          </w:p>
          <w:p>
            <w:pPr>
              <w:spacing w:before="1" w:line="228" w:lineRule="auto"/>
              <w:ind w:left="587"/>
              <w:rPr>
                <w:rFonts w:ascii="Times New Roman" w:hAnsi="Times New Roman" w:eastAsia="Times New Roman" w:cs="Times New Roman"/>
                <w:sz w:val="23"/>
                <w:szCs w:val="23"/>
              </w:rPr>
            </w:pPr>
            <w:r>
              <w:rPr>
                <w:rFonts w:ascii="宋体" w:hAnsi="宋体" w:eastAsia="宋体" w:cs="宋体"/>
                <w:spacing w:val="10"/>
                <w:sz w:val="23"/>
                <w:szCs w:val="23"/>
              </w:rPr>
              <w:t>根</w:t>
            </w:r>
            <w:r>
              <w:rPr>
                <w:rFonts w:ascii="宋体" w:hAnsi="宋体" w:eastAsia="宋体" w:cs="宋体"/>
                <w:spacing w:val="6"/>
                <w:sz w:val="23"/>
                <w:szCs w:val="23"/>
              </w:rPr>
              <w:t xml:space="preserve">据项目情况，设置的施工作业带宽为 </w:t>
            </w:r>
            <w:r>
              <w:rPr>
                <w:rFonts w:ascii="Times New Roman" w:hAnsi="Times New Roman" w:eastAsia="Times New Roman" w:cs="Times New Roman"/>
                <w:spacing w:val="6"/>
                <w:sz w:val="23"/>
                <w:szCs w:val="23"/>
              </w:rPr>
              <w:t>8</w:t>
            </w:r>
            <w:r>
              <w:rPr>
                <w:rFonts w:ascii="Times New Roman" w:hAnsi="Times New Roman" w:eastAsia="Times New Roman" w:cs="Times New Roman"/>
                <w:sz w:val="23"/>
                <w:szCs w:val="23"/>
              </w:rPr>
              <w:t>m</w:t>
            </w:r>
          </w:p>
          <w:p>
            <w:pPr>
              <w:spacing w:before="181" w:line="228" w:lineRule="auto"/>
              <w:ind w:left="601"/>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4</w:t>
            </w:r>
            <w:r>
              <w:rPr>
                <w:rFonts w:ascii="宋体" w:hAnsi="宋体" w:eastAsia="宋体" w:cs="宋体"/>
                <w:spacing w:val="20"/>
                <w:sz w:val="23"/>
                <w:szCs w:val="23"/>
              </w:rPr>
              <w:t>) 植草护</w:t>
            </w:r>
            <w:r>
              <w:rPr>
                <w:rFonts w:ascii="宋体" w:hAnsi="宋体" w:eastAsia="宋体" w:cs="宋体"/>
                <w:spacing w:val="19"/>
                <w:sz w:val="23"/>
                <w:szCs w:val="23"/>
              </w:rPr>
              <w:t>坡</w:t>
            </w:r>
          </w:p>
          <w:p>
            <w:pPr>
              <w:spacing w:before="183" w:line="374" w:lineRule="auto"/>
              <w:ind w:left="108" w:right="146" w:firstLine="483"/>
              <w:rPr>
                <w:rFonts w:ascii="宋体" w:hAnsi="宋体" w:eastAsia="宋体" w:cs="宋体"/>
                <w:sz w:val="23"/>
                <w:szCs w:val="23"/>
              </w:rPr>
            </w:pPr>
            <w:r>
              <w:rPr>
                <w:rFonts w:ascii="宋体" w:hAnsi="宋体" w:eastAsia="宋体" w:cs="宋体"/>
                <w:spacing w:val="6"/>
                <w:sz w:val="23"/>
                <w:szCs w:val="23"/>
              </w:rPr>
              <w:t xml:space="preserve">草皮护坡采用撒播草籽，先在坡面上铺筑一层厚度为 </w:t>
            </w:r>
            <w:r>
              <w:rPr>
                <w:rFonts w:ascii="Times New Roman" w:hAnsi="Times New Roman" w:eastAsia="Times New Roman" w:cs="Times New Roman"/>
                <w:spacing w:val="6"/>
                <w:sz w:val="23"/>
                <w:szCs w:val="23"/>
              </w:rPr>
              <w:t>4~ 10</w:t>
            </w:r>
            <w:r>
              <w:rPr>
                <w:rFonts w:ascii="Times New Roman" w:hAnsi="Times New Roman" w:eastAsia="Times New Roman" w:cs="Times New Roman"/>
                <w:sz w:val="23"/>
                <w:szCs w:val="23"/>
              </w:rPr>
              <w:t>cm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的腐植土</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6"/>
                <w:sz w:val="23"/>
                <w:szCs w:val="23"/>
              </w:rPr>
              <w:t>植草</w:t>
            </w:r>
            <w:r>
              <w:rPr>
                <w:rFonts w:ascii="宋体" w:hAnsi="宋体" w:eastAsia="宋体" w:cs="宋体"/>
                <w:spacing w:val="10"/>
                <w:sz w:val="23"/>
                <w:szCs w:val="23"/>
              </w:rPr>
              <w:t>护</w:t>
            </w:r>
            <w:r>
              <w:rPr>
                <w:rFonts w:ascii="宋体" w:hAnsi="宋体" w:eastAsia="宋体" w:cs="宋体"/>
                <w:spacing w:val="8"/>
                <w:sz w:val="23"/>
                <w:szCs w:val="23"/>
              </w:rPr>
              <w:t>坡时间应在早春和秋季，播撒要均匀，并注意加强养护，提高成活率。</w:t>
            </w:r>
          </w:p>
          <w:p>
            <w:pPr>
              <w:spacing w:line="228" w:lineRule="auto"/>
              <w:ind w:left="601"/>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5</w:t>
            </w:r>
            <w:r>
              <w:rPr>
                <w:rFonts w:ascii="宋体" w:hAnsi="宋体" w:eastAsia="宋体" w:cs="宋体"/>
                <w:spacing w:val="20"/>
                <w:sz w:val="23"/>
                <w:szCs w:val="23"/>
              </w:rPr>
              <w:t>) 堤顶道</w:t>
            </w:r>
            <w:r>
              <w:rPr>
                <w:rFonts w:ascii="宋体" w:hAnsi="宋体" w:eastAsia="宋体" w:cs="宋体"/>
                <w:spacing w:val="19"/>
                <w:sz w:val="23"/>
                <w:szCs w:val="23"/>
              </w:rPr>
              <w:t>路</w:t>
            </w:r>
          </w:p>
          <w:p>
            <w:pPr>
              <w:spacing w:before="183" w:line="375" w:lineRule="auto"/>
              <w:ind w:left="107" w:right="100" w:firstLine="482"/>
              <w:rPr>
                <w:rFonts w:ascii="宋体" w:hAnsi="宋体" w:eastAsia="宋体" w:cs="宋体"/>
                <w:sz w:val="23"/>
                <w:szCs w:val="23"/>
              </w:rPr>
            </w:pPr>
            <w:r>
              <w:rPr>
                <w:rFonts w:ascii="宋体" w:hAnsi="宋体" w:eastAsia="宋体" w:cs="宋体"/>
                <w:spacing w:val="12"/>
                <w:sz w:val="23"/>
                <w:szCs w:val="23"/>
              </w:rPr>
              <w:t>堤顶</w:t>
            </w:r>
            <w:r>
              <w:rPr>
                <w:rFonts w:ascii="宋体" w:hAnsi="宋体" w:eastAsia="宋体" w:cs="宋体"/>
                <w:spacing w:val="10"/>
                <w:sz w:val="23"/>
                <w:szCs w:val="23"/>
              </w:rPr>
              <w:t>道</w:t>
            </w:r>
            <w:r>
              <w:rPr>
                <w:rFonts w:ascii="宋体" w:hAnsi="宋体" w:eastAsia="宋体" w:cs="宋体"/>
                <w:spacing w:val="6"/>
                <w:sz w:val="23"/>
                <w:szCs w:val="23"/>
              </w:rPr>
              <w:t xml:space="preserve">路采用 </w:t>
            </w:r>
            <w:r>
              <w:rPr>
                <w:rFonts w:ascii="Times New Roman" w:hAnsi="Times New Roman" w:eastAsia="Times New Roman" w:cs="Times New Roman"/>
                <w:spacing w:val="6"/>
                <w:sz w:val="23"/>
                <w:szCs w:val="23"/>
              </w:rPr>
              <w:t>10</w:t>
            </w:r>
            <w:r>
              <w:rPr>
                <w:rFonts w:ascii="Times New Roman" w:hAnsi="Times New Roman" w:eastAsia="Times New Roman" w:cs="Times New Roman"/>
                <w:sz w:val="23"/>
                <w:szCs w:val="23"/>
              </w:rPr>
              <w:t>cm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 xml:space="preserve">厚 </w:t>
            </w:r>
            <w:r>
              <w:rPr>
                <w:rFonts w:ascii="Times New Roman" w:hAnsi="Times New Roman" w:eastAsia="Times New Roman" w:cs="Times New Roman"/>
                <w:sz w:val="23"/>
                <w:szCs w:val="23"/>
              </w:rPr>
              <w:t>C</w:t>
            </w:r>
            <w:r>
              <w:rPr>
                <w:rFonts w:ascii="Times New Roman" w:hAnsi="Times New Roman" w:eastAsia="Times New Roman" w:cs="Times New Roman"/>
                <w:spacing w:val="6"/>
                <w:sz w:val="23"/>
                <w:szCs w:val="23"/>
              </w:rPr>
              <w:t xml:space="preserve">20 </w:t>
            </w:r>
            <w:r>
              <w:rPr>
                <w:rFonts w:ascii="宋体" w:hAnsi="宋体" w:eastAsia="宋体" w:cs="宋体"/>
                <w:spacing w:val="6"/>
                <w:sz w:val="23"/>
                <w:szCs w:val="23"/>
              </w:rPr>
              <w:t>彩色砼路面，其施工工艺流程：</w:t>
            </w:r>
            <w:r>
              <w:rPr>
                <w:rFonts w:hint="eastAsia" w:ascii="宋体" w:hAnsi="宋体" w:eastAsia="宋体" w:cs="宋体"/>
                <w:spacing w:val="6"/>
                <w:sz w:val="23"/>
                <w:szCs w:val="23"/>
                <w:lang w:eastAsia="zh-CN"/>
              </w:rPr>
              <w:t>测</w:t>
            </w:r>
            <w:r>
              <w:rPr>
                <w:rFonts w:ascii="宋体" w:hAnsi="宋体" w:eastAsia="宋体" w:cs="宋体"/>
                <w:spacing w:val="6"/>
                <w:sz w:val="23"/>
                <w:szCs w:val="23"/>
              </w:rPr>
              <w:t>量放样</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 xml:space="preserve"> </w:t>
            </w:r>
            <w:r>
              <w:rPr>
                <w:rFonts w:ascii="宋体" w:hAnsi="宋体" w:eastAsia="宋体" w:cs="宋体"/>
                <w:spacing w:val="9"/>
                <w:sz w:val="23"/>
                <w:szCs w:val="23"/>
              </w:rPr>
              <w:t>立模</w:t>
            </w:r>
            <w:r>
              <w:rPr>
                <w:rFonts w:ascii="Times New Roman" w:hAnsi="Times New Roman" w:eastAsia="Times New Roman" w:cs="Times New Roman"/>
                <w:spacing w:val="9"/>
                <w:sz w:val="23"/>
                <w:szCs w:val="23"/>
              </w:rPr>
              <w:t>→</w:t>
            </w:r>
            <w:r>
              <w:rPr>
                <w:rFonts w:ascii="宋体" w:hAnsi="宋体" w:eastAsia="宋体" w:cs="宋体"/>
                <w:spacing w:val="9"/>
                <w:sz w:val="23"/>
                <w:szCs w:val="23"/>
              </w:rPr>
              <w:t>混凝土浇筑</w:t>
            </w:r>
            <w:r>
              <w:rPr>
                <w:rFonts w:ascii="Times New Roman" w:hAnsi="Times New Roman" w:eastAsia="Times New Roman" w:cs="Times New Roman"/>
                <w:spacing w:val="9"/>
                <w:sz w:val="23"/>
                <w:szCs w:val="23"/>
              </w:rPr>
              <w:t>→</w:t>
            </w:r>
            <w:r>
              <w:rPr>
                <w:rFonts w:ascii="宋体" w:hAnsi="宋体" w:eastAsia="宋体" w:cs="宋体"/>
                <w:spacing w:val="9"/>
                <w:sz w:val="23"/>
                <w:szCs w:val="23"/>
              </w:rPr>
              <w:t>振捣</w:t>
            </w:r>
            <w:r>
              <w:rPr>
                <w:rFonts w:ascii="Times New Roman" w:hAnsi="Times New Roman" w:eastAsia="Times New Roman" w:cs="Times New Roman"/>
                <w:spacing w:val="9"/>
                <w:sz w:val="23"/>
                <w:szCs w:val="23"/>
              </w:rPr>
              <w:t>→</w:t>
            </w:r>
            <w:r>
              <w:rPr>
                <w:rFonts w:ascii="宋体" w:hAnsi="宋体" w:eastAsia="宋体" w:cs="宋体"/>
                <w:spacing w:val="9"/>
                <w:sz w:val="23"/>
                <w:szCs w:val="23"/>
              </w:rPr>
              <w:t>整平</w:t>
            </w:r>
            <w:r>
              <w:rPr>
                <w:rFonts w:ascii="Times New Roman" w:hAnsi="Times New Roman" w:eastAsia="Times New Roman" w:cs="Times New Roman"/>
                <w:spacing w:val="9"/>
                <w:sz w:val="23"/>
                <w:szCs w:val="23"/>
              </w:rPr>
              <w:t>→</w:t>
            </w:r>
            <w:r>
              <w:rPr>
                <w:rFonts w:ascii="宋体" w:hAnsi="宋体" w:eastAsia="宋体" w:cs="宋体"/>
                <w:spacing w:val="9"/>
                <w:sz w:val="23"/>
                <w:szCs w:val="23"/>
              </w:rPr>
              <w:t>养护</w:t>
            </w:r>
            <w:r>
              <w:rPr>
                <w:rFonts w:ascii="宋体" w:hAnsi="宋体" w:eastAsia="宋体" w:cs="宋体"/>
                <w:spacing w:val="7"/>
                <w:sz w:val="23"/>
                <w:szCs w:val="23"/>
              </w:rPr>
              <w:t>。</w:t>
            </w:r>
          </w:p>
          <w:p>
            <w:pPr>
              <w:spacing w:line="304" w:lineRule="exact"/>
              <w:ind w:left="584"/>
              <w:rPr>
                <w:rFonts w:ascii="宋体" w:hAnsi="宋体" w:eastAsia="宋体" w:cs="宋体"/>
                <w:sz w:val="23"/>
                <w:szCs w:val="23"/>
              </w:rPr>
            </w:pPr>
            <w:r>
              <w:rPr>
                <w:rFonts w:ascii="Times New Roman" w:hAnsi="Times New Roman" w:eastAsia="Times New Roman" w:cs="Times New Roman"/>
                <w:b/>
                <w:bCs/>
                <w:spacing w:val="2"/>
                <w:position w:val="2"/>
                <w:sz w:val="23"/>
                <w:szCs w:val="23"/>
              </w:rPr>
              <w:t>2</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、河道疏浚方</w:t>
            </w:r>
            <w:r>
              <w:rPr>
                <w:rFonts w:ascii="宋体" w:hAnsi="宋体" w:eastAsia="宋体" w:cs="宋体"/>
                <w:position w:val="2"/>
                <w:sz w:val="23"/>
                <w:szCs w:val="23"/>
                <w14:textOutline w14:w="4358" w14:cap="sq" w14:cmpd="sng">
                  <w14:solidFill>
                    <w14:srgbClr w14:val="000000"/>
                  </w14:solidFill>
                  <w14:prstDash w14:val="solid"/>
                  <w14:bevel/>
                </w14:textOutline>
              </w:rPr>
              <w:t>案</w:t>
            </w:r>
          </w:p>
        </w:tc>
      </w:tr>
    </w:tbl>
    <w:p>
      <w:pPr>
        <w:rPr>
          <w:rFonts w:ascii="Arial"/>
          <w:sz w:val="21"/>
        </w:rPr>
      </w:pPr>
    </w:p>
    <w:p>
      <w:pPr>
        <w:sectPr>
          <w:footerReference r:id="rId30"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6" w:hRule="atLeast"/>
        </w:trPr>
        <w:tc>
          <w:tcPr>
            <w:tcW w:w="718" w:type="dxa"/>
            <w:tcBorders>
              <w:left w:val="single" w:color="000000" w:sz="6" w:space="0"/>
            </w:tcBorders>
            <w:vAlign w:val="top"/>
          </w:tcPr>
          <w:p>
            <w:pPr>
              <w:rPr>
                <w:rFonts w:ascii="Arial"/>
                <w:sz w:val="21"/>
              </w:rPr>
            </w:pPr>
          </w:p>
        </w:tc>
        <w:tc>
          <w:tcPr>
            <w:tcW w:w="8376" w:type="dxa"/>
            <w:tcBorders>
              <w:right w:val="single" w:color="000000" w:sz="6" w:space="0"/>
            </w:tcBorders>
            <w:vAlign w:val="top"/>
          </w:tcPr>
          <w:p>
            <w:pPr>
              <w:spacing w:before="43" w:line="374" w:lineRule="auto"/>
              <w:ind w:left="108" w:right="102" w:firstLine="480"/>
              <w:rPr>
                <w:rFonts w:ascii="宋体" w:hAnsi="宋体" w:eastAsia="宋体" w:cs="宋体"/>
                <w:sz w:val="23"/>
                <w:szCs w:val="23"/>
              </w:rPr>
            </w:pPr>
            <w:bookmarkStart w:id="0" w:name="_bookmark2"/>
            <w:bookmarkEnd w:id="0"/>
            <w:r>
              <w:rPr>
                <w:rFonts w:ascii="宋体" w:hAnsi="宋体" w:eastAsia="宋体" w:cs="宋体"/>
                <w:spacing w:val="10"/>
                <w:sz w:val="23"/>
                <w:szCs w:val="23"/>
              </w:rPr>
              <w:t>疏浚河道与施工导流填料、堤防后坡填料及堤防浇筑块石料相结合。本</w:t>
            </w:r>
            <w:r>
              <w:rPr>
                <w:rFonts w:ascii="宋体" w:hAnsi="宋体" w:eastAsia="宋体" w:cs="宋体"/>
                <w:spacing w:val="4"/>
                <w:sz w:val="23"/>
                <w:szCs w:val="23"/>
              </w:rPr>
              <w:t>次</w:t>
            </w:r>
            <w:r>
              <w:rPr>
                <w:rFonts w:ascii="宋体" w:hAnsi="宋体" w:eastAsia="宋体" w:cs="宋体"/>
                <w:sz w:val="23"/>
                <w:szCs w:val="23"/>
              </w:rPr>
              <w:t xml:space="preserve"> </w:t>
            </w:r>
            <w:r>
              <w:rPr>
                <w:rFonts w:ascii="宋体" w:hAnsi="宋体" w:eastAsia="宋体" w:cs="宋体"/>
                <w:spacing w:val="10"/>
                <w:sz w:val="23"/>
                <w:szCs w:val="23"/>
              </w:rPr>
              <w:t>疏浚起点接上游自然河底高程，下游接自然河底高底高程，为避免采用统一</w:t>
            </w:r>
            <w:r>
              <w:rPr>
                <w:rFonts w:ascii="宋体" w:hAnsi="宋体" w:eastAsia="宋体" w:cs="宋体"/>
                <w:spacing w:val="4"/>
                <w:sz w:val="23"/>
                <w:szCs w:val="23"/>
              </w:rPr>
              <w:t>坡</w:t>
            </w:r>
            <w:r>
              <w:rPr>
                <w:rFonts w:ascii="宋体" w:hAnsi="宋体" w:eastAsia="宋体" w:cs="宋体"/>
                <w:sz w:val="23"/>
                <w:szCs w:val="23"/>
              </w:rPr>
              <w:t xml:space="preserve"> </w:t>
            </w:r>
            <w:r>
              <w:rPr>
                <w:rFonts w:ascii="宋体" w:hAnsi="宋体" w:eastAsia="宋体" w:cs="宋体"/>
                <w:spacing w:val="9"/>
                <w:sz w:val="23"/>
                <w:szCs w:val="23"/>
              </w:rPr>
              <w:t>比造成疏浚量过大，本次分段设置疏浚比降</w:t>
            </w:r>
            <w:r>
              <w:rPr>
                <w:rFonts w:ascii="宋体" w:hAnsi="宋体" w:eastAsia="宋体" w:cs="宋体"/>
                <w:spacing w:val="8"/>
                <w:sz w:val="23"/>
                <w:szCs w:val="23"/>
              </w:rPr>
              <w:t>。</w:t>
            </w:r>
          </w:p>
          <w:p>
            <w:pPr>
              <w:spacing w:before="8" w:line="374" w:lineRule="auto"/>
              <w:ind w:left="105" w:right="76" w:firstLine="481"/>
              <w:rPr>
                <w:rFonts w:ascii="宋体" w:hAnsi="宋体" w:eastAsia="宋体" w:cs="宋体"/>
                <w:sz w:val="23"/>
                <w:szCs w:val="23"/>
              </w:rPr>
            </w:pPr>
            <w:r>
              <w:rPr>
                <w:rFonts w:ascii="宋体" w:hAnsi="宋体" w:eastAsia="宋体" w:cs="宋体"/>
                <w:spacing w:val="10"/>
                <w:sz w:val="23"/>
                <w:szCs w:val="23"/>
              </w:rPr>
              <w:t>根据工程特点，本项目清淤采用挖掘机开挖的常规施工方法。采用机械</w:t>
            </w:r>
            <w:r>
              <w:rPr>
                <w:rFonts w:ascii="宋体" w:hAnsi="宋体" w:eastAsia="宋体" w:cs="宋体"/>
                <w:spacing w:val="5"/>
                <w:sz w:val="23"/>
                <w:szCs w:val="23"/>
              </w:rPr>
              <w:t>直</w:t>
            </w:r>
            <w:r>
              <w:rPr>
                <w:rFonts w:ascii="宋体" w:hAnsi="宋体" w:eastAsia="宋体" w:cs="宋体"/>
                <w:sz w:val="23"/>
                <w:szCs w:val="23"/>
              </w:rPr>
              <w:t xml:space="preserve"> </w:t>
            </w:r>
            <w:r>
              <w:rPr>
                <w:rFonts w:ascii="宋体" w:hAnsi="宋体" w:eastAsia="宋体" w:cs="宋体"/>
                <w:spacing w:val="10"/>
                <w:sz w:val="23"/>
                <w:szCs w:val="23"/>
              </w:rPr>
              <w:t>接下河作业挖出淤泥，分区分段一半一半进行清淤，长臂挖机配合转土的施</w:t>
            </w:r>
            <w:r>
              <w:rPr>
                <w:rFonts w:ascii="宋体" w:hAnsi="宋体" w:eastAsia="宋体" w:cs="宋体"/>
                <w:spacing w:val="7"/>
                <w:sz w:val="23"/>
                <w:szCs w:val="23"/>
              </w:rPr>
              <w:t>工</w:t>
            </w:r>
            <w:r>
              <w:rPr>
                <w:rFonts w:ascii="宋体" w:hAnsi="宋体" w:eastAsia="宋体" w:cs="宋体"/>
                <w:sz w:val="23"/>
                <w:szCs w:val="23"/>
              </w:rPr>
              <w:t xml:space="preserve"> </w:t>
            </w:r>
            <w:r>
              <w:rPr>
                <w:rFonts w:ascii="宋体" w:hAnsi="宋体" w:eastAsia="宋体" w:cs="宋体"/>
                <w:spacing w:val="20"/>
                <w:sz w:val="23"/>
                <w:szCs w:val="23"/>
              </w:rPr>
              <w:t>方法</w:t>
            </w:r>
            <w:r>
              <w:rPr>
                <w:rFonts w:ascii="宋体" w:hAnsi="宋体" w:eastAsia="宋体" w:cs="宋体"/>
                <w:spacing w:val="13"/>
                <w:sz w:val="23"/>
                <w:szCs w:val="23"/>
              </w:rPr>
              <w:t>。</w:t>
            </w:r>
            <w:r>
              <w:rPr>
                <w:rFonts w:ascii="宋体" w:hAnsi="宋体" w:eastAsia="宋体" w:cs="宋体"/>
                <w:spacing w:val="10"/>
                <w:sz w:val="23"/>
                <w:szCs w:val="23"/>
                <w14:textOutline w14:w="4358" w14:cap="sq" w14:cmpd="sng">
                  <w14:solidFill>
                    <w14:srgbClr w14:val="000000"/>
                  </w14:solidFill>
                  <w14:prstDash w14:val="solid"/>
                  <w14:bevel/>
                </w14:textOutline>
              </w:rPr>
              <w:t>根据业主介绍情况，现有清淤作业区前期已进行过河道清淤，河道已进</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行修</w:t>
            </w:r>
            <w:r>
              <w:rPr>
                <w:rFonts w:ascii="宋体" w:hAnsi="宋体" w:eastAsia="宋体" w:cs="宋体"/>
                <w:spacing w:val="13"/>
                <w:sz w:val="23"/>
                <w:szCs w:val="23"/>
                <w14:textOutline w14:w="4358" w14:cap="sq" w14:cmpd="sng">
                  <w14:solidFill>
                    <w14:srgbClr w14:val="000000"/>
                  </w14:solidFill>
                  <w14:prstDash w14:val="solid"/>
                  <w14:bevel/>
                </w14:textOutline>
              </w:rPr>
              <w:t>整</w:t>
            </w:r>
            <w:r>
              <w:rPr>
                <w:rFonts w:ascii="宋体" w:hAnsi="宋体" w:eastAsia="宋体" w:cs="宋体"/>
                <w:spacing w:val="10"/>
                <w:sz w:val="23"/>
                <w:szCs w:val="23"/>
                <w14:textOutline w14:w="4358" w14:cap="sq" w14:cmpd="sng">
                  <w14:solidFill>
                    <w14:srgbClr w14:val="000000"/>
                  </w14:solidFill>
                  <w14:prstDash w14:val="solid"/>
                  <w14:bevel/>
                </w14:textOutline>
              </w:rPr>
              <w:t>，故本次清淤开挖不对河道底部砂卵石填筑物进行破坏</w:t>
            </w:r>
            <w:r>
              <w:rPr>
                <w:rFonts w:ascii="宋体" w:hAnsi="宋体" w:eastAsia="宋体" w:cs="宋体"/>
                <w:spacing w:val="10"/>
                <w:sz w:val="23"/>
                <w:szCs w:val="23"/>
              </w:rPr>
              <w:t>。清淤作业区</w:t>
            </w:r>
            <w:r>
              <w:rPr>
                <w:rFonts w:ascii="宋体" w:hAnsi="宋体" w:eastAsia="宋体" w:cs="宋体"/>
                <w:sz w:val="23"/>
                <w:szCs w:val="23"/>
              </w:rPr>
              <w:t xml:space="preserve"> </w:t>
            </w:r>
            <w:r>
              <w:rPr>
                <w:rFonts w:ascii="宋体" w:hAnsi="宋体" w:eastAsia="宋体" w:cs="宋体"/>
                <w:spacing w:val="10"/>
                <w:sz w:val="23"/>
                <w:szCs w:val="23"/>
              </w:rPr>
              <w:t>地形条件及低洼地带集水情况采用履带式挖掘机进行河床清理，尽量使淤泥</w:t>
            </w:r>
            <w:r>
              <w:rPr>
                <w:rFonts w:ascii="宋体" w:hAnsi="宋体" w:eastAsia="宋体" w:cs="宋体"/>
                <w:spacing w:val="7"/>
                <w:sz w:val="23"/>
                <w:szCs w:val="23"/>
              </w:rPr>
              <w:t>区</w:t>
            </w:r>
            <w:r>
              <w:rPr>
                <w:rFonts w:ascii="宋体" w:hAnsi="宋体" w:eastAsia="宋体" w:cs="宋体"/>
                <w:sz w:val="23"/>
                <w:szCs w:val="23"/>
              </w:rPr>
              <w:t xml:space="preserve"> </w:t>
            </w:r>
            <w:r>
              <w:rPr>
                <w:rFonts w:ascii="宋体" w:hAnsi="宋体" w:eastAsia="宋体" w:cs="宋体"/>
                <w:spacing w:val="10"/>
                <w:sz w:val="23"/>
                <w:szCs w:val="23"/>
              </w:rPr>
              <w:t>土壤含水、低洼集水汇入一侧河床内。清淤区杂草、杂树苗采用人工清理，</w:t>
            </w:r>
            <w:r>
              <w:rPr>
                <w:rFonts w:ascii="宋体" w:hAnsi="宋体" w:eastAsia="宋体" w:cs="宋体"/>
                <w:spacing w:val="7"/>
                <w:sz w:val="23"/>
                <w:szCs w:val="23"/>
              </w:rPr>
              <w:t>采</w:t>
            </w:r>
            <w:r>
              <w:rPr>
                <w:rFonts w:ascii="宋体" w:hAnsi="宋体" w:eastAsia="宋体" w:cs="宋体"/>
                <w:sz w:val="23"/>
                <w:szCs w:val="23"/>
              </w:rPr>
              <w:t xml:space="preserve"> </w:t>
            </w:r>
            <w:r>
              <w:rPr>
                <w:rFonts w:ascii="宋体" w:hAnsi="宋体" w:eastAsia="宋体" w:cs="宋体"/>
                <w:spacing w:val="20"/>
                <w:sz w:val="23"/>
                <w:szCs w:val="23"/>
              </w:rPr>
              <w:t>用</w:t>
            </w:r>
            <w:r>
              <w:rPr>
                <w:rFonts w:ascii="宋体" w:hAnsi="宋体" w:eastAsia="宋体" w:cs="宋体"/>
                <w:spacing w:val="13"/>
                <w:sz w:val="23"/>
                <w:szCs w:val="23"/>
              </w:rPr>
              <w:t>推</w:t>
            </w:r>
            <w:r>
              <w:rPr>
                <w:rFonts w:ascii="宋体" w:hAnsi="宋体" w:eastAsia="宋体" w:cs="宋体"/>
                <w:spacing w:val="10"/>
                <w:sz w:val="23"/>
                <w:szCs w:val="23"/>
              </w:rPr>
              <w:t>土机配合挖掘机清除表面淤泥质土。靠岸边堤脚部分采用人工开挖清理，</w:t>
            </w:r>
            <w:r>
              <w:rPr>
                <w:rFonts w:ascii="宋体" w:hAnsi="宋体" w:eastAsia="宋体" w:cs="宋体"/>
                <w:sz w:val="23"/>
                <w:szCs w:val="23"/>
              </w:rPr>
              <w:t xml:space="preserve"> </w:t>
            </w:r>
            <w:r>
              <w:rPr>
                <w:rFonts w:ascii="宋体" w:hAnsi="宋体" w:eastAsia="宋体" w:cs="宋体"/>
                <w:spacing w:val="10"/>
                <w:sz w:val="23"/>
                <w:szCs w:val="23"/>
              </w:rPr>
              <w:t>避免机械开挖破坏已有防洪堤。由于河道较窄，疏浚料作为堤身回填利用。</w:t>
            </w:r>
            <w:r>
              <w:rPr>
                <w:rFonts w:ascii="宋体" w:hAnsi="宋体" w:eastAsia="宋体" w:cs="宋体"/>
                <w:spacing w:val="7"/>
                <w:sz w:val="23"/>
                <w:szCs w:val="23"/>
              </w:rPr>
              <w:t>疏</w:t>
            </w:r>
            <w:r>
              <w:rPr>
                <w:rFonts w:ascii="宋体" w:hAnsi="宋体" w:eastAsia="宋体" w:cs="宋体"/>
                <w:sz w:val="23"/>
                <w:szCs w:val="23"/>
              </w:rPr>
              <w:t xml:space="preserve"> </w:t>
            </w:r>
            <w:r>
              <w:rPr>
                <w:rFonts w:ascii="宋体" w:hAnsi="宋体" w:eastAsia="宋体" w:cs="宋体"/>
                <w:spacing w:val="-1"/>
                <w:sz w:val="23"/>
                <w:szCs w:val="23"/>
              </w:rPr>
              <w:t xml:space="preserve">浚工程量共计 </w:t>
            </w:r>
            <w:r>
              <w:rPr>
                <w:rFonts w:ascii="Times New Roman" w:hAnsi="Times New Roman" w:eastAsia="Times New Roman" w:cs="Times New Roman"/>
                <w:spacing w:val="-1"/>
                <w:sz w:val="23"/>
                <w:szCs w:val="23"/>
              </w:rPr>
              <w:t xml:space="preserve">1.08 </w:t>
            </w:r>
            <w:r>
              <w:rPr>
                <w:rFonts w:ascii="宋体" w:hAnsi="宋体" w:eastAsia="宋体" w:cs="宋体"/>
                <w:spacing w:val="-1"/>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1"/>
                <w:position w:val="7"/>
                <w:sz w:val="15"/>
                <w:szCs w:val="15"/>
              </w:rPr>
              <w:t>3</w:t>
            </w:r>
            <w:r>
              <w:rPr>
                <w:rFonts w:ascii="宋体" w:hAnsi="宋体" w:eastAsia="宋体" w:cs="宋体"/>
                <w:spacing w:val="-1"/>
                <w:sz w:val="23"/>
                <w:szCs w:val="23"/>
              </w:rPr>
              <w:t>。</w:t>
            </w:r>
          </w:p>
          <w:p>
            <w:pPr>
              <w:spacing w:line="303" w:lineRule="exact"/>
              <w:ind w:left="584"/>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6"/>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3"/>
                <w:position w:val="2"/>
                <w:sz w:val="23"/>
                <w:szCs w:val="23"/>
                <w14:textOutline w14:w="4358" w14:cap="sq" w14:cmpd="sng">
                  <w14:solidFill>
                    <w14:srgbClr w14:val="000000"/>
                  </w14:solidFill>
                  <w14:prstDash w14:val="solid"/>
                  <w14:bevel/>
                </w14:textOutline>
              </w:rPr>
              <w:t>排涝工程施工方案</w:t>
            </w:r>
          </w:p>
          <w:p>
            <w:pPr>
              <w:spacing w:before="161" w:line="230" w:lineRule="auto"/>
              <w:ind w:left="599"/>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8"/>
                <w:sz w:val="23"/>
                <w:szCs w:val="23"/>
              </w:rPr>
              <w:t>1</w:t>
            </w:r>
            <w:r>
              <w:rPr>
                <w:rFonts w:ascii="宋体" w:hAnsi="宋体" w:eastAsia="宋体" w:cs="宋体"/>
                <w:spacing w:val="18"/>
                <w:sz w:val="23"/>
                <w:szCs w:val="23"/>
              </w:rPr>
              <w:t>) 土石方开挖</w:t>
            </w:r>
          </w:p>
          <w:p>
            <w:pPr>
              <w:spacing w:before="144" w:line="315" w:lineRule="exact"/>
              <w:ind w:left="588"/>
              <w:rPr>
                <w:rFonts w:ascii="宋体" w:hAnsi="宋体" w:eastAsia="宋体" w:cs="宋体"/>
                <w:sz w:val="23"/>
                <w:szCs w:val="23"/>
              </w:rPr>
            </w:pPr>
            <w:r>
              <w:rPr>
                <w:rFonts w:ascii="宋体" w:hAnsi="宋体" w:eastAsia="宋体" w:cs="宋体"/>
                <w:spacing w:val="8"/>
                <w:position w:val="1"/>
                <w:sz w:val="23"/>
                <w:szCs w:val="23"/>
              </w:rPr>
              <w:t>土</w:t>
            </w:r>
            <w:r>
              <w:rPr>
                <w:rFonts w:ascii="宋体" w:hAnsi="宋体" w:eastAsia="宋体" w:cs="宋体"/>
                <w:spacing w:val="6"/>
                <w:position w:val="1"/>
                <w:sz w:val="23"/>
                <w:szCs w:val="23"/>
              </w:rPr>
              <w:t>方</w:t>
            </w:r>
            <w:r>
              <w:rPr>
                <w:rFonts w:ascii="宋体" w:hAnsi="宋体" w:eastAsia="宋体" w:cs="宋体"/>
                <w:spacing w:val="4"/>
                <w:position w:val="1"/>
                <w:sz w:val="23"/>
                <w:szCs w:val="23"/>
              </w:rPr>
              <w:t xml:space="preserve">开挖采用 </w:t>
            </w:r>
            <w:r>
              <w:rPr>
                <w:rFonts w:ascii="Times New Roman" w:hAnsi="Times New Roman" w:eastAsia="Times New Roman" w:cs="Times New Roman"/>
                <w:spacing w:val="4"/>
                <w:position w:val="1"/>
                <w:sz w:val="23"/>
                <w:szCs w:val="23"/>
              </w:rPr>
              <w:t>1.6</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4"/>
                <w:position w:val="9"/>
                <w:sz w:val="15"/>
                <w:szCs w:val="15"/>
              </w:rPr>
              <w:t xml:space="preserve">3 </w:t>
            </w:r>
            <w:r>
              <w:rPr>
                <w:rFonts w:ascii="宋体" w:hAnsi="宋体" w:eastAsia="宋体" w:cs="宋体"/>
                <w:spacing w:val="4"/>
                <w:position w:val="1"/>
                <w:sz w:val="23"/>
                <w:szCs w:val="23"/>
              </w:rPr>
              <w:t xml:space="preserve">挖掘机挖装，装 </w:t>
            </w:r>
            <w:r>
              <w:rPr>
                <w:rFonts w:ascii="Times New Roman" w:hAnsi="Times New Roman" w:eastAsia="Times New Roman" w:cs="Times New Roman"/>
                <w:spacing w:val="4"/>
                <w:position w:val="1"/>
                <w:sz w:val="23"/>
                <w:szCs w:val="23"/>
              </w:rPr>
              <w:t>10</w:t>
            </w:r>
            <w:r>
              <w:rPr>
                <w:rFonts w:ascii="Times New Roman" w:hAnsi="Times New Roman" w:eastAsia="Times New Roman" w:cs="Times New Roman"/>
                <w:position w:val="1"/>
                <w:sz w:val="23"/>
                <w:szCs w:val="23"/>
              </w:rPr>
              <w:t>t</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rPr>
              <w:t>自卸汽车运输至渣场。</w:t>
            </w:r>
          </w:p>
          <w:p>
            <w:pPr>
              <w:spacing w:before="188" w:line="229" w:lineRule="auto"/>
              <w:ind w:left="599"/>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8"/>
                <w:sz w:val="23"/>
                <w:szCs w:val="23"/>
              </w:rPr>
              <w:t>2</w:t>
            </w:r>
            <w:r>
              <w:rPr>
                <w:rFonts w:ascii="宋体" w:hAnsi="宋体" w:eastAsia="宋体" w:cs="宋体"/>
                <w:spacing w:val="18"/>
                <w:sz w:val="23"/>
                <w:szCs w:val="23"/>
              </w:rPr>
              <w:t>) 混凝土浇筑</w:t>
            </w:r>
          </w:p>
          <w:p>
            <w:pPr>
              <w:spacing w:before="182" w:line="375" w:lineRule="auto"/>
              <w:ind w:left="106" w:right="102" w:firstLine="479"/>
              <w:rPr>
                <w:rFonts w:ascii="宋体" w:hAnsi="宋体" w:eastAsia="宋体" w:cs="宋体"/>
                <w:sz w:val="23"/>
                <w:szCs w:val="23"/>
              </w:rPr>
            </w:pPr>
            <w:r>
              <w:rPr>
                <w:rFonts w:ascii="宋体" w:hAnsi="宋体" w:eastAsia="宋体" w:cs="宋体"/>
                <w:spacing w:val="10"/>
                <w:sz w:val="23"/>
                <w:szCs w:val="23"/>
              </w:rPr>
              <w:t>采用商品混凝土，利用罐车直接运输入仓，采用组合钢模，插入式振捣</w:t>
            </w:r>
            <w:r>
              <w:rPr>
                <w:rFonts w:ascii="宋体" w:hAnsi="宋体" w:eastAsia="宋体" w:cs="宋体"/>
                <w:spacing w:val="6"/>
                <w:sz w:val="23"/>
                <w:szCs w:val="23"/>
              </w:rPr>
              <w:t>器</w:t>
            </w:r>
            <w:r>
              <w:rPr>
                <w:rFonts w:ascii="宋体" w:hAnsi="宋体" w:eastAsia="宋体" w:cs="宋体"/>
                <w:sz w:val="23"/>
                <w:szCs w:val="23"/>
              </w:rPr>
              <w:t xml:space="preserve"> </w:t>
            </w:r>
            <w:r>
              <w:rPr>
                <w:rFonts w:ascii="宋体" w:hAnsi="宋体" w:eastAsia="宋体" w:cs="宋体"/>
                <w:spacing w:val="4"/>
                <w:sz w:val="23"/>
                <w:szCs w:val="23"/>
              </w:rPr>
              <w:t>振捣</w:t>
            </w:r>
            <w:r>
              <w:rPr>
                <w:rFonts w:ascii="宋体" w:hAnsi="宋体" w:eastAsia="宋体" w:cs="宋体"/>
                <w:spacing w:val="3"/>
                <w:sz w:val="23"/>
                <w:szCs w:val="23"/>
              </w:rPr>
              <w:t>。</w:t>
            </w:r>
          </w:p>
          <w:p>
            <w:pPr>
              <w:spacing w:line="228" w:lineRule="auto"/>
              <w:ind w:left="599"/>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3</w:t>
            </w:r>
            <w:r>
              <w:rPr>
                <w:rFonts w:ascii="宋体" w:hAnsi="宋体" w:eastAsia="宋体" w:cs="宋体"/>
                <w:spacing w:val="20"/>
                <w:sz w:val="23"/>
                <w:szCs w:val="23"/>
              </w:rPr>
              <w:t>) 钢筋制</w:t>
            </w:r>
            <w:r>
              <w:rPr>
                <w:rFonts w:ascii="宋体" w:hAnsi="宋体" w:eastAsia="宋体" w:cs="宋体"/>
                <w:spacing w:val="19"/>
                <w:sz w:val="23"/>
                <w:szCs w:val="23"/>
              </w:rPr>
              <w:t>安</w:t>
            </w:r>
          </w:p>
          <w:p>
            <w:pPr>
              <w:spacing w:before="181" w:line="376" w:lineRule="auto"/>
              <w:ind w:left="109" w:right="102" w:firstLine="476"/>
              <w:rPr>
                <w:rFonts w:ascii="宋体" w:hAnsi="宋体" w:eastAsia="宋体" w:cs="宋体"/>
                <w:sz w:val="23"/>
                <w:szCs w:val="23"/>
              </w:rPr>
            </w:pPr>
            <w:r>
              <w:rPr>
                <w:rFonts w:ascii="宋体" w:hAnsi="宋体" w:eastAsia="宋体" w:cs="宋体"/>
                <w:spacing w:val="10"/>
                <w:sz w:val="23"/>
                <w:szCs w:val="23"/>
              </w:rPr>
              <w:t>钢筋运至工地后在施工现场钢筋加工厂统一制作，钢筋制作采用切割机</w:t>
            </w:r>
            <w:r>
              <w:rPr>
                <w:rFonts w:ascii="宋体" w:hAnsi="宋体" w:eastAsia="宋体" w:cs="宋体"/>
                <w:spacing w:val="7"/>
                <w:sz w:val="23"/>
                <w:szCs w:val="23"/>
              </w:rPr>
              <w:t>和</w:t>
            </w:r>
            <w:r>
              <w:rPr>
                <w:rFonts w:ascii="宋体" w:hAnsi="宋体" w:eastAsia="宋体" w:cs="宋体"/>
                <w:sz w:val="23"/>
                <w:szCs w:val="23"/>
              </w:rPr>
              <w:t xml:space="preserve"> </w:t>
            </w:r>
            <w:r>
              <w:rPr>
                <w:rFonts w:ascii="宋体" w:hAnsi="宋体" w:eastAsia="宋体" w:cs="宋体"/>
                <w:spacing w:val="18"/>
                <w:sz w:val="23"/>
                <w:szCs w:val="23"/>
              </w:rPr>
              <w:t>调</w:t>
            </w:r>
            <w:r>
              <w:rPr>
                <w:rFonts w:ascii="宋体" w:hAnsi="宋体" w:eastAsia="宋体" w:cs="宋体"/>
                <w:spacing w:val="9"/>
                <w:sz w:val="23"/>
                <w:szCs w:val="23"/>
              </w:rPr>
              <w:t>直机、交流电焊机等设备，手推脚轮车或拖拉机运至施工现场安装。</w:t>
            </w:r>
          </w:p>
          <w:p>
            <w:pPr>
              <w:spacing w:before="1" w:line="228" w:lineRule="auto"/>
              <w:ind w:left="599"/>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4</w:t>
            </w:r>
            <w:r>
              <w:rPr>
                <w:rFonts w:ascii="宋体" w:hAnsi="宋体" w:eastAsia="宋体" w:cs="宋体"/>
                <w:spacing w:val="20"/>
                <w:sz w:val="23"/>
                <w:szCs w:val="23"/>
              </w:rPr>
              <w:t>) 土方回</w:t>
            </w:r>
            <w:r>
              <w:rPr>
                <w:rFonts w:ascii="宋体" w:hAnsi="宋体" w:eastAsia="宋体" w:cs="宋体"/>
                <w:spacing w:val="19"/>
                <w:sz w:val="23"/>
                <w:szCs w:val="23"/>
              </w:rPr>
              <w:t>填</w:t>
            </w:r>
          </w:p>
          <w:p>
            <w:pPr>
              <w:spacing w:before="145" w:line="384" w:lineRule="auto"/>
              <w:ind w:left="112" w:right="100" w:firstLine="476"/>
              <w:rPr>
                <w:rFonts w:ascii="宋体" w:hAnsi="宋体" w:eastAsia="宋体" w:cs="宋体"/>
                <w:sz w:val="23"/>
                <w:szCs w:val="23"/>
              </w:rPr>
            </w:pPr>
            <w:r>
              <w:rPr>
                <w:rFonts w:ascii="宋体" w:hAnsi="宋体" w:eastAsia="宋体" w:cs="宋体"/>
                <w:spacing w:val="10"/>
                <w:sz w:val="23"/>
                <w:szCs w:val="23"/>
              </w:rPr>
              <w:t>土</w:t>
            </w:r>
            <w:r>
              <w:rPr>
                <w:rFonts w:ascii="宋体" w:hAnsi="宋体" w:eastAsia="宋体" w:cs="宋体"/>
                <w:spacing w:val="7"/>
                <w:sz w:val="23"/>
                <w:szCs w:val="23"/>
              </w:rPr>
              <w:t>方</w:t>
            </w:r>
            <w:r>
              <w:rPr>
                <w:rFonts w:ascii="宋体" w:hAnsi="宋体" w:eastAsia="宋体" w:cs="宋体"/>
                <w:spacing w:val="5"/>
                <w:sz w:val="23"/>
                <w:szCs w:val="23"/>
              </w:rPr>
              <w:t xml:space="preserve">回填用 </w:t>
            </w:r>
            <w:r>
              <w:rPr>
                <w:rFonts w:ascii="Times New Roman" w:hAnsi="Times New Roman" w:eastAsia="Times New Roman" w:cs="Times New Roman"/>
                <w:spacing w:val="5"/>
                <w:sz w:val="23"/>
                <w:szCs w:val="23"/>
              </w:rPr>
              <w:t>1.6</w:t>
            </w:r>
            <w:r>
              <w:rPr>
                <w:rFonts w:ascii="Times New Roman" w:hAnsi="Times New Roman" w:eastAsia="Times New Roman" w:cs="Times New Roman"/>
                <w:sz w:val="23"/>
                <w:szCs w:val="23"/>
              </w:rPr>
              <w:t>m</w:t>
            </w:r>
            <w:r>
              <w:rPr>
                <w:rFonts w:ascii="Times New Roman" w:hAnsi="Times New Roman" w:eastAsia="Times New Roman" w:cs="Times New Roman"/>
                <w:spacing w:val="5"/>
                <w:position w:val="8"/>
                <w:sz w:val="15"/>
                <w:szCs w:val="15"/>
              </w:rPr>
              <w:t xml:space="preserve">3 </w:t>
            </w:r>
            <w:r>
              <w:rPr>
                <w:rFonts w:ascii="宋体" w:hAnsi="宋体" w:eastAsia="宋体" w:cs="宋体"/>
                <w:spacing w:val="5"/>
                <w:sz w:val="23"/>
                <w:szCs w:val="23"/>
              </w:rPr>
              <w:t xml:space="preserve">装载机装 </w:t>
            </w:r>
            <w:r>
              <w:rPr>
                <w:rFonts w:ascii="Times New Roman" w:hAnsi="Times New Roman" w:eastAsia="Times New Roman" w:cs="Times New Roman"/>
                <w:spacing w:val="5"/>
                <w:sz w:val="23"/>
                <w:szCs w:val="23"/>
              </w:rPr>
              <w:t>10</w:t>
            </w:r>
            <w:r>
              <w:rPr>
                <w:rFonts w:ascii="Times New Roman" w:hAnsi="Times New Roman" w:eastAsia="Times New Roman" w:cs="Times New Roman"/>
                <w:sz w:val="23"/>
                <w:szCs w:val="23"/>
              </w:rPr>
              <w:t>t</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自卸汽车回填，</w:t>
            </w:r>
            <w:r>
              <w:rPr>
                <w:rFonts w:ascii="Times New Roman" w:hAnsi="Times New Roman" w:eastAsia="Times New Roman" w:cs="Times New Roman"/>
                <w:spacing w:val="5"/>
                <w:sz w:val="23"/>
                <w:szCs w:val="23"/>
              </w:rPr>
              <w:t>88</w:t>
            </w:r>
            <w:r>
              <w:rPr>
                <w:rFonts w:ascii="Times New Roman" w:hAnsi="Times New Roman" w:eastAsia="Times New Roman" w:cs="Times New Roman"/>
                <w:sz w:val="23"/>
                <w:szCs w:val="23"/>
              </w:rPr>
              <w:t>kw</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推土机辅助施工，蛙</w:t>
            </w:r>
            <w:r>
              <w:rPr>
                <w:rFonts w:ascii="宋体" w:hAnsi="宋体" w:eastAsia="宋体" w:cs="宋体"/>
                <w:sz w:val="23"/>
                <w:szCs w:val="23"/>
              </w:rPr>
              <w:t xml:space="preserve"> </w:t>
            </w:r>
            <w:r>
              <w:rPr>
                <w:rFonts w:ascii="宋体" w:hAnsi="宋体" w:eastAsia="宋体" w:cs="宋体"/>
                <w:spacing w:val="6"/>
                <w:sz w:val="23"/>
                <w:szCs w:val="23"/>
              </w:rPr>
              <w:t>式夯机夯实</w:t>
            </w:r>
            <w:r>
              <w:rPr>
                <w:rFonts w:ascii="宋体" w:hAnsi="宋体" w:eastAsia="宋体" w:cs="宋体"/>
                <w:spacing w:val="5"/>
                <w:sz w:val="23"/>
                <w:szCs w:val="23"/>
              </w:rPr>
              <w:t>。</w:t>
            </w:r>
          </w:p>
          <w:p>
            <w:pPr>
              <w:spacing w:before="12" w:line="228" w:lineRule="auto"/>
              <w:ind w:left="599"/>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6"/>
                <w:sz w:val="23"/>
                <w:szCs w:val="23"/>
              </w:rPr>
              <w:t>5</w:t>
            </w:r>
            <w:r>
              <w:rPr>
                <w:rFonts w:ascii="宋体" w:hAnsi="宋体" w:eastAsia="宋体" w:cs="宋体"/>
                <w:spacing w:val="16"/>
                <w:sz w:val="23"/>
                <w:szCs w:val="23"/>
              </w:rPr>
              <w:t>) 钢筋混凝土管安装</w:t>
            </w:r>
          </w:p>
          <w:p>
            <w:pPr>
              <w:spacing w:before="181" w:line="376" w:lineRule="auto"/>
              <w:ind w:left="144" w:right="102" w:firstLine="442"/>
              <w:rPr>
                <w:rFonts w:ascii="宋体" w:hAnsi="宋体" w:eastAsia="宋体" w:cs="宋体"/>
                <w:sz w:val="23"/>
                <w:szCs w:val="23"/>
              </w:rPr>
            </w:pPr>
            <w:r>
              <w:rPr>
                <w:rFonts w:ascii="宋体" w:hAnsi="宋体" w:eastAsia="宋体" w:cs="宋体"/>
                <w:spacing w:val="6"/>
                <w:sz w:val="23"/>
                <w:szCs w:val="23"/>
              </w:rPr>
              <w:t>施工工序为：测量放线</w:t>
            </w:r>
            <w:r>
              <w:rPr>
                <w:rFonts w:ascii="Times New Roman" w:hAnsi="Times New Roman" w:eastAsia="Times New Roman" w:cs="Times New Roman"/>
                <w:spacing w:val="6"/>
                <w:sz w:val="23"/>
                <w:szCs w:val="23"/>
              </w:rPr>
              <w:t>→</w:t>
            </w:r>
            <w:r>
              <w:rPr>
                <w:rFonts w:ascii="宋体" w:hAnsi="宋体" w:eastAsia="宋体" w:cs="宋体"/>
                <w:spacing w:val="6"/>
                <w:sz w:val="23"/>
                <w:szCs w:val="23"/>
              </w:rPr>
              <w:t>沟槽开挖</w:t>
            </w:r>
            <w:r>
              <w:rPr>
                <w:rFonts w:ascii="Times New Roman" w:hAnsi="Times New Roman" w:eastAsia="Times New Roman" w:cs="Times New Roman"/>
                <w:spacing w:val="6"/>
                <w:sz w:val="23"/>
                <w:szCs w:val="23"/>
              </w:rPr>
              <w:t>→</w:t>
            </w:r>
            <w:r>
              <w:rPr>
                <w:rFonts w:ascii="宋体" w:hAnsi="宋体" w:eastAsia="宋体" w:cs="宋体"/>
                <w:spacing w:val="6"/>
                <w:sz w:val="23"/>
                <w:szCs w:val="23"/>
              </w:rPr>
              <w:t>地基处理</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管道平基</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管道安装</w:t>
            </w:r>
            <w:r>
              <w:rPr>
                <w:rFonts w:ascii="Times New Roman" w:hAnsi="Times New Roman" w:eastAsia="Times New Roman" w:cs="Times New Roman"/>
                <w:spacing w:val="6"/>
                <w:sz w:val="23"/>
                <w:szCs w:val="23"/>
              </w:rPr>
              <w:t>→</w:t>
            </w:r>
            <w:r>
              <w:rPr>
                <w:rFonts w:ascii="宋体" w:hAnsi="宋体" w:eastAsia="宋体" w:cs="宋体"/>
                <w:spacing w:val="3"/>
                <w:sz w:val="23"/>
                <w:szCs w:val="23"/>
              </w:rPr>
              <w:t>接</w:t>
            </w:r>
            <w:r>
              <w:rPr>
                <w:rFonts w:ascii="宋体" w:hAnsi="宋体" w:eastAsia="宋体" w:cs="宋体"/>
                <w:sz w:val="23"/>
                <w:szCs w:val="23"/>
              </w:rPr>
              <w:t xml:space="preserve"> </w:t>
            </w:r>
            <w:r>
              <w:rPr>
                <w:rFonts w:ascii="宋体" w:hAnsi="宋体" w:eastAsia="宋体" w:cs="宋体"/>
                <w:spacing w:val="4"/>
                <w:sz w:val="23"/>
                <w:szCs w:val="23"/>
              </w:rPr>
              <w:t>口处理</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闭水试验</w:t>
            </w:r>
            <w:r>
              <w:rPr>
                <w:rFonts w:ascii="Times New Roman" w:hAnsi="Times New Roman" w:eastAsia="Times New Roman" w:cs="Times New Roman"/>
                <w:spacing w:val="4"/>
                <w:sz w:val="23"/>
                <w:szCs w:val="23"/>
              </w:rPr>
              <w:t>→</w:t>
            </w:r>
            <w:r>
              <w:rPr>
                <w:rFonts w:ascii="宋体" w:hAnsi="宋体" w:eastAsia="宋体" w:cs="宋体"/>
                <w:spacing w:val="4"/>
                <w:sz w:val="23"/>
                <w:szCs w:val="23"/>
              </w:rPr>
              <w:t>分层回填</w:t>
            </w:r>
            <w:r>
              <w:rPr>
                <w:rFonts w:ascii="Times New Roman" w:hAnsi="Times New Roman" w:eastAsia="Times New Roman" w:cs="Times New Roman"/>
                <w:spacing w:val="4"/>
                <w:sz w:val="23"/>
                <w:szCs w:val="23"/>
              </w:rPr>
              <w:t>→</w:t>
            </w:r>
            <w:r>
              <w:rPr>
                <w:rFonts w:ascii="宋体" w:hAnsi="宋体" w:eastAsia="宋体" w:cs="宋体"/>
                <w:spacing w:val="4"/>
                <w:sz w:val="23"/>
                <w:szCs w:val="23"/>
              </w:rPr>
              <w:t>地面恢复</w:t>
            </w:r>
            <w:r>
              <w:rPr>
                <w:rFonts w:ascii="宋体" w:hAnsi="宋体" w:eastAsia="宋体" w:cs="宋体"/>
                <w:sz w:val="23"/>
                <w:szCs w:val="23"/>
              </w:rPr>
              <w:t>。</w:t>
            </w:r>
          </w:p>
          <w:p>
            <w:pPr>
              <w:spacing w:line="315" w:lineRule="exact"/>
              <w:ind w:left="11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、施工进度</w:t>
            </w:r>
          </w:p>
          <w:p>
            <w:pPr>
              <w:spacing w:before="151" w:line="227" w:lineRule="auto"/>
              <w:ind w:left="588"/>
              <w:rPr>
                <w:rFonts w:ascii="宋体" w:hAnsi="宋体" w:eastAsia="宋体" w:cs="宋体"/>
                <w:sz w:val="23"/>
                <w:szCs w:val="23"/>
              </w:rPr>
            </w:pPr>
            <w:r>
              <w:rPr>
                <w:rFonts w:ascii="宋体" w:hAnsi="宋体" w:eastAsia="宋体" w:cs="宋体"/>
                <w:spacing w:val="-1"/>
                <w:sz w:val="23"/>
                <w:szCs w:val="23"/>
              </w:rPr>
              <w:t xml:space="preserve">本工程计划从 </w:t>
            </w:r>
            <w:r>
              <w:rPr>
                <w:rFonts w:ascii="Times New Roman" w:hAnsi="Times New Roman" w:eastAsia="Times New Roman" w:cs="Times New Roman"/>
                <w:spacing w:val="-1"/>
                <w:sz w:val="23"/>
                <w:szCs w:val="23"/>
              </w:rPr>
              <w:t xml:space="preserve">2022 </w:t>
            </w:r>
            <w:r>
              <w:rPr>
                <w:rFonts w:ascii="宋体" w:hAnsi="宋体" w:eastAsia="宋体" w:cs="宋体"/>
                <w:sz w:val="23"/>
                <w:szCs w:val="23"/>
              </w:rPr>
              <w:t xml:space="preserve">年 </w:t>
            </w:r>
            <w:r>
              <w:rPr>
                <w:rFonts w:ascii="Times New Roman" w:hAnsi="Times New Roman" w:eastAsia="Times New Roman" w:cs="Times New Roman"/>
                <w:sz w:val="23"/>
                <w:szCs w:val="23"/>
              </w:rPr>
              <w:t xml:space="preserve">2 </w:t>
            </w:r>
            <w:r>
              <w:rPr>
                <w:rFonts w:ascii="宋体" w:hAnsi="宋体" w:eastAsia="宋体" w:cs="宋体"/>
                <w:sz w:val="23"/>
                <w:szCs w:val="23"/>
              </w:rPr>
              <w:t xml:space="preserve">月开工，于 </w:t>
            </w:r>
            <w:r>
              <w:rPr>
                <w:rFonts w:ascii="Times New Roman" w:hAnsi="Times New Roman" w:eastAsia="Times New Roman" w:cs="Times New Roman"/>
                <w:sz w:val="23"/>
                <w:szCs w:val="23"/>
              </w:rPr>
              <w:t xml:space="preserve">2023 </w:t>
            </w:r>
            <w:r>
              <w:rPr>
                <w:rFonts w:ascii="宋体" w:hAnsi="宋体" w:eastAsia="宋体" w:cs="宋体"/>
                <w:sz w:val="23"/>
                <w:szCs w:val="23"/>
              </w:rPr>
              <w:t xml:space="preserve">年 </w:t>
            </w:r>
            <w:r>
              <w:rPr>
                <w:rFonts w:ascii="Times New Roman" w:hAnsi="Times New Roman" w:eastAsia="Times New Roman" w:cs="Times New Roman"/>
                <w:sz w:val="23"/>
                <w:szCs w:val="23"/>
              </w:rPr>
              <w:t xml:space="preserve">2 </w:t>
            </w:r>
            <w:r>
              <w:rPr>
                <w:rFonts w:ascii="宋体" w:hAnsi="宋体" w:eastAsia="宋体" w:cs="宋体"/>
                <w:sz w:val="23"/>
                <w:szCs w:val="23"/>
              </w:rPr>
              <w:t xml:space="preserve">月竣工，总工期为 </w:t>
            </w:r>
            <w:r>
              <w:rPr>
                <w:rFonts w:ascii="Times New Roman" w:hAnsi="Times New Roman" w:eastAsia="Times New Roman" w:cs="Times New Roman"/>
                <w:sz w:val="23"/>
                <w:szCs w:val="23"/>
              </w:rPr>
              <w:t xml:space="preserve">12 </w:t>
            </w:r>
            <w:r>
              <w:rPr>
                <w:rFonts w:ascii="宋体" w:hAnsi="宋体" w:eastAsia="宋体" w:cs="宋体"/>
                <w:sz w:val="23"/>
                <w:szCs w:val="23"/>
              </w:rPr>
              <w:t>个月。</w:t>
            </w:r>
          </w:p>
        </w:tc>
      </w:tr>
    </w:tbl>
    <w:p>
      <w:pPr>
        <w:rPr>
          <w:rFonts w:ascii="Arial"/>
          <w:sz w:val="21"/>
        </w:rPr>
      </w:pPr>
    </w:p>
    <w:p>
      <w:pPr>
        <w:sectPr>
          <w:footerReference r:id="rId31" w:type="default"/>
          <w:pgSz w:w="11906" w:h="16839"/>
          <w:pgMar w:top="1431" w:right="1398" w:bottom="1240" w:left="1398" w:header="0" w:footer="1080" w:gutter="0"/>
          <w:cols w:space="720" w:num="1"/>
        </w:sectPr>
      </w:pPr>
    </w:p>
    <w:p>
      <w:pPr>
        <w:spacing w:line="91" w:lineRule="auto"/>
        <w:rPr>
          <w:rFonts w:ascii="Arial"/>
          <w:sz w:val="2"/>
        </w:rPr>
      </w:pPr>
    </w:p>
    <w:tbl>
      <w:tblPr>
        <w:tblStyle w:val="4"/>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0" w:hRule="atLeast"/>
        </w:trPr>
        <w:tc>
          <w:tcPr>
            <w:tcW w:w="718" w:type="dxa"/>
            <w:tcBorders>
              <w:left w:val="single" w:color="000000" w:sz="6" w:space="0"/>
            </w:tcBorders>
            <w:vAlign w:val="top"/>
          </w:tcPr>
          <w:p>
            <w:pPr>
              <w:rPr>
                <w:rFonts w:ascii="Arial"/>
                <w:sz w:val="21"/>
              </w:rPr>
            </w:pPr>
          </w:p>
        </w:tc>
        <w:tc>
          <w:tcPr>
            <w:tcW w:w="8376" w:type="dxa"/>
            <w:tcBorders>
              <w:right w:val="single" w:color="000000" w:sz="6" w:space="0"/>
            </w:tcBorders>
            <w:vAlign w:val="top"/>
          </w:tcPr>
          <w:p>
            <w:pPr>
              <w:spacing w:before="41" w:line="229" w:lineRule="auto"/>
              <w:ind w:left="599"/>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8"/>
                <w:sz w:val="23"/>
                <w:szCs w:val="23"/>
              </w:rPr>
              <w:t>1</w:t>
            </w:r>
            <w:r>
              <w:rPr>
                <w:rFonts w:ascii="宋体" w:hAnsi="宋体" w:eastAsia="宋体" w:cs="宋体"/>
                <w:spacing w:val="18"/>
                <w:sz w:val="23"/>
                <w:szCs w:val="23"/>
              </w:rPr>
              <w:t>) 工程准备期</w:t>
            </w:r>
          </w:p>
          <w:p>
            <w:pPr>
              <w:spacing w:before="179" w:line="375" w:lineRule="auto"/>
              <w:ind w:left="123" w:right="102" w:firstLine="466"/>
              <w:rPr>
                <w:rFonts w:ascii="宋体" w:hAnsi="宋体" w:eastAsia="宋体" w:cs="宋体"/>
                <w:sz w:val="23"/>
                <w:szCs w:val="23"/>
              </w:rPr>
            </w:pPr>
            <w:r>
              <w:rPr>
                <w:rFonts w:ascii="宋体" w:hAnsi="宋体" w:eastAsia="宋体" w:cs="宋体"/>
                <w:spacing w:val="14"/>
                <w:sz w:val="23"/>
                <w:szCs w:val="23"/>
              </w:rPr>
              <w:t>准备</w:t>
            </w:r>
            <w:r>
              <w:rPr>
                <w:rFonts w:ascii="宋体" w:hAnsi="宋体" w:eastAsia="宋体" w:cs="宋体"/>
                <w:spacing w:val="10"/>
                <w:sz w:val="23"/>
                <w:szCs w:val="23"/>
              </w:rPr>
              <w:t>期</w:t>
            </w:r>
            <w:r>
              <w:rPr>
                <w:rFonts w:ascii="宋体" w:hAnsi="宋体" w:eastAsia="宋体" w:cs="宋体"/>
                <w:spacing w:val="7"/>
                <w:sz w:val="23"/>
                <w:szCs w:val="23"/>
              </w:rPr>
              <w:t xml:space="preserve">从第一年 </w:t>
            </w:r>
            <w:r>
              <w:rPr>
                <w:rFonts w:ascii="Times New Roman" w:hAnsi="Times New Roman" w:eastAsia="Times New Roman" w:cs="Times New Roman"/>
                <w:spacing w:val="7"/>
                <w:sz w:val="23"/>
                <w:szCs w:val="23"/>
              </w:rPr>
              <w:t xml:space="preserve">2 </w:t>
            </w:r>
            <w:r>
              <w:rPr>
                <w:rFonts w:ascii="宋体" w:hAnsi="宋体" w:eastAsia="宋体" w:cs="宋体"/>
                <w:spacing w:val="7"/>
                <w:sz w:val="23"/>
                <w:szCs w:val="23"/>
              </w:rPr>
              <w:t>月，完成施工供电线路架设，施工供水、供电、施工简</w:t>
            </w:r>
            <w:r>
              <w:rPr>
                <w:rFonts w:ascii="宋体" w:hAnsi="宋体" w:eastAsia="宋体" w:cs="宋体"/>
                <w:sz w:val="23"/>
                <w:szCs w:val="23"/>
              </w:rPr>
              <w:t xml:space="preserve"> </w:t>
            </w:r>
            <w:r>
              <w:rPr>
                <w:rFonts w:ascii="宋体" w:hAnsi="宋体" w:eastAsia="宋体" w:cs="宋体"/>
                <w:spacing w:val="8"/>
                <w:sz w:val="23"/>
                <w:szCs w:val="23"/>
              </w:rPr>
              <w:t>易公路及临时堆放场地平整，施工临时用房等工程的修建 (租用)</w:t>
            </w:r>
            <w:r>
              <w:rPr>
                <w:rFonts w:ascii="宋体" w:hAnsi="宋体" w:eastAsia="宋体" w:cs="宋体"/>
                <w:spacing w:val="3"/>
                <w:sz w:val="23"/>
                <w:szCs w:val="23"/>
              </w:rPr>
              <w:t>。</w:t>
            </w:r>
          </w:p>
          <w:p>
            <w:pPr>
              <w:spacing w:before="1" w:line="228" w:lineRule="auto"/>
              <w:ind w:left="599"/>
              <w:rPr>
                <w:rFonts w:ascii="宋体" w:hAnsi="宋体" w:eastAsia="宋体" w:cs="宋体"/>
                <w:sz w:val="23"/>
                <w:szCs w:val="23"/>
              </w:rPr>
            </w:pPr>
            <w:r>
              <w:rPr>
                <w:rFonts w:ascii="宋体" w:hAnsi="宋体" w:eastAsia="宋体" w:cs="宋体"/>
                <w:spacing w:val="19"/>
                <w:sz w:val="23"/>
                <w:szCs w:val="23"/>
              </w:rPr>
              <w:t>(</w:t>
            </w:r>
            <w:r>
              <w:rPr>
                <w:rFonts w:ascii="Times New Roman" w:hAnsi="Times New Roman" w:eastAsia="Times New Roman" w:cs="Times New Roman"/>
                <w:spacing w:val="17"/>
                <w:sz w:val="23"/>
                <w:szCs w:val="23"/>
              </w:rPr>
              <w:t>2</w:t>
            </w:r>
            <w:r>
              <w:rPr>
                <w:rFonts w:ascii="宋体" w:hAnsi="宋体" w:eastAsia="宋体" w:cs="宋体"/>
                <w:spacing w:val="17"/>
                <w:sz w:val="23"/>
                <w:szCs w:val="23"/>
              </w:rPr>
              <w:t>) 主体工程施工期</w:t>
            </w:r>
          </w:p>
          <w:p>
            <w:pPr>
              <w:spacing w:before="180" w:line="375" w:lineRule="auto"/>
              <w:ind w:left="106" w:right="102" w:firstLine="479"/>
              <w:rPr>
                <w:rFonts w:ascii="宋体" w:hAnsi="宋体" w:eastAsia="宋体" w:cs="宋体"/>
                <w:sz w:val="23"/>
                <w:szCs w:val="23"/>
              </w:rPr>
            </w:pPr>
            <w:r>
              <w:rPr>
                <w:rFonts w:ascii="宋体" w:hAnsi="宋体" w:eastAsia="宋体" w:cs="宋体"/>
                <w:spacing w:val="10"/>
                <w:sz w:val="23"/>
                <w:szCs w:val="23"/>
              </w:rPr>
              <w:t>施工准</w:t>
            </w:r>
            <w:r>
              <w:rPr>
                <w:rFonts w:ascii="宋体" w:hAnsi="宋体" w:eastAsia="宋体" w:cs="宋体"/>
                <w:spacing w:val="6"/>
                <w:sz w:val="23"/>
                <w:szCs w:val="23"/>
              </w:rPr>
              <w:t>备</w:t>
            </w:r>
            <w:r>
              <w:rPr>
                <w:rFonts w:ascii="宋体" w:hAnsi="宋体" w:eastAsia="宋体" w:cs="宋体"/>
                <w:spacing w:val="5"/>
                <w:sz w:val="23"/>
                <w:szCs w:val="23"/>
              </w:rPr>
              <w:t>完成后，</w:t>
            </w:r>
            <w:r>
              <w:rPr>
                <w:rFonts w:ascii="Times New Roman" w:hAnsi="Times New Roman" w:eastAsia="Times New Roman" w:cs="Times New Roman"/>
                <w:spacing w:val="5"/>
                <w:sz w:val="23"/>
                <w:szCs w:val="23"/>
              </w:rPr>
              <w:t xml:space="preserve">2022 </w:t>
            </w:r>
            <w:r>
              <w:rPr>
                <w:rFonts w:ascii="宋体" w:hAnsi="宋体" w:eastAsia="宋体" w:cs="宋体"/>
                <w:spacing w:val="5"/>
                <w:sz w:val="23"/>
                <w:szCs w:val="23"/>
              </w:rPr>
              <w:t xml:space="preserve">年 </w:t>
            </w:r>
            <w:r>
              <w:rPr>
                <w:rFonts w:ascii="Times New Roman" w:hAnsi="Times New Roman" w:eastAsia="Times New Roman" w:cs="Times New Roman"/>
                <w:spacing w:val="5"/>
                <w:sz w:val="23"/>
                <w:szCs w:val="23"/>
              </w:rPr>
              <w:t xml:space="preserve">3 </w:t>
            </w:r>
            <w:r>
              <w:rPr>
                <w:rFonts w:ascii="宋体" w:hAnsi="宋体" w:eastAsia="宋体" w:cs="宋体"/>
                <w:spacing w:val="5"/>
                <w:sz w:val="23"/>
                <w:szCs w:val="23"/>
              </w:rPr>
              <w:t>月进行枯期水位以上土石方开挖，并开始河道</w:t>
            </w:r>
            <w:r>
              <w:rPr>
                <w:rFonts w:ascii="宋体" w:hAnsi="宋体" w:eastAsia="宋体" w:cs="宋体"/>
                <w:sz w:val="23"/>
                <w:szCs w:val="23"/>
              </w:rPr>
              <w:t xml:space="preserve"> </w:t>
            </w:r>
            <w:r>
              <w:rPr>
                <w:rFonts w:ascii="宋体" w:hAnsi="宋体" w:eastAsia="宋体" w:cs="宋体"/>
                <w:spacing w:val="4"/>
                <w:sz w:val="23"/>
                <w:szCs w:val="23"/>
              </w:rPr>
              <w:t xml:space="preserve">截流，到 </w:t>
            </w:r>
            <w:r>
              <w:rPr>
                <w:rFonts w:ascii="Times New Roman" w:hAnsi="Times New Roman" w:eastAsia="Times New Roman" w:cs="Times New Roman"/>
                <w:spacing w:val="4"/>
                <w:sz w:val="23"/>
                <w:szCs w:val="23"/>
              </w:rPr>
              <w:t>202</w:t>
            </w:r>
            <w:r>
              <w:rPr>
                <w:rFonts w:ascii="Times New Roman" w:hAnsi="Times New Roman" w:eastAsia="Times New Roman" w:cs="Times New Roman"/>
                <w:spacing w:val="2"/>
                <w:sz w:val="23"/>
                <w:szCs w:val="23"/>
              </w:rPr>
              <w:t xml:space="preserve">2 </w:t>
            </w:r>
            <w:r>
              <w:rPr>
                <w:rFonts w:ascii="宋体" w:hAnsi="宋体" w:eastAsia="宋体" w:cs="宋体"/>
                <w:spacing w:val="2"/>
                <w:sz w:val="23"/>
                <w:szCs w:val="23"/>
              </w:rPr>
              <w:t xml:space="preserve">年 </w:t>
            </w:r>
            <w:r>
              <w:rPr>
                <w:rFonts w:ascii="Times New Roman" w:hAnsi="Times New Roman" w:eastAsia="Times New Roman" w:cs="Times New Roman"/>
                <w:spacing w:val="2"/>
                <w:sz w:val="23"/>
                <w:szCs w:val="23"/>
              </w:rPr>
              <w:t xml:space="preserve">11 </w:t>
            </w:r>
            <w:r>
              <w:rPr>
                <w:rFonts w:ascii="宋体" w:hAnsi="宋体" w:eastAsia="宋体" w:cs="宋体"/>
                <w:spacing w:val="2"/>
                <w:sz w:val="23"/>
                <w:szCs w:val="23"/>
              </w:rPr>
              <w:t>月下旬前完成亲水平台以下部分施工，</w:t>
            </w:r>
            <w:r>
              <w:rPr>
                <w:rFonts w:ascii="Times New Roman" w:hAnsi="Times New Roman" w:eastAsia="Times New Roman" w:cs="Times New Roman"/>
                <w:spacing w:val="2"/>
                <w:sz w:val="23"/>
                <w:szCs w:val="23"/>
              </w:rPr>
              <w:t xml:space="preserve">2023 </w:t>
            </w:r>
            <w:r>
              <w:rPr>
                <w:rFonts w:ascii="宋体" w:hAnsi="宋体" w:eastAsia="宋体" w:cs="宋体"/>
                <w:spacing w:val="2"/>
                <w:sz w:val="23"/>
                <w:szCs w:val="23"/>
              </w:rPr>
              <w:t xml:space="preserve">年 </w:t>
            </w:r>
            <w:r>
              <w:rPr>
                <w:rFonts w:ascii="Times New Roman" w:hAnsi="Times New Roman" w:eastAsia="Times New Roman" w:cs="Times New Roman"/>
                <w:spacing w:val="2"/>
                <w:sz w:val="23"/>
                <w:szCs w:val="23"/>
              </w:rPr>
              <w:t xml:space="preserve">1 </w:t>
            </w:r>
            <w:r>
              <w:rPr>
                <w:rFonts w:ascii="宋体" w:hAnsi="宋体" w:eastAsia="宋体" w:cs="宋体"/>
                <w:spacing w:val="2"/>
                <w:sz w:val="23"/>
                <w:szCs w:val="23"/>
              </w:rPr>
              <w:t>月底完成</w:t>
            </w:r>
            <w:r>
              <w:rPr>
                <w:rFonts w:ascii="宋体" w:hAnsi="宋体" w:eastAsia="宋体" w:cs="宋体"/>
                <w:sz w:val="23"/>
                <w:szCs w:val="23"/>
              </w:rPr>
              <w:t xml:space="preserve"> </w:t>
            </w:r>
            <w:r>
              <w:rPr>
                <w:rFonts w:ascii="宋体" w:hAnsi="宋体" w:eastAsia="宋体" w:cs="宋体"/>
                <w:spacing w:val="9"/>
                <w:sz w:val="23"/>
                <w:szCs w:val="23"/>
              </w:rPr>
              <w:t>堤顶路面等施工，堤防主体工程施工完成。</w:t>
            </w:r>
          </w:p>
          <w:p>
            <w:pPr>
              <w:spacing w:line="228" w:lineRule="auto"/>
              <w:ind w:left="599"/>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8"/>
                <w:sz w:val="23"/>
                <w:szCs w:val="23"/>
              </w:rPr>
              <w:t>3</w:t>
            </w:r>
            <w:r>
              <w:rPr>
                <w:rFonts w:ascii="宋体" w:hAnsi="宋体" w:eastAsia="宋体" w:cs="宋体"/>
                <w:spacing w:val="18"/>
                <w:sz w:val="23"/>
                <w:szCs w:val="23"/>
              </w:rPr>
              <w:t>) 工程完建期</w:t>
            </w:r>
          </w:p>
          <w:p>
            <w:pPr>
              <w:spacing w:before="184" w:line="228" w:lineRule="auto"/>
              <w:ind w:left="583"/>
              <w:rPr>
                <w:rFonts w:ascii="宋体" w:hAnsi="宋体" w:eastAsia="宋体" w:cs="宋体"/>
                <w:sz w:val="23"/>
                <w:szCs w:val="23"/>
              </w:rPr>
            </w:pPr>
            <w:r>
              <w:rPr>
                <w:rFonts w:ascii="Times New Roman" w:hAnsi="Times New Roman" w:eastAsia="Times New Roman" w:cs="Times New Roman"/>
                <w:spacing w:val="12"/>
                <w:sz w:val="23"/>
                <w:szCs w:val="23"/>
              </w:rPr>
              <w:t>202</w:t>
            </w:r>
            <w:r>
              <w:rPr>
                <w:rFonts w:ascii="Times New Roman" w:hAnsi="Times New Roman" w:eastAsia="Times New Roman" w:cs="Times New Roman"/>
                <w:spacing w:val="7"/>
                <w:sz w:val="23"/>
                <w:szCs w:val="23"/>
              </w:rPr>
              <w:t>3</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 xml:space="preserve">年 </w:t>
            </w:r>
            <w:r>
              <w:rPr>
                <w:rFonts w:ascii="Times New Roman" w:hAnsi="Times New Roman" w:eastAsia="Times New Roman" w:cs="Times New Roman"/>
                <w:spacing w:val="6"/>
                <w:sz w:val="23"/>
                <w:szCs w:val="23"/>
              </w:rPr>
              <w:t xml:space="preserve">2 </w:t>
            </w:r>
            <w:r>
              <w:rPr>
                <w:rFonts w:ascii="宋体" w:hAnsi="宋体" w:eastAsia="宋体" w:cs="宋体"/>
                <w:spacing w:val="6"/>
                <w:sz w:val="23"/>
                <w:szCs w:val="23"/>
              </w:rPr>
              <w:t>月完成清场扫尾，竣工资料整理，办理工程验收、移交等。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1" w:hRule="atLeast"/>
        </w:trPr>
        <w:tc>
          <w:tcPr>
            <w:tcW w:w="718" w:type="dxa"/>
            <w:tcBorders>
              <w:left w:val="single" w:color="000000" w:sz="6"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29" w:lineRule="auto"/>
              <w:ind w:left="120"/>
              <w:outlineLvl w:val="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其</w:t>
            </w:r>
            <w:r>
              <w:rPr>
                <w:rFonts w:ascii="宋体" w:hAnsi="宋体" w:eastAsia="宋体" w:cs="宋体"/>
                <w:spacing w:val="4"/>
                <w:sz w:val="23"/>
                <w:szCs w:val="23"/>
                <w14:textOutline w14:w="4358" w14:cap="sq" w14:cmpd="sng">
                  <w14:solidFill>
                    <w14:srgbClr w14:val="000000"/>
                  </w14:solidFill>
                  <w14:prstDash w14:val="solid"/>
                  <w14:bevel/>
                </w14:textOutline>
              </w:rPr>
              <w:t>他</w:t>
            </w:r>
          </w:p>
        </w:tc>
        <w:tc>
          <w:tcPr>
            <w:tcW w:w="8376" w:type="dxa"/>
            <w:tcBorders>
              <w:right w:val="single" w:color="000000" w:sz="6" w:space="0"/>
            </w:tcBorders>
            <w:vAlign w:val="top"/>
          </w:tcPr>
          <w:p>
            <w:pPr>
              <w:rPr>
                <w:rFonts w:ascii="Arial"/>
                <w:sz w:val="21"/>
              </w:rPr>
            </w:pPr>
          </w:p>
        </w:tc>
      </w:tr>
    </w:tbl>
    <w:p>
      <w:pPr>
        <w:rPr>
          <w:rFonts w:ascii="Arial"/>
          <w:sz w:val="21"/>
        </w:rPr>
      </w:pPr>
    </w:p>
    <w:p>
      <w:pPr>
        <w:sectPr>
          <w:footerReference r:id="rId32" w:type="default"/>
          <w:pgSz w:w="11906" w:h="16839"/>
          <w:pgMar w:top="1431" w:right="1398" w:bottom="1240" w:left="1398" w:header="0" w:footer="1080" w:gutter="0"/>
          <w:cols w:space="720" w:num="1"/>
        </w:sectPr>
      </w:pPr>
    </w:p>
    <w:p>
      <w:pPr>
        <w:spacing w:before="332" w:line="383" w:lineRule="exact"/>
        <w:ind w:left="1892"/>
        <w:rPr>
          <w:rFonts w:ascii="宋体" w:hAnsi="宋体" w:eastAsia="宋体" w:cs="宋体"/>
          <w:sz w:val="29"/>
          <w:szCs w:val="29"/>
        </w:rPr>
      </w:pPr>
      <w:r>
        <w:rPr>
          <w:rFonts w:ascii="宋体" w:hAnsi="宋体" w:eastAsia="宋体" w:cs="宋体"/>
          <w:spacing w:val="17"/>
          <w:position w:val="1"/>
          <w:sz w:val="29"/>
          <w:szCs w:val="29"/>
          <w14:textOutline w14:w="5448" w14:cap="sq" w14:cmpd="sng">
            <w14:solidFill>
              <w14:srgbClr w14:val="000000"/>
            </w14:solidFill>
            <w14:prstDash w14:val="solid"/>
            <w14:bevel/>
          </w14:textOutline>
        </w:rPr>
        <w:t>三</w:t>
      </w:r>
      <w:r>
        <w:rPr>
          <w:rFonts w:ascii="宋体" w:hAnsi="宋体" w:eastAsia="宋体" w:cs="宋体"/>
          <w:spacing w:val="10"/>
          <w:position w:val="1"/>
          <w:sz w:val="29"/>
          <w:szCs w:val="29"/>
          <w14:textOutline w14:w="5448" w14:cap="sq" w14:cmpd="sng">
            <w14:solidFill>
              <w14:srgbClr w14:val="000000"/>
            </w14:solidFill>
            <w14:prstDash w14:val="solid"/>
            <w14:bevel/>
          </w14:textOutline>
        </w:rPr>
        <w:t>、生态环境现状、保护目标及评价标准</w:t>
      </w:r>
    </w:p>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7" w:hRule="atLeast"/>
        </w:trPr>
        <w:tc>
          <w:tcPr>
            <w:tcW w:w="912" w:type="dxa"/>
            <w:tcBorders>
              <w:left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309" w:lineRule="exact"/>
              <w:ind w:left="218"/>
              <w:rPr>
                <w:rFonts w:ascii="宋体" w:hAnsi="宋体" w:eastAsia="宋体" w:cs="宋体"/>
                <w:sz w:val="23"/>
                <w:szCs w:val="23"/>
              </w:rPr>
            </w:pPr>
            <w:r>
              <w:rPr>
                <w:rFonts w:ascii="宋体" w:hAnsi="宋体" w:eastAsia="宋体" w:cs="宋体"/>
                <w:spacing w:val="4"/>
                <w:position w:val="4"/>
                <w:sz w:val="23"/>
                <w:szCs w:val="23"/>
                <w14:textOutline w14:w="4358" w14:cap="sq" w14:cmpd="sng">
                  <w14:solidFill>
                    <w14:srgbClr w14:val="000000"/>
                  </w14:solidFill>
                  <w14:prstDash w14:val="solid"/>
                  <w14:bevel/>
                </w14:textOutline>
              </w:rPr>
              <w:t>生态</w:t>
            </w:r>
          </w:p>
          <w:p>
            <w:pPr>
              <w:spacing w:before="1" w:line="228" w:lineRule="auto"/>
              <w:ind w:left="21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环境</w:t>
            </w:r>
          </w:p>
          <w:p>
            <w:pPr>
              <w:spacing w:before="27" w:line="228" w:lineRule="auto"/>
              <w:ind w:left="218"/>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现状</w:t>
            </w:r>
          </w:p>
        </w:tc>
        <w:tc>
          <w:tcPr>
            <w:tcW w:w="8249" w:type="dxa"/>
            <w:tcBorders>
              <w:right w:val="single" w:color="000000" w:sz="6" w:space="0"/>
            </w:tcBorders>
            <w:vAlign w:val="top"/>
          </w:tcPr>
          <w:p>
            <w:pPr>
              <w:spacing w:before="50" w:line="395" w:lineRule="exact"/>
              <w:ind w:left="112"/>
              <w:rPr>
                <w:rFonts w:ascii="宋体" w:hAnsi="宋体" w:eastAsia="宋体" w:cs="宋体"/>
                <w:sz w:val="23"/>
                <w:szCs w:val="23"/>
              </w:rPr>
            </w:pPr>
            <w:r>
              <w:rPr>
                <w:rFonts w:ascii="宋体" w:hAnsi="宋体" w:eastAsia="宋体" w:cs="宋体"/>
                <w:spacing w:val="10"/>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、生态环境现状</w:t>
            </w:r>
          </w:p>
          <w:p>
            <w:pPr>
              <w:spacing w:before="70" w:line="304" w:lineRule="exact"/>
              <w:ind w:left="595"/>
              <w:rPr>
                <w:rFonts w:ascii="宋体" w:hAnsi="宋体" w:eastAsia="宋体" w:cs="宋体"/>
                <w:sz w:val="23"/>
                <w:szCs w:val="23"/>
              </w:rPr>
            </w:pPr>
            <w:r>
              <w:rPr>
                <w:rFonts w:ascii="Times New Roman" w:hAnsi="Times New Roman" w:eastAsia="Times New Roman" w:cs="Times New Roman"/>
                <w:b/>
                <w:bCs/>
                <w:spacing w:val="4"/>
                <w:position w:val="2"/>
                <w:sz w:val="23"/>
                <w:szCs w:val="23"/>
              </w:rPr>
              <w:t>1</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区域生态功能定位</w:t>
            </w:r>
          </w:p>
          <w:p>
            <w:pPr>
              <w:spacing w:before="125" w:line="384" w:lineRule="auto"/>
              <w:ind w:left="109" w:right="99" w:firstLine="479"/>
              <w:rPr>
                <w:rFonts w:ascii="宋体" w:hAnsi="宋体" w:eastAsia="宋体" w:cs="宋体"/>
                <w:sz w:val="23"/>
                <w:szCs w:val="23"/>
              </w:rPr>
            </w:pPr>
            <w:r>
              <w:rPr>
                <w:rFonts w:ascii="宋体" w:hAnsi="宋体" w:eastAsia="宋体" w:cs="宋体"/>
                <w:spacing w:val="4"/>
                <w:sz w:val="23"/>
                <w:szCs w:val="23"/>
              </w:rPr>
              <w:t>根据《四川省主体功能区划》(川府发</w:t>
            </w:r>
            <w:r>
              <w:rPr>
                <w:rFonts w:ascii="Times New Roman" w:hAnsi="Times New Roman" w:eastAsia="Times New Roman" w:cs="Times New Roman"/>
                <w:spacing w:val="4"/>
                <w:sz w:val="23"/>
                <w:szCs w:val="23"/>
              </w:rPr>
              <w:t xml:space="preserve">[2013] 16 </w:t>
            </w:r>
            <w:r>
              <w:rPr>
                <w:rFonts w:ascii="宋体" w:hAnsi="宋体" w:eastAsia="宋体" w:cs="宋体"/>
                <w:spacing w:val="4"/>
                <w:sz w:val="23"/>
                <w:szCs w:val="23"/>
              </w:rPr>
              <w:t>号)，通川区所涉及的各</w:t>
            </w:r>
            <w:r>
              <w:rPr>
                <w:rFonts w:ascii="宋体" w:hAnsi="宋体" w:eastAsia="宋体" w:cs="宋体"/>
                <w:sz w:val="23"/>
                <w:szCs w:val="23"/>
              </w:rPr>
              <w:t xml:space="preserve">类 </w:t>
            </w:r>
            <w:r>
              <w:rPr>
                <w:rFonts w:ascii="宋体" w:hAnsi="宋体" w:eastAsia="宋体" w:cs="宋体"/>
                <w:spacing w:val="18"/>
                <w:sz w:val="23"/>
                <w:szCs w:val="23"/>
              </w:rPr>
              <w:t>保</w:t>
            </w:r>
            <w:r>
              <w:rPr>
                <w:rFonts w:ascii="宋体" w:hAnsi="宋体" w:eastAsia="宋体" w:cs="宋体"/>
                <w:spacing w:val="12"/>
                <w:sz w:val="23"/>
                <w:szCs w:val="23"/>
              </w:rPr>
              <w:t>护</w:t>
            </w:r>
            <w:r>
              <w:rPr>
                <w:rFonts w:ascii="宋体" w:hAnsi="宋体" w:eastAsia="宋体" w:cs="宋体"/>
                <w:spacing w:val="9"/>
                <w:sz w:val="23"/>
                <w:szCs w:val="23"/>
              </w:rPr>
              <w:t>区均不包括本项目所在区域，通川区所涉及具体森林公园名录见下表：</w:t>
            </w:r>
          </w:p>
          <w:p>
            <w:pPr>
              <w:spacing w:before="10" w:line="223" w:lineRule="auto"/>
              <w:ind w:left="238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3-1</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通川区所涉及具体森林公园名录</w:t>
            </w:r>
            <w:r>
              <w:rPr>
                <w:rFonts w:ascii="宋体" w:hAnsi="宋体" w:eastAsia="宋体" w:cs="宋体"/>
                <w:spacing w:val="2"/>
                <w:sz w:val="20"/>
                <w:szCs w:val="20"/>
                <w14:textOutline w14:w="3795" w14:cap="sq" w14:cmpd="sng">
                  <w14:solidFill>
                    <w14:srgbClr w14:val="000000"/>
                  </w14:solidFill>
                  <w14:prstDash w14:val="solid"/>
                  <w14:bevel/>
                </w14:textOutline>
              </w:rPr>
              <w:t>表</w:t>
            </w:r>
          </w:p>
          <w:tbl>
            <w:tblPr>
              <w:tblStyle w:val="4"/>
              <w:tblW w:w="8035"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1"/>
              <w:gridCol w:w="1830"/>
              <w:gridCol w:w="1593"/>
              <w:gridCol w:w="2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441" w:type="dxa"/>
                  <w:tcBorders>
                    <w:left w:val="nil"/>
                  </w:tcBorders>
                  <w:vAlign w:val="top"/>
                </w:tcPr>
                <w:p>
                  <w:pPr>
                    <w:spacing w:before="55" w:line="225" w:lineRule="auto"/>
                    <w:ind w:left="70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保</w:t>
                  </w:r>
                  <w:r>
                    <w:rPr>
                      <w:rFonts w:ascii="宋体" w:hAnsi="宋体" w:eastAsia="宋体" w:cs="宋体"/>
                      <w:spacing w:val="8"/>
                      <w:sz w:val="20"/>
                      <w:szCs w:val="20"/>
                      <w14:textOutline w14:w="3795" w14:cap="sq" w14:cmpd="sng">
                        <w14:solidFill>
                          <w14:srgbClr w14:val="000000"/>
                        </w14:solidFill>
                        <w14:prstDash w14:val="solid"/>
                        <w14:bevel/>
                      </w14:textOutline>
                    </w:rPr>
                    <w:t>护区名称</w:t>
                  </w:r>
                </w:p>
              </w:tc>
              <w:tc>
                <w:tcPr>
                  <w:tcW w:w="1830" w:type="dxa"/>
                  <w:vAlign w:val="top"/>
                </w:tcPr>
                <w:p>
                  <w:pPr>
                    <w:spacing w:before="55" w:line="225" w:lineRule="auto"/>
                    <w:ind w:left="11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面</w:t>
                  </w:r>
                  <w:r>
                    <w:rPr>
                      <w:rFonts w:ascii="宋体" w:hAnsi="宋体" w:eastAsia="宋体" w:cs="宋体"/>
                      <w:spacing w:val="7"/>
                      <w:sz w:val="20"/>
                      <w:szCs w:val="20"/>
                      <w14:textOutline w14:w="3795" w14:cap="sq" w14:cmpd="sng">
                        <w14:solidFill>
                          <w14:srgbClr w14:val="000000"/>
                        </w14:solidFill>
                        <w14:prstDash w14:val="solid"/>
                        <w14:bevel/>
                      </w14:textOutline>
                    </w:rPr>
                    <w:t>积</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(平方公里)</w:t>
                  </w:r>
                </w:p>
              </w:tc>
              <w:tc>
                <w:tcPr>
                  <w:tcW w:w="1593" w:type="dxa"/>
                  <w:vAlign w:val="top"/>
                </w:tcPr>
                <w:p>
                  <w:pPr>
                    <w:spacing w:before="55" w:line="225" w:lineRule="auto"/>
                    <w:ind w:left="38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具</w:t>
                  </w:r>
                  <w:r>
                    <w:rPr>
                      <w:rFonts w:ascii="宋体" w:hAnsi="宋体" w:eastAsia="宋体" w:cs="宋体"/>
                      <w:spacing w:val="7"/>
                      <w:sz w:val="20"/>
                      <w:szCs w:val="20"/>
                      <w14:textOutline w14:w="3795" w14:cap="sq" w14:cmpd="sng">
                        <w14:solidFill>
                          <w14:srgbClr w14:val="000000"/>
                        </w14:solidFill>
                        <w14:prstDash w14:val="solid"/>
                        <w14:bevel/>
                      </w14:textOutline>
                    </w:rPr>
                    <w:t>体分布</w:t>
                  </w:r>
                </w:p>
              </w:tc>
              <w:tc>
                <w:tcPr>
                  <w:tcW w:w="2171" w:type="dxa"/>
                  <w:tcBorders>
                    <w:right w:val="nil"/>
                  </w:tcBorders>
                  <w:vAlign w:val="top"/>
                </w:tcPr>
                <w:p>
                  <w:pPr>
                    <w:spacing w:before="55" w:line="225" w:lineRule="auto"/>
                    <w:ind w:left="25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与本项目直线距离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441" w:type="dxa"/>
                  <w:tcBorders>
                    <w:left w:val="nil"/>
                  </w:tcBorders>
                  <w:vAlign w:val="top"/>
                </w:tcPr>
                <w:p>
                  <w:pPr>
                    <w:spacing w:before="35" w:line="228" w:lineRule="auto"/>
                    <w:ind w:left="197"/>
                    <w:rPr>
                      <w:rFonts w:ascii="宋体" w:hAnsi="宋体" w:eastAsia="宋体" w:cs="宋体"/>
                      <w:sz w:val="20"/>
                      <w:szCs w:val="20"/>
                    </w:rPr>
                  </w:pPr>
                  <w:r>
                    <w:rPr>
                      <w:rFonts w:ascii="宋体" w:hAnsi="宋体" w:eastAsia="宋体" w:cs="宋体"/>
                      <w:spacing w:val="7"/>
                      <w:sz w:val="20"/>
                      <w:szCs w:val="20"/>
                    </w:rPr>
                    <w:t>四川省犀牛山森林公</w:t>
                  </w:r>
                  <w:r>
                    <w:rPr>
                      <w:rFonts w:ascii="宋体" w:hAnsi="宋体" w:eastAsia="宋体" w:cs="宋体"/>
                      <w:spacing w:val="6"/>
                      <w:sz w:val="20"/>
                      <w:szCs w:val="20"/>
                    </w:rPr>
                    <w:t>园</w:t>
                  </w:r>
                </w:p>
              </w:tc>
              <w:tc>
                <w:tcPr>
                  <w:tcW w:w="1830" w:type="dxa"/>
                  <w:vAlign w:val="top"/>
                </w:tcPr>
                <w:p>
                  <w:pPr>
                    <w:spacing w:before="70" w:line="198"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.97</w:t>
                  </w:r>
                </w:p>
              </w:tc>
              <w:tc>
                <w:tcPr>
                  <w:tcW w:w="1593" w:type="dxa"/>
                  <w:vAlign w:val="top"/>
                </w:tcPr>
                <w:p>
                  <w:pPr>
                    <w:spacing w:before="34" w:line="228" w:lineRule="auto"/>
                    <w:ind w:left="170"/>
                    <w:rPr>
                      <w:rFonts w:ascii="宋体" w:hAnsi="宋体" w:eastAsia="宋体" w:cs="宋体"/>
                      <w:sz w:val="20"/>
                      <w:szCs w:val="20"/>
                    </w:rPr>
                  </w:pPr>
                  <w:r>
                    <w:rPr>
                      <w:rFonts w:ascii="宋体" w:hAnsi="宋体" w:eastAsia="宋体" w:cs="宋体"/>
                      <w:spacing w:val="10"/>
                      <w:sz w:val="20"/>
                      <w:szCs w:val="20"/>
                    </w:rPr>
                    <w:t>达</w:t>
                  </w:r>
                  <w:r>
                    <w:rPr>
                      <w:rFonts w:ascii="宋体" w:hAnsi="宋体" w:eastAsia="宋体" w:cs="宋体"/>
                      <w:spacing w:val="8"/>
                      <w:sz w:val="20"/>
                      <w:szCs w:val="20"/>
                    </w:rPr>
                    <w:t>州市通川区</w:t>
                  </w:r>
                </w:p>
              </w:tc>
              <w:tc>
                <w:tcPr>
                  <w:tcW w:w="2171" w:type="dxa"/>
                  <w:tcBorders>
                    <w:right w:val="nil"/>
                  </w:tcBorders>
                  <w:vAlign w:val="top"/>
                </w:tcPr>
                <w:p>
                  <w:pPr>
                    <w:spacing w:before="3" w:line="275" w:lineRule="exact"/>
                    <w:ind w:left="79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12</w:t>
                  </w:r>
                  <w:r>
                    <w:rPr>
                      <w:rFonts w:ascii="Times New Roman" w:hAnsi="Times New Roman" w:eastAsia="Times New Roman" w:cs="Times New Roman"/>
                      <w:position w:val="1"/>
                      <w:sz w:val="20"/>
                      <w:szCs w:val="20"/>
                    </w:rPr>
                    <w:t>.5km</w:t>
                  </w:r>
                </w:p>
              </w:tc>
            </w:tr>
          </w:tbl>
          <w:p>
            <w:pPr>
              <w:spacing w:before="37" w:line="365" w:lineRule="auto"/>
              <w:ind w:left="114" w:firstLine="474"/>
              <w:rPr>
                <w:rFonts w:ascii="宋体" w:hAnsi="宋体" w:eastAsia="宋体" w:cs="宋体"/>
                <w:sz w:val="23"/>
                <w:szCs w:val="23"/>
              </w:rPr>
            </w:pPr>
            <w:r>
              <w:rPr>
                <w:rFonts w:ascii="宋体" w:hAnsi="宋体" w:eastAsia="宋体" w:cs="宋体"/>
                <w:spacing w:val="18"/>
                <w:sz w:val="23"/>
                <w:szCs w:val="23"/>
              </w:rPr>
              <w:t>根</w:t>
            </w:r>
            <w:r>
              <w:rPr>
                <w:rFonts w:ascii="宋体" w:hAnsi="宋体" w:eastAsia="宋体" w:cs="宋体"/>
                <w:spacing w:val="15"/>
                <w:sz w:val="23"/>
                <w:szCs w:val="23"/>
              </w:rPr>
              <w:t>据</w:t>
            </w:r>
            <w:r>
              <w:rPr>
                <w:rFonts w:ascii="宋体" w:hAnsi="宋体" w:eastAsia="宋体" w:cs="宋体"/>
                <w:spacing w:val="9"/>
                <w:sz w:val="23"/>
                <w:szCs w:val="23"/>
              </w:rPr>
              <w:t>《四川省人民政府关于印发四川省主体功能区规划的通知》(川府发</w:t>
            </w:r>
            <w:r>
              <w:rPr>
                <w:rFonts w:ascii="宋体" w:hAnsi="宋体" w:eastAsia="宋体" w:cs="宋体"/>
                <w:sz w:val="23"/>
                <w:szCs w:val="23"/>
              </w:rPr>
              <w:t xml:space="preserve"> </w:t>
            </w:r>
            <w:r>
              <w:rPr>
                <w:rFonts w:ascii="Times New Roman" w:hAnsi="Times New Roman" w:eastAsia="Times New Roman" w:cs="Times New Roman"/>
                <w:spacing w:val="6"/>
                <w:sz w:val="23"/>
                <w:szCs w:val="23"/>
              </w:rPr>
              <w:t>[2013] 1</w:t>
            </w:r>
            <w:r>
              <w:rPr>
                <w:rFonts w:ascii="Times New Roman" w:hAnsi="Times New Roman" w:eastAsia="Times New Roman" w:cs="Times New Roman"/>
                <w:spacing w:val="3"/>
                <w:sz w:val="23"/>
                <w:szCs w:val="23"/>
              </w:rPr>
              <w:t xml:space="preserve">6 </w:t>
            </w:r>
            <w:r>
              <w:rPr>
                <w:rFonts w:ascii="宋体" w:hAnsi="宋体" w:eastAsia="宋体" w:cs="宋体"/>
                <w:spacing w:val="3"/>
                <w:sz w:val="23"/>
                <w:szCs w:val="23"/>
              </w:rPr>
              <w:t>号)，本项目位于通川区复兴镇，不属于限制开发区 (农产品主产区)</w:t>
            </w:r>
            <w:r>
              <w:rPr>
                <w:rFonts w:ascii="宋体" w:hAnsi="宋体" w:eastAsia="宋体" w:cs="宋体"/>
                <w:sz w:val="23"/>
                <w:szCs w:val="23"/>
              </w:rPr>
              <w:t xml:space="preserve"> </w:t>
            </w:r>
            <w:r>
              <w:rPr>
                <w:rFonts w:ascii="宋体" w:hAnsi="宋体" w:eastAsia="宋体" w:cs="宋体"/>
                <w:spacing w:val="16"/>
                <w:sz w:val="23"/>
                <w:szCs w:val="23"/>
              </w:rPr>
              <w:t>范</w:t>
            </w:r>
            <w:r>
              <w:rPr>
                <w:rFonts w:ascii="宋体" w:hAnsi="宋体" w:eastAsia="宋体" w:cs="宋体"/>
                <w:spacing w:val="12"/>
                <w:sz w:val="23"/>
                <w:szCs w:val="23"/>
              </w:rPr>
              <w:t>围</w:t>
            </w:r>
            <w:r>
              <w:rPr>
                <w:rFonts w:ascii="宋体" w:hAnsi="宋体" w:eastAsia="宋体" w:cs="宋体"/>
                <w:spacing w:val="8"/>
                <w:sz w:val="23"/>
                <w:szCs w:val="23"/>
              </w:rPr>
              <w:t>，不属于禁止开发区域。具体见下图：</w:t>
            </w:r>
          </w:p>
          <w:p>
            <w:pPr>
              <w:spacing w:line="5911" w:lineRule="exact"/>
              <w:ind w:firstLine="579"/>
              <w:textAlignment w:val="center"/>
            </w:pPr>
            <w:r>
              <w:pict>
                <v:group id="_x0000_s1042" o:spid="_x0000_s1042" o:spt="203" style="height:295.6pt;width:383.75pt;" coordsize="7675,5912">
                  <o:lock v:ext="edit"/>
                  <v:shape id="_x0000_s1043" o:spid="_x0000_s1043" o:spt="75" type="#_x0000_t75" style="position:absolute;left:0;top:0;height:5912;width:7675;" filled="f" stroked="f" coordsize="21600,21600">
                    <v:path/>
                    <v:fill on="f" focussize="0,0"/>
                    <v:stroke on="f"/>
                    <v:imagedata r:id="rId79" o:title=""/>
                    <o:lock v:ext="edit" aspectratio="t"/>
                  </v:shape>
                  <v:shape id="_x0000_s1044" o:spid="_x0000_s1044" o:spt="202" type="#_x0000_t202" style="position:absolute;left:-20;top:-20;height:5989;width:7715;" filled="f" stroked="f" coordsize="21600,21600">
                    <v:path/>
                    <v:fill on="f" focussize="0,0"/>
                    <v:stroke on="f"/>
                    <v:imagedata o:title=""/>
                    <o:lock v:ext="edit" aspectratio="f"/>
                    <v:textbox inset="0mm,0mm,0mm,0mm">
                      <w:txbxContent>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8" w:lineRule="auto"/>
                            <w:ind w:right="257"/>
                            <w:jc w:val="right"/>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项目所在位置</w:t>
                          </w:r>
                        </w:p>
                      </w:txbxContent>
                    </v:textbox>
                  </v:shape>
                  <w10:wrap type="none"/>
                  <w10:anchorlock/>
                </v:group>
              </w:pict>
            </w:r>
          </w:p>
          <w:p>
            <w:pPr>
              <w:spacing w:before="136" w:line="228" w:lineRule="auto"/>
              <w:ind w:left="1879"/>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图</w:t>
            </w:r>
            <w:r>
              <w:rPr>
                <w:rFonts w:ascii="宋体" w:hAnsi="宋体" w:eastAsia="宋体" w:cs="宋体"/>
                <w:spacing w:val="10"/>
                <w:sz w:val="20"/>
                <w:szCs w:val="20"/>
              </w:rPr>
              <w:t xml:space="preserve"> </w:t>
            </w:r>
            <w:r>
              <w:rPr>
                <w:rFonts w:ascii="Times New Roman" w:hAnsi="Times New Roman" w:eastAsia="Times New Roman" w:cs="Times New Roman"/>
                <w:b/>
                <w:bCs/>
                <w:spacing w:val="10"/>
                <w:sz w:val="20"/>
                <w:szCs w:val="20"/>
              </w:rPr>
              <w:t>3</w:t>
            </w:r>
            <w:r>
              <w:rPr>
                <w:rFonts w:ascii="Times New Roman" w:hAnsi="Times New Roman" w:eastAsia="Times New Roman" w:cs="Times New Roman"/>
                <w:b/>
                <w:bCs/>
                <w:spacing w:val="7"/>
                <w:sz w:val="20"/>
                <w:szCs w:val="20"/>
              </w:rPr>
              <w:t>-</w:t>
            </w:r>
            <w:r>
              <w:rPr>
                <w:rFonts w:ascii="Times New Roman" w:hAnsi="Times New Roman" w:eastAsia="Times New Roman" w:cs="Times New Roman"/>
                <w:b/>
                <w:bCs/>
                <w:spacing w:val="5"/>
                <w:sz w:val="20"/>
                <w:szCs w:val="20"/>
              </w:rPr>
              <w:t>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四川省限制开发区域</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(农产品主产区)</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分布图</w:t>
            </w:r>
          </w:p>
        </w:tc>
      </w:tr>
    </w:tbl>
    <w:p>
      <w:pPr>
        <w:rPr>
          <w:rFonts w:ascii="Arial"/>
          <w:sz w:val="21"/>
        </w:rPr>
      </w:pPr>
    </w:p>
    <w:p>
      <w:pPr>
        <w:sectPr>
          <w:footerReference r:id="rId33" w:type="default"/>
          <w:pgSz w:w="11906" w:h="16839"/>
          <w:pgMar w:top="1431" w:right="1365" w:bottom="1240" w:left="1364" w:header="0" w:footer="1080" w:gutter="0"/>
          <w:cols w:space="720" w:num="1"/>
        </w:sectPr>
      </w:pPr>
    </w:p>
    <w:p>
      <w:pPr>
        <w:spacing w:line="91" w:lineRule="auto"/>
        <w:rPr>
          <w:rFonts w:ascii="Arial"/>
          <w:sz w:val="2"/>
        </w:rPr>
      </w:pPr>
      <w:r>
        <w:pict>
          <v:group id="_x0000_s1045" o:spid="_x0000_s1045" o:spt="203" style="position:absolute;left:0pt;margin-left:447.05pt;margin-top:160.3pt;height:37.85pt;width:93.25pt;mso-position-horizontal-relative:page;mso-position-vertical-relative:page;z-index:251664384;mso-width-relative:page;mso-height-relative:page;" coordsize="1865,756" o:allowincell="f">
            <o:lock v:ext="edit"/>
            <v:shape id="_x0000_s1046" o:spid="_x0000_s1046" o:spt="75" type="#_x0000_t75" style="position:absolute;left:0;top:0;height:756;width:1865;" filled="f" stroked="f" coordsize="21600,21600">
              <v:path/>
              <v:fill on="f" focussize="0,0"/>
              <v:stroke on="f"/>
              <v:imagedata r:id="rId80" o:title=""/>
              <o:lock v:ext="edit" aspectratio="t"/>
            </v:shape>
            <v:shape id="_x0000_s1047" o:spid="_x0000_s1047" o:spt="202" type="#_x0000_t202" style="position:absolute;left:-20;top:-20;height:834;width:1905;" filled="f" stroked="f" coordsize="21600,21600">
              <v:path/>
              <v:fill on="f" focussize="0,0"/>
              <v:stroke on="f"/>
              <v:imagedata o:title=""/>
              <o:lock v:ext="edit" aspectratio="f"/>
              <v:textbox inset="0mm,0mm,0mm,0mm">
                <w:txbxContent>
                  <w:p>
                    <w:pPr>
                      <w:spacing w:before="138" w:line="228" w:lineRule="auto"/>
                      <w:ind w:left="188"/>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项目所在位置</w:t>
                    </w:r>
                  </w:p>
                </w:txbxContent>
              </v:textbox>
            </v:shape>
          </v:group>
        </w:pict>
      </w: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714"/>
        <w:gridCol w:w="5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6" w:hRule="atLeast"/>
        </w:trPr>
        <w:tc>
          <w:tcPr>
            <w:tcW w:w="912" w:type="dxa"/>
            <w:vMerge w:val="restart"/>
            <w:tcBorders>
              <w:left w:val="single" w:color="000000" w:sz="6" w:space="0"/>
              <w:bottom w:val="nil"/>
            </w:tcBorders>
            <w:vAlign w:val="top"/>
          </w:tcPr>
          <w:p>
            <w:pPr>
              <w:rPr>
                <w:rFonts w:ascii="Arial"/>
                <w:sz w:val="21"/>
              </w:rPr>
            </w:pPr>
          </w:p>
        </w:tc>
        <w:tc>
          <w:tcPr>
            <w:tcW w:w="8249" w:type="dxa"/>
            <w:gridSpan w:val="2"/>
            <w:tcBorders>
              <w:right w:val="single" w:color="000000" w:sz="6" w:space="0"/>
            </w:tcBorders>
            <w:vAlign w:val="top"/>
          </w:tcPr>
          <w:p>
            <w:pPr>
              <w:spacing w:before="14" w:line="6134" w:lineRule="exact"/>
              <w:ind w:firstLine="339"/>
              <w:textAlignment w:val="center"/>
            </w:pPr>
            <w:r>
              <w:drawing>
                <wp:inline distT="0" distB="0" distL="0" distR="0">
                  <wp:extent cx="4798695" cy="38950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1"/>
                          <a:stretch>
                            <a:fillRect/>
                          </a:stretch>
                        </pic:blipFill>
                        <pic:spPr>
                          <a:xfrm>
                            <a:off x="0" y="0"/>
                            <a:ext cx="4799075" cy="3895344"/>
                          </a:xfrm>
                          <a:prstGeom prst="rect">
                            <a:avLst/>
                          </a:prstGeom>
                        </pic:spPr>
                      </pic:pic>
                    </a:graphicData>
                  </a:graphic>
                </wp:inline>
              </w:drawing>
            </w:r>
          </w:p>
          <w:p>
            <w:pPr>
              <w:spacing w:before="169" w:line="228" w:lineRule="auto"/>
              <w:ind w:left="271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图</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3-2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四川省禁止开发区域示意图</w:t>
            </w:r>
          </w:p>
          <w:p>
            <w:pPr>
              <w:spacing w:before="165" w:line="304" w:lineRule="exact"/>
              <w:ind w:left="584"/>
              <w:rPr>
                <w:rFonts w:ascii="宋体" w:hAnsi="宋体" w:eastAsia="宋体" w:cs="宋体"/>
                <w:sz w:val="23"/>
                <w:szCs w:val="23"/>
              </w:rPr>
            </w:pPr>
            <w:r>
              <w:rPr>
                <w:rFonts w:ascii="Times New Roman" w:hAnsi="Times New Roman" w:eastAsia="Times New Roman" w:cs="Times New Roman"/>
                <w:b/>
                <w:bCs/>
                <w:spacing w:val="2"/>
                <w:position w:val="2"/>
                <w:sz w:val="23"/>
                <w:szCs w:val="23"/>
              </w:rPr>
              <w:t>2</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、生态功能区</w:t>
            </w:r>
            <w:r>
              <w:rPr>
                <w:rFonts w:ascii="宋体" w:hAnsi="宋体" w:eastAsia="宋体" w:cs="宋体"/>
                <w:position w:val="2"/>
                <w:sz w:val="23"/>
                <w:szCs w:val="23"/>
                <w14:textOutline w14:w="4358" w14:cap="sq" w14:cmpd="sng">
                  <w14:solidFill>
                    <w14:srgbClr w14:val="000000"/>
                  </w14:solidFill>
                  <w14:prstDash w14:val="solid"/>
                  <w14:bevel/>
                </w14:textOutline>
              </w:rPr>
              <w:t>划</w:t>
            </w:r>
          </w:p>
          <w:p>
            <w:pPr>
              <w:spacing w:before="164" w:line="373" w:lineRule="auto"/>
              <w:ind w:left="107" w:right="102" w:firstLine="481"/>
              <w:rPr>
                <w:rFonts w:ascii="宋体" w:hAnsi="宋体" w:eastAsia="宋体" w:cs="宋体"/>
                <w:sz w:val="23"/>
                <w:szCs w:val="23"/>
              </w:rPr>
            </w:pPr>
            <w:r>
              <w:rPr>
                <w:rFonts w:ascii="宋体" w:hAnsi="宋体" w:eastAsia="宋体" w:cs="宋体"/>
                <w:spacing w:val="6"/>
                <w:sz w:val="23"/>
                <w:szCs w:val="23"/>
              </w:rPr>
              <w:t>本项目位于达州市通川区复兴镇，根据《四川省生态功能区划》，项目</w:t>
            </w:r>
            <w:r>
              <w:rPr>
                <w:rFonts w:ascii="宋体" w:hAnsi="宋体" w:eastAsia="宋体" w:cs="宋体"/>
                <w:spacing w:val="1"/>
                <w:sz w:val="23"/>
                <w:szCs w:val="23"/>
              </w:rPr>
              <w:t>所</w:t>
            </w:r>
            <w:r>
              <w:rPr>
                <w:rFonts w:ascii="宋体" w:hAnsi="宋体" w:eastAsia="宋体" w:cs="宋体"/>
                <w:sz w:val="23"/>
                <w:szCs w:val="23"/>
              </w:rPr>
              <w:t xml:space="preserve"> </w:t>
            </w:r>
            <w:r>
              <w:rPr>
                <w:rFonts w:ascii="宋体" w:hAnsi="宋体" w:eastAsia="宋体" w:cs="宋体"/>
                <w:spacing w:val="18"/>
                <w:sz w:val="23"/>
                <w:szCs w:val="23"/>
              </w:rPr>
              <w:t>在</w:t>
            </w:r>
            <w:r>
              <w:rPr>
                <w:rFonts w:ascii="宋体" w:hAnsi="宋体" w:eastAsia="宋体" w:cs="宋体"/>
                <w:spacing w:val="10"/>
                <w:sz w:val="23"/>
                <w:szCs w:val="23"/>
              </w:rPr>
              <w:t>地</w:t>
            </w:r>
            <w:r>
              <w:rPr>
                <w:rFonts w:ascii="宋体" w:hAnsi="宋体" w:eastAsia="宋体" w:cs="宋体"/>
                <w:spacing w:val="9"/>
                <w:sz w:val="23"/>
                <w:szCs w:val="23"/>
              </w:rPr>
              <w:t>属于“四川盆地亚热带农林生态区”中的“</w:t>
            </w:r>
            <w:r>
              <w:rPr>
                <w:rFonts w:ascii="Times New Roman" w:hAnsi="Times New Roman" w:eastAsia="Times New Roman" w:cs="Times New Roman"/>
                <w:sz w:val="23"/>
                <w:szCs w:val="23"/>
              </w:rPr>
              <w:t>I</w:t>
            </w:r>
            <w:r>
              <w:rPr>
                <w:rFonts w:ascii="Times New Roman" w:hAnsi="Times New Roman" w:eastAsia="Times New Roman" w:cs="Times New Roman"/>
                <w:spacing w:val="9"/>
                <w:sz w:val="23"/>
                <w:szCs w:val="23"/>
              </w:rPr>
              <w:t xml:space="preserve"> 2-2  </w:t>
            </w:r>
            <w:r>
              <w:rPr>
                <w:rFonts w:ascii="宋体" w:hAnsi="宋体" w:eastAsia="宋体" w:cs="宋体"/>
                <w:spacing w:val="9"/>
                <w:sz w:val="23"/>
                <w:szCs w:val="23"/>
              </w:rPr>
              <w:t>渠江流域城镇与农林生</w:t>
            </w:r>
            <w:r>
              <w:rPr>
                <w:rFonts w:ascii="宋体" w:hAnsi="宋体" w:eastAsia="宋体" w:cs="宋体"/>
                <w:sz w:val="23"/>
                <w:szCs w:val="23"/>
              </w:rPr>
              <w:t xml:space="preserve"> </w:t>
            </w:r>
            <w:r>
              <w:rPr>
                <w:rFonts w:ascii="宋体" w:hAnsi="宋体" w:eastAsia="宋体" w:cs="宋体"/>
                <w:spacing w:val="4"/>
                <w:sz w:val="23"/>
                <w:szCs w:val="23"/>
              </w:rPr>
              <w:t>态功</w:t>
            </w:r>
            <w:r>
              <w:rPr>
                <w:rFonts w:ascii="宋体" w:hAnsi="宋体" w:eastAsia="宋体" w:cs="宋体"/>
                <w:spacing w:val="3"/>
                <w:sz w:val="23"/>
                <w:szCs w:val="23"/>
              </w:rPr>
              <w:t>能</w:t>
            </w:r>
            <w:r>
              <w:rPr>
                <w:rFonts w:ascii="宋体" w:hAnsi="宋体" w:eastAsia="宋体" w:cs="宋体"/>
                <w:spacing w:val="2"/>
                <w:sz w:val="23"/>
                <w:szCs w:val="23"/>
              </w:rPr>
              <w:t>区”。该生态功能区特征见下表：</w:t>
            </w:r>
          </w:p>
          <w:p>
            <w:pPr>
              <w:spacing w:line="228" w:lineRule="auto"/>
              <w:ind w:left="290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4"/>
                <w:sz w:val="20"/>
                <w:szCs w:val="20"/>
              </w:rPr>
              <w:t>3-2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生态功能区特征一览表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12" w:type="dxa"/>
            <w:vMerge w:val="continue"/>
            <w:tcBorders>
              <w:top w:val="nil"/>
              <w:left w:val="single" w:color="000000" w:sz="6" w:space="0"/>
              <w:bottom w:val="nil"/>
            </w:tcBorders>
            <w:vAlign w:val="top"/>
          </w:tcPr>
          <w:p>
            <w:pPr>
              <w:rPr>
                <w:rFonts w:ascii="Arial"/>
                <w:sz w:val="21"/>
              </w:rPr>
            </w:pPr>
          </w:p>
        </w:tc>
        <w:tc>
          <w:tcPr>
            <w:tcW w:w="2714" w:type="dxa"/>
            <w:vAlign w:val="top"/>
          </w:tcPr>
          <w:p>
            <w:pPr>
              <w:spacing w:before="44" w:line="225" w:lineRule="auto"/>
              <w:ind w:left="89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生</w:t>
            </w:r>
            <w:r>
              <w:rPr>
                <w:rFonts w:ascii="宋体" w:hAnsi="宋体" w:eastAsia="宋体" w:cs="宋体"/>
                <w:spacing w:val="8"/>
                <w:sz w:val="20"/>
                <w:szCs w:val="20"/>
                <w14:textOutline w14:w="3795" w14:cap="sq" w14:cmpd="sng">
                  <w14:solidFill>
                    <w14:srgbClr w14:val="000000"/>
                  </w14:solidFill>
                  <w14:prstDash w14:val="solid"/>
                  <w14:bevel/>
                </w14:textOutline>
              </w:rPr>
              <w:t>态功能区</w:t>
            </w:r>
          </w:p>
        </w:tc>
        <w:tc>
          <w:tcPr>
            <w:tcW w:w="5535" w:type="dxa"/>
            <w:tcBorders>
              <w:right w:val="single" w:color="000000" w:sz="6" w:space="0"/>
            </w:tcBorders>
            <w:vAlign w:val="top"/>
          </w:tcPr>
          <w:p>
            <w:pPr>
              <w:spacing w:before="44" w:line="225" w:lineRule="auto"/>
              <w:ind w:left="992"/>
              <w:rPr>
                <w:rFonts w:ascii="宋体" w:hAnsi="宋体" w:eastAsia="宋体" w:cs="宋体"/>
                <w:sz w:val="20"/>
                <w:szCs w:val="20"/>
              </w:rPr>
            </w:pPr>
            <w:r>
              <w:rPr>
                <w:rFonts w:ascii="Times New Roman" w:hAnsi="Times New Roman" w:eastAsia="Times New Roman" w:cs="Times New Roman"/>
                <w:sz w:val="20"/>
                <w:szCs w:val="20"/>
              </w:rPr>
              <w:t>I</w:t>
            </w:r>
            <w:r>
              <w:rPr>
                <w:rFonts w:ascii="Times New Roman" w:hAnsi="Times New Roman" w:eastAsia="Times New Roman" w:cs="Times New Roman"/>
                <w:spacing w:val="8"/>
                <w:sz w:val="20"/>
                <w:szCs w:val="20"/>
              </w:rPr>
              <w:t xml:space="preserve"> 2-2  </w:t>
            </w:r>
            <w:r>
              <w:rPr>
                <w:rFonts w:ascii="宋体" w:hAnsi="宋体" w:eastAsia="宋体" w:cs="宋体"/>
                <w:spacing w:val="8"/>
                <w:sz w:val="20"/>
                <w:szCs w:val="20"/>
              </w:rPr>
              <w:t>渠江流域城镇与农林生态功能</w:t>
            </w:r>
            <w:r>
              <w:rPr>
                <w:rFonts w:ascii="宋体" w:hAnsi="宋体" w:eastAsia="宋体" w:cs="宋体"/>
                <w:spacing w:val="6"/>
                <w:sz w:val="20"/>
                <w:szCs w:val="20"/>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2" w:type="dxa"/>
            <w:vMerge w:val="continue"/>
            <w:tcBorders>
              <w:top w:val="nil"/>
              <w:left w:val="single" w:color="000000" w:sz="6" w:space="0"/>
              <w:bottom w:val="nil"/>
            </w:tcBorders>
            <w:vAlign w:val="top"/>
          </w:tcPr>
          <w:p>
            <w:pPr>
              <w:rPr>
                <w:rFonts w:ascii="Arial"/>
                <w:sz w:val="21"/>
              </w:rPr>
            </w:pPr>
          </w:p>
        </w:tc>
        <w:tc>
          <w:tcPr>
            <w:tcW w:w="2714" w:type="dxa"/>
            <w:vAlign w:val="top"/>
          </w:tcPr>
          <w:p>
            <w:pPr>
              <w:spacing w:before="169" w:line="229" w:lineRule="auto"/>
              <w:ind w:left="67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所</w:t>
            </w:r>
            <w:r>
              <w:rPr>
                <w:rFonts w:ascii="宋体" w:hAnsi="宋体" w:eastAsia="宋体" w:cs="宋体"/>
                <w:spacing w:val="9"/>
                <w:sz w:val="20"/>
                <w:szCs w:val="20"/>
                <w14:textOutline w14:w="3795" w14:cap="sq" w14:cmpd="sng">
                  <w14:solidFill>
                    <w14:srgbClr w14:val="000000"/>
                  </w14:solidFill>
                  <w14:prstDash w14:val="solid"/>
                  <w14:bevel/>
                </w14:textOutline>
              </w:rPr>
              <w:t>在区域与面积</w:t>
            </w:r>
          </w:p>
        </w:tc>
        <w:tc>
          <w:tcPr>
            <w:tcW w:w="5535" w:type="dxa"/>
            <w:tcBorders>
              <w:right w:val="single" w:color="000000" w:sz="6" w:space="0"/>
            </w:tcBorders>
            <w:vAlign w:val="top"/>
          </w:tcPr>
          <w:p>
            <w:pPr>
              <w:spacing w:before="35" w:line="237" w:lineRule="auto"/>
              <w:ind w:left="1396" w:right="241" w:hanging="1249"/>
              <w:rPr>
                <w:rFonts w:ascii="Times New Roman" w:hAnsi="Times New Roman" w:eastAsia="Times New Roman" w:cs="Times New Roman"/>
                <w:sz w:val="13"/>
                <w:szCs w:val="13"/>
              </w:rPr>
            </w:pPr>
            <w:r>
              <w:rPr>
                <w:rFonts w:ascii="宋体" w:hAnsi="宋体" w:eastAsia="宋体" w:cs="宋体"/>
                <w:spacing w:val="7"/>
                <w:sz w:val="20"/>
                <w:szCs w:val="20"/>
              </w:rPr>
              <w:t xml:space="preserve">在四川盆地东部，跨巴中、达州、广安、南充市的 </w:t>
            </w:r>
            <w:r>
              <w:rPr>
                <w:rFonts w:ascii="Times New Roman" w:hAnsi="Times New Roman" w:eastAsia="Times New Roman" w:cs="Times New Roman"/>
                <w:spacing w:val="7"/>
                <w:sz w:val="20"/>
                <w:szCs w:val="20"/>
              </w:rPr>
              <w:t xml:space="preserve">13 </w:t>
            </w:r>
            <w:r>
              <w:rPr>
                <w:rFonts w:ascii="宋体" w:hAnsi="宋体" w:eastAsia="宋体" w:cs="宋体"/>
                <w:spacing w:val="4"/>
                <w:sz w:val="20"/>
                <w:szCs w:val="20"/>
              </w:rPr>
              <w:t>个</w:t>
            </w:r>
            <w:r>
              <w:rPr>
                <w:rFonts w:ascii="宋体" w:hAnsi="宋体" w:eastAsia="宋体" w:cs="宋体"/>
                <w:sz w:val="20"/>
                <w:szCs w:val="20"/>
              </w:rPr>
              <w:t xml:space="preserve"> </w:t>
            </w:r>
            <w:r>
              <w:rPr>
                <w:rFonts w:ascii="宋体" w:hAnsi="宋体" w:eastAsia="宋体" w:cs="宋体"/>
                <w:spacing w:val="2"/>
                <w:sz w:val="20"/>
                <w:szCs w:val="20"/>
              </w:rPr>
              <w:t>县级</w:t>
            </w:r>
            <w:r>
              <w:rPr>
                <w:rFonts w:ascii="宋体" w:hAnsi="宋体" w:eastAsia="宋体" w:cs="宋体"/>
                <w:spacing w:val="1"/>
                <w:sz w:val="20"/>
                <w:szCs w:val="20"/>
              </w:rPr>
              <w:t xml:space="preserve">行政区。面积 </w:t>
            </w:r>
            <w:r>
              <w:rPr>
                <w:rFonts w:ascii="Times New Roman" w:hAnsi="Times New Roman" w:eastAsia="Times New Roman" w:cs="Times New Roman"/>
                <w:spacing w:val="1"/>
                <w:sz w:val="20"/>
                <w:szCs w:val="20"/>
              </w:rPr>
              <w:t xml:space="preserve">1.3 </w:t>
            </w:r>
            <w:r>
              <w:rPr>
                <w:rFonts w:ascii="宋体" w:hAnsi="宋体" w:eastAsia="宋体" w:cs="宋体"/>
                <w:spacing w:val="1"/>
                <w:sz w:val="20"/>
                <w:szCs w:val="20"/>
              </w:rPr>
              <w:t xml:space="preserve">万 </w:t>
            </w:r>
            <w:r>
              <w:rPr>
                <w:rFonts w:ascii="Times New Roman" w:hAnsi="Times New Roman" w:eastAsia="Times New Roman" w:cs="Times New Roman"/>
                <w:sz w:val="20"/>
                <w:szCs w:val="20"/>
              </w:rPr>
              <w:t>km</w:t>
            </w:r>
            <w:r>
              <w:rPr>
                <w:rFonts w:ascii="Times New Roman" w:hAnsi="Times New Roman" w:eastAsia="Times New Roman" w:cs="Times New Roman"/>
                <w:spacing w:val="1"/>
                <w:position w:val="6"/>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2" w:type="dxa"/>
            <w:vMerge w:val="continue"/>
            <w:tcBorders>
              <w:top w:val="nil"/>
              <w:left w:val="single" w:color="000000" w:sz="6" w:space="0"/>
              <w:bottom w:val="nil"/>
            </w:tcBorders>
            <w:vAlign w:val="top"/>
          </w:tcPr>
          <w:p>
            <w:pPr>
              <w:rPr>
                <w:rFonts w:ascii="Arial"/>
                <w:sz w:val="21"/>
              </w:rPr>
            </w:pPr>
          </w:p>
        </w:tc>
        <w:tc>
          <w:tcPr>
            <w:tcW w:w="2714" w:type="dxa"/>
            <w:vAlign w:val="top"/>
          </w:tcPr>
          <w:p>
            <w:pPr>
              <w:spacing w:before="35" w:line="224" w:lineRule="auto"/>
              <w:ind w:left="78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典</w:t>
            </w:r>
            <w:r>
              <w:rPr>
                <w:rFonts w:ascii="宋体" w:hAnsi="宋体" w:eastAsia="宋体" w:cs="宋体"/>
                <w:spacing w:val="8"/>
                <w:sz w:val="20"/>
                <w:szCs w:val="20"/>
                <w14:textOutline w14:w="3795" w14:cap="sq" w14:cmpd="sng">
                  <w14:solidFill>
                    <w14:srgbClr w14:val="000000"/>
                  </w14:solidFill>
                  <w14:prstDash w14:val="solid"/>
                  <w14:bevel/>
                </w14:textOutline>
              </w:rPr>
              <w:t>型生态系统</w:t>
            </w:r>
          </w:p>
        </w:tc>
        <w:tc>
          <w:tcPr>
            <w:tcW w:w="5535" w:type="dxa"/>
            <w:tcBorders>
              <w:right w:val="single" w:color="000000" w:sz="6" w:space="0"/>
            </w:tcBorders>
            <w:vAlign w:val="top"/>
          </w:tcPr>
          <w:p>
            <w:pPr>
              <w:spacing w:before="35" w:line="224" w:lineRule="auto"/>
              <w:ind w:left="1878"/>
              <w:rPr>
                <w:rFonts w:ascii="宋体" w:hAnsi="宋体" w:eastAsia="宋体" w:cs="宋体"/>
                <w:sz w:val="20"/>
                <w:szCs w:val="20"/>
              </w:rPr>
            </w:pPr>
            <w:r>
              <w:rPr>
                <w:rFonts w:ascii="宋体" w:hAnsi="宋体" w:eastAsia="宋体" w:cs="宋体"/>
                <w:spacing w:val="13"/>
                <w:sz w:val="20"/>
                <w:szCs w:val="20"/>
              </w:rPr>
              <w:t>农</w:t>
            </w:r>
            <w:r>
              <w:rPr>
                <w:rFonts w:ascii="宋体" w:hAnsi="宋体" w:eastAsia="宋体" w:cs="宋体"/>
                <w:spacing w:val="8"/>
                <w:sz w:val="20"/>
                <w:szCs w:val="20"/>
              </w:rPr>
              <w:t>田和水生态系统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2" w:type="dxa"/>
            <w:vMerge w:val="continue"/>
            <w:tcBorders>
              <w:top w:val="nil"/>
              <w:left w:val="single" w:color="000000" w:sz="6" w:space="0"/>
              <w:bottom w:val="nil"/>
            </w:tcBorders>
            <w:vAlign w:val="top"/>
          </w:tcPr>
          <w:p>
            <w:pPr>
              <w:rPr>
                <w:rFonts w:ascii="Arial"/>
                <w:sz w:val="21"/>
              </w:rPr>
            </w:pPr>
          </w:p>
        </w:tc>
        <w:tc>
          <w:tcPr>
            <w:tcW w:w="2714" w:type="dxa"/>
            <w:vAlign w:val="top"/>
          </w:tcPr>
          <w:p>
            <w:pPr>
              <w:spacing w:before="169" w:line="231" w:lineRule="auto"/>
              <w:ind w:left="785"/>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主</w:t>
            </w:r>
            <w:r>
              <w:rPr>
                <w:rFonts w:ascii="宋体" w:hAnsi="宋体" w:eastAsia="宋体" w:cs="宋体"/>
                <w:spacing w:val="8"/>
                <w:sz w:val="20"/>
                <w:szCs w:val="20"/>
                <w14:textOutline w14:w="3795" w14:cap="sq" w14:cmpd="sng">
                  <w14:solidFill>
                    <w14:srgbClr w14:val="000000"/>
                  </w14:solidFill>
                  <w14:prstDash w14:val="solid"/>
                  <w14:bevel/>
                </w14:textOutline>
              </w:rPr>
              <w:t>要生态问题</w:t>
            </w:r>
          </w:p>
        </w:tc>
        <w:tc>
          <w:tcPr>
            <w:tcW w:w="5535" w:type="dxa"/>
            <w:tcBorders>
              <w:right w:val="single" w:color="000000" w:sz="6" w:space="0"/>
            </w:tcBorders>
            <w:vAlign w:val="top"/>
          </w:tcPr>
          <w:p>
            <w:pPr>
              <w:spacing w:before="35" w:line="237" w:lineRule="auto"/>
              <w:ind w:left="2510" w:right="207" w:hanging="2398"/>
              <w:rPr>
                <w:rFonts w:ascii="宋体" w:hAnsi="宋体" w:eastAsia="宋体" w:cs="宋体"/>
                <w:sz w:val="20"/>
                <w:szCs w:val="20"/>
              </w:rPr>
            </w:pPr>
            <w:r>
              <w:rPr>
                <w:rFonts w:ascii="宋体" w:hAnsi="宋体" w:eastAsia="宋体" w:cs="宋体"/>
                <w:spacing w:val="12"/>
                <w:sz w:val="20"/>
                <w:szCs w:val="20"/>
              </w:rPr>
              <w:t>耕</w:t>
            </w:r>
            <w:r>
              <w:rPr>
                <w:rFonts w:ascii="宋体" w:hAnsi="宋体" w:eastAsia="宋体" w:cs="宋体"/>
                <w:spacing w:val="8"/>
                <w:sz w:val="20"/>
                <w:szCs w:val="20"/>
              </w:rPr>
              <w:t>地复垦过度，农村面源污染，森林覆盖率低，水土流失</w:t>
            </w:r>
            <w:r>
              <w:rPr>
                <w:rFonts w:ascii="宋体" w:hAnsi="宋体" w:eastAsia="宋体" w:cs="宋体"/>
                <w:sz w:val="20"/>
                <w:szCs w:val="20"/>
              </w:rPr>
              <w:t xml:space="preserve"> </w:t>
            </w:r>
            <w:r>
              <w:rPr>
                <w:rFonts w:ascii="宋体" w:hAnsi="宋体" w:eastAsia="宋体" w:cs="宋体"/>
                <w:spacing w:val="4"/>
                <w:sz w:val="20"/>
                <w:szCs w:val="20"/>
              </w:rPr>
              <w:t>面广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2" w:type="dxa"/>
            <w:vMerge w:val="continue"/>
            <w:tcBorders>
              <w:top w:val="nil"/>
              <w:left w:val="single" w:color="000000" w:sz="6" w:space="0"/>
              <w:bottom w:val="nil"/>
            </w:tcBorders>
            <w:vAlign w:val="top"/>
          </w:tcPr>
          <w:p>
            <w:pPr>
              <w:rPr>
                <w:rFonts w:ascii="Arial"/>
                <w:sz w:val="21"/>
              </w:rPr>
            </w:pPr>
          </w:p>
        </w:tc>
        <w:tc>
          <w:tcPr>
            <w:tcW w:w="2714" w:type="dxa"/>
            <w:vAlign w:val="top"/>
          </w:tcPr>
          <w:p>
            <w:pPr>
              <w:spacing w:before="35" w:line="224" w:lineRule="auto"/>
              <w:ind w:left="68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生态环境敏感性</w:t>
            </w:r>
          </w:p>
        </w:tc>
        <w:tc>
          <w:tcPr>
            <w:tcW w:w="5535" w:type="dxa"/>
            <w:tcBorders>
              <w:right w:val="single" w:color="000000" w:sz="6" w:space="0"/>
            </w:tcBorders>
            <w:vAlign w:val="top"/>
          </w:tcPr>
          <w:p>
            <w:pPr>
              <w:spacing w:before="35" w:line="224" w:lineRule="auto"/>
              <w:ind w:left="113"/>
              <w:rPr>
                <w:rFonts w:ascii="宋体" w:hAnsi="宋体" w:eastAsia="宋体" w:cs="宋体"/>
                <w:sz w:val="20"/>
                <w:szCs w:val="20"/>
              </w:rPr>
            </w:pPr>
            <w:r>
              <w:rPr>
                <w:rFonts w:ascii="宋体" w:hAnsi="宋体" w:eastAsia="宋体" w:cs="宋体"/>
                <w:spacing w:val="11"/>
                <w:sz w:val="20"/>
                <w:szCs w:val="20"/>
              </w:rPr>
              <w:t>土</w:t>
            </w:r>
            <w:r>
              <w:rPr>
                <w:rFonts w:ascii="宋体" w:hAnsi="宋体" w:eastAsia="宋体" w:cs="宋体"/>
                <w:spacing w:val="8"/>
                <w:sz w:val="20"/>
                <w:szCs w:val="20"/>
              </w:rPr>
              <w:t>壤侵蚀中度敏感，水环境污染高度敏感，酸雨轻度敏感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2714" w:type="dxa"/>
            <w:vAlign w:val="top"/>
          </w:tcPr>
          <w:p>
            <w:pPr>
              <w:spacing w:before="33" w:line="225" w:lineRule="auto"/>
              <w:ind w:left="471"/>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生</w:t>
            </w:r>
            <w:r>
              <w:rPr>
                <w:rFonts w:ascii="宋体" w:hAnsi="宋体" w:eastAsia="宋体" w:cs="宋体"/>
                <w:spacing w:val="9"/>
                <w:sz w:val="20"/>
                <w:szCs w:val="20"/>
                <w14:textOutline w14:w="3795" w14:cap="sq" w14:cmpd="sng">
                  <w14:solidFill>
                    <w14:srgbClr w14:val="000000"/>
                  </w14:solidFill>
                  <w14:prstDash w14:val="solid"/>
                  <w14:bevel/>
                </w14:textOutline>
              </w:rPr>
              <w:t>态服务功能重要性</w:t>
            </w:r>
          </w:p>
        </w:tc>
        <w:tc>
          <w:tcPr>
            <w:tcW w:w="5535" w:type="dxa"/>
            <w:tcBorders>
              <w:right w:val="single" w:color="000000" w:sz="6" w:space="0"/>
            </w:tcBorders>
            <w:vAlign w:val="top"/>
          </w:tcPr>
          <w:p>
            <w:pPr>
              <w:spacing w:before="33" w:line="225" w:lineRule="auto"/>
              <w:ind w:left="618"/>
              <w:rPr>
                <w:rFonts w:ascii="宋体" w:hAnsi="宋体" w:eastAsia="宋体" w:cs="宋体"/>
                <w:sz w:val="20"/>
                <w:szCs w:val="20"/>
              </w:rPr>
            </w:pPr>
            <w:r>
              <w:rPr>
                <w:rFonts w:ascii="宋体" w:hAnsi="宋体" w:eastAsia="宋体" w:cs="宋体"/>
                <w:spacing w:val="18"/>
                <w:sz w:val="20"/>
                <w:szCs w:val="20"/>
              </w:rPr>
              <w:t>城</w:t>
            </w:r>
            <w:r>
              <w:rPr>
                <w:rFonts w:ascii="宋体" w:hAnsi="宋体" w:eastAsia="宋体" w:cs="宋体"/>
                <w:spacing w:val="9"/>
                <w:sz w:val="20"/>
                <w:szCs w:val="20"/>
              </w:rPr>
              <w:t>镇与农林发展，水环境污染控制，洪水调蓄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912" w:type="dxa"/>
            <w:vMerge w:val="continue"/>
            <w:tcBorders>
              <w:top w:val="nil"/>
              <w:left w:val="single" w:color="000000" w:sz="6" w:space="0"/>
              <w:bottom w:val="nil"/>
            </w:tcBorders>
            <w:vAlign w:val="top"/>
          </w:tcPr>
          <w:p>
            <w:pPr>
              <w:rPr>
                <w:rFonts w:ascii="Arial"/>
                <w:sz w:val="21"/>
              </w:rPr>
            </w:pPr>
          </w:p>
        </w:tc>
        <w:tc>
          <w:tcPr>
            <w:tcW w:w="2714" w:type="dxa"/>
            <w:vAlign w:val="top"/>
          </w:tcPr>
          <w:p>
            <w:pPr>
              <w:spacing w:line="375" w:lineRule="auto"/>
              <w:rPr>
                <w:rFonts w:ascii="Arial"/>
                <w:sz w:val="21"/>
              </w:rPr>
            </w:pPr>
          </w:p>
          <w:p>
            <w:pPr>
              <w:spacing w:before="65" w:line="229" w:lineRule="auto"/>
              <w:ind w:left="471"/>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生</w:t>
            </w:r>
            <w:r>
              <w:rPr>
                <w:rFonts w:ascii="宋体" w:hAnsi="宋体" w:eastAsia="宋体" w:cs="宋体"/>
                <w:spacing w:val="9"/>
                <w:sz w:val="20"/>
                <w:szCs w:val="20"/>
                <w14:textOutline w14:w="3795" w14:cap="sq" w14:cmpd="sng">
                  <w14:solidFill>
                    <w14:srgbClr w14:val="000000"/>
                  </w14:solidFill>
                  <w14:prstDash w14:val="solid"/>
                  <w14:bevel/>
                </w14:textOutline>
              </w:rPr>
              <w:t>态建设与发展方向</w:t>
            </w:r>
          </w:p>
        </w:tc>
        <w:tc>
          <w:tcPr>
            <w:tcW w:w="5535" w:type="dxa"/>
            <w:tcBorders>
              <w:right w:val="single" w:color="000000" w:sz="6" w:space="0"/>
            </w:tcBorders>
            <w:vAlign w:val="top"/>
          </w:tcPr>
          <w:p>
            <w:pPr>
              <w:spacing w:before="35" w:line="228" w:lineRule="auto"/>
              <w:ind w:left="115"/>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8"/>
                <w:sz w:val="20"/>
                <w:szCs w:val="20"/>
              </w:rPr>
              <w:t>展中心城市辐射作用，改善人居环境和投资环境。完善</w:t>
            </w:r>
          </w:p>
          <w:p>
            <w:pPr>
              <w:spacing w:before="26" w:line="228" w:lineRule="auto"/>
              <w:ind w:left="115"/>
              <w:rPr>
                <w:rFonts w:ascii="宋体" w:hAnsi="宋体" w:eastAsia="宋体" w:cs="宋体"/>
                <w:sz w:val="20"/>
                <w:szCs w:val="20"/>
              </w:rPr>
            </w:pPr>
            <w:r>
              <w:rPr>
                <w:rFonts w:ascii="宋体" w:hAnsi="宋体" w:eastAsia="宋体" w:cs="宋体"/>
                <w:spacing w:val="10"/>
                <w:sz w:val="20"/>
                <w:szCs w:val="20"/>
              </w:rPr>
              <w:t>水</w:t>
            </w:r>
            <w:r>
              <w:rPr>
                <w:rFonts w:ascii="宋体" w:hAnsi="宋体" w:eastAsia="宋体" w:cs="宋体"/>
                <w:spacing w:val="9"/>
                <w:sz w:val="20"/>
                <w:szCs w:val="20"/>
              </w:rPr>
              <w:t>利和水保设施；本区适宜大力发展特色农业，旅游业，</w:t>
            </w:r>
          </w:p>
          <w:p>
            <w:pPr>
              <w:spacing w:before="24" w:line="228" w:lineRule="auto"/>
              <w:ind w:left="112"/>
              <w:rPr>
                <w:rFonts w:ascii="宋体" w:hAnsi="宋体" w:eastAsia="宋体" w:cs="宋体"/>
                <w:sz w:val="20"/>
                <w:szCs w:val="20"/>
              </w:rPr>
            </w:pPr>
            <w:r>
              <w:rPr>
                <w:rFonts w:ascii="宋体" w:hAnsi="宋体" w:eastAsia="宋体" w:cs="宋体"/>
                <w:spacing w:val="13"/>
                <w:sz w:val="20"/>
                <w:szCs w:val="20"/>
              </w:rPr>
              <w:t>注</w:t>
            </w:r>
            <w:r>
              <w:rPr>
                <w:rFonts w:ascii="宋体" w:hAnsi="宋体" w:eastAsia="宋体" w:cs="宋体"/>
                <w:spacing w:val="9"/>
                <w:sz w:val="20"/>
                <w:szCs w:val="20"/>
              </w:rPr>
              <w:t>意发掘红色人文景观资源，限制建设污染转移性项目，</w:t>
            </w:r>
          </w:p>
          <w:p>
            <w:pPr>
              <w:spacing w:before="26" w:line="228" w:lineRule="auto"/>
              <w:ind w:left="632"/>
              <w:rPr>
                <w:rFonts w:ascii="宋体" w:hAnsi="宋体" w:eastAsia="宋体" w:cs="宋体"/>
                <w:sz w:val="20"/>
                <w:szCs w:val="20"/>
              </w:rPr>
            </w:pPr>
            <w:r>
              <w:rPr>
                <w:rFonts w:ascii="宋体" w:hAnsi="宋体" w:eastAsia="宋体" w:cs="宋体"/>
                <w:spacing w:val="15"/>
                <w:sz w:val="20"/>
                <w:szCs w:val="20"/>
              </w:rPr>
              <w:t>防</w:t>
            </w:r>
            <w:r>
              <w:rPr>
                <w:rFonts w:ascii="宋体" w:hAnsi="宋体" w:eastAsia="宋体" w:cs="宋体"/>
                <w:spacing w:val="8"/>
                <w:sz w:val="20"/>
                <w:szCs w:val="20"/>
              </w:rPr>
              <w:t>止产业开发对生态环境的破坏或不利影响。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912" w:type="dxa"/>
            <w:vMerge w:val="continue"/>
            <w:tcBorders>
              <w:top w:val="nil"/>
              <w:left w:val="single" w:color="000000" w:sz="6" w:space="0"/>
            </w:tcBorders>
            <w:vAlign w:val="top"/>
          </w:tcPr>
          <w:p>
            <w:pPr>
              <w:rPr>
                <w:rFonts w:ascii="Arial"/>
                <w:sz w:val="21"/>
              </w:rPr>
            </w:pPr>
          </w:p>
        </w:tc>
        <w:tc>
          <w:tcPr>
            <w:tcW w:w="8249" w:type="dxa"/>
            <w:gridSpan w:val="2"/>
            <w:tcBorders>
              <w:right w:val="single" w:color="000000" w:sz="6" w:space="0"/>
            </w:tcBorders>
            <w:vAlign w:val="top"/>
          </w:tcPr>
          <w:p>
            <w:pPr>
              <w:spacing w:before="50" w:line="227" w:lineRule="auto"/>
              <w:ind w:left="589"/>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14"/>
                <w:sz w:val="23"/>
                <w:szCs w:val="23"/>
              </w:rPr>
              <w:t>项</w:t>
            </w:r>
            <w:r>
              <w:rPr>
                <w:rFonts w:ascii="宋体" w:hAnsi="宋体" w:eastAsia="宋体" w:cs="宋体"/>
                <w:spacing w:val="13"/>
                <w:sz w:val="23"/>
                <w:szCs w:val="23"/>
              </w:rPr>
              <w:t>目为河湖治理及防洪工程，项目施工造成小面积水体扰动和水土流</w:t>
            </w:r>
          </w:p>
          <w:p>
            <w:pPr>
              <w:spacing w:before="184" w:line="468" w:lineRule="exact"/>
              <w:ind w:left="114"/>
              <w:rPr>
                <w:rFonts w:ascii="宋体" w:hAnsi="宋体" w:eastAsia="宋体" w:cs="宋体"/>
                <w:sz w:val="23"/>
                <w:szCs w:val="23"/>
              </w:rPr>
            </w:pPr>
            <w:r>
              <w:rPr>
                <w:rFonts w:ascii="宋体" w:hAnsi="宋体" w:eastAsia="宋体" w:cs="宋体"/>
                <w:spacing w:val="16"/>
                <w:position w:val="17"/>
                <w:sz w:val="23"/>
                <w:szCs w:val="23"/>
              </w:rPr>
              <w:t>失</w:t>
            </w:r>
            <w:r>
              <w:rPr>
                <w:rFonts w:ascii="宋体" w:hAnsi="宋体" w:eastAsia="宋体" w:cs="宋体"/>
                <w:spacing w:val="13"/>
                <w:position w:val="17"/>
                <w:sz w:val="23"/>
                <w:szCs w:val="23"/>
              </w:rPr>
              <w:t>，项目工程量较小，施工期较短，在施工过程中严格落实提出的生态恢复</w:t>
            </w:r>
          </w:p>
          <w:p>
            <w:pPr>
              <w:spacing w:before="1" w:line="228" w:lineRule="auto"/>
              <w:ind w:left="114"/>
              <w:rPr>
                <w:rFonts w:ascii="宋体" w:hAnsi="宋体" w:eastAsia="宋体" w:cs="宋体"/>
                <w:sz w:val="23"/>
                <w:szCs w:val="23"/>
              </w:rPr>
            </w:pPr>
            <w:r>
              <w:rPr>
                <w:rFonts w:ascii="宋体" w:hAnsi="宋体" w:eastAsia="宋体" w:cs="宋体"/>
                <w:spacing w:val="16"/>
                <w:sz w:val="23"/>
                <w:szCs w:val="23"/>
              </w:rPr>
              <w:t>治</w:t>
            </w:r>
            <w:r>
              <w:rPr>
                <w:rFonts w:ascii="宋体" w:hAnsi="宋体" w:eastAsia="宋体" w:cs="宋体"/>
                <w:spacing w:val="13"/>
                <w:sz w:val="23"/>
                <w:szCs w:val="23"/>
              </w:rPr>
              <w:t>理措施、水土保持措施，减少对生态的影响和水土流失，项目建设对区域</w:t>
            </w:r>
          </w:p>
        </w:tc>
      </w:tr>
    </w:tbl>
    <w:p>
      <w:pPr>
        <w:rPr>
          <w:rFonts w:ascii="Arial"/>
          <w:sz w:val="21"/>
        </w:rPr>
      </w:pPr>
    </w:p>
    <w:p>
      <w:pPr>
        <w:sectPr>
          <w:footerReference r:id="rId34" w:type="default"/>
          <w:pgSz w:w="11906" w:h="16839"/>
          <w:pgMar w:top="1431" w:right="1099"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912" w:type="dxa"/>
            <w:tcBorders>
              <w:left w:val="single" w:color="000000" w:sz="6" w:space="0"/>
            </w:tcBorders>
            <w:vAlign w:val="top"/>
          </w:tcPr>
          <w:p>
            <w:pPr>
              <w:rPr>
                <w:rFonts w:ascii="Arial"/>
                <w:sz w:val="21"/>
              </w:rPr>
            </w:pPr>
          </w:p>
        </w:tc>
        <w:tc>
          <w:tcPr>
            <w:tcW w:w="8249" w:type="dxa"/>
            <w:tcBorders>
              <w:right w:val="single" w:color="000000" w:sz="6" w:space="0"/>
            </w:tcBorders>
            <w:vAlign w:val="top"/>
          </w:tcPr>
          <w:p>
            <w:pPr>
              <w:spacing w:before="51" w:line="229" w:lineRule="auto"/>
              <w:ind w:left="110"/>
              <w:rPr>
                <w:rFonts w:ascii="宋体" w:hAnsi="宋体" w:eastAsia="宋体" w:cs="宋体"/>
                <w:sz w:val="23"/>
                <w:szCs w:val="23"/>
              </w:rPr>
            </w:pPr>
            <w:r>
              <w:rPr>
                <w:rFonts w:ascii="宋体" w:hAnsi="宋体" w:eastAsia="宋体" w:cs="宋体"/>
                <w:spacing w:val="12"/>
                <w:sz w:val="23"/>
                <w:szCs w:val="23"/>
              </w:rPr>
              <w:t>生</w:t>
            </w:r>
            <w:r>
              <w:rPr>
                <w:rFonts w:ascii="宋体" w:hAnsi="宋体" w:eastAsia="宋体" w:cs="宋体"/>
                <w:spacing w:val="7"/>
                <w:sz w:val="23"/>
                <w:szCs w:val="23"/>
              </w:rPr>
              <w:t>态环境影响较小。</w:t>
            </w:r>
          </w:p>
          <w:p>
            <w:pPr>
              <w:spacing w:before="180" w:line="304" w:lineRule="exact"/>
              <w:ind w:left="583"/>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6"/>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3"/>
                <w:position w:val="2"/>
                <w:sz w:val="23"/>
                <w:szCs w:val="23"/>
                <w14:textOutline w14:w="4358" w14:cap="sq" w14:cmpd="sng">
                  <w14:solidFill>
                    <w14:srgbClr w14:val="000000"/>
                  </w14:solidFill>
                  <w14:prstDash w14:val="solid"/>
                  <w14:bevel/>
                </w14:textOutline>
              </w:rPr>
              <w:t>区域生态环境现状</w:t>
            </w:r>
          </w:p>
          <w:p>
            <w:pPr>
              <w:spacing w:before="161" w:line="227" w:lineRule="auto"/>
              <w:ind w:left="600"/>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7"/>
                <w:sz w:val="23"/>
                <w:szCs w:val="23"/>
              </w:rPr>
              <w:t>1</w:t>
            </w: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评价区植被分布情</w:t>
            </w:r>
            <w:r>
              <w:rPr>
                <w:rFonts w:ascii="宋体" w:hAnsi="宋体" w:eastAsia="宋体" w:cs="宋体"/>
                <w:spacing w:val="14"/>
                <w:sz w:val="23"/>
                <w:szCs w:val="23"/>
                <w14:textOutline w14:w="4358" w14:cap="sq" w14:cmpd="sng">
                  <w14:solidFill>
                    <w14:srgbClr w14:val="000000"/>
                  </w14:solidFill>
                  <w14:prstDash w14:val="solid"/>
                  <w14:bevel/>
                </w14:textOutline>
              </w:rPr>
              <w:t>况</w:t>
            </w:r>
          </w:p>
          <w:p>
            <w:pPr>
              <w:spacing w:before="185" w:line="228" w:lineRule="auto"/>
              <w:ind w:left="586"/>
              <w:rPr>
                <w:rFonts w:ascii="宋体" w:hAnsi="宋体" w:eastAsia="宋体" w:cs="宋体"/>
                <w:sz w:val="23"/>
                <w:szCs w:val="23"/>
              </w:rPr>
            </w:pPr>
            <w:r>
              <w:rPr>
                <w:rFonts w:ascii="宋体" w:hAnsi="宋体" w:eastAsia="宋体" w:cs="宋体"/>
                <w:spacing w:val="9"/>
                <w:sz w:val="20"/>
                <w:szCs w:val="20"/>
              </w:rPr>
              <w:t>①</w:t>
            </w:r>
            <w:r>
              <w:rPr>
                <w:rFonts w:ascii="宋体" w:hAnsi="宋体" w:eastAsia="宋体" w:cs="宋体"/>
                <w:spacing w:val="9"/>
                <w:sz w:val="23"/>
                <w:szCs w:val="23"/>
              </w:rPr>
              <w:t>区域植被现状</w:t>
            </w:r>
          </w:p>
          <w:p>
            <w:pPr>
              <w:spacing w:before="186" w:line="374" w:lineRule="auto"/>
              <w:ind w:left="109" w:right="102" w:firstLine="479"/>
              <w:rPr>
                <w:rFonts w:ascii="宋体" w:hAnsi="宋体" w:eastAsia="宋体" w:cs="宋体"/>
                <w:sz w:val="23"/>
                <w:szCs w:val="23"/>
              </w:rPr>
            </w:pPr>
            <w:r>
              <w:rPr>
                <w:rFonts w:ascii="宋体" w:hAnsi="宋体" w:eastAsia="宋体" w:cs="宋体"/>
                <w:spacing w:val="26"/>
                <w:sz w:val="23"/>
                <w:szCs w:val="23"/>
              </w:rPr>
              <w:t>根</w:t>
            </w:r>
            <w:r>
              <w:rPr>
                <w:rFonts w:ascii="宋体" w:hAnsi="宋体" w:eastAsia="宋体" w:cs="宋体"/>
                <w:spacing w:val="15"/>
                <w:sz w:val="23"/>
                <w:szCs w:val="23"/>
              </w:rPr>
              <w:t>据</w:t>
            </w:r>
            <w:r>
              <w:rPr>
                <w:rFonts w:ascii="宋体" w:hAnsi="宋体" w:eastAsia="宋体" w:cs="宋体"/>
                <w:spacing w:val="13"/>
                <w:sz w:val="23"/>
                <w:szCs w:val="23"/>
              </w:rPr>
              <w:t>四川植被划分，本项目评价区植被隶属于川东盆地及西南山地常绿</w:t>
            </w:r>
            <w:r>
              <w:rPr>
                <w:rFonts w:ascii="宋体" w:hAnsi="宋体" w:eastAsia="宋体" w:cs="宋体"/>
                <w:sz w:val="23"/>
                <w:szCs w:val="23"/>
              </w:rPr>
              <w:t xml:space="preserve"> </w:t>
            </w:r>
            <w:r>
              <w:rPr>
                <w:rFonts w:ascii="宋体" w:hAnsi="宋体" w:eastAsia="宋体" w:cs="宋体"/>
                <w:spacing w:val="18"/>
                <w:sz w:val="23"/>
                <w:szCs w:val="23"/>
              </w:rPr>
              <w:t>阔</w:t>
            </w:r>
            <w:r>
              <w:rPr>
                <w:rFonts w:ascii="宋体" w:hAnsi="宋体" w:eastAsia="宋体" w:cs="宋体"/>
                <w:spacing w:val="13"/>
                <w:sz w:val="23"/>
                <w:szCs w:val="23"/>
              </w:rPr>
              <w:t>叶</w:t>
            </w:r>
            <w:r>
              <w:rPr>
                <w:rFonts w:ascii="宋体" w:hAnsi="宋体" w:eastAsia="宋体" w:cs="宋体"/>
                <w:spacing w:val="9"/>
                <w:sz w:val="23"/>
                <w:szCs w:val="23"/>
              </w:rPr>
              <w:t>林带——川东盆地偏湿性常绿阔叶林亚带——盆地南部中山植被区。 由</w:t>
            </w:r>
            <w:r>
              <w:rPr>
                <w:rFonts w:ascii="宋体" w:hAnsi="宋体" w:eastAsia="宋体" w:cs="宋体"/>
                <w:sz w:val="23"/>
                <w:szCs w:val="23"/>
              </w:rPr>
              <w:t xml:space="preserve"> </w:t>
            </w:r>
            <w:r>
              <w:rPr>
                <w:rFonts w:ascii="宋体" w:hAnsi="宋体" w:eastAsia="宋体" w:cs="宋体"/>
                <w:spacing w:val="21"/>
                <w:sz w:val="23"/>
                <w:szCs w:val="23"/>
              </w:rPr>
              <w:t>于</w:t>
            </w:r>
            <w:r>
              <w:rPr>
                <w:rFonts w:ascii="宋体" w:hAnsi="宋体" w:eastAsia="宋体" w:cs="宋体"/>
                <w:spacing w:val="13"/>
                <w:sz w:val="23"/>
                <w:szCs w:val="23"/>
              </w:rPr>
              <w:t>人类对该植被地区开发利用早，活动频繁以及该区自然气候条件的因素，</w:t>
            </w:r>
            <w:r>
              <w:rPr>
                <w:rFonts w:ascii="宋体" w:hAnsi="宋体" w:eastAsia="宋体" w:cs="宋体"/>
                <w:sz w:val="23"/>
                <w:szCs w:val="23"/>
              </w:rPr>
              <w:t xml:space="preserve"> </w:t>
            </w:r>
            <w:r>
              <w:rPr>
                <w:rFonts w:ascii="宋体" w:hAnsi="宋体" w:eastAsia="宋体" w:cs="宋体"/>
                <w:spacing w:val="21"/>
                <w:sz w:val="23"/>
                <w:szCs w:val="23"/>
              </w:rPr>
              <w:t>项</w:t>
            </w:r>
            <w:r>
              <w:rPr>
                <w:rFonts w:ascii="宋体" w:hAnsi="宋体" w:eastAsia="宋体" w:cs="宋体"/>
                <w:spacing w:val="13"/>
                <w:sz w:val="23"/>
                <w:szCs w:val="23"/>
              </w:rPr>
              <w:t>目所在区域植被次生性明显，人类开发利用频繁，地带性常绿阔叶林破坏</w:t>
            </w:r>
            <w:r>
              <w:rPr>
                <w:rFonts w:ascii="宋体" w:hAnsi="宋体" w:eastAsia="宋体" w:cs="宋体"/>
                <w:sz w:val="23"/>
                <w:szCs w:val="23"/>
              </w:rPr>
              <w:t xml:space="preserve"> </w:t>
            </w:r>
            <w:r>
              <w:rPr>
                <w:rFonts w:ascii="宋体" w:hAnsi="宋体" w:eastAsia="宋体" w:cs="宋体"/>
                <w:spacing w:val="18"/>
                <w:sz w:val="23"/>
                <w:szCs w:val="23"/>
              </w:rPr>
              <w:t>严</w:t>
            </w:r>
            <w:r>
              <w:rPr>
                <w:rFonts w:ascii="宋体" w:hAnsi="宋体" w:eastAsia="宋体" w:cs="宋体"/>
                <w:spacing w:val="10"/>
                <w:sz w:val="23"/>
                <w:szCs w:val="23"/>
              </w:rPr>
              <w:t>重</w:t>
            </w:r>
            <w:r>
              <w:rPr>
                <w:rFonts w:ascii="宋体" w:hAnsi="宋体" w:eastAsia="宋体" w:cs="宋体"/>
                <w:spacing w:val="9"/>
                <w:sz w:val="23"/>
                <w:szCs w:val="23"/>
              </w:rPr>
              <w:t>，以次生林为主，针叶林间或分布。项目范围内无</w:t>
            </w:r>
            <w:r>
              <w:rPr>
                <w:rFonts w:hint="eastAsia" w:ascii="宋体" w:hAnsi="宋体" w:eastAsia="宋体" w:cs="宋体"/>
                <w:spacing w:val="9"/>
                <w:sz w:val="23"/>
                <w:szCs w:val="23"/>
                <w:lang w:eastAsia="zh-CN"/>
              </w:rPr>
              <w:t>珍稀</w:t>
            </w:r>
            <w:r>
              <w:rPr>
                <w:rFonts w:ascii="宋体" w:hAnsi="宋体" w:eastAsia="宋体" w:cs="宋体"/>
                <w:spacing w:val="9"/>
                <w:sz w:val="23"/>
                <w:szCs w:val="23"/>
              </w:rPr>
              <w:t>植被分布。</w:t>
            </w:r>
          </w:p>
          <w:p>
            <w:pPr>
              <w:spacing w:line="228" w:lineRule="auto"/>
              <w:ind w:left="585"/>
              <w:rPr>
                <w:rFonts w:ascii="宋体" w:hAnsi="宋体" w:eastAsia="宋体" w:cs="宋体"/>
                <w:sz w:val="23"/>
                <w:szCs w:val="23"/>
              </w:rPr>
            </w:pPr>
            <w:r>
              <w:rPr>
                <w:rFonts w:ascii="宋体" w:hAnsi="宋体" w:eastAsia="宋体" w:cs="宋体"/>
                <w:spacing w:val="12"/>
                <w:sz w:val="20"/>
                <w:szCs w:val="20"/>
              </w:rPr>
              <w:t>②</w:t>
            </w:r>
            <w:r>
              <w:rPr>
                <w:rFonts w:ascii="宋体" w:hAnsi="宋体" w:eastAsia="宋体" w:cs="宋体"/>
                <w:spacing w:val="9"/>
                <w:sz w:val="23"/>
                <w:szCs w:val="23"/>
              </w:rPr>
              <w:t>区域主要植被类型</w:t>
            </w:r>
          </w:p>
          <w:p>
            <w:pPr>
              <w:spacing w:before="182" w:line="375" w:lineRule="auto"/>
              <w:ind w:left="109" w:right="102" w:firstLine="478"/>
              <w:rPr>
                <w:rFonts w:ascii="宋体" w:hAnsi="宋体" w:eastAsia="宋体" w:cs="宋体"/>
                <w:sz w:val="23"/>
                <w:szCs w:val="23"/>
              </w:rPr>
            </w:pPr>
            <w:r>
              <w:rPr>
                <w:rFonts w:ascii="宋体" w:hAnsi="宋体" w:eastAsia="宋体" w:cs="宋体"/>
                <w:spacing w:val="26"/>
                <w:sz w:val="23"/>
                <w:szCs w:val="23"/>
              </w:rPr>
              <w:t>评</w:t>
            </w:r>
            <w:r>
              <w:rPr>
                <w:rFonts w:ascii="宋体" w:hAnsi="宋体" w:eastAsia="宋体" w:cs="宋体"/>
                <w:spacing w:val="16"/>
                <w:sz w:val="23"/>
                <w:szCs w:val="23"/>
              </w:rPr>
              <w:t>价</w:t>
            </w:r>
            <w:r>
              <w:rPr>
                <w:rFonts w:ascii="宋体" w:hAnsi="宋体" w:eastAsia="宋体" w:cs="宋体"/>
                <w:spacing w:val="13"/>
                <w:sz w:val="23"/>
                <w:szCs w:val="23"/>
              </w:rPr>
              <w:t>区主要植被类型有阔叶林、针叶林、竹林、灌丛、草丛，又可细分</w:t>
            </w:r>
            <w:r>
              <w:rPr>
                <w:rFonts w:ascii="宋体" w:hAnsi="宋体" w:eastAsia="宋体" w:cs="宋体"/>
                <w:sz w:val="23"/>
                <w:szCs w:val="23"/>
              </w:rPr>
              <w:t xml:space="preserve"> </w:t>
            </w:r>
            <w:r>
              <w:rPr>
                <w:rFonts w:ascii="宋体" w:hAnsi="宋体" w:eastAsia="宋体" w:cs="宋体"/>
                <w:spacing w:val="11"/>
                <w:sz w:val="23"/>
                <w:szCs w:val="23"/>
              </w:rPr>
              <w:t xml:space="preserve">为 </w:t>
            </w:r>
            <w:r>
              <w:rPr>
                <w:rFonts w:ascii="Times New Roman" w:hAnsi="Times New Roman" w:eastAsia="Times New Roman" w:cs="Times New Roman"/>
                <w:spacing w:val="11"/>
                <w:sz w:val="23"/>
                <w:szCs w:val="23"/>
              </w:rPr>
              <w:t xml:space="preserve">7 </w:t>
            </w:r>
            <w:r>
              <w:rPr>
                <w:rFonts w:ascii="宋体" w:hAnsi="宋体" w:eastAsia="宋体" w:cs="宋体"/>
                <w:spacing w:val="11"/>
                <w:sz w:val="23"/>
                <w:szCs w:val="23"/>
              </w:rPr>
              <w:t>群系纲，按栽培植物植被分类原则，评价区类栽培植物可分为经济林</w:t>
            </w:r>
            <w:r>
              <w:rPr>
                <w:rFonts w:ascii="宋体" w:hAnsi="宋体" w:eastAsia="宋体" w:cs="宋体"/>
                <w:spacing w:val="5"/>
                <w:sz w:val="23"/>
                <w:szCs w:val="23"/>
              </w:rPr>
              <w:t>木</w:t>
            </w:r>
            <w:r>
              <w:rPr>
                <w:rFonts w:ascii="宋体" w:hAnsi="宋体" w:eastAsia="宋体" w:cs="宋体"/>
                <w:sz w:val="23"/>
                <w:szCs w:val="23"/>
              </w:rPr>
              <w:t xml:space="preserve"> </w:t>
            </w:r>
            <w:r>
              <w:rPr>
                <w:rFonts w:ascii="宋体" w:hAnsi="宋体" w:eastAsia="宋体" w:cs="宋体"/>
                <w:spacing w:val="21"/>
                <w:sz w:val="23"/>
                <w:szCs w:val="23"/>
              </w:rPr>
              <w:t>和</w:t>
            </w:r>
            <w:r>
              <w:rPr>
                <w:rFonts w:ascii="宋体" w:hAnsi="宋体" w:eastAsia="宋体" w:cs="宋体"/>
                <w:spacing w:val="13"/>
                <w:sz w:val="23"/>
                <w:szCs w:val="23"/>
              </w:rPr>
              <w:t>经济作物两大类。经济林木有竹、马尾松、杉树、柏树等，经济作物有小</w:t>
            </w:r>
            <w:r>
              <w:rPr>
                <w:rFonts w:ascii="宋体" w:hAnsi="宋体" w:eastAsia="宋体" w:cs="宋体"/>
                <w:sz w:val="23"/>
                <w:szCs w:val="23"/>
              </w:rPr>
              <w:t xml:space="preserve"> </w:t>
            </w:r>
            <w:r>
              <w:rPr>
                <w:rFonts w:ascii="宋体" w:hAnsi="宋体" w:eastAsia="宋体" w:cs="宋体"/>
                <w:spacing w:val="16"/>
                <w:sz w:val="23"/>
                <w:szCs w:val="23"/>
              </w:rPr>
              <w:t>麦</w:t>
            </w:r>
            <w:r>
              <w:rPr>
                <w:rFonts w:ascii="宋体" w:hAnsi="宋体" w:eastAsia="宋体" w:cs="宋体"/>
                <w:spacing w:val="9"/>
                <w:sz w:val="23"/>
                <w:szCs w:val="23"/>
              </w:rPr>
              <w:t>、</w:t>
            </w:r>
            <w:r>
              <w:rPr>
                <w:rFonts w:ascii="宋体" w:hAnsi="宋体" w:eastAsia="宋体" w:cs="宋体"/>
                <w:spacing w:val="8"/>
                <w:sz w:val="23"/>
                <w:szCs w:val="23"/>
              </w:rPr>
              <w:t>水稻、花生、红薯、玉米等。</w:t>
            </w:r>
          </w:p>
          <w:p>
            <w:pPr>
              <w:spacing w:before="1" w:line="226" w:lineRule="auto"/>
              <w:ind w:left="590"/>
              <w:rPr>
                <w:rFonts w:ascii="宋体" w:hAnsi="宋体" w:eastAsia="宋体" w:cs="宋体"/>
                <w:sz w:val="23"/>
                <w:szCs w:val="23"/>
              </w:rPr>
            </w:pPr>
            <w:r>
              <w:rPr>
                <w:rFonts w:ascii="宋体" w:hAnsi="宋体" w:eastAsia="宋体" w:cs="宋体"/>
                <w:spacing w:val="9"/>
                <w:sz w:val="23"/>
                <w:szCs w:val="23"/>
              </w:rPr>
              <w:t>现状调查期间评价范围内无重点野生植物分布</w:t>
            </w:r>
            <w:r>
              <w:rPr>
                <w:rFonts w:ascii="宋体" w:hAnsi="宋体" w:eastAsia="宋体" w:cs="宋体"/>
                <w:spacing w:val="8"/>
                <w:sz w:val="23"/>
                <w:szCs w:val="23"/>
              </w:rPr>
              <w:t>。</w:t>
            </w:r>
          </w:p>
          <w:p>
            <w:pPr>
              <w:spacing w:before="186" w:line="227" w:lineRule="auto"/>
              <w:ind w:left="600"/>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7"/>
                <w:sz w:val="23"/>
                <w:szCs w:val="23"/>
              </w:rPr>
              <w:t>2</w:t>
            </w: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评价区动物分布情</w:t>
            </w:r>
            <w:r>
              <w:rPr>
                <w:rFonts w:ascii="宋体" w:hAnsi="宋体" w:eastAsia="宋体" w:cs="宋体"/>
                <w:spacing w:val="14"/>
                <w:sz w:val="23"/>
                <w:szCs w:val="23"/>
                <w14:textOutline w14:w="4358" w14:cap="sq" w14:cmpd="sng">
                  <w14:solidFill>
                    <w14:srgbClr w14:val="000000"/>
                  </w14:solidFill>
                  <w14:prstDash w14:val="solid"/>
                  <w14:bevel/>
                </w14:textOutline>
              </w:rPr>
              <w:t>况</w:t>
            </w:r>
          </w:p>
          <w:p>
            <w:pPr>
              <w:spacing w:before="183" w:line="375" w:lineRule="auto"/>
              <w:ind w:left="107" w:right="102" w:firstLine="484"/>
              <w:rPr>
                <w:rFonts w:ascii="宋体" w:hAnsi="宋体" w:eastAsia="宋体" w:cs="宋体"/>
                <w:sz w:val="23"/>
                <w:szCs w:val="23"/>
              </w:rPr>
            </w:pPr>
            <w:r>
              <w:rPr>
                <w:rFonts w:ascii="宋体" w:hAnsi="宋体" w:eastAsia="宋体" w:cs="宋体"/>
                <w:spacing w:val="24"/>
                <w:sz w:val="23"/>
                <w:szCs w:val="23"/>
              </w:rPr>
              <w:t>项</w:t>
            </w:r>
            <w:r>
              <w:rPr>
                <w:rFonts w:ascii="宋体" w:hAnsi="宋体" w:eastAsia="宋体" w:cs="宋体"/>
                <w:spacing w:val="13"/>
                <w:sz w:val="23"/>
                <w:szCs w:val="23"/>
              </w:rPr>
              <w:t>目所在地为城镇及城镇边缘，受人类活动干扰强烈，野生动物较少出</w:t>
            </w:r>
            <w:r>
              <w:rPr>
                <w:rFonts w:ascii="宋体" w:hAnsi="宋体" w:eastAsia="宋体" w:cs="宋体"/>
                <w:sz w:val="23"/>
                <w:szCs w:val="23"/>
              </w:rPr>
              <w:t xml:space="preserve"> </w:t>
            </w:r>
            <w:r>
              <w:rPr>
                <w:rFonts w:ascii="宋体" w:hAnsi="宋体" w:eastAsia="宋体" w:cs="宋体"/>
                <w:spacing w:val="23"/>
                <w:sz w:val="23"/>
                <w:szCs w:val="23"/>
              </w:rPr>
              <w:t>现</w:t>
            </w:r>
            <w:r>
              <w:rPr>
                <w:rFonts w:ascii="宋体" w:hAnsi="宋体" w:eastAsia="宋体" w:cs="宋体"/>
                <w:spacing w:val="13"/>
                <w:sz w:val="23"/>
                <w:szCs w:val="23"/>
              </w:rPr>
              <w:t>。根据调查及收集资料情况，评价范围内无受保护的野生动物，多为耕地</w:t>
            </w:r>
            <w:r>
              <w:rPr>
                <w:rFonts w:ascii="宋体" w:hAnsi="宋体" w:eastAsia="宋体" w:cs="宋体"/>
                <w:sz w:val="23"/>
                <w:szCs w:val="23"/>
              </w:rPr>
              <w:t xml:space="preserve"> </w:t>
            </w:r>
            <w:r>
              <w:rPr>
                <w:rFonts w:ascii="宋体" w:hAnsi="宋体" w:eastAsia="宋体" w:cs="宋体"/>
                <w:spacing w:val="18"/>
                <w:sz w:val="23"/>
                <w:szCs w:val="23"/>
              </w:rPr>
              <w:t>及</w:t>
            </w:r>
            <w:r>
              <w:rPr>
                <w:rFonts w:ascii="宋体" w:hAnsi="宋体" w:eastAsia="宋体" w:cs="宋体"/>
                <w:spacing w:val="13"/>
                <w:sz w:val="23"/>
                <w:szCs w:val="23"/>
              </w:rPr>
              <w:t>居</w:t>
            </w:r>
            <w:r>
              <w:rPr>
                <w:rFonts w:ascii="宋体" w:hAnsi="宋体" w:eastAsia="宋体" w:cs="宋体"/>
                <w:spacing w:val="9"/>
                <w:sz w:val="23"/>
                <w:szCs w:val="23"/>
              </w:rPr>
              <w:t>民点周围常见的栖息动物，包括田鼠、麻雀、燕子、蟾蜍及青蛙等。</w:t>
            </w:r>
          </w:p>
          <w:p>
            <w:pPr>
              <w:spacing w:before="1" w:line="226" w:lineRule="auto"/>
              <w:ind w:left="590"/>
              <w:rPr>
                <w:rFonts w:ascii="宋体" w:hAnsi="宋体" w:eastAsia="宋体" w:cs="宋体"/>
                <w:sz w:val="23"/>
                <w:szCs w:val="23"/>
              </w:rPr>
            </w:pPr>
            <w:r>
              <w:rPr>
                <w:rFonts w:ascii="宋体" w:hAnsi="宋体" w:eastAsia="宋体" w:cs="宋体"/>
                <w:spacing w:val="9"/>
                <w:sz w:val="23"/>
                <w:szCs w:val="23"/>
              </w:rPr>
              <w:t>现状调查期间评价范围内无野生动物分布</w:t>
            </w:r>
            <w:r>
              <w:rPr>
                <w:rFonts w:ascii="宋体" w:hAnsi="宋体" w:eastAsia="宋体" w:cs="宋体"/>
                <w:spacing w:val="6"/>
                <w:sz w:val="23"/>
                <w:szCs w:val="23"/>
              </w:rPr>
              <w:t>。</w:t>
            </w:r>
          </w:p>
          <w:p>
            <w:pPr>
              <w:spacing w:before="183" w:line="228"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8"/>
                <w:sz w:val="23"/>
                <w:szCs w:val="23"/>
              </w:rPr>
              <w:t>3</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水生生态环境</w:t>
            </w:r>
          </w:p>
          <w:p>
            <w:pPr>
              <w:spacing w:before="180" w:line="375" w:lineRule="auto"/>
              <w:ind w:left="107" w:right="82" w:firstLine="480"/>
              <w:rPr>
                <w:rFonts w:ascii="宋体" w:hAnsi="宋体" w:eastAsia="宋体" w:cs="宋体"/>
                <w:sz w:val="23"/>
                <w:szCs w:val="23"/>
              </w:rPr>
            </w:pPr>
            <w:r>
              <w:rPr>
                <w:rFonts w:ascii="宋体" w:hAnsi="宋体" w:eastAsia="宋体" w:cs="宋体"/>
                <w:spacing w:val="26"/>
                <w:sz w:val="23"/>
                <w:szCs w:val="23"/>
              </w:rPr>
              <w:t>双</w:t>
            </w:r>
            <w:r>
              <w:rPr>
                <w:rFonts w:ascii="宋体" w:hAnsi="宋体" w:eastAsia="宋体" w:cs="宋体"/>
                <w:spacing w:val="15"/>
                <w:sz w:val="23"/>
                <w:szCs w:val="23"/>
              </w:rPr>
              <w:t>龙</w:t>
            </w:r>
            <w:r>
              <w:rPr>
                <w:rFonts w:ascii="宋体" w:hAnsi="宋体" w:eastAsia="宋体" w:cs="宋体"/>
                <w:spacing w:val="13"/>
                <w:sz w:val="23"/>
                <w:szCs w:val="23"/>
              </w:rPr>
              <w:t>河地处四川省东北部，属亚热带湿润季风气候区，气候温和，冬无</w:t>
            </w:r>
            <w:r>
              <w:rPr>
                <w:rFonts w:ascii="宋体" w:hAnsi="宋体" w:eastAsia="宋体" w:cs="宋体"/>
                <w:sz w:val="23"/>
                <w:szCs w:val="23"/>
              </w:rPr>
              <w:t xml:space="preserve"> </w:t>
            </w:r>
            <w:r>
              <w:rPr>
                <w:rFonts w:ascii="宋体" w:hAnsi="宋体" w:eastAsia="宋体" w:cs="宋体"/>
                <w:spacing w:val="23"/>
                <w:sz w:val="23"/>
                <w:szCs w:val="23"/>
              </w:rPr>
              <w:t>严</w:t>
            </w:r>
            <w:r>
              <w:rPr>
                <w:rFonts w:ascii="宋体" w:hAnsi="宋体" w:eastAsia="宋体" w:cs="宋体"/>
                <w:spacing w:val="13"/>
                <w:sz w:val="23"/>
                <w:szCs w:val="23"/>
              </w:rPr>
              <w:t>寒，夏季炎热，雨量相对集中，气温由北向南呈递增趋势，多年平均气温</w:t>
            </w:r>
            <w:r>
              <w:rPr>
                <w:rFonts w:ascii="宋体" w:hAnsi="宋体" w:eastAsia="宋体" w:cs="宋体"/>
                <w:sz w:val="23"/>
                <w:szCs w:val="23"/>
              </w:rPr>
              <w:t xml:space="preserve"> </w:t>
            </w:r>
            <w:r>
              <w:rPr>
                <w:rFonts w:ascii="Times New Roman" w:hAnsi="Times New Roman" w:eastAsia="Times New Roman" w:cs="Times New Roman"/>
                <w:spacing w:val="20"/>
                <w:sz w:val="23"/>
                <w:szCs w:val="23"/>
              </w:rPr>
              <w:t>14</w:t>
            </w:r>
            <w:r>
              <w:rPr>
                <w:rFonts w:ascii="Times New Roman" w:hAnsi="Times New Roman" w:eastAsia="Times New Roman" w:cs="Times New Roman"/>
                <w:spacing w:val="15"/>
                <w:sz w:val="23"/>
                <w:szCs w:val="23"/>
              </w:rPr>
              <w:t>.</w:t>
            </w:r>
            <w:r>
              <w:rPr>
                <w:rFonts w:ascii="Times New Roman" w:hAnsi="Times New Roman" w:eastAsia="Times New Roman" w:cs="Times New Roman"/>
                <w:spacing w:val="10"/>
                <w:sz w:val="23"/>
                <w:szCs w:val="23"/>
              </w:rPr>
              <w:t>7</w:t>
            </w:r>
            <w:r>
              <w:rPr>
                <w:rFonts w:ascii="宋体" w:hAnsi="宋体" w:eastAsia="宋体" w:cs="宋体"/>
                <w:spacing w:val="10"/>
                <w:sz w:val="23"/>
                <w:szCs w:val="23"/>
              </w:rPr>
              <w:t>℃~</w:t>
            </w:r>
            <w:r>
              <w:rPr>
                <w:rFonts w:ascii="Times New Roman" w:hAnsi="Times New Roman" w:eastAsia="Times New Roman" w:cs="Times New Roman"/>
                <w:spacing w:val="10"/>
                <w:sz w:val="23"/>
                <w:szCs w:val="23"/>
              </w:rPr>
              <w:t>17.2</w:t>
            </w:r>
            <w:r>
              <w:rPr>
                <w:rFonts w:ascii="宋体" w:hAnsi="宋体" w:eastAsia="宋体" w:cs="宋体"/>
                <w:spacing w:val="10"/>
                <w:sz w:val="23"/>
                <w:szCs w:val="23"/>
              </w:rPr>
              <w:t>℃，极端最低气温</w:t>
            </w:r>
            <w:r>
              <w:rPr>
                <w:rFonts w:ascii="Times New Roman" w:hAnsi="Times New Roman" w:eastAsia="Times New Roman" w:cs="Times New Roman"/>
                <w:spacing w:val="10"/>
                <w:sz w:val="23"/>
                <w:szCs w:val="23"/>
              </w:rPr>
              <w:t>-4.0</w:t>
            </w:r>
            <w:r>
              <w:rPr>
                <w:rFonts w:ascii="宋体" w:hAnsi="宋体" w:eastAsia="宋体" w:cs="宋体"/>
                <w:spacing w:val="10"/>
                <w:sz w:val="23"/>
                <w:szCs w:val="23"/>
              </w:rPr>
              <w:t>℃~</w:t>
            </w:r>
            <w:r>
              <w:rPr>
                <w:rFonts w:ascii="Times New Roman" w:hAnsi="Times New Roman" w:eastAsia="Times New Roman" w:cs="Times New Roman"/>
                <w:spacing w:val="10"/>
                <w:sz w:val="23"/>
                <w:szCs w:val="23"/>
              </w:rPr>
              <w:t>-9.4</w:t>
            </w:r>
            <w:r>
              <w:rPr>
                <w:rFonts w:ascii="宋体" w:hAnsi="宋体" w:eastAsia="宋体" w:cs="宋体"/>
                <w:spacing w:val="10"/>
                <w:sz w:val="23"/>
                <w:szCs w:val="23"/>
              </w:rPr>
              <w:t xml:space="preserve">℃，最高气温 </w:t>
            </w:r>
            <w:r>
              <w:rPr>
                <w:rFonts w:ascii="Times New Roman" w:hAnsi="Times New Roman" w:eastAsia="Times New Roman" w:cs="Times New Roman"/>
                <w:spacing w:val="10"/>
                <w:sz w:val="23"/>
                <w:szCs w:val="23"/>
              </w:rPr>
              <w:t>39.2</w:t>
            </w:r>
            <w:r>
              <w:rPr>
                <w:rFonts w:ascii="宋体" w:hAnsi="宋体" w:eastAsia="宋体" w:cs="宋体"/>
                <w:spacing w:val="10"/>
                <w:sz w:val="23"/>
                <w:szCs w:val="23"/>
              </w:rPr>
              <w:t>℃~</w:t>
            </w:r>
            <w:r>
              <w:rPr>
                <w:rFonts w:ascii="Times New Roman" w:hAnsi="Times New Roman" w:eastAsia="Times New Roman" w:cs="Times New Roman"/>
                <w:spacing w:val="10"/>
                <w:sz w:val="23"/>
                <w:szCs w:val="23"/>
              </w:rPr>
              <w:t>42.3</w:t>
            </w:r>
            <w:r>
              <w:rPr>
                <w:rFonts w:ascii="宋体" w:hAnsi="宋体" w:eastAsia="宋体" w:cs="宋体"/>
                <w:spacing w:val="10"/>
                <w:sz w:val="23"/>
                <w:szCs w:val="23"/>
              </w:rPr>
              <w:t>℃ ，降</w:t>
            </w:r>
            <w:r>
              <w:rPr>
                <w:rFonts w:ascii="宋体" w:hAnsi="宋体" w:eastAsia="宋体" w:cs="宋体"/>
                <w:sz w:val="23"/>
                <w:szCs w:val="23"/>
              </w:rPr>
              <w:t xml:space="preserve"> </w:t>
            </w:r>
            <w:r>
              <w:rPr>
                <w:rFonts w:ascii="宋体" w:hAnsi="宋体" w:eastAsia="宋体" w:cs="宋体"/>
                <w:spacing w:val="20"/>
                <w:sz w:val="23"/>
                <w:szCs w:val="23"/>
              </w:rPr>
              <w:t>水</w:t>
            </w:r>
            <w:r>
              <w:rPr>
                <w:rFonts w:ascii="宋体" w:hAnsi="宋体" w:eastAsia="宋体" w:cs="宋体"/>
                <w:spacing w:val="18"/>
                <w:sz w:val="23"/>
                <w:szCs w:val="23"/>
              </w:rPr>
              <w:t>在</w:t>
            </w:r>
            <w:r>
              <w:rPr>
                <w:rFonts w:ascii="宋体" w:hAnsi="宋体" w:eastAsia="宋体" w:cs="宋体"/>
                <w:spacing w:val="10"/>
                <w:sz w:val="23"/>
                <w:szCs w:val="23"/>
              </w:rPr>
              <w:t xml:space="preserve">流域内由北向南呈递减趋势，流域平均降雨量 </w:t>
            </w:r>
            <w:r>
              <w:rPr>
                <w:rFonts w:ascii="Times New Roman" w:hAnsi="Times New Roman" w:eastAsia="Times New Roman" w:cs="Times New Roman"/>
                <w:spacing w:val="10"/>
                <w:sz w:val="23"/>
                <w:szCs w:val="23"/>
              </w:rPr>
              <w:t>1200</w:t>
            </w:r>
            <w:r>
              <w:rPr>
                <w:rFonts w:ascii="Times New Roman" w:hAnsi="Times New Roman" w:eastAsia="Times New Roman" w:cs="Times New Roman"/>
                <w:sz w:val="23"/>
                <w:szCs w:val="23"/>
              </w:rPr>
              <w:t>mm</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左右，上游区域</w:t>
            </w:r>
            <w:r>
              <w:rPr>
                <w:rFonts w:ascii="宋体" w:hAnsi="宋体" w:eastAsia="宋体" w:cs="宋体"/>
                <w:sz w:val="23"/>
                <w:szCs w:val="23"/>
              </w:rPr>
              <w:t xml:space="preserve"> </w:t>
            </w:r>
            <w:r>
              <w:rPr>
                <w:rFonts w:ascii="宋体" w:hAnsi="宋体" w:eastAsia="宋体" w:cs="宋体"/>
                <w:spacing w:val="14"/>
                <w:sz w:val="23"/>
                <w:szCs w:val="23"/>
              </w:rPr>
              <w:t>为</w:t>
            </w:r>
            <w:r>
              <w:rPr>
                <w:rFonts w:ascii="宋体" w:hAnsi="宋体" w:eastAsia="宋体" w:cs="宋体"/>
                <w:spacing w:val="8"/>
                <w:sz w:val="23"/>
                <w:szCs w:val="23"/>
              </w:rPr>
              <w:t>我</w:t>
            </w:r>
            <w:r>
              <w:rPr>
                <w:rFonts w:ascii="宋体" w:hAnsi="宋体" w:eastAsia="宋体" w:cs="宋体"/>
                <w:spacing w:val="7"/>
                <w:sz w:val="23"/>
                <w:szCs w:val="23"/>
              </w:rPr>
              <w:t xml:space="preserve">省著名大巴山暴雨区，平均年降雨量 </w:t>
            </w:r>
            <w:r>
              <w:rPr>
                <w:rFonts w:ascii="Times New Roman" w:hAnsi="Times New Roman" w:eastAsia="Times New Roman" w:cs="Times New Roman"/>
                <w:spacing w:val="7"/>
                <w:sz w:val="23"/>
                <w:szCs w:val="23"/>
              </w:rPr>
              <w:t>1200</w:t>
            </w:r>
            <w:r>
              <w:rPr>
                <w:rFonts w:ascii="宋体" w:hAnsi="宋体" w:eastAsia="宋体" w:cs="宋体"/>
                <w:spacing w:val="7"/>
                <w:sz w:val="23"/>
                <w:szCs w:val="23"/>
              </w:rPr>
              <w:t>~</w:t>
            </w:r>
            <w:r>
              <w:rPr>
                <w:rFonts w:ascii="Times New Roman" w:hAnsi="Times New Roman" w:eastAsia="Times New Roman" w:cs="Times New Roman"/>
                <w:spacing w:val="7"/>
                <w:sz w:val="23"/>
                <w:szCs w:val="23"/>
              </w:rPr>
              <w:t>1500</w:t>
            </w:r>
            <w:r>
              <w:rPr>
                <w:rFonts w:ascii="Times New Roman" w:hAnsi="Times New Roman" w:eastAsia="Times New Roman" w:cs="Times New Roman"/>
                <w:sz w:val="23"/>
                <w:szCs w:val="23"/>
              </w:rPr>
              <w:t>mm</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，中下游降雨较丰，</w:t>
            </w:r>
            <w:r>
              <w:rPr>
                <w:rFonts w:ascii="宋体" w:hAnsi="宋体" w:eastAsia="宋体" w:cs="宋体"/>
                <w:sz w:val="23"/>
                <w:szCs w:val="23"/>
              </w:rPr>
              <w:t xml:space="preserve"> </w:t>
            </w:r>
            <w:r>
              <w:rPr>
                <w:rFonts w:ascii="宋体" w:hAnsi="宋体" w:eastAsia="宋体" w:cs="宋体"/>
                <w:spacing w:val="12"/>
                <w:sz w:val="23"/>
                <w:szCs w:val="23"/>
              </w:rPr>
              <w:t>平均年降</w:t>
            </w:r>
            <w:r>
              <w:rPr>
                <w:rFonts w:ascii="宋体" w:hAnsi="宋体" w:eastAsia="宋体" w:cs="宋体"/>
                <w:spacing w:val="10"/>
                <w:sz w:val="23"/>
                <w:szCs w:val="23"/>
              </w:rPr>
              <w:t>雨</w:t>
            </w:r>
            <w:r>
              <w:rPr>
                <w:rFonts w:ascii="宋体" w:hAnsi="宋体" w:eastAsia="宋体" w:cs="宋体"/>
                <w:spacing w:val="6"/>
                <w:sz w:val="23"/>
                <w:szCs w:val="23"/>
              </w:rPr>
              <w:t xml:space="preserve">量 </w:t>
            </w:r>
            <w:r>
              <w:rPr>
                <w:rFonts w:ascii="Times New Roman" w:hAnsi="Times New Roman" w:eastAsia="Times New Roman" w:cs="Times New Roman"/>
                <w:spacing w:val="6"/>
                <w:sz w:val="23"/>
                <w:szCs w:val="23"/>
              </w:rPr>
              <w:t>1000</w:t>
            </w:r>
            <w:r>
              <w:rPr>
                <w:rFonts w:ascii="宋体" w:hAnsi="宋体" w:eastAsia="宋体" w:cs="宋体"/>
                <w:spacing w:val="6"/>
                <w:sz w:val="23"/>
                <w:szCs w:val="23"/>
              </w:rPr>
              <w:t>~</w:t>
            </w:r>
            <w:r>
              <w:rPr>
                <w:rFonts w:ascii="Times New Roman" w:hAnsi="Times New Roman" w:eastAsia="Times New Roman" w:cs="Times New Roman"/>
                <w:spacing w:val="6"/>
                <w:sz w:val="23"/>
                <w:szCs w:val="23"/>
              </w:rPr>
              <w:t>1250</w:t>
            </w:r>
            <w:r>
              <w:rPr>
                <w:rFonts w:ascii="Times New Roman" w:hAnsi="Times New Roman" w:eastAsia="Times New Roman" w:cs="Times New Roman"/>
                <w:sz w:val="23"/>
                <w:szCs w:val="23"/>
              </w:rPr>
              <w:t>mm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 xml:space="preserve">，降雨年内分配不均，主要集中在 </w:t>
            </w:r>
            <w:r>
              <w:rPr>
                <w:rFonts w:ascii="Times New Roman" w:hAnsi="Times New Roman" w:eastAsia="Times New Roman" w:cs="Times New Roman"/>
                <w:spacing w:val="6"/>
                <w:sz w:val="23"/>
                <w:szCs w:val="23"/>
              </w:rPr>
              <w:t xml:space="preserve">7 </w:t>
            </w:r>
            <w:r>
              <w:rPr>
                <w:rFonts w:ascii="宋体" w:hAnsi="宋体" w:eastAsia="宋体" w:cs="宋体"/>
                <w:spacing w:val="6"/>
                <w:sz w:val="23"/>
                <w:szCs w:val="23"/>
              </w:rPr>
              <w:t>月、</w:t>
            </w:r>
            <w:r>
              <w:rPr>
                <w:rFonts w:ascii="Times New Roman" w:hAnsi="Times New Roman" w:eastAsia="Times New Roman" w:cs="Times New Roman"/>
                <w:spacing w:val="6"/>
                <w:sz w:val="23"/>
                <w:szCs w:val="23"/>
              </w:rPr>
              <w:t xml:space="preserve">8 </w:t>
            </w:r>
            <w:r>
              <w:rPr>
                <w:rFonts w:ascii="宋体" w:hAnsi="宋体" w:eastAsia="宋体" w:cs="宋体"/>
                <w:spacing w:val="6"/>
                <w:sz w:val="23"/>
                <w:szCs w:val="23"/>
              </w:rPr>
              <w:t>月、</w:t>
            </w:r>
            <w:r>
              <w:rPr>
                <w:rFonts w:ascii="宋体" w:hAnsi="宋体" w:eastAsia="宋体" w:cs="宋体"/>
                <w:sz w:val="23"/>
                <w:szCs w:val="23"/>
              </w:rPr>
              <w:t xml:space="preserve"> </w:t>
            </w:r>
            <w:r>
              <w:rPr>
                <w:rFonts w:ascii="Times New Roman" w:hAnsi="Times New Roman" w:eastAsia="Times New Roman" w:cs="Times New Roman"/>
                <w:spacing w:val="14"/>
                <w:sz w:val="23"/>
                <w:szCs w:val="23"/>
              </w:rPr>
              <w:t>9</w:t>
            </w:r>
            <w:r>
              <w:rPr>
                <w:rFonts w:ascii="Times New Roman" w:hAnsi="Times New Roman" w:eastAsia="Times New Roman" w:cs="Times New Roman"/>
                <w:spacing w:val="8"/>
                <w:sz w:val="23"/>
                <w:szCs w:val="23"/>
              </w:rPr>
              <w:t xml:space="preserve"> </w:t>
            </w:r>
            <w:r>
              <w:rPr>
                <w:rFonts w:ascii="宋体" w:hAnsi="宋体" w:eastAsia="宋体" w:cs="宋体"/>
                <w:spacing w:val="7"/>
                <w:sz w:val="23"/>
                <w:szCs w:val="23"/>
              </w:rPr>
              <w:t>月，其它月份相对较少。</w:t>
            </w:r>
          </w:p>
          <w:p>
            <w:pPr>
              <w:spacing w:line="228" w:lineRule="auto"/>
              <w:ind w:left="588"/>
              <w:rPr>
                <w:rFonts w:ascii="宋体" w:hAnsi="宋体" w:eastAsia="宋体" w:cs="宋体"/>
                <w:sz w:val="23"/>
                <w:szCs w:val="23"/>
              </w:rPr>
            </w:pPr>
            <w:r>
              <w:rPr>
                <w:rFonts w:ascii="宋体" w:hAnsi="宋体" w:eastAsia="宋体" w:cs="宋体"/>
                <w:spacing w:val="39"/>
                <w:sz w:val="23"/>
                <w:szCs w:val="23"/>
              </w:rPr>
              <w:t>双</w:t>
            </w:r>
            <w:r>
              <w:rPr>
                <w:rFonts w:ascii="宋体" w:hAnsi="宋体" w:eastAsia="宋体" w:cs="宋体"/>
                <w:spacing w:val="21"/>
                <w:sz w:val="23"/>
                <w:szCs w:val="23"/>
              </w:rPr>
              <w:t>龙河发源于通川区魏家镇的大包寨山，为州河一级支流，海拔高程</w:t>
            </w:r>
          </w:p>
        </w:tc>
      </w:tr>
    </w:tbl>
    <w:p>
      <w:pPr>
        <w:rPr>
          <w:rFonts w:ascii="Arial"/>
          <w:sz w:val="21"/>
        </w:rPr>
      </w:pPr>
    </w:p>
    <w:p>
      <w:pPr>
        <w:sectPr>
          <w:footerReference r:id="rId35"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912" w:type="dxa"/>
            <w:tcBorders>
              <w:left w:val="single" w:color="000000" w:sz="6" w:space="0"/>
            </w:tcBorders>
            <w:vAlign w:val="top"/>
          </w:tcPr>
          <w:p>
            <w:pPr>
              <w:rPr>
                <w:rFonts w:ascii="Arial"/>
                <w:sz w:val="21"/>
              </w:rPr>
            </w:pPr>
          </w:p>
        </w:tc>
        <w:tc>
          <w:tcPr>
            <w:tcW w:w="8249" w:type="dxa"/>
            <w:tcBorders>
              <w:right w:val="single" w:color="000000" w:sz="6" w:space="0"/>
            </w:tcBorders>
            <w:vAlign w:val="top"/>
          </w:tcPr>
          <w:p>
            <w:pPr>
              <w:spacing w:before="49" w:line="375" w:lineRule="auto"/>
              <w:ind w:left="103" w:right="97" w:firstLine="10"/>
              <w:rPr>
                <w:rFonts w:ascii="宋体" w:hAnsi="宋体" w:eastAsia="宋体" w:cs="宋体"/>
                <w:sz w:val="23"/>
                <w:szCs w:val="23"/>
              </w:rPr>
            </w:pPr>
            <w:r>
              <w:rPr>
                <w:rFonts w:ascii="Times New Roman" w:hAnsi="Times New Roman" w:eastAsia="Times New Roman" w:cs="Times New Roman"/>
                <w:spacing w:val="8"/>
                <w:sz w:val="23"/>
                <w:szCs w:val="23"/>
              </w:rPr>
              <w:t>890.0</w:t>
            </w:r>
            <w:r>
              <w:rPr>
                <w:rFonts w:ascii="Times New Roman" w:hAnsi="Times New Roman" w:eastAsia="Times New Roman" w:cs="Times New Roman"/>
                <w:sz w:val="23"/>
                <w:szCs w:val="23"/>
              </w:rPr>
              <w:t>m</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 xml:space="preserve">，地理坐标东经 </w:t>
            </w:r>
            <w:r>
              <w:rPr>
                <w:rFonts w:ascii="Times New Roman" w:hAnsi="Times New Roman" w:eastAsia="Times New Roman" w:cs="Times New Roman"/>
                <w:spacing w:val="8"/>
                <w:sz w:val="23"/>
                <w:szCs w:val="23"/>
              </w:rPr>
              <w:t>107</w:t>
            </w:r>
            <w:r>
              <w:rPr>
                <w:rFonts w:ascii="宋体" w:hAnsi="宋体" w:eastAsia="宋体" w:cs="宋体"/>
                <w:spacing w:val="8"/>
                <w:sz w:val="23"/>
                <w:szCs w:val="23"/>
              </w:rPr>
              <w:t>°</w:t>
            </w:r>
            <w:r>
              <w:rPr>
                <w:rFonts w:ascii="Times New Roman" w:hAnsi="Times New Roman" w:eastAsia="Times New Roman" w:cs="Times New Roman"/>
                <w:spacing w:val="8"/>
                <w:sz w:val="23"/>
                <w:szCs w:val="23"/>
              </w:rPr>
              <w:t>29</w:t>
            </w:r>
            <w:r>
              <w:rPr>
                <w:rFonts w:ascii="宋体" w:hAnsi="宋体" w:eastAsia="宋体" w:cs="宋体"/>
                <w:spacing w:val="8"/>
                <w:sz w:val="23"/>
                <w:szCs w:val="23"/>
              </w:rPr>
              <w:t>′~</w:t>
            </w:r>
            <w:r>
              <w:rPr>
                <w:rFonts w:ascii="Times New Roman" w:hAnsi="Times New Roman" w:eastAsia="Times New Roman" w:cs="Times New Roman"/>
                <w:spacing w:val="8"/>
                <w:sz w:val="23"/>
                <w:szCs w:val="23"/>
              </w:rPr>
              <w:t>107</w:t>
            </w:r>
            <w:r>
              <w:rPr>
                <w:rFonts w:ascii="宋体" w:hAnsi="宋体" w:eastAsia="宋体" w:cs="宋体"/>
                <w:spacing w:val="8"/>
                <w:sz w:val="23"/>
                <w:szCs w:val="23"/>
              </w:rPr>
              <w:t>°</w:t>
            </w:r>
            <w:r>
              <w:rPr>
                <w:rFonts w:ascii="Times New Roman" w:hAnsi="Times New Roman" w:eastAsia="Times New Roman" w:cs="Times New Roman"/>
                <w:spacing w:val="8"/>
                <w:sz w:val="23"/>
                <w:szCs w:val="23"/>
              </w:rPr>
              <w:t>28</w:t>
            </w:r>
            <w:r>
              <w:rPr>
                <w:rFonts w:ascii="宋体" w:hAnsi="宋体" w:eastAsia="宋体" w:cs="宋体"/>
                <w:spacing w:val="8"/>
                <w:sz w:val="23"/>
                <w:szCs w:val="23"/>
              </w:rPr>
              <w:t xml:space="preserve">′、北纬 </w:t>
            </w:r>
            <w:r>
              <w:rPr>
                <w:rFonts w:ascii="Times New Roman" w:hAnsi="Times New Roman" w:eastAsia="Times New Roman" w:cs="Times New Roman"/>
                <w:spacing w:val="8"/>
                <w:sz w:val="23"/>
                <w:szCs w:val="23"/>
              </w:rPr>
              <w:t>31</w:t>
            </w:r>
            <w:r>
              <w:rPr>
                <w:rFonts w:ascii="宋体" w:hAnsi="宋体" w:eastAsia="宋体" w:cs="宋体"/>
                <w:spacing w:val="8"/>
                <w:sz w:val="23"/>
                <w:szCs w:val="23"/>
              </w:rPr>
              <w:t>°</w:t>
            </w:r>
            <w:r>
              <w:rPr>
                <w:rFonts w:ascii="Times New Roman" w:hAnsi="Times New Roman" w:eastAsia="Times New Roman" w:cs="Times New Roman"/>
                <w:spacing w:val="8"/>
                <w:sz w:val="23"/>
                <w:szCs w:val="23"/>
              </w:rPr>
              <w:t>22</w:t>
            </w:r>
            <w:r>
              <w:rPr>
                <w:rFonts w:ascii="宋体" w:hAnsi="宋体" w:eastAsia="宋体" w:cs="宋体"/>
                <w:spacing w:val="8"/>
                <w:sz w:val="23"/>
                <w:szCs w:val="23"/>
              </w:rPr>
              <w:t>′~</w:t>
            </w:r>
            <w:r>
              <w:rPr>
                <w:rFonts w:ascii="Times New Roman" w:hAnsi="Times New Roman" w:eastAsia="Times New Roman" w:cs="Times New Roman"/>
                <w:spacing w:val="8"/>
                <w:sz w:val="23"/>
                <w:szCs w:val="23"/>
              </w:rPr>
              <w:t>31</w:t>
            </w:r>
            <w:r>
              <w:rPr>
                <w:rFonts w:ascii="宋体" w:hAnsi="宋体" w:eastAsia="宋体" w:cs="宋体"/>
                <w:spacing w:val="8"/>
                <w:sz w:val="23"/>
                <w:szCs w:val="23"/>
              </w:rPr>
              <w:t>°</w:t>
            </w:r>
            <w:r>
              <w:rPr>
                <w:rFonts w:ascii="Times New Roman" w:hAnsi="Times New Roman" w:eastAsia="Times New Roman" w:cs="Times New Roman"/>
                <w:spacing w:val="8"/>
                <w:sz w:val="23"/>
                <w:szCs w:val="23"/>
              </w:rPr>
              <w:t>11</w:t>
            </w:r>
            <w:r>
              <w:rPr>
                <w:rFonts w:ascii="宋体" w:hAnsi="宋体" w:eastAsia="宋体" w:cs="宋体"/>
                <w:spacing w:val="8"/>
                <w:sz w:val="23"/>
                <w:szCs w:val="23"/>
              </w:rPr>
              <w:t>′</w:t>
            </w:r>
            <w:r>
              <w:rPr>
                <w:rFonts w:ascii="宋体" w:hAnsi="宋体" w:eastAsia="宋体" w:cs="宋体"/>
                <w:spacing w:val="1"/>
                <w:sz w:val="23"/>
                <w:szCs w:val="23"/>
              </w:rPr>
              <w:t>之</w:t>
            </w:r>
            <w:r>
              <w:rPr>
                <w:rFonts w:ascii="宋体" w:hAnsi="宋体" w:eastAsia="宋体" w:cs="宋体"/>
                <w:sz w:val="23"/>
                <w:szCs w:val="23"/>
              </w:rPr>
              <w:t xml:space="preserve"> </w:t>
            </w:r>
            <w:r>
              <w:rPr>
                <w:rFonts w:ascii="宋体" w:hAnsi="宋体" w:eastAsia="宋体" w:cs="宋体"/>
                <w:spacing w:val="26"/>
                <w:sz w:val="23"/>
                <w:szCs w:val="23"/>
              </w:rPr>
              <w:t>间</w:t>
            </w:r>
            <w:r>
              <w:rPr>
                <w:rFonts w:ascii="宋体" w:hAnsi="宋体" w:eastAsia="宋体" w:cs="宋体"/>
                <w:spacing w:val="14"/>
                <w:sz w:val="23"/>
                <w:szCs w:val="23"/>
              </w:rPr>
              <w:t>，</w:t>
            </w:r>
            <w:r>
              <w:rPr>
                <w:rFonts w:ascii="宋体" w:hAnsi="宋体" w:eastAsia="宋体" w:cs="宋体"/>
                <w:spacing w:val="13"/>
                <w:sz w:val="23"/>
                <w:szCs w:val="23"/>
              </w:rPr>
              <w:t>河流沿途流经</w:t>
            </w:r>
            <w:r>
              <w:rPr>
                <w:rFonts w:hint="eastAsia" w:ascii="宋体" w:hAnsi="宋体" w:eastAsia="宋体" w:cs="宋体"/>
                <w:spacing w:val="13"/>
                <w:sz w:val="23"/>
                <w:szCs w:val="23"/>
                <w:lang w:eastAsia="zh-CN"/>
              </w:rPr>
              <w:t>东岳庙</w:t>
            </w:r>
            <w:r>
              <w:rPr>
                <w:rFonts w:ascii="宋体" w:hAnsi="宋体" w:eastAsia="宋体" w:cs="宋体"/>
                <w:spacing w:val="13"/>
                <w:sz w:val="23"/>
                <w:szCs w:val="23"/>
              </w:rPr>
              <w:t>、五桐庙、双龙场、梁家坝、复兴场至马踏洞，最</w:t>
            </w:r>
            <w:r>
              <w:rPr>
                <w:rFonts w:ascii="宋体" w:hAnsi="宋体" w:eastAsia="宋体" w:cs="宋体"/>
                <w:sz w:val="23"/>
                <w:szCs w:val="23"/>
              </w:rPr>
              <w:t xml:space="preserve"> </w:t>
            </w:r>
            <w:r>
              <w:rPr>
                <w:rFonts w:ascii="宋体" w:hAnsi="宋体" w:eastAsia="宋体" w:cs="宋体"/>
                <w:spacing w:val="4"/>
                <w:sz w:val="23"/>
                <w:szCs w:val="23"/>
              </w:rPr>
              <w:t>后于达州的夹溪</w:t>
            </w:r>
            <w:r>
              <w:rPr>
                <w:rFonts w:ascii="宋体" w:hAnsi="宋体" w:eastAsia="宋体" w:cs="宋体"/>
                <w:spacing w:val="3"/>
                <w:sz w:val="23"/>
                <w:szCs w:val="23"/>
              </w:rPr>
              <w:t>桥</w:t>
            </w:r>
            <w:r>
              <w:rPr>
                <w:rFonts w:ascii="宋体" w:hAnsi="宋体" w:eastAsia="宋体" w:cs="宋体"/>
                <w:spacing w:val="2"/>
                <w:sz w:val="23"/>
                <w:szCs w:val="23"/>
              </w:rPr>
              <w:t xml:space="preserve">汇入州河，控制集水面积 </w:t>
            </w:r>
            <w:r>
              <w:rPr>
                <w:rFonts w:ascii="Times New Roman" w:hAnsi="Times New Roman" w:eastAsia="Times New Roman" w:cs="Times New Roman"/>
                <w:spacing w:val="2"/>
                <w:sz w:val="23"/>
                <w:szCs w:val="23"/>
              </w:rPr>
              <w:t>115</w:t>
            </w:r>
            <w:r>
              <w:rPr>
                <w:rFonts w:ascii="Times New Roman" w:hAnsi="Times New Roman" w:eastAsia="Times New Roman" w:cs="Times New Roman"/>
                <w:sz w:val="23"/>
                <w:szCs w:val="23"/>
              </w:rPr>
              <w:t>km</w:t>
            </w:r>
            <w:r>
              <w:rPr>
                <w:rFonts w:ascii="Times New Roman" w:hAnsi="Times New Roman" w:eastAsia="Times New Roman" w:cs="Times New Roman"/>
                <w:spacing w:val="2"/>
                <w:position w:val="7"/>
                <w:sz w:val="15"/>
                <w:szCs w:val="15"/>
              </w:rPr>
              <w:t xml:space="preserve">2 </w:t>
            </w:r>
            <w:r>
              <w:rPr>
                <w:rFonts w:ascii="宋体" w:hAnsi="宋体" w:eastAsia="宋体" w:cs="宋体"/>
                <w:spacing w:val="2"/>
                <w:sz w:val="23"/>
                <w:szCs w:val="23"/>
              </w:rPr>
              <w:t xml:space="preserve">，河长 </w:t>
            </w:r>
            <w:r>
              <w:rPr>
                <w:rFonts w:ascii="Times New Roman" w:hAnsi="Times New Roman" w:eastAsia="Times New Roman" w:cs="Times New Roman"/>
                <w:spacing w:val="2"/>
                <w:sz w:val="23"/>
                <w:szCs w:val="23"/>
              </w:rPr>
              <w:t>32.6</w:t>
            </w:r>
            <w:r>
              <w:rPr>
                <w:rFonts w:ascii="Times New Roman" w:hAnsi="Times New Roman" w:eastAsia="Times New Roman" w:cs="Times New Roman"/>
                <w:sz w:val="23"/>
                <w:szCs w:val="23"/>
              </w:rPr>
              <w:t>km</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，平均坡降</w:t>
            </w:r>
            <w:r>
              <w:rPr>
                <w:rFonts w:ascii="宋体" w:hAnsi="宋体" w:eastAsia="宋体" w:cs="宋体"/>
                <w:sz w:val="23"/>
                <w:szCs w:val="23"/>
              </w:rPr>
              <w:t xml:space="preserve"> </w:t>
            </w:r>
            <w:r>
              <w:rPr>
                <w:rFonts w:ascii="Times New Roman" w:hAnsi="Times New Roman" w:eastAsia="Times New Roman" w:cs="Times New Roman"/>
                <w:spacing w:val="5"/>
                <w:sz w:val="23"/>
                <w:szCs w:val="23"/>
              </w:rPr>
              <w:t>4</w:t>
            </w:r>
            <w:r>
              <w:rPr>
                <w:rFonts w:ascii="Times New Roman" w:hAnsi="Times New Roman" w:eastAsia="Times New Roman" w:cs="Times New Roman"/>
                <w:spacing w:val="3"/>
                <w:sz w:val="23"/>
                <w:szCs w:val="23"/>
              </w:rPr>
              <w:t>.80</w:t>
            </w:r>
            <w:r>
              <w:rPr>
                <w:rFonts w:ascii="宋体" w:hAnsi="宋体" w:eastAsia="宋体" w:cs="宋体"/>
                <w:spacing w:val="3"/>
                <w:sz w:val="23"/>
                <w:szCs w:val="23"/>
              </w:rPr>
              <w:t xml:space="preserve">‰，河道弯曲系数 </w:t>
            </w:r>
            <w:r>
              <w:rPr>
                <w:rFonts w:ascii="Times New Roman" w:hAnsi="Times New Roman" w:eastAsia="Times New Roman" w:cs="Times New Roman"/>
                <w:spacing w:val="3"/>
                <w:sz w:val="23"/>
                <w:szCs w:val="23"/>
              </w:rPr>
              <w:t>0.39</w:t>
            </w:r>
            <w:r>
              <w:rPr>
                <w:rFonts w:ascii="宋体" w:hAnsi="宋体" w:eastAsia="宋体" w:cs="宋体"/>
                <w:spacing w:val="3"/>
                <w:sz w:val="23"/>
                <w:szCs w:val="23"/>
              </w:rPr>
              <w:t>。</w:t>
            </w:r>
          </w:p>
          <w:p>
            <w:pPr>
              <w:spacing w:line="228" w:lineRule="auto"/>
              <w:ind w:left="586"/>
              <w:rPr>
                <w:rFonts w:ascii="宋体" w:hAnsi="宋体" w:eastAsia="宋体" w:cs="宋体"/>
                <w:sz w:val="23"/>
                <w:szCs w:val="23"/>
              </w:rPr>
            </w:pPr>
            <w:r>
              <w:rPr>
                <w:rFonts w:ascii="宋体" w:hAnsi="宋体" w:eastAsia="宋体" w:cs="宋体"/>
                <w:spacing w:val="8"/>
                <w:sz w:val="20"/>
                <w:szCs w:val="20"/>
              </w:rPr>
              <w:t>①</w:t>
            </w:r>
            <w:r>
              <w:rPr>
                <w:rFonts w:ascii="宋体" w:hAnsi="宋体" w:eastAsia="宋体" w:cs="宋体"/>
                <w:spacing w:val="8"/>
                <w:sz w:val="23"/>
                <w:szCs w:val="23"/>
              </w:rPr>
              <w:t>植</w:t>
            </w:r>
            <w:r>
              <w:rPr>
                <w:rFonts w:ascii="宋体" w:hAnsi="宋体" w:eastAsia="宋体" w:cs="宋体"/>
                <w:spacing w:val="7"/>
                <w:sz w:val="23"/>
                <w:szCs w:val="23"/>
              </w:rPr>
              <w:t>物</w:t>
            </w:r>
          </w:p>
          <w:p>
            <w:pPr>
              <w:spacing w:before="181" w:line="304" w:lineRule="exact"/>
              <w:ind w:left="581"/>
              <w:rPr>
                <w:rFonts w:ascii="宋体" w:hAnsi="宋体" w:eastAsia="宋体" w:cs="宋体"/>
                <w:sz w:val="23"/>
                <w:szCs w:val="23"/>
              </w:rPr>
            </w:pPr>
            <w:r>
              <w:rPr>
                <w:rFonts w:ascii="Times New Roman" w:hAnsi="Times New Roman" w:eastAsia="Times New Roman" w:cs="Times New Roman"/>
                <w:position w:val="2"/>
                <w:sz w:val="23"/>
                <w:szCs w:val="23"/>
              </w:rPr>
              <w:t>A</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rPr>
              <w:t>、浮</w:t>
            </w:r>
            <w:r>
              <w:rPr>
                <w:rFonts w:ascii="宋体" w:hAnsi="宋体" w:eastAsia="宋体" w:cs="宋体"/>
                <w:position w:val="2"/>
                <w:sz w:val="23"/>
                <w:szCs w:val="23"/>
              </w:rPr>
              <w:t>游植物</w:t>
            </w:r>
          </w:p>
          <w:p>
            <w:pPr>
              <w:spacing w:before="162" w:line="375" w:lineRule="auto"/>
              <w:ind w:left="108" w:right="102" w:firstLine="480"/>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14"/>
                <w:sz w:val="23"/>
                <w:szCs w:val="23"/>
              </w:rPr>
              <w:t>项</w:t>
            </w:r>
            <w:r>
              <w:rPr>
                <w:rFonts w:ascii="宋体" w:hAnsi="宋体" w:eastAsia="宋体" w:cs="宋体"/>
                <w:spacing w:val="13"/>
                <w:sz w:val="23"/>
                <w:szCs w:val="23"/>
              </w:rPr>
              <w:t>目涉及的地表水为双龙河，双龙河涉及的主要植物为浮游藻类，浮</w:t>
            </w:r>
            <w:r>
              <w:rPr>
                <w:rFonts w:ascii="宋体" w:hAnsi="宋体" w:eastAsia="宋体" w:cs="宋体"/>
                <w:sz w:val="23"/>
                <w:szCs w:val="23"/>
              </w:rPr>
              <w:t xml:space="preserve"> </w:t>
            </w:r>
            <w:r>
              <w:rPr>
                <w:rFonts w:ascii="宋体" w:hAnsi="宋体" w:eastAsia="宋体" w:cs="宋体"/>
                <w:spacing w:val="22"/>
                <w:sz w:val="23"/>
                <w:szCs w:val="23"/>
              </w:rPr>
              <w:t>游</w:t>
            </w:r>
            <w:r>
              <w:rPr>
                <w:rFonts w:ascii="宋体" w:hAnsi="宋体" w:eastAsia="宋体" w:cs="宋体"/>
                <w:spacing w:val="13"/>
                <w:sz w:val="23"/>
                <w:szCs w:val="23"/>
              </w:rPr>
              <w:t>藻类是水体初级生产力最主要的组成部分，是食物链和营养结构的基础环</w:t>
            </w:r>
            <w:r>
              <w:rPr>
                <w:rFonts w:ascii="宋体" w:hAnsi="宋体" w:eastAsia="宋体" w:cs="宋体"/>
                <w:sz w:val="23"/>
                <w:szCs w:val="23"/>
              </w:rPr>
              <w:t xml:space="preserve"> </w:t>
            </w:r>
            <w:r>
              <w:rPr>
                <w:rFonts w:ascii="宋体" w:hAnsi="宋体" w:eastAsia="宋体" w:cs="宋体"/>
                <w:spacing w:val="22"/>
                <w:sz w:val="23"/>
                <w:szCs w:val="23"/>
              </w:rPr>
              <w:t>节</w:t>
            </w:r>
            <w:r>
              <w:rPr>
                <w:rFonts w:ascii="宋体" w:hAnsi="宋体" w:eastAsia="宋体" w:cs="宋体"/>
                <w:spacing w:val="13"/>
                <w:sz w:val="23"/>
                <w:szCs w:val="23"/>
              </w:rPr>
              <w:t>；也是鱼苗和部分成鱼的天然饵料，其密度、生物量、种类组成和多样性</w:t>
            </w:r>
            <w:r>
              <w:rPr>
                <w:rFonts w:ascii="宋体" w:hAnsi="宋体" w:eastAsia="宋体" w:cs="宋体"/>
                <w:sz w:val="23"/>
                <w:szCs w:val="23"/>
              </w:rPr>
              <w:t xml:space="preserve"> </w:t>
            </w:r>
            <w:r>
              <w:rPr>
                <w:rFonts w:ascii="宋体" w:hAnsi="宋体" w:eastAsia="宋体" w:cs="宋体"/>
                <w:spacing w:val="14"/>
                <w:sz w:val="23"/>
                <w:szCs w:val="23"/>
              </w:rPr>
              <w:t>也</w:t>
            </w:r>
            <w:r>
              <w:rPr>
                <w:rFonts w:ascii="宋体" w:hAnsi="宋体" w:eastAsia="宋体" w:cs="宋体"/>
                <w:spacing w:val="8"/>
                <w:sz w:val="23"/>
                <w:szCs w:val="23"/>
              </w:rPr>
              <w:t>能反映出水体的营养水平。</w:t>
            </w:r>
          </w:p>
          <w:p>
            <w:pPr>
              <w:spacing w:line="228" w:lineRule="auto"/>
              <w:ind w:left="588"/>
              <w:rPr>
                <w:rFonts w:ascii="宋体" w:hAnsi="宋体" w:eastAsia="宋体" w:cs="宋体"/>
                <w:sz w:val="23"/>
                <w:szCs w:val="23"/>
              </w:rPr>
            </w:pPr>
            <w:r>
              <w:rPr>
                <w:rFonts w:ascii="宋体" w:hAnsi="宋体" w:eastAsia="宋体" w:cs="宋体"/>
                <w:spacing w:val="9"/>
                <w:sz w:val="23"/>
                <w:szCs w:val="23"/>
              </w:rPr>
              <w:t>根据调查，评价区浮游植物主要为藻类</w:t>
            </w:r>
            <w:r>
              <w:rPr>
                <w:rFonts w:ascii="宋体" w:hAnsi="宋体" w:eastAsia="宋体" w:cs="宋体"/>
                <w:spacing w:val="7"/>
                <w:sz w:val="23"/>
                <w:szCs w:val="23"/>
              </w:rPr>
              <w:t>。</w:t>
            </w:r>
          </w:p>
          <w:p>
            <w:pPr>
              <w:spacing w:before="181" w:line="304" w:lineRule="exact"/>
              <w:ind w:left="583"/>
              <w:rPr>
                <w:rFonts w:ascii="宋体" w:hAnsi="宋体" w:eastAsia="宋体" w:cs="宋体"/>
                <w:sz w:val="23"/>
                <w:szCs w:val="23"/>
              </w:rPr>
            </w:pPr>
            <w:r>
              <w:rPr>
                <w:rFonts w:ascii="Times New Roman" w:hAnsi="Times New Roman" w:eastAsia="Times New Roman" w:cs="Times New Roman"/>
                <w:position w:val="2"/>
                <w:sz w:val="23"/>
                <w:szCs w:val="23"/>
              </w:rPr>
              <w:t>B</w:t>
            </w:r>
            <w:r>
              <w:rPr>
                <w:rFonts w:ascii="Times New Roman" w:hAnsi="Times New Roman" w:eastAsia="Times New Roman" w:cs="Times New Roman"/>
                <w:spacing w:val="3"/>
                <w:position w:val="2"/>
                <w:sz w:val="23"/>
                <w:szCs w:val="23"/>
              </w:rPr>
              <w:t xml:space="preserve"> </w:t>
            </w:r>
            <w:r>
              <w:rPr>
                <w:rFonts w:ascii="宋体" w:hAnsi="宋体" w:eastAsia="宋体" w:cs="宋体"/>
                <w:spacing w:val="3"/>
                <w:position w:val="2"/>
                <w:sz w:val="23"/>
                <w:szCs w:val="23"/>
              </w:rPr>
              <w:t>、水生维管束植</w:t>
            </w:r>
            <w:r>
              <w:rPr>
                <w:rFonts w:ascii="宋体" w:hAnsi="宋体" w:eastAsia="宋体" w:cs="宋体"/>
                <w:spacing w:val="1"/>
                <w:position w:val="2"/>
                <w:sz w:val="23"/>
                <w:szCs w:val="23"/>
              </w:rPr>
              <w:t>物</w:t>
            </w:r>
          </w:p>
          <w:p>
            <w:pPr>
              <w:spacing w:before="163" w:line="375" w:lineRule="auto"/>
              <w:ind w:left="108" w:right="102" w:firstLine="480"/>
              <w:rPr>
                <w:rFonts w:ascii="宋体" w:hAnsi="宋体" w:eastAsia="宋体" w:cs="宋体"/>
                <w:sz w:val="23"/>
                <w:szCs w:val="23"/>
              </w:rPr>
            </w:pPr>
            <w:r>
              <w:rPr>
                <w:rFonts w:ascii="宋体" w:hAnsi="宋体" w:eastAsia="宋体" w:cs="宋体"/>
                <w:spacing w:val="26"/>
                <w:sz w:val="23"/>
                <w:szCs w:val="23"/>
              </w:rPr>
              <w:t>双</w:t>
            </w:r>
            <w:r>
              <w:rPr>
                <w:rFonts w:ascii="宋体" w:hAnsi="宋体" w:eastAsia="宋体" w:cs="宋体"/>
                <w:spacing w:val="15"/>
                <w:sz w:val="23"/>
                <w:szCs w:val="23"/>
              </w:rPr>
              <w:t>龙</w:t>
            </w:r>
            <w:r>
              <w:rPr>
                <w:rFonts w:ascii="宋体" w:hAnsi="宋体" w:eastAsia="宋体" w:cs="宋体"/>
                <w:spacing w:val="13"/>
                <w:sz w:val="23"/>
                <w:szCs w:val="23"/>
              </w:rPr>
              <w:t>河底质多为细砂、砾石、卵石等，除部分弯道地区存在少量挺水植</w:t>
            </w:r>
            <w:r>
              <w:rPr>
                <w:rFonts w:ascii="宋体" w:hAnsi="宋体" w:eastAsia="宋体" w:cs="宋体"/>
                <w:sz w:val="23"/>
                <w:szCs w:val="23"/>
              </w:rPr>
              <w:t xml:space="preserve"> </w:t>
            </w:r>
            <w:r>
              <w:rPr>
                <w:rFonts w:ascii="宋体" w:hAnsi="宋体" w:eastAsia="宋体" w:cs="宋体"/>
                <w:spacing w:val="18"/>
                <w:sz w:val="23"/>
                <w:szCs w:val="23"/>
              </w:rPr>
              <w:t>物</w:t>
            </w:r>
            <w:r>
              <w:rPr>
                <w:rFonts w:ascii="宋体" w:hAnsi="宋体" w:eastAsia="宋体" w:cs="宋体"/>
                <w:spacing w:val="12"/>
                <w:sz w:val="23"/>
                <w:szCs w:val="23"/>
              </w:rPr>
              <w:t>如</w:t>
            </w:r>
            <w:r>
              <w:rPr>
                <w:rFonts w:ascii="宋体" w:hAnsi="宋体" w:eastAsia="宋体" w:cs="宋体"/>
                <w:spacing w:val="9"/>
                <w:sz w:val="23"/>
                <w:szCs w:val="23"/>
              </w:rPr>
              <w:t>芦苇、莲子草、水葱外，较少水生植物分布，未发现沉水植物分布。</w:t>
            </w:r>
          </w:p>
          <w:p>
            <w:pPr>
              <w:spacing w:before="1" w:line="227" w:lineRule="auto"/>
              <w:ind w:left="589"/>
              <w:rPr>
                <w:rFonts w:ascii="宋体" w:hAnsi="宋体" w:eastAsia="宋体" w:cs="宋体"/>
                <w:sz w:val="23"/>
                <w:szCs w:val="23"/>
              </w:rPr>
            </w:pPr>
            <w:r>
              <w:rPr>
                <w:rFonts w:ascii="宋体" w:hAnsi="宋体" w:eastAsia="宋体" w:cs="宋体"/>
                <w:spacing w:val="9"/>
                <w:sz w:val="23"/>
                <w:szCs w:val="23"/>
              </w:rPr>
              <w:t>本项目相关河段无水生维管束植物分布</w:t>
            </w:r>
            <w:r>
              <w:rPr>
                <w:rFonts w:ascii="宋体" w:hAnsi="宋体" w:eastAsia="宋体" w:cs="宋体"/>
                <w:spacing w:val="6"/>
                <w:sz w:val="23"/>
                <w:szCs w:val="23"/>
              </w:rPr>
              <w:t>。</w:t>
            </w:r>
          </w:p>
          <w:p>
            <w:pPr>
              <w:spacing w:before="184" w:line="229" w:lineRule="auto"/>
              <w:ind w:left="585"/>
              <w:rPr>
                <w:rFonts w:ascii="宋体" w:hAnsi="宋体" w:eastAsia="宋体" w:cs="宋体"/>
                <w:sz w:val="23"/>
                <w:szCs w:val="23"/>
              </w:rPr>
            </w:pPr>
            <w:r>
              <w:rPr>
                <w:rFonts w:ascii="宋体" w:hAnsi="宋体" w:eastAsia="宋体" w:cs="宋体"/>
                <w:spacing w:val="8"/>
                <w:sz w:val="20"/>
                <w:szCs w:val="20"/>
              </w:rPr>
              <w:t>②</w:t>
            </w:r>
            <w:r>
              <w:rPr>
                <w:rFonts w:ascii="宋体" w:hAnsi="宋体" w:eastAsia="宋体" w:cs="宋体"/>
                <w:spacing w:val="8"/>
                <w:sz w:val="23"/>
                <w:szCs w:val="23"/>
              </w:rPr>
              <w:t>动物</w:t>
            </w:r>
          </w:p>
          <w:p>
            <w:pPr>
              <w:spacing w:before="181" w:line="304" w:lineRule="exact"/>
              <w:ind w:left="581"/>
              <w:rPr>
                <w:rFonts w:ascii="宋体" w:hAnsi="宋体" w:eastAsia="宋体" w:cs="宋体"/>
                <w:sz w:val="23"/>
                <w:szCs w:val="23"/>
              </w:rPr>
            </w:pPr>
            <w:r>
              <w:rPr>
                <w:rFonts w:ascii="Times New Roman" w:hAnsi="Times New Roman" w:eastAsia="Times New Roman" w:cs="Times New Roman"/>
                <w:position w:val="2"/>
                <w:sz w:val="23"/>
                <w:szCs w:val="23"/>
              </w:rPr>
              <w:t>A</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rPr>
              <w:t>、浮</w:t>
            </w:r>
            <w:r>
              <w:rPr>
                <w:rFonts w:ascii="宋体" w:hAnsi="宋体" w:eastAsia="宋体" w:cs="宋体"/>
                <w:position w:val="2"/>
                <w:sz w:val="23"/>
                <w:szCs w:val="23"/>
              </w:rPr>
              <w:t>游动物</w:t>
            </w:r>
          </w:p>
          <w:p>
            <w:pPr>
              <w:spacing w:before="161" w:line="375" w:lineRule="auto"/>
              <w:ind w:left="108" w:right="102" w:firstLine="480"/>
              <w:rPr>
                <w:rFonts w:ascii="宋体" w:hAnsi="宋体" w:eastAsia="宋体" w:cs="宋体"/>
                <w:sz w:val="23"/>
                <w:szCs w:val="23"/>
              </w:rPr>
            </w:pPr>
            <w:r>
              <w:rPr>
                <w:rFonts w:ascii="宋体" w:hAnsi="宋体" w:eastAsia="宋体" w:cs="宋体"/>
                <w:spacing w:val="26"/>
                <w:sz w:val="23"/>
                <w:szCs w:val="23"/>
              </w:rPr>
              <w:t>根</w:t>
            </w:r>
            <w:r>
              <w:rPr>
                <w:rFonts w:ascii="宋体" w:hAnsi="宋体" w:eastAsia="宋体" w:cs="宋体"/>
                <w:spacing w:val="15"/>
                <w:sz w:val="23"/>
                <w:szCs w:val="23"/>
              </w:rPr>
              <w:t>据</w:t>
            </w:r>
            <w:r>
              <w:rPr>
                <w:rFonts w:ascii="宋体" w:hAnsi="宋体" w:eastAsia="宋体" w:cs="宋体"/>
                <w:spacing w:val="13"/>
                <w:sz w:val="23"/>
                <w:szCs w:val="23"/>
              </w:rPr>
              <w:t>资料查询，双龙河浮游动物包括轮虫、枝角类和桡足类动物，常见</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3"/>
                <w:sz w:val="23"/>
                <w:szCs w:val="23"/>
              </w:rPr>
              <w:t>有长额象鼻涵、无棘螺形龟甲轮虫、针簇多肢轮虫、异尾轮属一种、细异</w:t>
            </w:r>
            <w:r>
              <w:rPr>
                <w:rFonts w:ascii="宋体" w:hAnsi="宋体" w:eastAsia="宋体" w:cs="宋体"/>
                <w:sz w:val="23"/>
                <w:szCs w:val="23"/>
              </w:rPr>
              <w:t xml:space="preserve"> </w:t>
            </w:r>
            <w:r>
              <w:rPr>
                <w:rFonts w:ascii="宋体" w:hAnsi="宋体" w:eastAsia="宋体" w:cs="宋体"/>
                <w:spacing w:val="12"/>
                <w:sz w:val="23"/>
                <w:szCs w:val="23"/>
              </w:rPr>
              <w:t>尾</w:t>
            </w:r>
            <w:r>
              <w:rPr>
                <w:rFonts w:ascii="宋体" w:hAnsi="宋体" w:eastAsia="宋体" w:cs="宋体"/>
                <w:spacing w:val="8"/>
                <w:sz w:val="23"/>
                <w:szCs w:val="23"/>
              </w:rPr>
              <w:t>轮虫、暗小异尾轮虫等。</w:t>
            </w:r>
          </w:p>
          <w:p>
            <w:pPr>
              <w:spacing w:line="304" w:lineRule="exact"/>
              <w:ind w:left="583"/>
              <w:rPr>
                <w:rFonts w:ascii="宋体" w:hAnsi="宋体" w:eastAsia="宋体" w:cs="宋体"/>
                <w:sz w:val="23"/>
                <w:szCs w:val="23"/>
              </w:rPr>
            </w:pPr>
            <w:r>
              <w:rPr>
                <w:rFonts w:ascii="Times New Roman" w:hAnsi="Times New Roman" w:eastAsia="Times New Roman" w:cs="Times New Roman"/>
                <w:position w:val="2"/>
                <w:sz w:val="23"/>
                <w:szCs w:val="23"/>
              </w:rPr>
              <w:t>B</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rPr>
              <w:t>、鱼类资</w:t>
            </w:r>
            <w:r>
              <w:rPr>
                <w:rFonts w:ascii="宋体" w:hAnsi="宋体" w:eastAsia="宋体" w:cs="宋体"/>
                <w:position w:val="2"/>
                <w:sz w:val="23"/>
                <w:szCs w:val="23"/>
              </w:rPr>
              <w:t>源</w:t>
            </w:r>
          </w:p>
          <w:p>
            <w:pPr>
              <w:spacing w:before="163" w:line="375" w:lineRule="auto"/>
              <w:ind w:left="107" w:right="22" w:firstLine="480"/>
              <w:rPr>
                <w:rFonts w:ascii="宋体" w:hAnsi="宋体" w:eastAsia="宋体" w:cs="宋体"/>
                <w:sz w:val="23"/>
                <w:szCs w:val="23"/>
              </w:rPr>
            </w:pPr>
            <w:r>
              <w:rPr>
                <w:rFonts w:ascii="宋体" w:hAnsi="宋体" w:eastAsia="宋体" w:cs="宋体"/>
                <w:spacing w:val="-4"/>
                <w:sz w:val="23"/>
                <w:szCs w:val="23"/>
              </w:rPr>
              <w:t>根据现</w:t>
            </w:r>
            <w:r>
              <w:rPr>
                <w:rFonts w:ascii="宋体" w:hAnsi="宋体" w:eastAsia="宋体" w:cs="宋体"/>
                <w:spacing w:val="-3"/>
                <w:sz w:val="23"/>
                <w:szCs w:val="23"/>
              </w:rPr>
              <w:t>场</w:t>
            </w:r>
            <w:r>
              <w:rPr>
                <w:rFonts w:ascii="宋体" w:hAnsi="宋体" w:eastAsia="宋体" w:cs="宋体"/>
                <w:spacing w:val="-2"/>
                <w:sz w:val="23"/>
                <w:szCs w:val="23"/>
              </w:rPr>
              <w:t>走访调查并依据《四川鱼类志》、《中国动物志鲤形目 (下卷)》、</w:t>
            </w:r>
            <w:r>
              <w:rPr>
                <w:rFonts w:ascii="宋体" w:hAnsi="宋体" w:eastAsia="宋体" w:cs="宋体"/>
                <w:sz w:val="23"/>
                <w:szCs w:val="23"/>
              </w:rPr>
              <w:t xml:space="preserve"> </w:t>
            </w:r>
            <w:r>
              <w:rPr>
                <w:rFonts w:ascii="宋体" w:hAnsi="宋体" w:eastAsia="宋体" w:cs="宋体"/>
                <w:spacing w:val="23"/>
                <w:sz w:val="23"/>
                <w:szCs w:val="23"/>
              </w:rPr>
              <w:t>《</w:t>
            </w:r>
            <w:r>
              <w:rPr>
                <w:rFonts w:ascii="宋体" w:hAnsi="宋体" w:eastAsia="宋体" w:cs="宋体"/>
                <w:spacing w:val="13"/>
                <w:sz w:val="23"/>
                <w:szCs w:val="23"/>
              </w:rPr>
              <w:t>中国动物志鲇形目》、《中国淡水鱼类检索》、《中国条鲋志》等文献检</w:t>
            </w:r>
            <w:r>
              <w:rPr>
                <w:rFonts w:ascii="宋体" w:hAnsi="宋体" w:eastAsia="宋体" w:cs="宋体"/>
                <w:sz w:val="23"/>
                <w:szCs w:val="23"/>
              </w:rPr>
              <w:t xml:space="preserve"> </w:t>
            </w:r>
            <w:r>
              <w:rPr>
                <w:rFonts w:ascii="宋体" w:hAnsi="宋体" w:eastAsia="宋体" w:cs="宋体"/>
                <w:spacing w:val="16"/>
                <w:sz w:val="23"/>
                <w:szCs w:val="23"/>
              </w:rPr>
              <w:t>索，</w:t>
            </w:r>
            <w:r>
              <w:rPr>
                <w:rFonts w:ascii="宋体" w:hAnsi="宋体" w:eastAsia="宋体" w:cs="宋体"/>
                <w:spacing w:val="9"/>
                <w:sz w:val="23"/>
                <w:szCs w:val="23"/>
              </w:rPr>
              <w:t>双</w:t>
            </w:r>
            <w:r>
              <w:rPr>
                <w:rFonts w:ascii="宋体" w:hAnsi="宋体" w:eastAsia="宋体" w:cs="宋体"/>
                <w:spacing w:val="8"/>
                <w:sz w:val="23"/>
                <w:szCs w:val="23"/>
              </w:rPr>
              <w:t>龙河段鱼类种类主要为鲤形目、鲇形目、鲈形目，常见鱼类包括草鱼、</w:t>
            </w:r>
            <w:r>
              <w:rPr>
                <w:rFonts w:ascii="宋体" w:hAnsi="宋体" w:eastAsia="宋体" w:cs="宋体"/>
                <w:sz w:val="23"/>
                <w:szCs w:val="23"/>
              </w:rPr>
              <w:t xml:space="preserve"> </w:t>
            </w:r>
            <w:r>
              <w:rPr>
                <w:rFonts w:ascii="宋体" w:hAnsi="宋体" w:eastAsia="宋体" w:cs="宋体"/>
                <w:spacing w:val="18"/>
                <w:sz w:val="23"/>
                <w:szCs w:val="23"/>
              </w:rPr>
              <w:t>鳊</w:t>
            </w:r>
            <w:r>
              <w:rPr>
                <w:rFonts w:ascii="宋体" w:hAnsi="宋体" w:eastAsia="宋体" w:cs="宋体"/>
                <w:spacing w:val="14"/>
                <w:sz w:val="23"/>
                <w:szCs w:val="23"/>
              </w:rPr>
              <w:t>鱼</w:t>
            </w:r>
            <w:r>
              <w:rPr>
                <w:rFonts w:ascii="宋体" w:hAnsi="宋体" w:eastAsia="宋体" w:cs="宋体"/>
                <w:spacing w:val="9"/>
                <w:sz w:val="23"/>
                <w:szCs w:val="23"/>
              </w:rPr>
              <w:t>、三角鲂、赤眼鳟、鲢、鳙、鲤、鲫、鲶鱼、乌鳢、鳜鱼等二十多种。</w:t>
            </w:r>
          </w:p>
          <w:p>
            <w:pPr>
              <w:spacing w:line="304" w:lineRule="exact"/>
              <w:ind w:left="587"/>
              <w:rPr>
                <w:rFonts w:ascii="宋体" w:hAnsi="宋体" w:eastAsia="宋体" w:cs="宋体"/>
                <w:sz w:val="23"/>
                <w:szCs w:val="23"/>
              </w:rPr>
            </w:pPr>
            <w:r>
              <w:rPr>
                <w:rFonts w:ascii="Times New Roman" w:hAnsi="Times New Roman" w:eastAsia="Times New Roman" w:cs="Times New Roman"/>
                <w:position w:val="2"/>
                <w:sz w:val="23"/>
                <w:szCs w:val="23"/>
              </w:rPr>
              <w:t>C</w:t>
            </w:r>
            <w:r>
              <w:rPr>
                <w:rFonts w:ascii="Times New Roman" w:hAnsi="Times New Roman" w:eastAsia="Times New Roman" w:cs="Times New Roman"/>
                <w:spacing w:val="7"/>
                <w:position w:val="2"/>
                <w:sz w:val="23"/>
                <w:szCs w:val="23"/>
              </w:rPr>
              <w:t xml:space="preserve"> </w:t>
            </w:r>
            <w:r>
              <w:rPr>
                <w:rFonts w:ascii="宋体" w:hAnsi="宋体" w:eastAsia="宋体" w:cs="宋体"/>
                <w:spacing w:val="7"/>
                <w:position w:val="2"/>
                <w:sz w:val="23"/>
                <w:szCs w:val="23"/>
              </w:rPr>
              <w:t>、鱼类产卵场、越冬场和索饵场及洄游通道情</w:t>
            </w:r>
            <w:r>
              <w:rPr>
                <w:rFonts w:ascii="宋体" w:hAnsi="宋体" w:eastAsia="宋体" w:cs="宋体"/>
                <w:spacing w:val="4"/>
                <w:position w:val="2"/>
                <w:sz w:val="23"/>
                <w:szCs w:val="23"/>
              </w:rPr>
              <w:t>况</w:t>
            </w:r>
          </w:p>
          <w:p>
            <w:pPr>
              <w:spacing w:before="161" w:line="375" w:lineRule="auto"/>
              <w:ind w:left="107" w:right="75" w:firstLine="480"/>
              <w:rPr>
                <w:rFonts w:ascii="宋体" w:hAnsi="宋体" w:eastAsia="宋体" w:cs="宋体"/>
                <w:sz w:val="23"/>
                <w:szCs w:val="23"/>
              </w:rPr>
            </w:pPr>
            <w:r>
              <w:rPr>
                <w:rFonts w:ascii="宋体" w:hAnsi="宋体" w:eastAsia="宋体" w:cs="宋体"/>
                <w:spacing w:val="26"/>
                <w:sz w:val="23"/>
                <w:szCs w:val="23"/>
              </w:rPr>
              <w:t>根</w:t>
            </w:r>
            <w:r>
              <w:rPr>
                <w:rFonts w:ascii="宋体" w:hAnsi="宋体" w:eastAsia="宋体" w:cs="宋体"/>
                <w:spacing w:val="15"/>
                <w:sz w:val="23"/>
                <w:szCs w:val="23"/>
              </w:rPr>
              <w:t>据</w:t>
            </w:r>
            <w:r>
              <w:rPr>
                <w:rFonts w:ascii="宋体" w:hAnsi="宋体" w:eastAsia="宋体" w:cs="宋体"/>
                <w:spacing w:val="13"/>
                <w:sz w:val="23"/>
                <w:szCs w:val="23"/>
              </w:rPr>
              <w:t>现场调查及查访资料，本项目评价区域内不涉及国家和省级保护珍</w:t>
            </w:r>
            <w:r>
              <w:rPr>
                <w:rFonts w:ascii="宋体" w:hAnsi="宋体" w:eastAsia="宋体" w:cs="宋体"/>
                <w:sz w:val="23"/>
                <w:szCs w:val="23"/>
              </w:rPr>
              <w:t xml:space="preserve"> </w:t>
            </w:r>
            <w:r>
              <w:rPr>
                <w:rFonts w:ascii="宋体" w:hAnsi="宋体" w:eastAsia="宋体" w:cs="宋体"/>
                <w:spacing w:val="17"/>
                <w:sz w:val="23"/>
                <w:szCs w:val="23"/>
              </w:rPr>
              <w:t>稀</w:t>
            </w:r>
            <w:r>
              <w:rPr>
                <w:rFonts w:ascii="宋体" w:hAnsi="宋体" w:eastAsia="宋体" w:cs="宋体"/>
                <w:spacing w:val="14"/>
                <w:sz w:val="23"/>
                <w:szCs w:val="23"/>
              </w:rPr>
              <w:t>鱼类，</w:t>
            </w:r>
            <w:r>
              <w:rPr>
                <w:rFonts w:ascii="宋体" w:hAnsi="宋体" w:eastAsia="宋体" w:cs="宋体"/>
                <w:spacing w:val="14"/>
                <w:sz w:val="23"/>
                <w:szCs w:val="23"/>
                <w14:textOutline w14:w="4358" w14:cap="sq" w14:cmpd="sng">
                  <w14:solidFill>
                    <w14:srgbClr w14:val="000000"/>
                  </w14:solidFill>
                  <w14:prstDash w14:val="solid"/>
                  <w14:bevel/>
                </w14:textOutline>
              </w:rPr>
              <w:t>本项目不涉及重要水生生物自然产卵场、索饵场、越冬场和徊游通</w:t>
            </w:r>
          </w:p>
          <w:p>
            <w:pPr>
              <w:spacing w:line="234" w:lineRule="auto"/>
              <w:ind w:left="107"/>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道</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建设范围内无珍稀濒危水生生物。</w:t>
            </w:r>
          </w:p>
        </w:tc>
      </w:tr>
    </w:tbl>
    <w:p>
      <w:pPr>
        <w:rPr>
          <w:rFonts w:ascii="Arial"/>
          <w:sz w:val="21"/>
        </w:rPr>
      </w:pPr>
    </w:p>
    <w:p>
      <w:pPr>
        <w:sectPr>
          <w:footerReference r:id="rId36"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3" w:hRule="atLeast"/>
        </w:trPr>
        <w:tc>
          <w:tcPr>
            <w:tcW w:w="912" w:type="dxa"/>
            <w:tcBorders>
              <w:left w:val="single" w:color="000000" w:sz="6" w:space="0"/>
            </w:tcBorders>
            <w:vAlign w:val="top"/>
          </w:tcPr>
          <w:p>
            <w:pPr>
              <w:rPr>
                <w:rFonts w:ascii="Arial"/>
                <w:sz w:val="21"/>
              </w:rPr>
            </w:pPr>
          </w:p>
        </w:tc>
        <w:tc>
          <w:tcPr>
            <w:tcW w:w="8249" w:type="dxa"/>
            <w:tcBorders>
              <w:right w:val="single" w:color="000000" w:sz="6" w:space="0"/>
            </w:tcBorders>
            <w:vAlign w:val="top"/>
          </w:tcPr>
          <w:p>
            <w:pPr>
              <w:spacing w:before="51" w:line="315" w:lineRule="exact"/>
              <w:ind w:left="11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、大气环境现状</w:t>
            </w:r>
          </w:p>
          <w:p>
            <w:pPr>
              <w:spacing w:before="148" w:line="372" w:lineRule="auto"/>
              <w:ind w:left="96" w:right="74" w:firstLine="492"/>
              <w:rPr>
                <w:rFonts w:ascii="宋体" w:hAnsi="宋体" w:eastAsia="宋体" w:cs="宋体"/>
                <w:sz w:val="23"/>
                <w:szCs w:val="23"/>
              </w:rPr>
            </w:pPr>
            <w:r>
              <w:rPr>
                <w:rFonts w:ascii="宋体" w:hAnsi="宋体" w:eastAsia="宋体" w:cs="宋体"/>
                <w:spacing w:val="2"/>
                <w:sz w:val="23"/>
                <w:szCs w:val="23"/>
              </w:rPr>
              <w:t xml:space="preserve">根据达州市生态环境局官方网站 </w:t>
            </w:r>
            <w:r>
              <w:rPr>
                <w:rFonts w:ascii="Times New Roman" w:hAnsi="Times New Roman" w:eastAsia="Times New Roman" w:cs="Times New Roman"/>
                <w:spacing w:val="2"/>
                <w:sz w:val="23"/>
                <w:szCs w:val="23"/>
              </w:rPr>
              <w:t xml:space="preserve">2021 </w:t>
            </w:r>
            <w:r>
              <w:rPr>
                <w:rFonts w:ascii="宋体" w:hAnsi="宋体" w:eastAsia="宋体" w:cs="宋体"/>
                <w:spacing w:val="2"/>
                <w:sz w:val="23"/>
                <w:szCs w:val="23"/>
              </w:rPr>
              <w:t xml:space="preserve">年 </w:t>
            </w:r>
            <w:r>
              <w:rPr>
                <w:rFonts w:ascii="Times New Roman" w:hAnsi="Times New Roman" w:eastAsia="Times New Roman" w:cs="Times New Roman"/>
                <w:spacing w:val="2"/>
                <w:sz w:val="23"/>
                <w:szCs w:val="23"/>
              </w:rPr>
              <w:t xml:space="preserve">6 </w:t>
            </w:r>
            <w:r>
              <w:rPr>
                <w:rFonts w:ascii="宋体" w:hAnsi="宋体" w:eastAsia="宋体" w:cs="宋体"/>
                <w:spacing w:val="2"/>
                <w:sz w:val="23"/>
                <w:szCs w:val="23"/>
              </w:rPr>
              <w:t xml:space="preserve">月 </w:t>
            </w:r>
            <w:r>
              <w:rPr>
                <w:rFonts w:ascii="Times New Roman" w:hAnsi="Times New Roman" w:eastAsia="Times New Roman" w:cs="Times New Roman"/>
                <w:spacing w:val="2"/>
                <w:sz w:val="23"/>
                <w:szCs w:val="23"/>
              </w:rPr>
              <w:t xml:space="preserve">5 </w:t>
            </w:r>
            <w:r>
              <w:rPr>
                <w:rFonts w:ascii="宋体" w:hAnsi="宋体" w:eastAsia="宋体" w:cs="宋体"/>
                <w:spacing w:val="2"/>
                <w:sz w:val="23"/>
                <w:szCs w:val="23"/>
              </w:rPr>
              <w:t>日发布</w:t>
            </w:r>
            <w:r>
              <w:rPr>
                <w:rFonts w:ascii="宋体" w:hAnsi="宋体" w:eastAsia="宋体" w:cs="宋体"/>
                <w:spacing w:val="1"/>
                <w:sz w:val="23"/>
                <w:szCs w:val="23"/>
              </w:rPr>
              <w:t>的《</w:t>
            </w:r>
            <w:r>
              <w:rPr>
                <w:rFonts w:ascii="Times New Roman" w:hAnsi="Times New Roman" w:eastAsia="Times New Roman" w:cs="Times New Roman"/>
                <w:spacing w:val="1"/>
                <w:sz w:val="23"/>
                <w:szCs w:val="23"/>
              </w:rPr>
              <w:t xml:space="preserve">2020 </w:t>
            </w:r>
            <w:r>
              <w:rPr>
                <w:rFonts w:ascii="宋体" w:hAnsi="宋体" w:eastAsia="宋体" w:cs="宋体"/>
                <w:spacing w:val="1"/>
                <w:sz w:val="23"/>
                <w:szCs w:val="23"/>
              </w:rPr>
              <w:t>年达州市</w:t>
            </w:r>
            <w:r>
              <w:rPr>
                <w:rFonts w:ascii="宋体" w:hAnsi="宋体" w:eastAsia="宋体" w:cs="宋体"/>
                <w:sz w:val="23"/>
                <w:szCs w:val="23"/>
              </w:rPr>
              <w:t xml:space="preserve"> </w:t>
            </w:r>
            <w:r>
              <w:rPr>
                <w:rFonts w:ascii="宋体" w:hAnsi="宋体" w:eastAsia="宋体" w:cs="宋体"/>
                <w:spacing w:val="8"/>
                <w:sz w:val="23"/>
                <w:szCs w:val="23"/>
              </w:rPr>
              <w:t>环境状况公报》，</w:t>
            </w:r>
            <w:r>
              <w:rPr>
                <w:rFonts w:ascii="Times New Roman" w:hAnsi="Times New Roman" w:eastAsia="Times New Roman" w:cs="Times New Roman"/>
                <w:spacing w:val="8"/>
                <w:sz w:val="23"/>
                <w:szCs w:val="23"/>
              </w:rPr>
              <w:t xml:space="preserve">2020 </w:t>
            </w:r>
            <w:r>
              <w:rPr>
                <w:rFonts w:ascii="宋体" w:hAnsi="宋体" w:eastAsia="宋体" w:cs="宋体"/>
                <w:spacing w:val="8"/>
                <w:sz w:val="23"/>
                <w:szCs w:val="23"/>
              </w:rPr>
              <w:t xml:space="preserve">年全市空气质量日均值达标率为 </w:t>
            </w:r>
            <w:r>
              <w:rPr>
                <w:rFonts w:ascii="Times New Roman" w:hAnsi="Times New Roman" w:eastAsia="Times New Roman" w:cs="Times New Roman"/>
                <w:spacing w:val="8"/>
                <w:sz w:val="23"/>
                <w:szCs w:val="23"/>
              </w:rPr>
              <w:t xml:space="preserve">93.3% </w:t>
            </w:r>
            <w:r>
              <w:rPr>
                <w:rFonts w:ascii="宋体" w:hAnsi="宋体" w:eastAsia="宋体" w:cs="宋体"/>
                <w:spacing w:val="8"/>
                <w:sz w:val="23"/>
                <w:szCs w:val="23"/>
              </w:rPr>
              <w:t>，较上年提</w:t>
            </w:r>
            <w:r>
              <w:rPr>
                <w:rFonts w:ascii="宋体" w:hAnsi="宋体" w:eastAsia="宋体" w:cs="宋体"/>
                <w:spacing w:val="4"/>
                <w:sz w:val="23"/>
                <w:szCs w:val="23"/>
              </w:rPr>
              <w:t>高</w:t>
            </w:r>
            <w:r>
              <w:rPr>
                <w:rFonts w:ascii="宋体" w:hAnsi="宋体" w:eastAsia="宋体" w:cs="宋体"/>
                <w:sz w:val="23"/>
                <w:szCs w:val="23"/>
              </w:rPr>
              <w:t xml:space="preserve"> </w:t>
            </w:r>
            <w:r>
              <w:rPr>
                <w:rFonts w:ascii="Times New Roman" w:hAnsi="Times New Roman" w:eastAsia="Times New Roman" w:cs="Times New Roman"/>
                <w:spacing w:val="10"/>
                <w:sz w:val="23"/>
                <w:szCs w:val="23"/>
              </w:rPr>
              <w:t xml:space="preserve">2.0 </w:t>
            </w:r>
            <w:r>
              <w:rPr>
                <w:rFonts w:ascii="宋体" w:hAnsi="宋体" w:eastAsia="宋体" w:cs="宋体"/>
                <w:spacing w:val="6"/>
                <w:sz w:val="23"/>
                <w:szCs w:val="23"/>
              </w:rPr>
              <w:t>个</w:t>
            </w:r>
            <w:r>
              <w:rPr>
                <w:rFonts w:ascii="宋体" w:hAnsi="宋体" w:eastAsia="宋体" w:cs="宋体"/>
                <w:spacing w:val="5"/>
                <w:sz w:val="23"/>
                <w:szCs w:val="23"/>
              </w:rPr>
              <w:t xml:space="preserve">百分点。市城区及各县 (市) 空气质量达标率为 </w:t>
            </w:r>
            <w:r>
              <w:rPr>
                <w:rFonts w:ascii="Times New Roman" w:hAnsi="Times New Roman" w:eastAsia="Times New Roman" w:cs="Times New Roman"/>
                <w:spacing w:val="5"/>
                <w:sz w:val="23"/>
                <w:szCs w:val="23"/>
              </w:rPr>
              <w:t xml:space="preserve">89.3%~97.5% </w:t>
            </w:r>
            <w:r>
              <w:rPr>
                <w:rFonts w:ascii="宋体" w:hAnsi="宋体" w:eastAsia="宋体" w:cs="宋体"/>
                <w:spacing w:val="5"/>
                <w:sz w:val="23"/>
                <w:szCs w:val="23"/>
              </w:rPr>
              <w:t>，其中，</w:t>
            </w:r>
            <w:r>
              <w:rPr>
                <w:rFonts w:ascii="宋体" w:hAnsi="宋体" w:eastAsia="宋体" w:cs="宋体"/>
                <w:sz w:val="23"/>
                <w:szCs w:val="23"/>
              </w:rPr>
              <w:t xml:space="preserve"> </w:t>
            </w:r>
            <w:r>
              <w:rPr>
                <w:rFonts w:ascii="宋体" w:hAnsi="宋体" w:eastAsia="宋体" w:cs="宋体"/>
                <w:spacing w:val="-6"/>
                <w:sz w:val="23"/>
                <w:szCs w:val="23"/>
              </w:rPr>
              <w:t xml:space="preserve">宣汉县 </w:t>
            </w:r>
            <w:r>
              <w:rPr>
                <w:rFonts w:ascii="Times New Roman" w:hAnsi="Times New Roman" w:eastAsia="Times New Roman" w:cs="Times New Roman"/>
                <w:spacing w:val="-6"/>
                <w:sz w:val="23"/>
                <w:szCs w:val="23"/>
              </w:rPr>
              <w:t xml:space="preserve">94.3% </w:t>
            </w:r>
            <w:r>
              <w:rPr>
                <w:rFonts w:ascii="宋体" w:hAnsi="宋体" w:eastAsia="宋体" w:cs="宋体"/>
                <w:spacing w:val="-6"/>
                <w:sz w:val="23"/>
                <w:szCs w:val="23"/>
              </w:rPr>
              <w:t>，</w:t>
            </w:r>
            <w:r>
              <w:rPr>
                <w:rFonts w:ascii="宋体" w:hAnsi="宋体" w:eastAsia="宋体" w:cs="宋体"/>
                <w:spacing w:val="-5"/>
                <w:sz w:val="23"/>
                <w:szCs w:val="23"/>
              </w:rPr>
              <w:t>万</w:t>
            </w:r>
            <w:r>
              <w:rPr>
                <w:rFonts w:ascii="宋体" w:hAnsi="宋体" w:eastAsia="宋体" w:cs="宋体"/>
                <w:spacing w:val="-3"/>
                <w:sz w:val="23"/>
                <w:szCs w:val="23"/>
              </w:rPr>
              <w:t xml:space="preserve">源市 </w:t>
            </w:r>
            <w:r>
              <w:rPr>
                <w:rFonts w:ascii="Times New Roman" w:hAnsi="Times New Roman" w:eastAsia="Times New Roman" w:cs="Times New Roman"/>
                <w:spacing w:val="-3"/>
                <w:sz w:val="23"/>
                <w:szCs w:val="23"/>
              </w:rPr>
              <w:t xml:space="preserve">97.5% </w:t>
            </w:r>
            <w:r>
              <w:rPr>
                <w:rFonts w:ascii="宋体" w:hAnsi="宋体" w:eastAsia="宋体" w:cs="宋体"/>
                <w:spacing w:val="-3"/>
                <w:sz w:val="23"/>
                <w:szCs w:val="23"/>
              </w:rPr>
              <w:t xml:space="preserve">，开江县 </w:t>
            </w:r>
            <w:r>
              <w:rPr>
                <w:rFonts w:ascii="Times New Roman" w:hAnsi="Times New Roman" w:eastAsia="Times New Roman" w:cs="Times New Roman"/>
                <w:spacing w:val="-3"/>
                <w:sz w:val="23"/>
                <w:szCs w:val="23"/>
              </w:rPr>
              <w:t xml:space="preserve">95. 1% </w:t>
            </w:r>
            <w:r>
              <w:rPr>
                <w:rFonts w:ascii="宋体" w:hAnsi="宋体" w:eastAsia="宋体" w:cs="宋体"/>
                <w:spacing w:val="-3"/>
                <w:sz w:val="23"/>
                <w:szCs w:val="23"/>
              </w:rPr>
              <w:t xml:space="preserve">，渠县 </w:t>
            </w:r>
            <w:r>
              <w:rPr>
                <w:rFonts w:ascii="Times New Roman" w:hAnsi="Times New Roman" w:eastAsia="Times New Roman" w:cs="Times New Roman"/>
                <w:spacing w:val="-3"/>
                <w:sz w:val="23"/>
                <w:szCs w:val="23"/>
              </w:rPr>
              <w:t xml:space="preserve">93.4% </w:t>
            </w:r>
            <w:r>
              <w:rPr>
                <w:rFonts w:ascii="宋体" w:hAnsi="宋体" w:eastAsia="宋体" w:cs="宋体"/>
                <w:spacing w:val="-3"/>
                <w:sz w:val="23"/>
                <w:szCs w:val="23"/>
              </w:rPr>
              <w:t xml:space="preserve">，大竹县 </w:t>
            </w:r>
            <w:r>
              <w:rPr>
                <w:rFonts w:ascii="Times New Roman" w:hAnsi="Times New Roman" w:eastAsia="Times New Roman" w:cs="Times New Roman"/>
                <w:spacing w:val="-3"/>
                <w:sz w:val="23"/>
                <w:szCs w:val="23"/>
              </w:rPr>
              <w:t xml:space="preserve">90.2%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2"/>
                <w:sz w:val="23"/>
                <w:szCs w:val="23"/>
              </w:rPr>
              <w:t xml:space="preserve">市城区 </w:t>
            </w:r>
            <w:r>
              <w:rPr>
                <w:rFonts w:ascii="Times New Roman" w:hAnsi="Times New Roman" w:eastAsia="Times New Roman" w:cs="Times New Roman"/>
                <w:spacing w:val="-2"/>
                <w:sz w:val="23"/>
                <w:szCs w:val="23"/>
              </w:rPr>
              <w:t>89.3%</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rPr>
              <w:t xml:space="preserve">。全市环境空气中主要污染物 </w:t>
            </w:r>
            <w:r>
              <w:rPr>
                <w:rFonts w:ascii="Times New Roman" w:hAnsi="Times New Roman" w:eastAsia="Times New Roman" w:cs="Times New Roman"/>
                <w:spacing w:val="-1"/>
                <w:sz w:val="23"/>
                <w:szCs w:val="23"/>
              </w:rPr>
              <w:t>PM</w:t>
            </w:r>
            <w:r>
              <w:rPr>
                <w:rFonts w:ascii="Times New Roman" w:hAnsi="Times New Roman" w:eastAsia="Times New Roman" w:cs="Times New Roman"/>
                <w:spacing w:val="-1"/>
                <w:position w:val="-1"/>
                <w:sz w:val="15"/>
                <w:szCs w:val="15"/>
              </w:rPr>
              <w:t xml:space="preserve">10 </w:t>
            </w:r>
            <w:r>
              <w:rPr>
                <w:rFonts w:ascii="宋体" w:hAnsi="宋体" w:eastAsia="宋体" w:cs="宋体"/>
                <w:spacing w:val="-1"/>
                <w:sz w:val="23"/>
                <w:szCs w:val="23"/>
              </w:rPr>
              <w:t>、</w:t>
            </w:r>
            <w:r>
              <w:rPr>
                <w:rFonts w:ascii="Times New Roman" w:hAnsi="Times New Roman" w:eastAsia="Times New Roman" w:cs="Times New Roman"/>
                <w:spacing w:val="-1"/>
                <w:sz w:val="23"/>
                <w:szCs w:val="23"/>
              </w:rPr>
              <w:t>PM</w:t>
            </w:r>
            <w:r>
              <w:rPr>
                <w:rFonts w:ascii="Times New Roman" w:hAnsi="Times New Roman" w:eastAsia="Times New Roman" w:cs="Times New Roman"/>
                <w:spacing w:val="-1"/>
                <w:position w:val="-1"/>
                <w:sz w:val="15"/>
                <w:szCs w:val="15"/>
              </w:rPr>
              <w:t xml:space="preserve">2.5 </w:t>
            </w:r>
            <w:r>
              <w:rPr>
                <w:rFonts w:ascii="宋体" w:hAnsi="宋体" w:eastAsia="宋体" w:cs="宋体"/>
                <w:spacing w:val="-1"/>
                <w:sz w:val="23"/>
                <w:szCs w:val="23"/>
              </w:rPr>
              <w:t xml:space="preserve">和 </w:t>
            </w:r>
            <w:r>
              <w:rPr>
                <w:rFonts w:ascii="Times New Roman" w:hAnsi="Times New Roman" w:eastAsia="Times New Roman" w:cs="Times New Roman"/>
                <w:spacing w:val="-1"/>
                <w:sz w:val="23"/>
                <w:szCs w:val="23"/>
              </w:rPr>
              <w:t>O</w:t>
            </w:r>
            <w:r>
              <w:rPr>
                <w:rFonts w:ascii="Times New Roman" w:hAnsi="Times New Roman" w:eastAsia="Times New Roman" w:cs="Times New Roman"/>
                <w:spacing w:val="-1"/>
                <w:position w:val="-1"/>
                <w:sz w:val="15"/>
                <w:szCs w:val="15"/>
              </w:rPr>
              <w:t xml:space="preserve">3 </w:t>
            </w:r>
            <w:r>
              <w:rPr>
                <w:rFonts w:ascii="宋体" w:hAnsi="宋体" w:eastAsia="宋体" w:cs="宋体"/>
                <w:spacing w:val="-1"/>
                <w:sz w:val="23"/>
                <w:szCs w:val="23"/>
              </w:rPr>
              <w:t xml:space="preserve">、市城区 </w:t>
            </w:r>
            <w:r>
              <w:rPr>
                <w:rFonts w:ascii="Times New Roman" w:hAnsi="Times New Roman" w:eastAsia="Times New Roman" w:cs="Times New Roman"/>
                <w:spacing w:val="-1"/>
                <w:sz w:val="23"/>
                <w:szCs w:val="23"/>
              </w:rPr>
              <w:t>SO</w:t>
            </w:r>
            <w:r>
              <w:rPr>
                <w:rFonts w:ascii="Times New Roman" w:hAnsi="Times New Roman" w:eastAsia="Times New Roman" w:cs="Times New Roman"/>
                <w:spacing w:val="-1"/>
                <w:position w:val="-1"/>
                <w:sz w:val="15"/>
                <w:szCs w:val="15"/>
              </w:rPr>
              <w:t>2</w:t>
            </w:r>
            <w:r>
              <w:rPr>
                <w:rFonts w:ascii="宋体" w:hAnsi="宋体" w:eastAsia="宋体" w:cs="宋体"/>
                <w:spacing w:val="-1"/>
                <w:sz w:val="23"/>
                <w:szCs w:val="23"/>
              </w:rPr>
              <w:t>、</w:t>
            </w:r>
            <w:r>
              <w:rPr>
                <w:rFonts w:ascii="宋体" w:hAnsi="宋体" w:eastAsia="宋体" w:cs="宋体"/>
                <w:sz w:val="23"/>
                <w:szCs w:val="23"/>
              </w:rPr>
              <w:t xml:space="preserve"> </w:t>
            </w:r>
            <w:r>
              <w:rPr>
                <w:rFonts w:ascii="Times New Roman" w:hAnsi="Times New Roman" w:eastAsia="Times New Roman" w:cs="Times New Roman"/>
                <w:sz w:val="23"/>
                <w:szCs w:val="23"/>
              </w:rPr>
              <w:t>NO</w:t>
            </w:r>
            <w:r>
              <w:rPr>
                <w:rFonts w:ascii="Times New Roman" w:hAnsi="Times New Roman" w:eastAsia="Times New Roman" w:cs="Times New Roman"/>
                <w:spacing w:val="10"/>
                <w:position w:val="-1"/>
                <w:sz w:val="15"/>
                <w:szCs w:val="15"/>
              </w:rPr>
              <w:t xml:space="preserve">2 </w:t>
            </w:r>
            <w:r>
              <w:rPr>
                <w:rFonts w:ascii="宋体" w:hAnsi="宋体" w:eastAsia="宋体" w:cs="宋体"/>
                <w:spacing w:val="10"/>
                <w:sz w:val="23"/>
                <w:szCs w:val="23"/>
              </w:rPr>
              <w:t>、</w:t>
            </w:r>
            <w:r>
              <w:rPr>
                <w:rFonts w:ascii="Times New Roman" w:hAnsi="Times New Roman" w:eastAsia="Times New Roman" w:cs="Times New Roman"/>
                <w:sz w:val="23"/>
                <w:szCs w:val="23"/>
              </w:rPr>
              <w:t>PM</w:t>
            </w:r>
            <w:r>
              <w:rPr>
                <w:rFonts w:ascii="Times New Roman" w:hAnsi="Times New Roman" w:eastAsia="Times New Roman" w:cs="Times New Roman"/>
                <w:spacing w:val="10"/>
                <w:position w:val="-1"/>
                <w:sz w:val="15"/>
                <w:szCs w:val="15"/>
              </w:rPr>
              <w:t>1</w:t>
            </w:r>
            <w:r>
              <w:rPr>
                <w:rFonts w:ascii="Times New Roman" w:hAnsi="Times New Roman" w:eastAsia="Times New Roman" w:cs="Times New Roman"/>
                <w:spacing w:val="6"/>
                <w:position w:val="-1"/>
                <w:sz w:val="15"/>
                <w:szCs w:val="15"/>
              </w:rPr>
              <w:t>0</w:t>
            </w:r>
            <w:r>
              <w:rPr>
                <w:rFonts w:ascii="Times New Roman" w:hAnsi="Times New Roman" w:eastAsia="Times New Roman" w:cs="Times New Roman"/>
                <w:spacing w:val="5"/>
                <w:position w:val="-1"/>
                <w:sz w:val="15"/>
                <w:szCs w:val="15"/>
              </w:rPr>
              <w:t xml:space="preserve"> </w:t>
            </w:r>
            <w:r>
              <w:rPr>
                <w:rFonts w:ascii="宋体" w:hAnsi="宋体" w:eastAsia="宋体" w:cs="宋体"/>
                <w:spacing w:val="5"/>
                <w:sz w:val="23"/>
                <w:szCs w:val="23"/>
              </w:rPr>
              <w:t>、</w:t>
            </w:r>
            <w:r>
              <w:rPr>
                <w:rFonts w:ascii="Times New Roman" w:hAnsi="Times New Roman" w:eastAsia="Times New Roman" w:cs="Times New Roman"/>
                <w:sz w:val="23"/>
                <w:szCs w:val="23"/>
              </w:rPr>
              <w:t>CO</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 xml:space="preserve">和 </w:t>
            </w:r>
            <w:r>
              <w:rPr>
                <w:rFonts w:ascii="Times New Roman" w:hAnsi="Times New Roman" w:eastAsia="Times New Roman" w:cs="Times New Roman"/>
                <w:sz w:val="23"/>
                <w:szCs w:val="23"/>
              </w:rPr>
              <w:t>O</w:t>
            </w:r>
            <w:r>
              <w:rPr>
                <w:rFonts w:ascii="Times New Roman" w:hAnsi="Times New Roman" w:eastAsia="Times New Roman" w:cs="Times New Roman"/>
                <w:spacing w:val="5"/>
                <w:position w:val="-1"/>
                <w:sz w:val="15"/>
                <w:szCs w:val="15"/>
              </w:rPr>
              <w:t xml:space="preserve">3 </w:t>
            </w:r>
            <w:r>
              <w:rPr>
                <w:rFonts w:ascii="宋体" w:hAnsi="宋体" w:eastAsia="宋体" w:cs="宋体"/>
                <w:spacing w:val="5"/>
                <w:sz w:val="23"/>
                <w:szCs w:val="23"/>
              </w:rPr>
              <w:t>年评价结果达标，</w:t>
            </w:r>
            <w:r>
              <w:rPr>
                <w:rFonts w:ascii="Times New Roman" w:hAnsi="Times New Roman" w:eastAsia="Times New Roman" w:cs="Times New Roman"/>
                <w:sz w:val="23"/>
                <w:szCs w:val="23"/>
              </w:rPr>
              <w:t>PM</w:t>
            </w:r>
            <w:r>
              <w:rPr>
                <w:rFonts w:ascii="Times New Roman" w:hAnsi="Times New Roman" w:eastAsia="Times New Roman" w:cs="Times New Roman"/>
                <w:spacing w:val="5"/>
                <w:position w:val="-1"/>
                <w:sz w:val="15"/>
                <w:szCs w:val="15"/>
              </w:rPr>
              <w:t xml:space="preserve">2.5 </w:t>
            </w:r>
            <w:r>
              <w:rPr>
                <w:rFonts w:ascii="宋体" w:hAnsi="宋体" w:eastAsia="宋体" w:cs="宋体"/>
                <w:spacing w:val="5"/>
                <w:sz w:val="23"/>
                <w:szCs w:val="23"/>
              </w:rPr>
              <w:t>年评价结果超标，超标倍数为</w:t>
            </w:r>
            <w:r>
              <w:rPr>
                <w:rFonts w:ascii="宋体" w:hAnsi="宋体" w:eastAsia="宋体" w:cs="宋体"/>
                <w:sz w:val="23"/>
                <w:szCs w:val="23"/>
              </w:rPr>
              <w:t xml:space="preserve"> </w:t>
            </w:r>
            <w:r>
              <w:rPr>
                <w:rFonts w:ascii="Times New Roman" w:hAnsi="Times New Roman" w:eastAsia="Times New Roman" w:cs="Times New Roman"/>
                <w:spacing w:val="1"/>
                <w:sz w:val="23"/>
                <w:szCs w:val="23"/>
              </w:rPr>
              <w:t xml:space="preserve">0. 11 </w:t>
            </w:r>
            <w:r>
              <w:rPr>
                <w:rFonts w:ascii="宋体" w:hAnsi="宋体" w:eastAsia="宋体" w:cs="宋体"/>
                <w:spacing w:val="1"/>
                <w:sz w:val="23"/>
                <w:szCs w:val="23"/>
              </w:rPr>
              <w:t>倍；各县</w:t>
            </w:r>
            <w:r>
              <w:rPr>
                <w:rFonts w:ascii="宋体" w:hAnsi="宋体" w:eastAsia="宋体" w:cs="宋体"/>
                <w:sz w:val="23"/>
                <w:szCs w:val="23"/>
              </w:rPr>
              <w:t xml:space="preserve"> (市) </w:t>
            </w:r>
            <w:r>
              <w:rPr>
                <w:rFonts w:ascii="Times New Roman" w:hAnsi="Times New Roman" w:eastAsia="Times New Roman" w:cs="Times New Roman"/>
                <w:sz w:val="23"/>
                <w:szCs w:val="23"/>
              </w:rPr>
              <w:t>SO</w:t>
            </w:r>
            <w:r>
              <w:rPr>
                <w:rFonts w:ascii="Times New Roman" w:hAnsi="Times New Roman" w:eastAsia="Times New Roman" w:cs="Times New Roman"/>
                <w:position w:val="-1"/>
                <w:sz w:val="15"/>
                <w:szCs w:val="15"/>
              </w:rPr>
              <w:t xml:space="preserve">2 </w:t>
            </w:r>
            <w:r>
              <w:rPr>
                <w:rFonts w:ascii="宋体" w:hAnsi="宋体" w:eastAsia="宋体" w:cs="宋体"/>
                <w:sz w:val="23"/>
                <w:szCs w:val="23"/>
              </w:rPr>
              <w:t>、</w:t>
            </w:r>
            <w:r>
              <w:rPr>
                <w:rFonts w:ascii="Times New Roman" w:hAnsi="Times New Roman" w:eastAsia="Times New Roman" w:cs="Times New Roman"/>
                <w:sz w:val="23"/>
                <w:szCs w:val="23"/>
              </w:rPr>
              <w:t>NO</w:t>
            </w:r>
            <w:r>
              <w:rPr>
                <w:rFonts w:ascii="Times New Roman" w:hAnsi="Times New Roman" w:eastAsia="Times New Roman" w:cs="Times New Roman"/>
                <w:position w:val="-1"/>
                <w:sz w:val="15"/>
                <w:szCs w:val="15"/>
              </w:rPr>
              <w:t xml:space="preserve">2 </w:t>
            </w:r>
            <w:r>
              <w:rPr>
                <w:rFonts w:ascii="宋体" w:hAnsi="宋体" w:eastAsia="宋体" w:cs="宋体"/>
                <w:sz w:val="23"/>
                <w:szCs w:val="23"/>
              </w:rPr>
              <w:t>、</w:t>
            </w:r>
            <w:r>
              <w:rPr>
                <w:rFonts w:ascii="Times New Roman" w:hAnsi="Times New Roman" w:eastAsia="Times New Roman" w:cs="Times New Roman"/>
                <w:sz w:val="23"/>
                <w:szCs w:val="23"/>
              </w:rPr>
              <w:t>PM</w:t>
            </w:r>
            <w:r>
              <w:rPr>
                <w:rFonts w:ascii="Times New Roman" w:hAnsi="Times New Roman" w:eastAsia="Times New Roman" w:cs="Times New Roman"/>
                <w:position w:val="-1"/>
                <w:sz w:val="15"/>
                <w:szCs w:val="15"/>
              </w:rPr>
              <w:t xml:space="preserve">10 </w:t>
            </w:r>
            <w:r>
              <w:rPr>
                <w:rFonts w:ascii="宋体" w:hAnsi="宋体" w:eastAsia="宋体" w:cs="宋体"/>
                <w:sz w:val="23"/>
                <w:szCs w:val="23"/>
              </w:rPr>
              <w:t>、</w:t>
            </w:r>
            <w:r>
              <w:rPr>
                <w:rFonts w:ascii="Times New Roman" w:hAnsi="Times New Roman" w:eastAsia="Times New Roman" w:cs="Times New Roman"/>
                <w:sz w:val="23"/>
                <w:szCs w:val="23"/>
              </w:rPr>
              <w:t xml:space="preserve">CO </w:t>
            </w:r>
            <w:r>
              <w:rPr>
                <w:rFonts w:ascii="宋体" w:hAnsi="宋体" w:eastAsia="宋体" w:cs="宋体"/>
                <w:sz w:val="23"/>
                <w:szCs w:val="23"/>
              </w:rPr>
              <w:t>、</w:t>
            </w:r>
            <w:r>
              <w:rPr>
                <w:rFonts w:ascii="Times New Roman" w:hAnsi="Times New Roman" w:eastAsia="Times New Roman" w:cs="Times New Roman"/>
                <w:sz w:val="23"/>
                <w:szCs w:val="23"/>
              </w:rPr>
              <w:t>O</w:t>
            </w:r>
            <w:r>
              <w:rPr>
                <w:rFonts w:ascii="Times New Roman" w:hAnsi="Times New Roman" w:eastAsia="Times New Roman" w:cs="Times New Roman"/>
                <w:position w:val="-1"/>
                <w:sz w:val="15"/>
                <w:szCs w:val="15"/>
              </w:rPr>
              <w:t xml:space="preserve">3 </w:t>
            </w:r>
            <w:r>
              <w:rPr>
                <w:rFonts w:ascii="宋体" w:hAnsi="宋体" w:eastAsia="宋体" w:cs="宋体"/>
                <w:sz w:val="23"/>
                <w:szCs w:val="23"/>
              </w:rPr>
              <w:t xml:space="preserve">和 </w:t>
            </w:r>
            <w:r>
              <w:rPr>
                <w:rFonts w:ascii="Times New Roman" w:hAnsi="Times New Roman" w:eastAsia="Times New Roman" w:cs="Times New Roman"/>
                <w:sz w:val="23"/>
                <w:szCs w:val="23"/>
              </w:rPr>
              <w:t>PM</w:t>
            </w:r>
            <w:r>
              <w:rPr>
                <w:rFonts w:ascii="Times New Roman" w:hAnsi="Times New Roman" w:eastAsia="Times New Roman" w:cs="Times New Roman"/>
                <w:position w:val="-1"/>
                <w:sz w:val="15"/>
                <w:szCs w:val="15"/>
              </w:rPr>
              <w:t xml:space="preserve">2.5 </w:t>
            </w:r>
            <w:r>
              <w:rPr>
                <w:rFonts w:ascii="宋体" w:hAnsi="宋体" w:eastAsia="宋体" w:cs="宋体"/>
                <w:sz w:val="23"/>
                <w:szCs w:val="23"/>
              </w:rPr>
              <w:t>年评价结果均达标。</w:t>
            </w:r>
          </w:p>
          <w:p>
            <w:pPr>
              <w:spacing w:before="27" w:line="374" w:lineRule="auto"/>
              <w:ind w:left="126" w:right="99" w:firstLine="463"/>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14"/>
                <w:sz w:val="23"/>
                <w:szCs w:val="23"/>
              </w:rPr>
              <w:t>项</w:t>
            </w:r>
            <w:r>
              <w:rPr>
                <w:rFonts w:ascii="宋体" w:hAnsi="宋体" w:eastAsia="宋体" w:cs="宋体"/>
                <w:spacing w:val="13"/>
                <w:sz w:val="23"/>
                <w:szCs w:val="23"/>
              </w:rPr>
              <w:t>目位于通川区复兴镇州河右岸双龙河干流，根据上述，达州市通川</w:t>
            </w:r>
            <w:r>
              <w:rPr>
                <w:rFonts w:ascii="宋体" w:hAnsi="宋体" w:eastAsia="宋体" w:cs="宋体"/>
                <w:sz w:val="23"/>
                <w:szCs w:val="23"/>
              </w:rPr>
              <w:t xml:space="preserve"> </w:t>
            </w:r>
            <w:r>
              <w:rPr>
                <w:rFonts w:ascii="宋体" w:hAnsi="宋体" w:eastAsia="宋体" w:cs="宋体"/>
                <w:spacing w:val="6"/>
                <w:sz w:val="23"/>
                <w:szCs w:val="23"/>
              </w:rPr>
              <w:t xml:space="preserve">区 </w:t>
            </w:r>
            <w:r>
              <w:rPr>
                <w:rFonts w:ascii="Times New Roman" w:hAnsi="Times New Roman" w:eastAsia="Times New Roman" w:cs="Times New Roman"/>
                <w:sz w:val="23"/>
                <w:szCs w:val="23"/>
              </w:rPr>
              <w:t>PM</w:t>
            </w:r>
            <w:r>
              <w:rPr>
                <w:rFonts w:ascii="Times New Roman" w:hAnsi="Times New Roman" w:eastAsia="Times New Roman" w:cs="Times New Roman"/>
                <w:spacing w:val="6"/>
                <w:position w:val="-1"/>
                <w:sz w:val="15"/>
                <w:szCs w:val="15"/>
              </w:rPr>
              <w:t xml:space="preserve">2.5 </w:t>
            </w:r>
            <w:r>
              <w:rPr>
                <w:rFonts w:ascii="宋体" w:hAnsi="宋体" w:eastAsia="宋体" w:cs="宋体"/>
                <w:spacing w:val="6"/>
                <w:sz w:val="23"/>
                <w:szCs w:val="23"/>
              </w:rPr>
              <w:t>不满足《环</w:t>
            </w:r>
            <w:r>
              <w:rPr>
                <w:rFonts w:ascii="宋体" w:hAnsi="宋体" w:eastAsia="宋体" w:cs="宋体"/>
                <w:spacing w:val="3"/>
                <w:sz w:val="23"/>
                <w:szCs w:val="23"/>
              </w:rPr>
              <w:t>境空气质量标准》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3095-2012</w:t>
            </w:r>
            <w:r>
              <w:rPr>
                <w:rFonts w:ascii="宋体" w:hAnsi="宋体" w:eastAsia="宋体" w:cs="宋体"/>
                <w:spacing w:val="3"/>
                <w:sz w:val="23"/>
                <w:szCs w:val="23"/>
              </w:rPr>
              <w:t>) 中二级标准要求，项</w:t>
            </w:r>
            <w:r>
              <w:rPr>
                <w:rFonts w:ascii="宋体" w:hAnsi="宋体" w:eastAsia="宋体" w:cs="宋体"/>
                <w:sz w:val="23"/>
                <w:szCs w:val="23"/>
              </w:rPr>
              <w:t xml:space="preserve"> </w:t>
            </w:r>
            <w:r>
              <w:rPr>
                <w:rFonts w:ascii="宋体" w:hAnsi="宋体" w:eastAsia="宋体" w:cs="宋体"/>
                <w:spacing w:val="8"/>
                <w:sz w:val="23"/>
                <w:szCs w:val="23"/>
              </w:rPr>
              <w:t>目所在区域为环境空气质量不达标区</w:t>
            </w:r>
            <w:r>
              <w:rPr>
                <w:rFonts w:ascii="宋体" w:hAnsi="宋体" w:eastAsia="宋体" w:cs="宋体"/>
                <w:spacing w:val="4"/>
                <w:sz w:val="23"/>
                <w:szCs w:val="23"/>
              </w:rPr>
              <w:t>。</w:t>
            </w:r>
          </w:p>
          <w:p>
            <w:pPr>
              <w:spacing w:line="304" w:lineRule="exact"/>
              <w:ind w:left="584"/>
              <w:rPr>
                <w:rFonts w:ascii="宋体" w:hAnsi="宋体" w:eastAsia="宋体" w:cs="宋体"/>
                <w:sz w:val="23"/>
                <w:szCs w:val="23"/>
              </w:rPr>
            </w:pPr>
            <w:r>
              <w:rPr>
                <w:rFonts w:ascii="Times New Roman" w:hAnsi="Times New Roman" w:eastAsia="Times New Roman" w:cs="Times New Roman"/>
                <w:b/>
                <w:bCs/>
                <w:spacing w:val="2"/>
                <w:position w:val="2"/>
                <w:sz w:val="23"/>
                <w:szCs w:val="23"/>
              </w:rPr>
              <w:t>2</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、区域达标规</w:t>
            </w:r>
            <w:r>
              <w:rPr>
                <w:rFonts w:ascii="宋体" w:hAnsi="宋体" w:eastAsia="宋体" w:cs="宋体"/>
                <w:position w:val="2"/>
                <w:sz w:val="23"/>
                <w:szCs w:val="23"/>
                <w14:textOutline w14:w="4358" w14:cap="sq" w14:cmpd="sng">
                  <w14:solidFill>
                    <w14:srgbClr w14:val="000000"/>
                  </w14:solidFill>
                  <w14:prstDash w14:val="solid"/>
                  <w14:bevel/>
                </w14:textOutline>
              </w:rPr>
              <w:t>划</w:t>
            </w:r>
          </w:p>
          <w:p>
            <w:pPr>
              <w:spacing w:before="163" w:line="373" w:lineRule="auto"/>
              <w:ind w:left="107" w:right="38" w:firstLine="526"/>
              <w:rPr>
                <w:rFonts w:ascii="宋体" w:hAnsi="宋体" w:eastAsia="宋体" w:cs="宋体"/>
                <w:sz w:val="23"/>
                <w:szCs w:val="23"/>
              </w:rPr>
            </w:pPr>
            <w:r>
              <w:rPr>
                <w:rFonts w:ascii="宋体" w:hAnsi="宋体" w:eastAsia="宋体" w:cs="宋体"/>
                <w:spacing w:val="2"/>
                <w:sz w:val="23"/>
                <w:szCs w:val="23"/>
              </w:rPr>
              <w:t>目前《达州市大气环境质量限期达标规划 (</w:t>
            </w:r>
            <w:r>
              <w:rPr>
                <w:rFonts w:ascii="Times New Roman" w:hAnsi="Times New Roman" w:eastAsia="Times New Roman" w:cs="Times New Roman"/>
                <w:spacing w:val="2"/>
                <w:sz w:val="23"/>
                <w:szCs w:val="23"/>
              </w:rPr>
              <w:t xml:space="preserve">2018-2030 </w:t>
            </w:r>
            <w:r>
              <w:rPr>
                <w:rFonts w:ascii="宋体" w:hAnsi="宋体" w:eastAsia="宋体" w:cs="宋体"/>
                <w:spacing w:val="2"/>
                <w:sz w:val="23"/>
                <w:szCs w:val="23"/>
              </w:rPr>
              <w:t>年</w:t>
            </w:r>
            <w:r>
              <w:rPr>
                <w:rFonts w:ascii="宋体" w:hAnsi="宋体" w:eastAsia="宋体" w:cs="宋体"/>
                <w:spacing w:val="1"/>
                <w:sz w:val="23"/>
                <w:szCs w:val="23"/>
              </w:rPr>
              <w:t>) 》已发布实施，</w:t>
            </w:r>
            <w:r>
              <w:rPr>
                <w:rFonts w:ascii="宋体" w:hAnsi="宋体" w:eastAsia="宋体" w:cs="宋体"/>
                <w:sz w:val="23"/>
                <w:szCs w:val="23"/>
              </w:rPr>
              <w:t xml:space="preserve"> </w:t>
            </w:r>
            <w:r>
              <w:rPr>
                <w:rFonts w:ascii="宋体" w:hAnsi="宋体" w:eastAsia="宋体" w:cs="宋体"/>
                <w:spacing w:val="9"/>
                <w:sz w:val="23"/>
                <w:szCs w:val="23"/>
              </w:rPr>
              <w:t>达州市空气质量达标规划具体指标见下表。</w:t>
            </w:r>
          </w:p>
          <w:p>
            <w:pPr>
              <w:spacing w:before="1" w:line="223" w:lineRule="auto"/>
              <w:ind w:left="238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5"/>
                <w:sz w:val="20"/>
                <w:szCs w:val="20"/>
              </w:rPr>
              <w:t>3-3</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达州市空气质量达标规划指标</w:t>
            </w:r>
          </w:p>
          <w:tbl>
            <w:tblPr>
              <w:tblStyle w:val="4"/>
              <w:tblW w:w="8037"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2273"/>
              <w:gridCol w:w="854"/>
              <w:gridCol w:w="986"/>
              <w:gridCol w:w="978"/>
              <w:gridCol w:w="864"/>
              <w:gridCol w:w="1050"/>
              <w:gridCol w:w="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10" w:type="dxa"/>
                  <w:vMerge w:val="restart"/>
                  <w:tcBorders>
                    <w:left w:val="nil"/>
                    <w:bottom w:val="nil"/>
                  </w:tcBorders>
                  <w:vAlign w:val="top"/>
                </w:tcPr>
                <w:p>
                  <w:pPr>
                    <w:spacing w:line="264" w:lineRule="auto"/>
                    <w:rPr>
                      <w:rFonts w:ascii="Arial"/>
                      <w:sz w:val="21"/>
                    </w:rPr>
                  </w:pPr>
                </w:p>
                <w:p>
                  <w:pPr>
                    <w:spacing w:before="65" w:line="230" w:lineRule="auto"/>
                    <w:ind w:left="5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273" w:type="dxa"/>
                  <w:vMerge w:val="restart"/>
                  <w:tcBorders>
                    <w:bottom w:val="nil"/>
                  </w:tcBorders>
                  <w:vAlign w:val="top"/>
                </w:tcPr>
                <w:p>
                  <w:pPr>
                    <w:spacing w:before="197" w:line="257" w:lineRule="auto"/>
                    <w:ind w:left="366" w:right="371" w:firstLine="14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环境质量指标</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单</w:t>
                  </w:r>
                  <w:r>
                    <w:rPr>
                      <w:rFonts w:ascii="宋体" w:hAnsi="宋体" w:eastAsia="宋体" w:cs="宋体"/>
                      <w:spacing w:val="-9"/>
                      <w:sz w:val="20"/>
                      <w:szCs w:val="20"/>
                      <w14:textOutline w14:w="3795" w14:cap="sq" w14:cmpd="sng">
                        <w14:solidFill>
                          <w14:srgbClr w14:val="000000"/>
                        </w14:solidFill>
                        <w14:prstDash w14:val="solid"/>
                        <w14:bevel/>
                      </w14:textOutline>
                    </w:rPr>
                    <w:t>位</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Times New Roman" w:hAnsi="Times New Roman" w:eastAsia="Times New Roman" w:cs="Times New Roman"/>
                      <w:spacing w:val="-6"/>
                      <w:sz w:val="20"/>
                      <w:szCs w:val="20"/>
                    </w:rPr>
                    <w:t>μg/m</w:t>
                  </w:r>
                  <w:r>
                    <w:rPr>
                      <w:rFonts w:ascii="Times New Roman" w:hAnsi="Times New Roman" w:eastAsia="Times New Roman" w:cs="Times New Roman"/>
                      <w:spacing w:val="-6"/>
                      <w:position w:val="6"/>
                      <w:sz w:val="13"/>
                      <w:szCs w:val="13"/>
                    </w:rPr>
                    <w:t xml:space="preserve">3 </w:t>
                  </w:r>
                  <w:r>
                    <w:rPr>
                      <w:rFonts w:ascii="宋体" w:hAnsi="宋体" w:eastAsia="宋体" w:cs="宋体"/>
                      <w:spacing w:val="-6"/>
                      <w:sz w:val="20"/>
                      <w:szCs w:val="20"/>
                    </w:rPr>
                    <w:t>)</w:t>
                  </w:r>
                </w:p>
              </w:tc>
              <w:tc>
                <w:tcPr>
                  <w:tcW w:w="854" w:type="dxa"/>
                  <w:vMerge w:val="restart"/>
                  <w:tcBorders>
                    <w:bottom w:val="nil"/>
                  </w:tcBorders>
                  <w:vAlign w:val="top"/>
                </w:tcPr>
                <w:p>
                  <w:pPr>
                    <w:spacing w:before="196" w:line="265" w:lineRule="auto"/>
                    <w:ind w:left="118" w:right="84" w:hanging="28"/>
                    <w:rPr>
                      <w:rFonts w:ascii="宋体" w:hAnsi="宋体" w:eastAsia="宋体" w:cs="宋体"/>
                      <w:sz w:val="20"/>
                      <w:szCs w:val="20"/>
                    </w:rPr>
                  </w:pPr>
                  <w:r>
                    <w:rPr>
                      <w:rFonts w:ascii="Times New Roman" w:hAnsi="Times New Roman" w:eastAsia="Times New Roman" w:cs="Times New Roman"/>
                      <w:b/>
                      <w:bCs/>
                      <w:spacing w:val="4"/>
                      <w:sz w:val="20"/>
                      <w:szCs w:val="20"/>
                    </w:rPr>
                    <w:t>2016</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年</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现状值</w:t>
                  </w:r>
                </w:p>
              </w:tc>
              <w:tc>
                <w:tcPr>
                  <w:tcW w:w="2828" w:type="dxa"/>
                  <w:gridSpan w:val="3"/>
                  <w:vAlign w:val="top"/>
                </w:tcPr>
                <w:p>
                  <w:pPr>
                    <w:spacing w:before="55" w:line="227" w:lineRule="auto"/>
                    <w:ind w:left="114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目</w:t>
                  </w:r>
                  <w:r>
                    <w:rPr>
                      <w:rFonts w:ascii="宋体" w:hAnsi="宋体" w:eastAsia="宋体" w:cs="宋体"/>
                      <w:spacing w:val="-5"/>
                      <w:sz w:val="20"/>
                      <w:szCs w:val="20"/>
                      <w14:textOutline w14:w="3795" w14:cap="sq" w14:cmpd="sng">
                        <w14:solidFill>
                          <w14:srgbClr w14:val="000000"/>
                        </w14:solidFill>
                        <w14:prstDash w14:val="solid"/>
                        <w14:bevel/>
                      </w14:textOutline>
                    </w:rPr>
                    <w:t>标值</w:t>
                  </w:r>
                </w:p>
              </w:tc>
              <w:tc>
                <w:tcPr>
                  <w:tcW w:w="1050" w:type="dxa"/>
                  <w:vMerge w:val="restart"/>
                  <w:tcBorders>
                    <w:bottom w:val="nil"/>
                  </w:tcBorders>
                  <w:vAlign w:val="top"/>
                </w:tcPr>
                <w:p>
                  <w:pPr>
                    <w:spacing w:before="197" w:line="265" w:lineRule="auto"/>
                    <w:ind w:left="113" w:right="98" w:firstLine="1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国</w:t>
                  </w:r>
                  <w:r>
                    <w:rPr>
                      <w:rFonts w:ascii="宋体" w:hAnsi="宋体" w:eastAsia="宋体" w:cs="宋体"/>
                      <w:spacing w:val="3"/>
                      <w:sz w:val="20"/>
                      <w:szCs w:val="20"/>
                      <w14:textOutline w14:w="3795" w14:cap="sq" w14:cmpd="sng">
                        <w14:solidFill>
                          <w14:srgbClr w14:val="000000"/>
                        </w14:solidFill>
                        <w14:prstDash w14:val="solid"/>
                        <w14:bevel/>
                      </w14:textOutline>
                    </w:rPr>
                    <w:t>家空气</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质</w:t>
                  </w:r>
                  <w:r>
                    <w:rPr>
                      <w:rFonts w:ascii="宋体" w:hAnsi="宋体" w:eastAsia="宋体" w:cs="宋体"/>
                      <w:spacing w:val="8"/>
                      <w:sz w:val="20"/>
                      <w:szCs w:val="20"/>
                      <w14:textOutline w14:w="3795" w14:cap="sq" w14:cmpd="sng">
                        <w14:solidFill>
                          <w14:srgbClr w14:val="000000"/>
                        </w14:solidFill>
                        <w14:prstDash w14:val="solid"/>
                        <w14:bevel/>
                      </w14:textOutline>
                    </w:rPr>
                    <w:t>量标准</w:t>
                  </w:r>
                </w:p>
              </w:tc>
              <w:tc>
                <w:tcPr>
                  <w:tcW w:w="522" w:type="dxa"/>
                  <w:vMerge w:val="restart"/>
                  <w:tcBorders>
                    <w:bottom w:val="nil"/>
                    <w:right w:val="nil"/>
                  </w:tcBorders>
                  <w:vAlign w:val="top"/>
                </w:tcPr>
                <w:p>
                  <w:pPr>
                    <w:spacing w:line="264" w:lineRule="auto"/>
                    <w:rPr>
                      <w:rFonts w:ascii="Arial"/>
                      <w:sz w:val="21"/>
                    </w:rPr>
                  </w:pPr>
                </w:p>
                <w:p>
                  <w:pPr>
                    <w:spacing w:before="65" w:line="230" w:lineRule="auto"/>
                    <w:ind w:left="6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10" w:type="dxa"/>
                  <w:vMerge w:val="continue"/>
                  <w:tcBorders>
                    <w:top w:val="nil"/>
                    <w:left w:val="nil"/>
                  </w:tcBorders>
                  <w:vAlign w:val="top"/>
                </w:tcPr>
                <w:p>
                  <w:pPr>
                    <w:rPr>
                      <w:rFonts w:ascii="Arial"/>
                      <w:sz w:val="21"/>
                    </w:rPr>
                  </w:pPr>
                </w:p>
              </w:tc>
              <w:tc>
                <w:tcPr>
                  <w:tcW w:w="2273"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986" w:type="dxa"/>
                  <w:vAlign w:val="top"/>
                </w:tcPr>
                <w:p>
                  <w:pPr>
                    <w:spacing w:before="31" w:line="239" w:lineRule="auto"/>
                    <w:ind w:left="155" w:right="148" w:firstLine="13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近期</w:t>
                  </w:r>
                  <w:r>
                    <w:rPr>
                      <w:rFonts w:ascii="宋体" w:hAnsi="宋体" w:eastAsia="宋体" w:cs="宋体"/>
                      <w:sz w:val="20"/>
                      <w:szCs w:val="20"/>
                    </w:rPr>
                    <w:t xml:space="preserve"> </w:t>
                  </w: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4"/>
                      <w:sz w:val="20"/>
                      <w:szCs w:val="20"/>
                    </w:rPr>
                    <w:t>020</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年</w:t>
                  </w:r>
                </w:p>
              </w:tc>
              <w:tc>
                <w:tcPr>
                  <w:tcW w:w="978" w:type="dxa"/>
                  <w:vAlign w:val="top"/>
                </w:tcPr>
                <w:p>
                  <w:pPr>
                    <w:spacing w:before="31" w:line="239" w:lineRule="auto"/>
                    <w:ind w:left="151" w:right="144" w:firstLine="154"/>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中期</w:t>
                  </w:r>
                  <w:r>
                    <w:rPr>
                      <w:rFonts w:ascii="宋体" w:hAnsi="宋体" w:eastAsia="宋体" w:cs="宋体"/>
                      <w:sz w:val="20"/>
                      <w:szCs w:val="20"/>
                    </w:rPr>
                    <w:t xml:space="preserve"> </w:t>
                  </w: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4"/>
                      <w:sz w:val="20"/>
                      <w:szCs w:val="20"/>
                    </w:rPr>
                    <w:t>025</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年</w:t>
                  </w:r>
                </w:p>
              </w:tc>
              <w:tc>
                <w:tcPr>
                  <w:tcW w:w="864" w:type="dxa"/>
                  <w:vAlign w:val="top"/>
                </w:tcPr>
                <w:p>
                  <w:pPr>
                    <w:spacing w:before="31" w:line="239" w:lineRule="auto"/>
                    <w:ind w:left="94" w:right="89" w:firstLine="15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中期</w:t>
                  </w:r>
                  <w:r>
                    <w:rPr>
                      <w:rFonts w:ascii="宋体" w:hAnsi="宋体" w:eastAsia="宋体" w:cs="宋体"/>
                      <w:sz w:val="20"/>
                      <w:szCs w:val="20"/>
                    </w:rPr>
                    <w:t xml:space="preserve"> </w:t>
                  </w:r>
                  <w:r>
                    <w:rPr>
                      <w:rFonts w:ascii="Times New Roman" w:hAnsi="Times New Roman" w:eastAsia="Times New Roman" w:cs="Times New Roman"/>
                      <w:b/>
                      <w:bCs/>
                      <w:spacing w:val="4"/>
                      <w:sz w:val="20"/>
                      <w:szCs w:val="20"/>
                    </w:rPr>
                    <w:t>2030</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年</w:t>
                  </w:r>
                </w:p>
              </w:tc>
              <w:tc>
                <w:tcPr>
                  <w:tcW w:w="1050" w:type="dxa"/>
                  <w:vMerge w:val="continue"/>
                  <w:tcBorders>
                    <w:top w:val="nil"/>
                  </w:tcBorders>
                  <w:vAlign w:val="top"/>
                </w:tcPr>
                <w:p>
                  <w:pPr>
                    <w:rPr>
                      <w:rFonts w:ascii="Arial"/>
                      <w:sz w:val="21"/>
                    </w:rPr>
                  </w:pPr>
                </w:p>
              </w:tc>
              <w:tc>
                <w:tcPr>
                  <w:tcW w:w="522"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0" w:type="dxa"/>
                  <w:tcBorders>
                    <w:left w:val="nil"/>
                  </w:tcBorders>
                  <w:vAlign w:val="top"/>
                </w:tcPr>
                <w:p>
                  <w:pPr>
                    <w:spacing w:before="69"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73" w:type="dxa"/>
                  <w:vAlign w:val="top"/>
                </w:tcPr>
                <w:p>
                  <w:pPr>
                    <w:spacing w:before="33" w:line="225" w:lineRule="auto"/>
                    <w:ind w:left="305"/>
                    <w:rPr>
                      <w:rFonts w:ascii="宋体" w:hAnsi="宋体" w:eastAsia="宋体" w:cs="宋体"/>
                      <w:sz w:val="20"/>
                      <w:szCs w:val="20"/>
                    </w:rPr>
                  </w:pPr>
                  <w:r>
                    <w:rPr>
                      <w:rFonts w:ascii="宋体" w:hAnsi="宋体" w:eastAsia="宋体" w:cs="宋体"/>
                      <w:spacing w:val="10"/>
                      <w:sz w:val="20"/>
                      <w:szCs w:val="20"/>
                    </w:rPr>
                    <w:t>二</w:t>
                  </w:r>
                  <w:r>
                    <w:rPr>
                      <w:rFonts w:ascii="宋体" w:hAnsi="宋体" w:eastAsia="宋体" w:cs="宋体"/>
                      <w:spacing w:val="8"/>
                      <w:sz w:val="20"/>
                      <w:szCs w:val="20"/>
                    </w:rPr>
                    <w:t>氧化硫年均浓度</w:t>
                  </w:r>
                </w:p>
              </w:tc>
              <w:tc>
                <w:tcPr>
                  <w:tcW w:w="854" w:type="dxa"/>
                  <w:vAlign w:val="top"/>
                </w:tcPr>
                <w:p>
                  <w:pPr>
                    <w:spacing w:before="69"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2828" w:type="dxa"/>
                  <w:gridSpan w:val="3"/>
                  <w:vAlign w:val="top"/>
                </w:tcPr>
                <w:p>
                  <w:pPr>
                    <w:spacing w:before="2" w:line="274" w:lineRule="exact"/>
                    <w:ind w:left="1252"/>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60</w:t>
                  </w:r>
                </w:p>
              </w:tc>
              <w:tc>
                <w:tcPr>
                  <w:tcW w:w="1050" w:type="dxa"/>
                  <w:vAlign w:val="top"/>
                </w:tcPr>
                <w:p>
                  <w:pPr>
                    <w:spacing w:before="2" w:line="274"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60</w:t>
                  </w:r>
                </w:p>
              </w:tc>
              <w:tc>
                <w:tcPr>
                  <w:tcW w:w="522" w:type="dxa"/>
                  <w:tcBorders>
                    <w:right w:val="nil"/>
                  </w:tcBorders>
                  <w:vAlign w:val="top"/>
                </w:tcPr>
                <w:p>
                  <w:pPr>
                    <w:spacing w:before="33" w:line="225" w:lineRule="auto"/>
                    <w:ind w:left="63"/>
                    <w:rPr>
                      <w:rFonts w:ascii="宋体" w:hAnsi="宋体" w:eastAsia="宋体" w:cs="宋体"/>
                      <w:sz w:val="20"/>
                      <w:szCs w:val="20"/>
                    </w:rPr>
                  </w:pPr>
                  <w:r>
                    <w:rPr>
                      <w:rFonts w:ascii="宋体" w:hAnsi="宋体" w:eastAsia="宋体" w:cs="宋体"/>
                      <w:spacing w:val="2"/>
                      <w:sz w:val="20"/>
                      <w:szCs w:val="20"/>
                    </w:rPr>
                    <w:t>约束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0" w:type="dxa"/>
                  <w:tcBorders>
                    <w:left w:val="nil"/>
                  </w:tcBorders>
                  <w:vAlign w:val="top"/>
                </w:tcPr>
                <w:p>
                  <w:pPr>
                    <w:spacing w:before="67" w:line="195" w:lineRule="auto"/>
                    <w:ind w:left="20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73" w:type="dxa"/>
                  <w:vAlign w:val="top"/>
                </w:tcPr>
                <w:p>
                  <w:pPr>
                    <w:spacing w:before="32" w:line="226" w:lineRule="auto"/>
                    <w:ind w:left="305"/>
                    <w:rPr>
                      <w:rFonts w:ascii="宋体" w:hAnsi="宋体" w:eastAsia="宋体" w:cs="宋体"/>
                      <w:sz w:val="20"/>
                      <w:szCs w:val="20"/>
                    </w:rPr>
                  </w:pPr>
                  <w:r>
                    <w:rPr>
                      <w:rFonts w:ascii="宋体" w:hAnsi="宋体" w:eastAsia="宋体" w:cs="宋体"/>
                      <w:spacing w:val="10"/>
                      <w:sz w:val="20"/>
                      <w:szCs w:val="20"/>
                    </w:rPr>
                    <w:t>二</w:t>
                  </w:r>
                  <w:r>
                    <w:rPr>
                      <w:rFonts w:ascii="宋体" w:hAnsi="宋体" w:eastAsia="宋体" w:cs="宋体"/>
                      <w:spacing w:val="8"/>
                      <w:sz w:val="20"/>
                      <w:szCs w:val="20"/>
                    </w:rPr>
                    <w:t>氧化氮年均浓度</w:t>
                  </w:r>
                </w:p>
              </w:tc>
              <w:tc>
                <w:tcPr>
                  <w:tcW w:w="854" w:type="dxa"/>
                  <w:vAlign w:val="top"/>
                </w:tcPr>
                <w:p>
                  <w:pPr>
                    <w:spacing w:before="67" w:line="195"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2828" w:type="dxa"/>
                  <w:gridSpan w:val="3"/>
                  <w:vAlign w:val="top"/>
                </w:tcPr>
                <w:p>
                  <w:pPr>
                    <w:spacing w:before="1" w:line="274" w:lineRule="exact"/>
                    <w:ind w:left="1252"/>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40</w:t>
                  </w:r>
                </w:p>
              </w:tc>
              <w:tc>
                <w:tcPr>
                  <w:tcW w:w="1050" w:type="dxa"/>
                  <w:vAlign w:val="top"/>
                </w:tcPr>
                <w:p>
                  <w:pPr>
                    <w:spacing w:before="1" w:line="274"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40</w:t>
                  </w:r>
                </w:p>
              </w:tc>
              <w:tc>
                <w:tcPr>
                  <w:tcW w:w="522" w:type="dxa"/>
                  <w:tcBorders>
                    <w:right w:val="nil"/>
                  </w:tcBorders>
                  <w:vAlign w:val="top"/>
                </w:tcPr>
                <w:p>
                  <w:pPr>
                    <w:spacing w:before="32" w:line="226" w:lineRule="auto"/>
                    <w:ind w:left="63"/>
                    <w:rPr>
                      <w:rFonts w:ascii="宋体" w:hAnsi="宋体" w:eastAsia="宋体" w:cs="宋体"/>
                      <w:sz w:val="20"/>
                      <w:szCs w:val="20"/>
                    </w:rPr>
                  </w:pPr>
                  <w:r>
                    <w:rPr>
                      <w:rFonts w:ascii="宋体" w:hAnsi="宋体" w:eastAsia="宋体" w:cs="宋体"/>
                      <w:spacing w:val="2"/>
                      <w:sz w:val="20"/>
                      <w:szCs w:val="20"/>
                    </w:rPr>
                    <w:t>约束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0" w:type="dxa"/>
                  <w:tcBorders>
                    <w:left w:val="nil"/>
                  </w:tcBorders>
                  <w:vAlign w:val="top"/>
                </w:tcPr>
                <w:p>
                  <w:pPr>
                    <w:spacing w:before="68" w:line="195" w:lineRule="auto"/>
                    <w:ind w:left="21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73" w:type="dxa"/>
                  <w:vAlign w:val="top"/>
                </w:tcPr>
                <w:p>
                  <w:pPr>
                    <w:spacing w:before="33" w:line="225" w:lineRule="auto"/>
                    <w:ind w:left="93"/>
                    <w:rPr>
                      <w:rFonts w:ascii="宋体" w:hAnsi="宋体" w:eastAsia="宋体" w:cs="宋体"/>
                      <w:sz w:val="20"/>
                      <w:szCs w:val="20"/>
                    </w:rPr>
                  </w:pPr>
                  <w:r>
                    <w:rPr>
                      <w:rFonts w:ascii="宋体" w:hAnsi="宋体" w:eastAsia="宋体" w:cs="宋体"/>
                      <w:spacing w:val="15"/>
                      <w:sz w:val="20"/>
                      <w:szCs w:val="20"/>
                    </w:rPr>
                    <w:t>可</w:t>
                  </w:r>
                  <w:r>
                    <w:rPr>
                      <w:rFonts w:ascii="宋体" w:hAnsi="宋体" w:eastAsia="宋体" w:cs="宋体"/>
                      <w:spacing w:val="8"/>
                      <w:sz w:val="20"/>
                      <w:szCs w:val="20"/>
                    </w:rPr>
                    <w:t>吸入颗粒物年均浓度</w:t>
                  </w:r>
                </w:p>
              </w:tc>
              <w:tc>
                <w:tcPr>
                  <w:tcW w:w="854" w:type="dxa"/>
                  <w:vAlign w:val="top"/>
                </w:tcPr>
                <w:p>
                  <w:pPr>
                    <w:spacing w:before="68"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6</w:t>
                  </w:r>
                </w:p>
              </w:tc>
              <w:tc>
                <w:tcPr>
                  <w:tcW w:w="986" w:type="dxa"/>
                  <w:vAlign w:val="top"/>
                </w:tcPr>
                <w:p>
                  <w:pPr>
                    <w:spacing w:before="158" w:line="119" w:lineRule="exact"/>
                    <w:ind w:left="278"/>
                    <w:rPr>
                      <w:rFonts w:ascii="Times New Roman" w:hAnsi="Times New Roman" w:eastAsia="Times New Roman" w:cs="Times New Roman"/>
                      <w:sz w:val="20"/>
                      <w:szCs w:val="20"/>
                    </w:rPr>
                  </w:pPr>
                  <w:r>
                    <w:rPr>
                      <w:rFonts w:ascii="Times New Roman" w:hAnsi="Times New Roman" w:eastAsia="Times New Roman" w:cs="Times New Roman"/>
                      <w:spacing w:val="11"/>
                      <w:position w:val="-1"/>
                      <w:sz w:val="20"/>
                      <w:szCs w:val="20"/>
                    </w:rPr>
                    <w:t>—</w:t>
                  </w:r>
                  <w:r>
                    <w:rPr>
                      <w:rFonts w:ascii="Times New Roman" w:hAnsi="Times New Roman" w:eastAsia="Times New Roman" w:cs="Times New Roman"/>
                      <w:spacing w:val="10"/>
                      <w:position w:val="-1"/>
                      <w:sz w:val="20"/>
                      <w:szCs w:val="20"/>
                    </w:rPr>
                    <w:t>—</w:t>
                  </w:r>
                </w:p>
              </w:tc>
              <w:tc>
                <w:tcPr>
                  <w:tcW w:w="978" w:type="dxa"/>
                  <w:vAlign w:val="top"/>
                </w:tcPr>
                <w:p>
                  <w:pPr>
                    <w:spacing w:before="158" w:line="119"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11"/>
                      <w:position w:val="-1"/>
                      <w:sz w:val="20"/>
                      <w:szCs w:val="20"/>
                    </w:rPr>
                    <w:t>—</w:t>
                  </w:r>
                  <w:r>
                    <w:rPr>
                      <w:rFonts w:ascii="Times New Roman" w:hAnsi="Times New Roman" w:eastAsia="Times New Roman" w:cs="Times New Roman"/>
                      <w:spacing w:val="10"/>
                      <w:position w:val="-1"/>
                      <w:sz w:val="20"/>
                      <w:szCs w:val="20"/>
                    </w:rPr>
                    <w:t>—</w:t>
                  </w:r>
                </w:p>
              </w:tc>
              <w:tc>
                <w:tcPr>
                  <w:tcW w:w="864" w:type="dxa"/>
                  <w:vAlign w:val="top"/>
                </w:tcPr>
                <w:p>
                  <w:pPr>
                    <w:spacing w:before="2"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70</w:t>
                  </w:r>
                </w:p>
              </w:tc>
              <w:tc>
                <w:tcPr>
                  <w:tcW w:w="1050" w:type="dxa"/>
                  <w:vAlign w:val="top"/>
                </w:tcPr>
                <w:p>
                  <w:pPr>
                    <w:spacing w:before="2" w:line="274"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70</w:t>
                  </w:r>
                </w:p>
              </w:tc>
              <w:tc>
                <w:tcPr>
                  <w:tcW w:w="522" w:type="dxa"/>
                  <w:tcBorders>
                    <w:right w:val="nil"/>
                  </w:tcBorders>
                  <w:vAlign w:val="top"/>
                </w:tcPr>
                <w:p>
                  <w:pPr>
                    <w:spacing w:before="33" w:line="225" w:lineRule="auto"/>
                    <w:ind w:left="63"/>
                    <w:rPr>
                      <w:rFonts w:ascii="宋体" w:hAnsi="宋体" w:eastAsia="宋体" w:cs="宋体"/>
                      <w:sz w:val="20"/>
                      <w:szCs w:val="20"/>
                    </w:rPr>
                  </w:pPr>
                  <w:r>
                    <w:rPr>
                      <w:rFonts w:ascii="宋体" w:hAnsi="宋体" w:eastAsia="宋体" w:cs="宋体"/>
                      <w:spacing w:val="2"/>
                      <w:sz w:val="20"/>
                      <w:szCs w:val="20"/>
                    </w:rPr>
                    <w:t>约束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0" w:type="dxa"/>
                  <w:tcBorders>
                    <w:left w:val="nil"/>
                  </w:tcBorders>
                  <w:vAlign w:val="top"/>
                </w:tcPr>
                <w:p>
                  <w:pPr>
                    <w:spacing w:before="70" w:line="195" w:lineRule="auto"/>
                    <w:ind w:left="2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273" w:type="dxa"/>
                  <w:vAlign w:val="top"/>
                </w:tcPr>
                <w:p>
                  <w:pPr>
                    <w:spacing w:before="34" w:line="224" w:lineRule="auto"/>
                    <w:ind w:left="303"/>
                    <w:rPr>
                      <w:rFonts w:ascii="宋体" w:hAnsi="宋体" w:eastAsia="宋体" w:cs="宋体"/>
                      <w:sz w:val="20"/>
                      <w:szCs w:val="20"/>
                    </w:rPr>
                  </w:pPr>
                  <w:r>
                    <w:rPr>
                      <w:rFonts w:ascii="宋体" w:hAnsi="宋体" w:eastAsia="宋体" w:cs="宋体"/>
                      <w:spacing w:val="12"/>
                      <w:sz w:val="20"/>
                      <w:szCs w:val="20"/>
                    </w:rPr>
                    <w:t>细</w:t>
                  </w:r>
                  <w:r>
                    <w:rPr>
                      <w:rFonts w:ascii="宋体" w:hAnsi="宋体" w:eastAsia="宋体" w:cs="宋体"/>
                      <w:spacing w:val="8"/>
                      <w:sz w:val="20"/>
                      <w:szCs w:val="20"/>
                    </w:rPr>
                    <w:t>颗粒物年均浓度</w:t>
                  </w:r>
                </w:p>
              </w:tc>
              <w:tc>
                <w:tcPr>
                  <w:tcW w:w="854" w:type="dxa"/>
                  <w:vAlign w:val="top"/>
                </w:tcPr>
                <w:p>
                  <w:pPr>
                    <w:spacing w:before="70" w:line="195" w:lineRule="auto"/>
                    <w:ind w:left="330"/>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986" w:type="dxa"/>
                  <w:vAlign w:val="top"/>
                </w:tcPr>
                <w:p>
                  <w:pPr>
                    <w:spacing w:before="3" w:line="274" w:lineRule="exact"/>
                    <w:ind w:left="254"/>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w:t>
                  </w:r>
                  <w:r>
                    <w:rPr>
                      <w:rFonts w:ascii="Times New Roman" w:hAnsi="Times New Roman" w:eastAsia="Times New Roman" w:cs="Times New Roman"/>
                      <w:spacing w:val="4"/>
                      <w:position w:val="2"/>
                      <w:sz w:val="20"/>
                      <w:szCs w:val="20"/>
                    </w:rPr>
                    <w:t>48.9</w:t>
                  </w:r>
                </w:p>
              </w:tc>
              <w:tc>
                <w:tcPr>
                  <w:tcW w:w="978" w:type="dxa"/>
                  <w:vAlign w:val="top"/>
                </w:tcPr>
                <w:p>
                  <w:pPr>
                    <w:spacing w:before="3" w:line="274" w:lineRule="exact"/>
                    <w:ind w:left="249"/>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≤39.9</w:t>
                  </w:r>
                </w:p>
              </w:tc>
              <w:tc>
                <w:tcPr>
                  <w:tcW w:w="864" w:type="dxa"/>
                  <w:vAlign w:val="top"/>
                </w:tcPr>
                <w:p>
                  <w:pPr>
                    <w:spacing w:before="3" w:line="274" w:lineRule="exact"/>
                    <w:ind w:left="19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≤34.3</w:t>
                  </w:r>
                </w:p>
              </w:tc>
              <w:tc>
                <w:tcPr>
                  <w:tcW w:w="1050" w:type="dxa"/>
                  <w:vAlign w:val="top"/>
                </w:tcPr>
                <w:p>
                  <w:pPr>
                    <w:spacing w:before="3" w:line="274"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35</w:t>
                  </w:r>
                </w:p>
              </w:tc>
              <w:tc>
                <w:tcPr>
                  <w:tcW w:w="522" w:type="dxa"/>
                  <w:tcBorders>
                    <w:right w:val="nil"/>
                  </w:tcBorders>
                  <w:vAlign w:val="top"/>
                </w:tcPr>
                <w:p>
                  <w:pPr>
                    <w:spacing w:before="34" w:line="224" w:lineRule="auto"/>
                    <w:ind w:left="63"/>
                    <w:rPr>
                      <w:rFonts w:ascii="宋体" w:hAnsi="宋体" w:eastAsia="宋体" w:cs="宋体"/>
                      <w:sz w:val="20"/>
                      <w:szCs w:val="20"/>
                    </w:rPr>
                  </w:pPr>
                  <w:r>
                    <w:rPr>
                      <w:rFonts w:ascii="宋体" w:hAnsi="宋体" w:eastAsia="宋体" w:cs="宋体"/>
                      <w:spacing w:val="2"/>
                      <w:sz w:val="20"/>
                      <w:szCs w:val="20"/>
                    </w:rPr>
                    <w:t>约束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10" w:type="dxa"/>
                  <w:tcBorders>
                    <w:left w:val="nil"/>
                  </w:tcBorders>
                  <w:vAlign w:val="top"/>
                </w:tcPr>
                <w:p>
                  <w:pPr>
                    <w:spacing w:before="208" w:line="192" w:lineRule="auto"/>
                    <w:ind w:left="21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73" w:type="dxa"/>
                  <w:vAlign w:val="top"/>
                </w:tcPr>
                <w:p>
                  <w:pPr>
                    <w:spacing w:before="35" w:line="222" w:lineRule="auto"/>
                    <w:ind w:left="446"/>
                    <w:rPr>
                      <w:rFonts w:ascii="宋体" w:hAnsi="宋体" w:eastAsia="宋体" w:cs="宋体"/>
                      <w:sz w:val="20"/>
                      <w:szCs w:val="20"/>
                    </w:rPr>
                  </w:pPr>
                  <w:r>
                    <w:rPr>
                      <w:rFonts w:ascii="Times New Roman" w:hAnsi="Times New Roman" w:eastAsia="Times New Roman" w:cs="Times New Roman"/>
                      <w:sz w:val="20"/>
                      <w:szCs w:val="20"/>
                    </w:rPr>
                    <w:t>CO</w:t>
                  </w:r>
                  <w:r>
                    <w:rPr>
                      <w:rFonts w:ascii="Times New Roman" w:hAnsi="Times New Roman" w:eastAsia="Times New Roman" w:cs="Times New Roman"/>
                      <w:spacing w:val="11"/>
                      <w:sz w:val="20"/>
                      <w:szCs w:val="20"/>
                    </w:rPr>
                    <w:t xml:space="preserve"> </w:t>
                  </w:r>
                  <w:r>
                    <w:rPr>
                      <w:rFonts w:ascii="宋体" w:hAnsi="宋体" w:eastAsia="宋体" w:cs="宋体"/>
                      <w:spacing w:val="9"/>
                      <w:sz w:val="20"/>
                      <w:szCs w:val="20"/>
                    </w:rPr>
                    <w:t>日平均值的</w:t>
                  </w:r>
                </w:p>
                <w:p>
                  <w:pPr>
                    <w:spacing w:line="273" w:lineRule="exact"/>
                    <w:ind w:left="33"/>
                    <w:rPr>
                      <w:rFonts w:ascii="宋体" w:hAnsi="宋体" w:eastAsia="宋体" w:cs="宋体"/>
                      <w:sz w:val="20"/>
                      <w:szCs w:val="20"/>
                    </w:rPr>
                  </w:pPr>
                  <w:r>
                    <w:rPr>
                      <w:rFonts w:ascii="宋体" w:hAnsi="宋体" w:eastAsia="宋体" w:cs="宋体"/>
                      <w:spacing w:val="-8"/>
                      <w:position w:val="2"/>
                      <w:sz w:val="20"/>
                      <w:szCs w:val="20"/>
                    </w:rPr>
                    <w:t>第</w:t>
                  </w:r>
                  <w:r>
                    <w:rPr>
                      <w:rFonts w:ascii="宋体" w:hAnsi="宋体" w:eastAsia="宋体" w:cs="宋体"/>
                      <w:spacing w:val="-6"/>
                      <w:position w:val="2"/>
                      <w:sz w:val="20"/>
                      <w:szCs w:val="20"/>
                    </w:rPr>
                    <w:t xml:space="preserve"> </w:t>
                  </w:r>
                  <w:r>
                    <w:rPr>
                      <w:rFonts w:ascii="Times New Roman" w:hAnsi="Times New Roman" w:eastAsia="Times New Roman" w:cs="Times New Roman"/>
                      <w:spacing w:val="-4"/>
                      <w:position w:val="2"/>
                      <w:sz w:val="20"/>
                      <w:szCs w:val="20"/>
                    </w:rPr>
                    <w:t xml:space="preserve">95 </w:t>
                  </w:r>
                  <w:r>
                    <w:rPr>
                      <w:rFonts w:ascii="宋体" w:hAnsi="宋体" w:eastAsia="宋体" w:cs="宋体"/>
                      <w:spacing w:val="-4"/>
                      <w:position w:val="2"/>
                      <w:sz w:val="20"/>
                      <w:szCs w:val="20"/>
                    </w:rPr>
                    <w:t>百分位数 (</w:t>
                  </w:r>
                  <w:r>
                    <w:rPr>
                      <w:rFonts w:ascii="Times New Roman" w:hAnsi="Times New Roman" w:eastAsia="Times New Roman" w:cs="Times New Roman"/>
                      <w:spacing w:val="-4"/>
                      <w:position w:val="2"/>
                      <w:sz w:val="20"/>
                      <w:szCs w:val="20"/>
                    </w:rPr>
                    <w:t>mg/m</w:t>
                  </w:r>
                  <w:r>
                    <w:rPr>
                      <w:rFonts w:ascii="Times New Roman" w:hAnsi="Times New Roman" w:eastAsia="Times New Roman" w:cs="Times New Roman"/>
                      <w:spacing w:val="-4"/>
                      <w:position w:val="8"/>
                      <w:sz w:val="13"/>
                      <w:szCs w:val="13"/>
                    </w:rPr>
                    <w:t xml:space="preserve">3 </w:t>
                  </w:r>
                  <w:r>
                    <w:rPr>
                      <w:rFonts w:ascii="宋体" w:hAnsi="宋体" w:eastAsia="宋体" w:cs="宋体"/>
                      <w:spacing w:val="-4"/>
                      <w:position w:val="2"/>
                      <w:sz w:val="20"/>
                      <w:szCs w:val="20"/>
                    </w:rPr>
                    <w:t>)</w:t>
                  </w:r>
                </w:p>
              </w:tc>
              <w:tc>
                <w:tcPr>
                  <w:tcW w:w="854" w:type="dxa"/>
                  <w:vAlign w:val="top"/>
                </w:tcPr>
                <w:p>
                  <w:pPr>
                    <w:spacing w:before="205" w:line="198" w:lineRule="auto"/>
                    <w:ind w:left="31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.9</w:t>
                  </w:r>
                </w:p>
              </w:tc>
              <w:tc>
                <w:tcPr>
                  <w:tcW w:w="2828" w:type="dxa"/>
                  <w:gridSpan w:val="3"/>
                  <w:vAlign w:val="top"/>
                </w:tcPr>
                <w:p>
                  <w:pPr>
                    <w:spacing w:before="139" w:line="274" w:lineRule="exact"/>
                    <w:ind w:left="130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w:t>
                  </w:r>
                  <w:r>
                    <w:rPr>
                      <w:rFonts w:ascii="Times New Roman" w:hAnsi="Times New Roman" w:eastAsia="Times New Roman" w:cs="Times New Roman"/>
                      <w:spacing w:val="3"/>
                      <w:position w:val="2"/>
                      <w:sz w:val="20"/>
                      <w:szCs w:val="20"/>
                    </w:rPr>
                    <w:t>4</w:t>
                  </w:r>
                </w:p>
              </w:tc>
              <w:tc>
                <w:tcPr>
                  <w:tcW w:w="1050" w:type="dxa"/>
                  <w:vAlign w:val="top"/>
                </w:tcPr>
                <w:p>
                  <w:pPr>
                    <w:spacing w:before="139"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w:t>
                  </w:r>
                  <w:r>
                    <w:rPr>
                      <w:rFonts w:ascii="Times New Roman" w:hAnsi="Times New Roman" w:eastAsia="Times New Roman" w:cs="Times New Roman"/>
                      <w:spacing w:val="3"/>
                      <w:position w:val="2"/>
                      <w:sz w:val="20"/>
                      <w:szCs w:val="20"/>
                    </w:rPr>
                    <w:t>4</w:t>
                  </w:r>
                </w:p>
              </w:tc>
              <w:tc>
                <w:tcPr>
                  <w:tcW w:w="522" w:type="dxa"/>
                  <w:tcBorders>
                    <w:right w:val="nil"/>
                  </w:tcBorders>
                  <w:vAlign w:val="top"/>
                </w:tcPr>
                <w:p>
                  <w:pPr>
                    <w:spacing w:before="170" w:line="228" w:lineRule="auto"/>
                    <w:ind w:left="63"/>
                    <w:rPr>
                      <w:rFonts w:ascii="宋体" w:hAnsi="宋体" w:eastAsia="宋体" w:cs="宋体"/>
                      <w:sz w:val="20"/>
                      <w:szCs w:val="20"/>
                    </w:rPr>
                  </w:pPr>
                  <w:r>
                    <w:rPr>
                      <w:rFonts w:ascii="宋体" w:hAnsi="宋体" w:eastAsia="宋体" w:cs="宋体"/>
                      <w:spacing w:val="2"/>
                      <w:sz w:val="20"/>
                      <w:szCs w:val="20"/>
                    </w:rPr>
                    <w:t>约束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10" w:type="dxa"/>
                  <w:tcBorders>
                    <w:left w:val="nil"/>
                  </w:tcBorders>
                  <w:vAlign w:val="top"/>
                </w:tcPr>
                <w:p>
                  <w:pPr>
                    <w:spacing w:before="206" w:line="195" w:lineRule="auto"/>
                    <w:ind w:left="2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73" w:type="dxa"/>
                  <w:vAlign w:val="top"/>
                </w:tcPr>
                <w:p>
                  <w:pPr>
                    <w:spacing w:before="34" w:line="237" w:lineRule="auto"/>
                    <w:ind w:left="354" w:right="86" w:hanging="263"/>
                    <w:rPr>
                      <w:rFonts w:ascii="宋体" w:hAnsi="宋体" w:eastAsia="宋体" w:cs="宋体"/>
                      <w:sz w:val="20"/>
                      <w:szCs w:val="20"/>
                    </w:rPr>
                  </w:pPr>
                  <w:r>
                    <w:rPr>
                      <w:rFonts w:ascii="宋体" w:hAnsi="宋体" w:eastAsia="宋体" w:cs="宋体"/>
                      <w:spacing w:val="6"/>
                      <w:sz w:val="20"/>
                      <w:szCs w:val="20"/>
                    </w:rPr>
                    <w:t>臭</w:t>
                  </w:r>
                  <w:r>
                    <w:rPr>
                      <w:rFonts w:ascii="宋体" w:hAnsi="宋体" w:eastAsia="宋体" w:cs="宋体"/>
                      <w:spacing w:val="3"/>
                      <w:sz w:val="20"/>
                      <w:szCs w:val="20"/>
                    </w:rPr>
                    <w:t xml:space="preserve">氧日最大 </w:t>
                  </w:r>
                  <w:r>
                    <w:rPr>
                      <w:rFonts w:ascii="Times New Roman" w:hAnsi="Times New Roman" w:eastAsia="Times New Roman" w:cs="Times New Roman"/>
                      <w:spacing w:val="3"/>
                      <w:sz w:val="20"/>
                      <w:szCs w:val="20"/>
                    </w:rPr>
                    <w:t xml:space="preserve">8 </w:t>
                  </w:r>
                  <w:r>
                    <w:rPr>
                      <w:rFonts w:ascii="宋体" w:hAnsi="宋体" w:eastAsia="宋体" w:cs="宋体"/>
                      <w:spacing w:val="3"/>
                      <w:sz w:val="20"/>
                      <w:szCs w:val="20"/>
                    </w:rPr>
                    <w:t>小时平均</w:t>
                  </w:r>
                  <w:r>
                    <w:rPr>
                      <w:rFonts w:ascii="宋体" w:hAnsi="宋体" w:eastAsia="宋体" w:cs="宋体"/>
                      <w:sz w:val="20"/>
                      <w:szCs w:val="20"/>
                    </w:rPr>
                    <w:t xml:space="preserve"> </w:t>
                  </w:r>
                  <w:r>
                    <w:rPr>
                      <w:rFonts w:ascii="宋体" w:hAnsi="宋体" w:eastAsia="宋体" w:cs="宋体"/>
                      <w:spacing w:val="2"/>
                      <w:sz w:val="20"/>
                      <w:szCs w:val="20"/>
                    </w:rPr>
                    <w:t xml:space="preserve">值的第 </w:t>
                  </w:r>
                  <w:r>
                    <w:rPr>
                      <w:rFonts w:ascii="Times New Roman" w:hAnsi="Times New Roman" w:eastAsia="Times New Roman" w:cs="Times New Roman"/>
                      <w:spacing w:val="2"/>
                      <w:sz w:val="20"/>
                      <w:szCs w:val="20"/>
                    </w:rPr>
                    <w:t>90</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分位数</w:t>
                  </w:r>
                </w:p>
              </w:tc>
              <w:tc>
                <w:tcPr>
                  <w:tcW w:w="854" w:type="dxa"/>
                  <w:vAlign w:val="top"/>
                </w:tcPr>
                <w:p>
                  <w:pPr>
                    <w:spacing w:before="206"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14</w:t>
                  </w:r>
                </w:p>
              </w:tc>
              <w:tc>
                <w:tcPr>
                  <w:tcW w:w="2828" w:type="dxa"/>
                  <w:gridSpan w:val="3"/>
                  <w:vAlign w:val="top"/>
                </w:tcPr>
                <w:p>
                  <w:pPr>
                    <w:spacing w:before="139" w:line="274" w:lineRule="exact"/>
                    <w:ind w:left="119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w:t>
                  </w:r>
                  <w:r>
                    <w:rPr>
                      <w:rFonts w:ascii="Times New Roman" w:hAnsi="Times New Roman" w:eastAsia="Times New Roman" w:cs="Times New Roman"/>
                      <w:spacing w:val="-6"/>
                      <w:position w:val="2"/>
                      <w:sz w:val="20"/>
                      <w:szCs w:val="20"/>
                    </w:rPr>
                    <w:t xml:space="preserve"> 160</w:t>
                  </w:r>
                </w:p>
              </w:tc>
              <w:tc>
                <w:tcPr>
                  <w:tcW w:w="1050" w:type="dxa"/>
                  <w:vAlign w:val="top"/>
                </w:tcPr>
                <w:p>
                  <w:pPr>
                    <w:spacing w:before="139" w:line="274" w:lineRule="exact"/>
                    <w:ind w:left="31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w:t>
                  </w:r>
                  <w:r>
                    <w:rPr>
                      <w:rFonts w:ascii="Times New Roman" w:hAnsi="Times New Roman" w:eastAsia="Times New Roman" w:cs="Times New Roman"/>
                      <w:spacing w:val="-6"/>
                      <w:position w:val="2"/>
                      <w:sz w:val="20"/>
                      <w:szCs w:val="20"/>
                    </w:rPr>
                    <w:t xml:space="preserve"> 160</w:t>
                  </w:r>
                </w:p>
              </w:tc>
              <w:tc>
                <w:tcPr>
                  <w:tcW w:w="522" w:type="dxa"/>
                  <w:tcBorders>
                    <w:right w:val="nil"/>
                  </w:tcBorders>
                  <w:vAlign w:val="top"/>
                </w:tcPr>
                <w:p>
                  <w:pPr>
                    <w:spacing w:before="170" w:line="230" w:lineRule="auto"/>
                    <w:ind w:left="164"/>
                    <w:rPr>
                      <w:rFonts w:ascii="宋体" w:hAnsi="宋体" w:eastAsia="宋体" w:cs="宋体"/>
                      <w:sz w:val="20"/>
                      <w:szCs w:val="20"/>
                    </w:rPr>
                  </w:pPr>
                  <w:r>
                    <w:rPr>
                      <w:rFonts w:ascii="宋体" w:hAnsi="宋体" w:eastAsia="宋体" w:cs="宋体"/>
                      <w:sz w:val="20"/>
                      <w:szCs w:val="20"/>
                    </w:rPr>
                    <w:t>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10" w:type="dxa"/>
                  <w:tcBorders>
                    <w:left w:val="nil"/>
                  </w:tcBorders>
                  <w:vAlign w:val="top"/>
                </w:tcPr>
                <w:p>
                  <w:pPr>
                    <w:spacing w:before="196" w:line="192"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73" w:type="dxa"/>
                  <w:vAlign w:val="top"/>
                </w:tcPr>
                <w:p>
                  <w:pPr>
                    <w:spacing w:before="36" w:line="209" w:lineRule="auto"/>
                    <w:ind w:left="97"/>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气质量优良天数比例</w:t>
                  </w:r>
                </w:p>
                <w:p>
                  <w:pPr>
                    <w:spacing w:line="274" w:lineRule="exact"/>
                    <w:ind w:left="98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w:t>
                  </w:r>
                </w:p>
              </w:tc>
              <w:tc>
                <w:tcPr>
                  <w:tcW w:w="854" w:type="dxa"/>
                  <w:vAlign w:val="top"/>
                </w:tcPr>
                <w:p>
                  <w:pPr>
                    <w:spacing w:before="193" w:line="195" w:lineRule="auto"/>
                    <w:ind w:left="3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74.</w:t>
                  </w:r>
                </w:p>
              </w:tc>
              <w:tc>
                <w:tcPr>
                  <w:tcW w:w="986" w:type="dxa"/>
                  <w:vAlign w:val="top"/>
                </w:tcPr>
                <w:p>
                  <w:pPr>
                    <w:spacing w:before="126" w:line="274" w:lineRule="exact"/>
                    <w:ind w:left="25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≥78.</w:t>
                  </w:r>
                  <w:r>
                    <w:rPr>
                      <w:rFonts w:ascii="Times New Roman" w:hAnsi="Times New Roman" w:eastAsia="Times New Roman" w:cs="Times New Roman"/>
                      <w:spacing w:val="3"/>
                      <w:position w:val="2"/>
                      <w:sz w:val="20"/>
                      <w:szCs w:val="20"/>
                    </w:rPr>
                    <w:t>2</w:t>
                  </w:r>
                </w:p>
              </w:tc>
              <w:tc>
                <w:tcPr>
                  <w:tcW w:w="978" w:type="dxa"/>
                  <w:vAlign w:val="top"/>
                </w:tcPr>
                <w:p>
                  <w:pPr>
                    <w:spacing w:before="126" w:line="274" w:lineRule="exact"/>
                    <w:ind w:left="326"/>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r>
                    <w:rPr>
                      <w:rFonts w:ascii="Times New Roman" w:hAnsi="Times New Roman" w:eastAsia="Times New Roman" w:cs="Times New Roman"/>
                      <w:spacing w:val="-9"/>
                      <w:position w:val="2"/>
                      <w:sz w:val="20"/>
                      <w:szCs w:val="20"/>
                    </w:rPr>
                    <w:t xml:space="preserve"> 85</w:t>
                  </w:r>
                </w:p>
              </w:tc>
              <w:tc>
                <w:tcPr>
                  <w:tcW w:w="864" w:type="dxa"/>
                  <w:vAlign w:val="top"/>
                </w:tcPr>
                <w:p>
                  <w:pPr>
                    <w:spacing w:before="126"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90</w:t>
                  </w:r>
                </w:p>
              </w:tc>
              <w:tc>
                <w:tcPr>
                  <w:tcW w:w="1050" w:type="dxa"/>
                  <w:vAlign w:val="top"/>
                </w:tcPr>
                <w:p>
                  <w:pPr>
                    <w:spacing w:before="282" w:line="142"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12"/>
                      <w:position w:val="-1"/>
                      <w:sz w:val="20"/>
                      <w:szCs w:val="20"/>
                    </w:rPr>
                    <w:t>—</w:t>
                  </w:r>
                </w:p>
              </w:tc>
              <w:tc>
                <w:tcPr>
                  <w:tcW w:w="522" w:type="dxa"/>
                  <w:tcBorders>
                    <w:right w:val="nil"/>
                  </w:tcBorders>
                  <w:vAlign w:val="top"/>
                </w:tcPr>
                <w:p>
                  <w:pPr>
                    <w:spacing w:before="157" w:line="229" w:lineRule="auto"/>
                    <w:ind w:left="60"/>
                    <w:rPr>
                      <w:rFonts w:ascii="宋体" w:hAnsi="宋体" w:eastAsia="宋体" w:cs="宋体"/>
                      <w:sz w:val="20"/>
                      <w:szCs w:val="20"/>
                    </w:rPr>
                  </w:pPr>
                  <w:r>
                    <w:rPr>
                      <w:rFonts w:ascii="宋体" w:hAnsi="宋体" w:eastAsia="宋体" w:cs="宋体"/>
                      <w:spacing w:val="4"/>
                      <w:sz w:val="20"/>
                      <w:szCs w:val="20"/>
                    </w:rPr>
                    <w:t>预</w:t>
                  </w:r>
                  <w:r>
                    <w:rPr>
                      <w:rFonts w:ascii="宋体" w:hAnsi="宋体" w:eastAsia="宋体" w:cs="宋体"/>
                      <w:spacing w:val="3"/>
                      <w:sz w:val="20"/>
                      <w:szCs w:val="20"/>
                    </w:rPr>
                    <w:t>期</w:t>
                  </w:r>
                </w:p>
              </w:tc>
            </w:tr>
          </w:tbl>
          <w:p>
            <w:pPr>
              <w:spacing w:before="36" w:line="229" w:lineRule="auto"/>
              <w:ind w:left="600"/>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20"/>
                <w:sz w:val="23"/>
                <w:szCs w:val="23"/>
              </w:rPr>
              <w:t>1</w:t>
            </w:r>
            <w:r>
              <w:rPr>
                <w:rFonts w:ascii="宋体" w:hAnsi="宋体" w:eastAsia="宋体" w:cs="宋体"/>
                <w:spacing w:val="20"/>
                <w:sz w:val="23"/>
                <w:szCs w:val="23"/>
              </w:rPr>
              <w:t>) 总体战</w:t>
            </w:r>
            <w:r>
              <w:rPr>
                <w:rFonts w:ascii="宋体" w:hAnsi="宋体" w:eastAsia="宋体" w:cs="宋体"/>
                <w:spacing w:val="19"/>
                <w:sz w:val="23"/>
                <w:szCs w:val="23"/>
              </w:rPr>
              <w:t>略</w:t>
            </w:r>
          </w:p>
          <w:p>
            <w:pPr>
              <w:spacing w:before="186" w:line="374" w:lineRule="auto"/>
              <w:ind w:left="107" w:right="99" w:firstLine="508"/>
              <w:rPr>
                <w:rFonts w:ascii="宋体" w:hAnsi="宋体" w:eastAsia="宋体" w:cs="宋体"/>
                <w:sz w:val="23"/>
                <w:szCs w:val="23"/>
              </w:rPr>
            </w:pPr>
            <w:r>
              <w:rPr>
                <w:rFonts w:ascii="宋体" w:hAnsi="宋体" w:eastAsia="宋体" w:cs="宋体"/>
                <w:spacing w:val="10"/>
                <w:sz w:val="23"/>
                <w:szCs w:val="23"/>
              </w:rPr>
              <w:t>以大</w:t>
            </w:r>
            <w:r>
              <w:rPr>
                <w:rFonts w:ascii="宋体" w:hAnsi="宋体" w:eastAsia="宋体" w:cs="宋体"/>
                <w:spacing w:val="6"/>
                <w:sz w:val="23"/>
                <w:szCs w:val="23"/>
              </w:rPr>
              <w:t>气</w:t>
            </w:r>
            <w:r>
              <w:rPr>
                <w:rFonts w:ascii="宋体" w:hAnsi="宋体" w:eastAsia="宋体" w:cs="宋体"/>
                <w:spacing w:val="5"/>
                <w:sz w:val="23"/>
                <w:szCs w:val="23"/>
              </w:rPr>
              <w:t xml:space="preserve">环境质量达标为核心，以 </w:t>
            </w:r>
            <w:r>
              <w:rPr>
                <w:rFonts w:ascii="Times New Roman" w:hAnsi="Times New Roman" w:eastAsia="Times New Roman" w:cs="Times New Roman"/>
                <w:sz w:val="23"/>
                <w:szCs w:val="23"/>
              </w:rPr>
              <w:t>PM</w:t>
            </w:r>
            <w:r>
              <w:rPr>
                <w:rFonts w:ascii="Times New Roman" w:hAnsi="Times New Roman" w:eastAsia="Times New Roman" w:cs="Times New Roman"/>
                <w:spacing w:val="5"/>
                <w:position w:val="-1"/>
                <w:sz w:val="15"/>
                <w:szCs w:val="15"/>
              </w:rPr>
              <w:t xml:space="preserve">2.5 </w:t>
            </w:r>
            <w:r>
              <w:rPr>
                <w:rFonts w:ascii="宋体" w:hAnsi="宋体" w:eastAsia="宋体" w:cs="宋体"/>
                <w:spacing w:val="5"/>
                <w:sz w:val="23"/>
                <w:szCs w:val="23"/>
              </w:rPr>
              <w:t>作为重点控制对象，实施空气质量</w:t>
            </w:r>
            <w:r>
              <w:rPr>
                <w:rFonts w:ascii="宋体" w:hAnsi="宋体" w:eastAsia="宋体" w:cs="宋体"/>
                <w:sz w:val="23"/>
                <w:szCs w:val="23"/>
              </w:rPr>
              <w:t xml:space="preserve"> </w:t>
            </w:r>
            <w:r>
              <w:rPr>
                <w:rFonts w:ascii="宋体" w:hAnsi="宋体" w:eastAsia="宋体" w:cs="宋体"/>
                <w:spacing w:val="23"/>
                <w:sz w:val="23"/>
                <w:szCs w:val="23"/>
              </w:rPr>
              <w:t>达</w:t>
            </w:r>
            <w:r>
              <w:rPr>
                <w:rFonts w:ascii="宋体" w:hAnsi="宋体" w:eastAsia="宋体" w:cs="宋体"/>
                <w:spacing w:val="13"/>
                <w:sz w:val="23"/>
                <w:szCs w:val="23"/>
              </w:rPr>
              <w:t>标战略，包括：优化产业结构和布局，推进能源结构调整，深化火电超低</w:t>
            </w:r>
            <w:r>
              <w:rPr>
                <w:rFonts w:ascii="宋体" w:hAnsi="宋体" w:eastAsia="宋体" w:cs="宋体"/>
                <w:sz w:val="23"/>
                <w:szCs w:val="23"/>
              </w:rPr>
              <w:t xml:space="preserve"> </w:t>
            </w:r>
            <w:r>
              <w:rPr>
                <w:rFonts w:ascii="宋体" w:hAnsi="宋体" w:eastAsia="宋体" w:cs="宋体"/>
                <w:spacing w:val="25"/>
                <w:sz w:val="23"/>
                <w:szCs w:val="23"/>
              </w:rPr>
              <w:t>排</w:t>
            </w:r>
            <w:r>
              <w:rPr>
                <w:rFonts w:ascii="宋体" w:hAnsi="宋体" w:eastAsia="宋体" w:cs="宋体"/>
                <w:spacing w:val="13"/>
                <w:sz w:val="23"/>
                <w:szCs w:val="23"/>
              </w:rPr>
              <w:t>放、工业锅炉、建材行业、冶金行业治理整顿，有效控制扬尘、移动源、</w:t>
            </w:r>
            <w:r>
              <w:rPr>
                <w:rFonts w:ascii="宋体" w:hAnsi="宋体" w:eastAsia="宋体" w:cs="宋体"/>
                <w:sz w:val="23"/>
                <w:szCs w:val="23"/>
              </w:rPr>
              <w:t xml:space="preserve"> </w:t>
            </w:r>
            <w:r>
              <w:rPr>
                <w:rFonts w:ascii="宋体" w:hAnsi="宋体" w:eastAsia="宋体" w:cs="宋体"/>
                <w:spacing w:val="10"/>
                <w:sz w:val="23"/>
                <w:szCs w:val="23"/>
              </w:rPr>
              <w:t>秸秆</w:t>
            </w:r>
            <w:r>
              <w:rPr>
                <w:rFonts w:ascii="宋体" w:hAnsi="宋体" w:eastAsia="宋体" w:cs="宋体"/>
                <w:spacing w:val="7"/>
                <w:sz w:val="23"/>
                <w:szCs w:val="23"/>
              </w:rPr>
              <w:t>焚</w:t>
            </w:r>
            <w:r>
              <w:rPr>
                <w:rFonts w:ascii="宋体" w:hAnsi="宋体" w:eastAsia="宋体" w:cs="宋体"/>
                <w:spacing w:val="5"/>
                <w:sz w:val="23"/>
                <w:szCs w:val="23"/>
              </w:rPr>
              <w:t xml:space="preserve">烧的污染排放，加快推进 </w:t>
            </w:r>
            <w:r>
              <w:rPr>
                <w:rFonts w:ascii="Times New Roman" w:hAnsi="Times New Roman" w:eastAsia="Times New Roman" w:cs="Times New Roman"/>
                <w:sz w:val="23"/>
                <w:szCs w:val="23"/>
              </w:rPr>
              <w:t>VOC</w:t>
            </w:r>
            <w:r>
              <w:rPr>
                <w:rFonts w:ascii="Times New Roman" w:hAnsi="Times New Roman" w:eastAsia="Times New Roman" w:cs="Times New Roman"/>
                <w:position w:val="-1"/>
                <w:sz w:val="15"/>
                <w:szCs w:val="15"/>
              </w:rPr>
              <w:t>S</w:t>
            </w:r>
            <w:r>
              <w:rPr>
                <w:rFonts w:ascii="Times New Roman" w:hAnsi="Times New Roman" w:eastAsia="Times New Roman" w:cs="Times New Roman"/>
                <w:spacing w:val="5"/>
                <w:position w:val="-1"/>
                <w:sz w:val="15"/>
                <w:szCs w:val="15"/>
              </w:rPr>
              <w:t xml:space="preserve"> </w:t>
            </w:r>
            <w:r>
              <w:rPr>
                <w:rFonts w:ascii="宋体" w:hAnsi="宋体" w:eastAsia="宋体" w:cs="宋体"/>
                <w:spacing w:val="5"/>
                <w:sz w:val="23"/>
                <w:szCs w:val="23"/>
              </w:rPr>
              <w:t>综合整治，促进多污染物协同控制及区</w:t>
            </w:r>
            <w:r>
              <w:rPr>
                <w:rFonts w:ascii="宋体" w:hAnsi="宋体" w:eastAsia="宋体" w:cs="宋体"/>
                <w:sz w:val="23"/>
                <w:szCs w:val="23"/>
              </w:rPr>
              <w:t xml:space="preserve"> </w:t>
            </w:r>
            <w:r>
              <w:rPr>
                <w:rFonts w:ascii="宋体" w:hAnsi="宋体" w:eastAsia="宋体" w:cs="宋体"/>
                <w:spacing w:val="10"/>
                <w:sz w:val="23"/>
                <w:szCs w:val="23"/>
              </w:rPr>
              <w:t>域</w:t>
            </w:r>
            <w:r>
              <w:rPr>
                <w:rFonts w:ascii="宋体" w:hAnsi="宋体" w:eastAsia="宋体" w:cs="宋体"/>
                <w:spacing w:val="9"/>
                <w:sz w:val="23"/>
                <w:szCs w:val="23"/>
              </w:rPr>
              <w:t>联防联控，提升大气污染精细化防控能力。</w:t>
            </w:r>
          </w:p>
          <w:p>
            <w:pPr>
              <w:spacing w:before="1" w:line="228" w:lineRule="auto"/>
              <w:ind w:left="600"/>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8"/>
                <w:sz w:val="23"/>
                <w:szCs w:val="23"/>
              </w:rPr>
              <w:t>2</w:t>
            </w:r>
            <w:r>
              <w:rPr>
                <w:rFonts w:ascii="宋体" w:hAnsi="宋体" w:eastAsia="宋体" w:cs="宋体"/>
                <w:spacing w:val="18"/>
                <w:sz w:val="23"/>
                <w:szCs w:val="23"/>
              </w:rPr>
              <w:t>) 分阶段战略</w:t>
            </w:r>
          </w:p>
        </w:tc>
      </w:tr>
    </w:tbl>
    <w:p>
      <w:pPr>
        <w:rPr>
          <w:rFonts w:ascii="Arial"/>
          <w:sz w:val="21"/>
        </w:rPr>
      </w:pPr>
    </w:p>
    <w:p>
      <w:pPr>
        <w:sectPr>
          <w:footerReference r:id="rId37"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9" w:hRule="atLeast"/>
        </w:trPr>
        <w:tc>
          <w:tcPr>
            <w:tcW w:w="912" w:type="dxa"/>
            <w:tcBorders>
              <w:left w:val="single" w:color="000000" w:sz="6" w:space="0"/>
            </w:tcBorders>
            <w:vAlign w:val="top"/>
          </w:tcPr>
          <w:p>
            <w:pPr>
              <w:rPr>
                <w:rFonts w:ascii="Arial"/>
                <w:sz w:val="21"/>
              </w:rPr>
            </w:pPr>
          </w:p>
        </w:tc>
        <w:tc>
          <w:tcPr>
            <w:tcW w:w="8249" w:type="dxa"/>
            <w:tcBorders>
              <w:right w:val="single" w:color="000000" w:sz="6" w:space="0"/>
            </w:tcBorders>
            <w:vAlign w:val="top"/>
          </w:tcPr>
          <w:p>
            <w:pPr>
              <w:spacing w:before="45" w:line="375" w:lineRule="auto"/>
              <w:ind w:left="108" w:right="50" w:firstLine="479"/>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近</w:t>
            </w:r>
            <w:r>
              <w:rPr>
                <w:rFonts w:ascii="宋体" w:hAnsi="宋体" w:eastAsia="宋体" w:cs="宋体"/>
                <w:spacing w:val="8"/>
                <w:sz w:val="23"/>
                <w:szCs w:val="23"/>
                <w14:textOutline w14:w="4358" w14:cap="sq" w14:cmpd="sng">
                  <w14:solidFill>
                    <w14:srgbClr w14:val="000000"/>
                  </w14:solidFill>
                  <w14:prstDash w14:val="solid"/>
                  <w14:bevel/>
                </w14:textOutline>
              </w:rPr>
              <w:t>期</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8"/>
                <w:sz w:val="23"/>
                <w:szCs w:val="23"/>
              </w:rPr>
              <w:t>2018-2020</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年)</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：协同减排促改善，实现空气质量初步改善。</w:t>
            </w:r>
            <w:r>
              <w:rPr>
                <w:rFonts w:ascii="Times New Roman" w:hAnsi="Times New Roman" w:eastAsia="Times New Roman" w:cs="Times New Roman"/>
                <w:spacing w:val="8"/>
                <w:sz w:val="23"/>
                <w:szCs w:val="23"/>
              </w:rPr>
              <w:t>“</w:t>
            </w:r>
            <w:r>
              <w:rPr>
                <w:rFonts w:ascii="宋体" w:hAnsi="宋体" w:eastAsia="宋体" w:cs="宋体"/>
                <w:spacing w:val="8"/>
                <w:sz w:val="23"/>
                <w:szCs w:val="23"/>
              </w:rPr>
              <w:t>十</w:t>
            </w:r>
            <w:r>
              <w:rPr>
                <w:rFonts w:ascii="宋体" w:hAnsi="宋体" w:eastAsia="宋体" w:cs="宋体"/>
                <w:sz w:val="23"/>
                <w:szCs w:val="23"/>
              </w:rPr>
              <w:t xml:space="preserve"> </w:t>
            </w:r>
            <w:r>
              <w:rPr>
                <w:rFonts w:ascii="宋体" w:hAnsi="宋体" w:eastAsia="宋体" w:cs="宋体"/>
                <w:spacing w:val="14"/>
                <w:sz w:val="23"/>
                <w:szCs w:val="23"/>
              </w:rPr>
              <w:t>三五</w:t>
            </w:r>
            <w:r>
              <w:rPr>
                <w:rFonts w:ascii="Times New Roman" w:hAnsi="Times New Roman" w:eastAsia="Times New Roman" w:cs="Times New Roman"/>
                <w:spacing w:val="13"/>
                <w:sz w:val="23"/>
                <w:szCs w:val="23"/>
              </w:rPr>
              <w:t>”</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期间，通过调整优化产业结构和布局、优化能源结构，强化污染减排，</w:t>
            </w:r>
            <w:r>
              <w:rPr>
                <w:rFonts w:ascii="宋体" w:hAnsi="宋体" w:eastAsia="宋体" w:cs="宋体"/>
                <w:sz w:val="23"/>
                <w:szCs w:val="23"/>
              </w:rPr>
              <w:t xml:space="preserve"> </w:t>
            </w:r>
            <w:r>
              <w:rPr>
                <w:rFonts w:ascii="宋体" w:hAnsi="宋体" w:eastAsia="宋体" w:cs="宋体"/>
                <w:spacing w:val="18"/>
                <w:sz w:val="23"/>
                <w:szCs w:val="23"/>
              </w:rPr>
              <w:t>逐步</w:t>
            </w:r>
            <w:r>
              <w:rPr>
                <w:rFonts w:ascii="宋体" w:hAnsi="宋体" w:eastAsia="宋体" w:cs="宋体"/>
                <w:spacing w:val="14"/>
                <w:sz w:val="23"/>
                <w:szCs w:val="23"/>
              </w:rPr>
              <w:t>推</w:t>
            </w:r>
            <w:r>
              <w:rPr>
                <w:rFonts w:ascii="宋体" w:hAnsi="宋体" w:eastAsia="宋体" w:cs="宋体"/>
                <w:spacing w:val="9"/>
                <w:sz w:val="23"/>
                <w:szCs w:val="23"/>
              </w:rPr>
              <w:t>进大气污染源头控制；加快淘汰落后和化解过剩产能，提高行业准入</w:t>
            </w:r>
            <w:r>
              <w:rPr>
                <w:rFonts w:ascii="宋体" w:hAnsi="宋体" w:eastAsia="宋体" w:cs="宋体"/>
                <w:sz w:val="23"/>
                <w:szCs w:val="23"/>
              </w:rPr>
              <w:t xml:space="preserve"> </w:t>
            </w:r>
            <w:r>
              <w:rPr>
                <w:rFonts w:ascii="宋体" w:hAnsi="宋体" w:eastAsia="宋体" w:cs="宋体"/>
                <w:spacing w:val="18"/>
                <w:sz w:val="23"/>
                <w:szCs w:val="23"/>
              </w:rPr>
              <w:t>的技</w:t>
            </w:r>
            <w:r>
              <w:rPr>
                <w:rFonts w:ascii="宋体" w:hAnsi="宋体" w:eastAsia="宋体" w:cs="宋体"/>
                <w:spacing w:val="14"/>
                <w:sz w:val="23"/>
                <w:szCs w:val="23"/>
              </w:rPr>
              <w:t>术</w:t>
            </w:r>
            <w:r>
              <w:rPr>
                <w:rFonts w:ascii="宋体" w:hAnsi="宋体" w:eastAsia="宋体" w:cs="宋体"/>
                <w:spacing w:val="9"/>
                <w:sz w:val="23"/>
                <w:szCs w:val="23"/>
              </w:rPr>
              <w:t>和规模门槛，减轻污染排放负荷；全面取缔、整治分散燃煤锅炉，推</w:t>
            </w:r>
            <w:r>
              <w:rPr>
                <w:rFonts w:ascii="宋体" w:hAnsi="宋体" w:eastAsia="宋体" w:cs="宋体"/>
                <w:sz w:val="23"/>
                <w:szCs w:val="23"/>
              </w:rPr>
              <w:t xml:space="preserve"> </w:t>
            </w:r>
            <w:r>
              <w:rPr>
                <w:rFonts w:ascii="宋体" w:hAnsi="宋体" w:eastAsia="宋体" w:cs="宋体"/>
                <w:spacing w:val="18"/>
                <w:sz w:val="23"/>
                <w:szCs w:val="23"/>
              </w:rPr>
              <w:t>动煤</w:t>
            </w:r>
            <w:r>
              <w:rPr>
                <w:rFonts w:ascii="宋体" w:hAnsi="宋体" w:eastAsia="宋体" w:cs="宋体"/>
                <w:spacing w:val="14"/>
                <w:sz w:val="23"/>
                <w:szCs w:val="23"/>
              </w:rPr>
              <w:t>炭</w:t>
            </w:r>
            <w:r>
              <w:rPr>
                <w:rFonts w:ascii="宋体" w:hAnsi="宋体" w:eastAsia="宋体" w:cs="宋体"/>
                <w:spacing w:val="9"/>
                <w:sz w:val="23"/>
                <w:szCs w:val="23"/>
              </w:rPr>
              <w:t>清洁利用、热电联产，实现煤炭消费总量控制；将重点行业工业企业</w:t>
            </w:r>
            <w:r>
              <w:rPr>
                <w:rFonts w:ascii="宋体" w:hAnsi="宋体" w:eastAsia="宋体" w:cs="宋体"/>
                <w:sz w:val="23"/>
                <w:szCs w:val="23"/>
              </w:rPr>
              <w:t xml:space="preserve"> </w:t>
            </w:r>
            <w:r>
              <w:rPr>
                <w:rFonts w:ascii="宋体" w:hAnsi="宋体" w:eastAsia="宋体" w:cs="宋体"/>
                <w:spacing w:val="18"/>
                <w:sz w:val="23"/>
                <w:szCs w:val="23"/>
              </w:rPr>
              <w:t>治污</w:t>
            </w:r>
            <w:r>
              <w:rPr>
                <w:rFonts w:ascii="宋体" w:hAnsi="宋体" w:eastAsia="宋体" w:cs="宋体"/>
                <w:spacing w:val="14"/>
                <w:sz w:val="23"/>
                <w:szCs w:val="23"/>
              </w:rPr>
              <w:t>减</w:t>
            </w:r>
            <w:r>
              <w:rPr>
                <w:rFonts w:ascii="宋体" w:hAnsi="宋体" w:eastAsia="宋体" w:cs="宋体"/>
                <w:spacing w:val="9"/>
                <w:sz w:val="23"/>
                <w:szCs w:val="23"/>
              </w:rPr>
              <w:t>排作为大气环境质量改善的重要着力点，通过提升污染物排放控制技</w:t>
            </w:r>
            <w:r>
              <w:rPr>
                <w:rFonts w:ascii="宋体" w:hAnsi="宋体" w:eastAsia="宋体" w:cs="宋体"/>
                <w:sz w:val="23"/>
                <w:szCs w:val="23"/>
              </w:rPr>
              <w:t xml:space="preserve"> </w:t>
            </w:r>
            <w:r>
              <w:rPr>
                <w:rFonts w:ascii="宋体" w:hAnsi="宋体" w:eastAsia="宋体" w:cs="宋体"/>
                <w:spacing w:val="18"/>
                <w:sz w:val="23"/>
                <w:szCs w:val="23"/>
              </w:rPr>
              <w:t>术和</w:t>
            </w:r>
            <w:r>
              <w:rPr>
                <w:rFonts w:ascii="宋体" w:hAnsi="宋体" w:eastAsia="宋体" w:cs="宋体"/>
                <w:spacing w:val="14"/>
                <w:sz w:val="23"/>
                <w:szCs w:val="23"/>
              </w:rPr>
              <w:t>管</w:t>
            </w:r>
            <w:r>
              <w:rPr>
                <w:rFonts w:ascii="宋体" w:hAnsi="宋体" w:eastAsia="宋体" w:cs="宋体"/>
                <w:spacing w:val="9"/>
                <w:sz w:val="23"/>
                <w:szCs w:val="23"/>
              </w:rPr>
              <w:t>理水平、增强企业的污染治理能力等手段，大幅降低大气污染物排放</w:t>
            </w:r>
            <w:r>
              <w:rPr>
                <w:rFonts w:ascii="宋体" w:hAnsi="宋体" w:eastAsia="宋体" w:cs="宋体"/>
                <w:sz w:val="23"/>
                <w:szCs w:val="23"/>
              </w:rPr>
              <w:t xml:space="preserve"> </w:t>
            </w:r>
            <w:r>
              <w:rPr>
                <w:rFonts w:ascii="宋体" w:hAnsi="宋体" w:eastAsia="宋体" w:cs="宋体"/>
                <w:spacing w:val="18"/>
                <w:sz w:val="23"/>
                <w:szCs w:val="23"/>
              </w:rPr>
              <w:t>量；</w:t>
            </w:r>
            <w:r>
              <w:rPr>
                <w:rFonts w:ascii="宋体" w:hAnsi="宋体" w:eastAsia="宋体" w:cs="宋体"/>
                <w:spacing w:val="14"/>
                <w:sz w:val="23"/>
                <w:szCs w:val="23"/>
              </w:rPr>
              <w:t>通</w:t>
            </w:r>
            <w:r>
              <w:rPr>
                <w:rFonts w:ascii="宋体" w:hAnsi="宋体" w:eastAsia="宋体" w:cs="宋体"/>
                <w:spacing w:val="9"/>
                <w:sz w:val="23"/>
                <w:szCs w:val="23"/>
              </w:rPr>
              <w:t>过淘汰黄标车、油品升级、机动车排放标准升级等综合管理措施，提</w:t>
            </w:r>
            <w:r>
              <w:rPr>
                <w:rFonts w:ascii="宋体" w:hAnsi="宋体" w:eastAsia="宋体" w:cs="宋体"/>
                <w:sz w:val="23"/>
                <w:szCs w:val="23"/>
              </w:rPr>
              <w:t xml:space="preserve"> </w:t>
            </w:r>
            <w:r>
              <w:rPr>
                <w:rFonts w:ascii="宋体" w:hAnsi="宋体" w:eastAsia="宋体" w:cs="宋体"/>
                <w:spacing w:val="18"/>
                <w:sz w:val="23"/>
                <w:szCs w:val="23"/>
              </w:rPr>
              <w:t>升机</w:t>
            </w:r>
            <w:r>
              <w:rPr>
                <w:rFonts w:ascii="宋体" w:hAnsi="宋体" w:eastAsia="宋体" w:cs="宋体"/>
                <w:spacing w:val="14"/>
                <w:sz w:val="23"/>
                <w:szCs w:val="23"/>
              </w:rPr>
              <w:t>动</w:t>
            </w:r>
            <w:r>
              <w:rPr>
                <w:rFonts w:ascii="宋体" w:hAnsi="宋体" w:eastAsia="宋体" w:cs="宋体"/>
                <w:spacing w:val="9"/>
                <w:sz w:val="23"/>
                <w:szCs w:val="23"/>
              </w:rPr>
              <w:t>车综合管理水平，减少机动车尾气排放；通过控制扬尘污染、控制秸</w:t>
            </w:r>
            <w:r>
              <w:rPr>
                <w:rFonts w:ascii="宋体" w:hAnsi="宋体" w:eastAsia="宋体" w:cs="宋体"/>
                <w:sz w:val="23"/>
                <w:szCs w:val="23"/>
              </w:rPr>
              <w:t xml:space="preserve"> </w:t>
            </w:r>
            <w:r>
              <w:rPr>
                <w:rFonts w:ascii="宋体" w:hAnsi="宋体" w:eastAsia="宋体" w:cs="宋体"/>
                <w:spacing w:val="18"/>
                <w:sz w:val="23"/>
                <w:szCs w:val="23"/>
              </w:rPr>
              <w:t>秆露</w:t>
            </w:r>
            <w:r>
              <w:rPr>
                <w:rFonts w:ascii="宋体" w:hAnsi="宋体" w:eastAsia="宋体" w:cs="宋体"/>
                <w:spacing w:val="14"/>
                <w:sz w:val="23"/>
                <w:szCs w:val="23"/>
              </w:rPr>
              <w:t>天</w:t>
            </w:r>
            <w:r>
              <w:rPr>
                <w:rFonts w:ascii="宋体" w:hAnsi="宋体" w:eastAsia="宋体" w:cs="宋体"/>
                <w:spacing w:val="9"/>
                <w:sz w:val="23"/>
                <w:szCs w:val="23"/>
              </w:rPr>
              <w:t>焚烧、控制餐饮油烟污染等手段深化面源综合治理，大力减少颗粒物</w:t>
            </w:r>
            <w:r>
              <w:rPr>
                <w:rFonts w:ascii="宋体" w:hAnsi="宋体" w:eastAsia="宋体" w:cs="宋体"/>
                <w:sz w:val="23"/>
                <w:szCs w:val="23"/>
              </w:rPr>
              <w:t xml:space="preserve"> </w:t>
            </w:r>
            <w:r>
              <w:rPr>
                <w:rFonts w:ascii="宋体" w:hAnsi="宋体" w:eastAsia="宋体" w:cs="宋体"/>
                <w:spacing w:val="3"/>
                <w:sz w:val="23"/>
                <w:szCs w:val="23"/>
              </w:rPr>
              <w:t>排放量；通过全面落实“减排、控煤、抑尘、治车、  控秸</w:t>
            </w:r>
            <w:r>
              <w:rPr>
                <w:rFonts w:ascii="Times New Roman" w:hAnsi="Times New Roman" w:eastAsia="Times New Roman" w:cs="Times New Roman"/>
                <w:spacing w:val="3"/>
                <w:sz w:val="23"/>
                <w:szCs w:val="23"/>
              </w:rPr>
              <w:t>”</w:t>
            </w:r>
            <w:r>
              <w:rPr>
                <w:rFonts w:ascii="宋体" w:hAnsi="宋体" w:eastAsia="宋体" w:cs="宋体"/>
                <w:spacing w:val="3"/>
                <w:sz w:val="23"/>
                <w:szCs w:val="23"/>
              </w:rPr>
              <w:t>等综合措施，切</w:t>
            </w:r>
            <w:r>
              <w:rPr>
                <w:rFonts w:ascii="宋体" w:hAnsi="宋体" w:eastAsia="宋体" w:cs="宋体"/>
                <w:spacing w:val="1"/>
                <w:sz w:val="23"/>
                <w:szCs w:val="23"/>
              </w:rPr>
              <w:t>实</w:t>
            </w:r>
            <w:r>
              <w:rPr>
                <w:rFonts w:ascii="宋体" w:hAnsi="宋体" w:eastAsia="宋体" w:cs="宋体"/>
                <w:sz w:val="23"/>
                <w:szCs w:val="23"/>
              </w:rPr>
              <w:t xml:space="preserve"> </w:t>
            </w:r>
            <w:r>
              <w:rPr>
                <w:rFonts w:ascii="宋体" w:hAnsi="宋体" w:eastAsia="宋体" w:cs="宋体"/>
                <w:spacing w:val="8"/>
                <w:sz w:val="23"/>
                <w:szCs w:val="23"/>
              </w:rPr>
              <w:t>有效</w:t>
            </w:r>
            <w:r>
              <w:rPr>
                <w:rFonts w:ascii="宋体" w:hAnsi="宋体" w:eastAsia="宋体" w:cs="宋体"/>
                <w:spacing w:val="4"/>
                <w:sz w:val="23"/>
                <w:szCs w:val="23"/>
              </w:rPr>
              <w:t xml:space="preserve">减少污染物排放量。到 </w:t>
            </w:r>
            <w:r>
              <w:rPr>
                <w:rFonts w:ascii="Times New Roman" w:hAnsi="Times New Roman" w:eastAsia="Times New Roman" w:cs="Times New Roman"/>
                <w:spacing w:val="4"/>
                <w:sz w:val="23"/>
                <w:szCs w:val="23"/>
              </w:rPr>
              <w:t xml:space="preserve">2020 </w:t>
            </w:r>
            <w:r>
              <w:rPr>
                <w:rFonts w:ascii="宋体" w:hAnsi="宋体" w:eastAsia="宋体" w:cs="宋体"/>
                <w:spacing w:val="4"/>
                <w:sz w:val="23"/>
                <w:szCs w:val="23"/>
              </w:rPr>
              <w:t xml:space="preserve">年，实现 </w:t>
            </w:r>
            <w:r>
              <w:rPr>
                <w:rFonts w:ascii="Times New Roman" w:hAnsi="Times New Roman" w:eastAsia="Times New Roman" w:cs="Times New Roman"/>
                <w:sz w:val="23"/>
                <w:szCs w:val="23"/>
              </w:rPr>
              <w:t>PM</w:t>
            </w:r>
            <w:r>
              <w:rPr>
                <w:rFonts w:ascii="Times New Roman" w:hAnsi="Times New Roman" w:eastAsia="Times New Roman" w:cs="Times New Roman"/>
                <w:spacing w:val="4"/>
                <w:position w:val="-1"/>
                <w:sz w:val="15"/>
                <w:szCs w:val="15"/>
              </w:rPr>
              <w:t xml:space="preserve">2.5 </w:t>
            </w:r>
            <w:r>
              <w:rPr>
                <w:rFonts w:ascii="宋体" w:hAnsi="宋体" w:eastAsia="宋体" w:cs="宋体"/>
                <w:spacing w:val="4"/>
                <w:sz w:val="23"/>
                <w:szCs w:val="23"/>
              </w:rPr>
              <w:t>、</w:t>
            </w:r>
            <w:r>
              <w:rPr>
                <w:rFonts w:ascii="Times New Roman" w:hAnsi="Times New Roman" w:eastAsia="Times New Roman" w:cs="Times New Roman"/>
                <w:sz w:val="23"/>
                <w:szCs w:val="23"/>
              </w:rPr>
              <w:t>PM</w:t>
            </w:r>
            <w:r>
              <w:rPr>
                <w:rFonts w:ascii="Times New Roman" w:hAnsi="Times New Roman" w:eastAsia="Times New Roman" w:cs="Times New Roman"/>
                <w:spacing w:val="4"/>
                <w:position w:val="-1"/>
                <w:sz w:val="15"/>
                <w:szCs w:val="15"/>
              </w:rPr>
              <w:t xml:space="preserve">10 </w:t>
            </w:r>
            <w:r>
              <w:rPr>
                <w:rFonts w:ascii="宋体" w:hAnsi="宋体" w:eastAsia="宋体" w:cs="宋体"/>
                <w:spacing w:val="4"/>
                <w:sz w:val="23"/>
                <w:szCs w:val="23"/>
              </w:rPr>
              <w:t>浓度明显下降，其余</w:t>
            </w:r>
            <w:r>
              <w:rPr>
                <w:rFonts w:ascii="宋体" w:hAnsi="宋体" w:eastAsia="宋体" w:cs="宋体"/>
                <w:sz w:val="23"/>
                <w:szCs w:val="23"/>
              </w:rPr>
              <w:t xml:space="preserve"> </w:t>
            </w:r>
            <w:r>
              <w:rPr>
                <w:rFonts w:ascii="宋体" w:hAnsi="宋体" w:eastAsia="宋体" w:cs="宋体"/>
                <w:spacing w:val="18"/>
                <w:sz w:val="23"/>
                <w:szCs w:val="23"/>
              </w:rPr>
              <w:t>指</w:t>
            </w:r>
            <w:r>
              <w:rPr>
                <w:rFonts w:ascii="宋体" w:hAnsi="宋体" w:eastAsia="宋体" w:cs="宋体"/>
                <w:spacing w:val="10"/>
                <w:sz w:val="23"/>
                <w:szCs w:val="23"/>
              </w:rPr>
              <w:t>标</w:t>
            </w:r>
            <w:r>
              <w:rPr>
                <w:rFonts w:ascii="宋体" w:hAnsi="宋体" w:eastAsia="宋体" w:cs="宋体"/>
                <w:spacing w:val="9"/>
                <w:sz w:val="23"/>
                <w:szCs w:val="23"/>
              </w:rPr>
              <w:t>全部达标，重污染天气显著降低，环境空气质量得到初步改善。</w:t>
            </w:r>
          </w:p>
          <w:p>
            <w:pPr>
              <w:spacing w:before="10" w:line="374" w:lineRule="auto"/>
              <w:ind w:left="107" w:right="42" w:firstLine="50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中</w:t>
            </w:r>
            <w:r>
              <w:rPr>
                <w:rFonts w:ascii="宋体" w:hAnsi="宋体" w:eastAsia="宋体" w:cs="宋体"/>
                <w:spacing w:val="5"/>
                <w:sz w:val="23"/>
                <w:szCs w:val="23"/>
                <w14:textOutline w14:w="4358" w14:cap="sq" w14:cmpd="sng">
                  <w14:solidFill>
                    <w14:srgbClr w14:val="000000"/>
                  </w14:solidFill>
                  <w14:prstDash w14:val="solid"/>
                  <w14:bevel/>
                </w14:textOutline>
              </w:rPr>
              <w:t>长期</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5"/>
                <w:sz w:val="23"/>
                <w:szCs w:val="23"/>
              </w:rPr>
              <w:t>2021-2030</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年)</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：调整结构促转型，力争空气质量稳定达标。</w:t>
            </w:r>
            <w:r>
              <w:rPr>
                <w:rFonts w:ascii="宋体" w:hAnsi="宋体" w:eastAsia="宋体" w:cs="宋体"/>
                <w:spacing w:val="5"/>
                <w:sz w:val="23"/>
                <w:szCs w:val="23"/>
              </w:rPr>
              <w:t>在</w:t>
            </w:r>
            <w:r>
              <w:rPr>
                <w:rFonts w:ascii="宋体" w:hAnsi="宋体" w:eastAsia="宋体" w:cs="宋体"/>
                <w:sz w:val="23"/>
                <w:szCs w:val="23"/>
              </w:rPr>
              <w:t xml:space="preserve"> </w:t>
            </w:r>
            <w:r>
              <w:rPr>
                <w:rFonts w:ascii="宋体" w:hAnsi="宋体" w:eastAsia="宋体" w:cs="宋体"/>
                <w:spacing w:val="12"/>
                <w:sz w:val="23"/>
                <w:szCs w:val="23"/>
              </w:rPr>
              <w:t>不断巩固</w:t>
            </w:r>
            <w:r>
              <w:rPr>
                <w:rFonts w:ascii="宋体" w:hAnsi="宋体" w:eastAsia="宋体" w:cs="宋体"/>
                <w:spacing w:val="7"/>
                <w:sz w:val="23"/>
                <w:szCs w:val="23"/>
              </w:rPr>
              <w:t>和</w:t>
            </w:r>
            <w:r>
              <w:rPr>
                <w:rFonts w:ascii="宋体" w:hAnsi="宋体" w:eastAsia="宋体" w:cs="宋体"/>
                <w:spacing w:val="6"/>
                <w:sz w:val="23"/>
                <w:szCs w:val="23"/>
              </w:rPr>
              <w:t>深化</w:t>
            </w:r>
            <w:r>
              <w:rPr>
                <w:rFonts w:ascii="Times New Roman" w:hAnsi="Times New Roman" w:eastAsia="Times New Roman" w:cs="Times New Roman"/>
                <w:spacing w:val="6"/>
                <w:sz w:val="23"/>
                <w:szCs w:val="23"/>
              </w:rPr>
              <w:t>“</w:t>
            </w:r>
            <w:r>
              <w:rPr>
                <w:rFonts w:ascii="宋体" w:hAnsi="宋体" w:eastAsia="宋体" w:cs="宋体"/>
                <w:spacing w:val="6"/>
                <w:sz w:val="23"/>
                <w:szCs w:val="23"/>
              </w:rPr>
              <w:t>十三五</w:t>
            </w:r>
            <w:r>
              <w:rPr>
                <w:rFonts w:ascii="Times New Roman" w:hAnsi="Times New Roman" w:eastAsia="Times New Roman" w:cs="Times New Roman"/>
                <w:spacing w:val="6"/>
                <w:sz w:val="23"/>
                <w:szCs w:val="23"/>
              </w:rPr>
              <w:t>”</w:t>
            </w:r>
            <w:r>
              <w:rPr>
                <w:rFonts w:ascii="宋体" w:hAnsi="宋体" w:eastAsia="宋体" w:cs="宋体"/>
                <w:spacing w:val="6"/>
                <w:sz w:val="23"/>
                <w:szCs w:val="23"/>
              </w:rPr>
              <w:t>大气污染防治工作成效的基础上，进一步优化产业格</w:t>
            </w:r>
            <w:r>
              <w:rPr>
                <w:rFonts w:ascii="宋体" w:hAnsi="宋体" w:eastAsia="宋体" w:cs="宋体"/>
                <w:sz w:val="23"/>
                <w:szCs w:val="23"/>
              </w:rPr>
              <w:t xml:space="preserve"> </w:t>
            </w:r>
            <w:r>
              <w:rPr>
                <w:rFonts w:ascii="宋体" w:hAnsi="宋体" w:eastAsia="宋体" w:cs="宋体"/>
                <w:spacing w:val="18"/>
                <w:sz w:val="23"/>
                <w:szCs w:val="23"/>
              </w:rPr>
              <w:t>局和</w:t>
            </w:r>
            <w:r>
              <w:rPr>
                <w:rFonts w:ascii="宋体" w:hAnsi="宋体" w:eastAsia="宋体" w:cs="宋体"/>
                <w:spacing w:val="15"/>
                <w:sz w:val="23"/>
                <w:szCs w:val="23"/>
              </w:rPr>
              <w:t>严</w:t>
            </w:r>
            <w:r>
              <w:rPr>
                <w:rFonts w:ascii="宋体" w:hAnsi="宋体" w:eastAsia="宋体" w:cs="宋体"/>
                <w:spacing w:val="9"/>
                <w:sz w:val="23"/>
                <w:szCs w:val="23"/>
              </w:rPr>
              <w:t>格环境准入，实施更为深入、更具针对性的减排措施，以大气环境质</w:t>
            </w:r>
            <w:r>
              <w:rPr>
                <w:rFonts w:ascii="宋体" w:hAnsi="宋体" w:eastAsia="宋体" w:cs="宋体"/>
                <w:sz w:val="23"/>
                <w:szCs w:val="23"/>
              </w:rPr>
              <w:t xml:space="preserve"> </w:t>
            </w:r>
            <w:r>
              <w:rPr>
                <w:rFonts w:ascii="宋体" w:hAnsi="宋体" w:eastAsia="宋体" w:cs="宋体"/>
                <w:spacing w:val="8"/>
                <w:sz w:val="23"/>
                <w:szCs w:val="23"/>
              </w:rPr>
              <w:t>量达标倒逼产业转型。具体包括：逐步调整产业结构和布局；调整能源结构</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8"/>
                <w:sz w:val="23"/>
                <w:szCs w:val="23"/>
              </w:rPr>
              <w:t>优化</w:t>
            </w:r>
            <w:r>
              <w:rPr>
                <w:rFonts w:ascii="宋体" w:hAnsi="宋体" w:eastAsia="宋体" w:cs="宋体"/>
                <w:spacing w:val="15"/>
                <w:sz w:val="23"/>
                <w:szCs w:val="23"/>
              </w:rPr>
              <w:t>城</w:t>
            </w:r>
            <w:r>
              <w:rPr>
                <w:rFonts w:ascii="宋体" w:hAnsi="宋体" w:eastAsia="宋体" w:cs="宋体"/>
                <w:spacing w:val="9"/>
                <w:sz w:val="23"/>
                <w:szCs w:val="23"/>
              </w:rPr>
              <w:t>市功能和空间布局；发展清洁产业和循环经济；逐步实现大气污染控</w:t>
            </w:r>
            <w:r>
              <w:rPr>
                <w:rFonts w:ascii="宋体" w:hAnsi="宋体" w:eastAsia="宋体" w:cs="宋体"/>
                <w:sz w:val="23"/>
                <w:szCs w:val="23"/>
              </w:rPr>
              <w:t xml:space="preserve"> </w:t>
            </w:r>
            <w:r>
              <w:rPr>
                <w:rFonts w:ascii="宋体" w:hAnsi="宋体" w:eastAsia="宋体" w:cs="宋体"/>
                <w:spacing w:val="18"/>
                <w:sz w:val="23"/>
                <w:szCs w:val="23"/>
              </w:rPr>
              <w:t>制从</w:t>
            </w:r>
            <w:r>
              <w:rPr>
                <w:rFonts w:ascii="宋体" w:hAnsi="宋体" w:eastAsia="宋体" w:cs="宋体"/>
                <w:spacing w:val="15"/>
                <w:sz w:val="23"/>
                <w:szCs w:val="23"/>
              </w:rPr>
              <w:t>末</w:t>
            </w:r>
            <w:r>
              <w:rPr>
                <w:rFonts w:ascii="宋体" w:hAnsi="宋体" w:eastAsia="宋体" w:cs="宋体"/>
                <w:spacing w:val="9"/>
                <w:sz w:val="23"/>
                <w:szCs w:val="23"/>
              </w:rPr>
              <w:t>端治理到源头控制过渡，强化源头控制等。以空间格局及产业布局优</w:t>
            </w:r>
            <w:r>
              <w:rPr>
                <w:rFonts w:ascii="宋体" w:hAnsi="宋体" w:eastAsia="宋体" w:cs="宋体"/>
                <w:sz w:val="23"/>
                <w:szCs w:val="23"/>
              </w:rPr>
              <w:t xml:space="preserve"> </w:t>
            </w:r>
            <w:r>
              <w:rPr>
                <w:rFonts w:ascii="宋体" w:hAnsi="宋体" w:eastAsia="宋体" w:cs="宋体"/>
                <w:spacing w:val="18"/>
                <w:sz w:val="23"/>
                <w:szCs w:val="23"/>
              </w:rPr>
              <w:t>化为</w:t>
            </w:r>
            <w:r>
              <w:rPr>
                <w:rFonts w:ascii="宋体" w:hAnsi="宋体" w:eastAsia="宋体" w:cs="宋体"/>
                <w:spacing w:val="15"/>
                <w:sz w:val="23"/>
                <w:szCs w:val="23"/>
              </w:rPr>
              <w:t>切</w:t>
            </w:r>
            <w:r>
              <w:rPr>
                <w:rFonts w:ascii="宋体" w:hAnsi="宋体" w:eastAsia="宋体" w:cs="宋体"/>
                <w:spacing w:val="9"/>
                <w:sz w:val="23"/>
                <w:szCs w:val="23"/>
              </w:rPr>
              <w:t>入点，通过严格环境准入、企业搬迁、落后产能淘汰等差别化管理倒</w:t>
            </w:r>
            <w:r>
              <w:rPr>
                <w:rFonts w:ascii="宋体" w:hAnsi="宋体" w:eastAsia="宋体" w:cs="宋体"/>
                <w:sz w:val="23"/>
                <w:szCs w:val="23"/>
              </w:rPr>
              <w:t xml:space="preserve"> </w:t>
            </w:r>
            <w:r>
              <w:rPr>
                <w:rFonts w:ascii="宋体" w:hAnsi="宋体" w:eastAsia="宋体" w:cs="宋体"/>
                <w:spacing w:val="18"/>
                <w:sz w:val="23"/>
                <w:szCs w:val="23"/>
              </w:rPr>
              <w:t>逼能</w:t>
            </w:r>
            <w:r>
              <w:rPr>
                <w:rFonts w:ascii="宋体" w:hAnsi="宋体" w:eastAsia="宋体" w:cs="宋体"/>
                <w:spacing w:val="15"/>
                <w:sz w:val="23"/>
                <w:szCs w:val="23"/>
              </w:rPr>
              <w:t>源</w:t>
            </w:r>
            <w:r>
              <w:rPr>
                <w:rFonts w:ascii="宋体" w:hAnsi="宋体" w:eastAsia="宋体" w:cs="宋体"/>
                <w:spacing w:val="9"/>
                <w:sz w:val="23"/>
                <w:szCs w:val="23"/>
              </w:rPr>
              <w:t>结构和产业结构优化升级，引导经济绿色低碳、循环发展。通过全面</w:t>
            </w:r>
            <w:r>
              <w:rPr>
                <w:rFonts w:ascii="宋体" w:hAnsi="宋体" w:eastAsia="宋体" w:cs="宋体"/>
                <w:sz w:val="23"/>
                <w:szCs w:val="23"/>
              </w:rPr>
              <w:t xml:space="preserve"> </w:t>
            </w:r>
            <w:r>
              <w:rPr>
                <w:rFonts w:ascii="宋体" w:hAnsi="宋体" w:eastAsia="宋体" w:cs="宋体"/>
                <w:spacing w:val="12"/>
                <w:sz w:val="23"/>
                <w:szCs w:val="23"/>
              </w:rPr>
              <w:t>落</w:t>
            </w:r>
            <w:r>
              <w:rPr>
                <w:rFonts w:ascii="宋体" w:hAnsi="宋体" w:eastAsia="宋体" w:cs="宋体"/>
                <w:spacing w:val="7"/>
                <w:sz w:val="23"/>
                <w:szCs w:val="23"/>
              </w:rPr>
              <w:t xml:space="preserve">实更为深入、更具针对性的大气污染 防治措施，力争到 </w:t>
            </w:r>
            <w:r>
              <w:rPr>
                <w:rFonts w:ascii="Times New Roman" w:hAnsi="Times New Roman" w:eastAsia="Times New Roman" w:cs="Times New Roman"/>
                <w:spacing w:val="7"/>
                <w:sz w:val="23"/>
                <w:szCs w:val="23"/>
              </w:rPr>
              <w:t xml:space="preserve">2030 </w:t>
            </w:r>
            <w:r>
              <w:rPr>
                <w:rFonts w:ascii="宋体" w:hAnsi="宋体" w:eastAsia="宋体" w:cs="宋体"/>
                <w:spacing w:val="7"/>
                <w:sz w:val="23"/>
                <w:szCs w:val="23"/>
              </w:rPr>
              <w:t>年实现空气</w:t>
            </w:r>
            <w:r>
              <w:rPr>
                <w:rFonts w:ascii="宋体" w:hAnsi="宋体" w:eastAsia="宋体" w:cs="宋体"/>
                <w:sz w:val="23"/>
                <w:szCs w:val="23"/>
              </w:rPr>
              <w:t xml:space="preserve"> </w:t>
            </w:r>
            <w:r>
              <w:rPr>
                <w:rFonts w:ascii="宋体" w:hAnsi="宋体" w:eastAsia="宋体" w:cs="宋体"/>
                <w:spacing w:val="9"/>
                <w:sz w:val="23"/>
                <w:szCs w:val="23"/>
              </w:rPr>
              <w:t>质</w:t>
            </w:r>
            <w:r>
              <w:rPr>
                <w:rFonts w:ascii="宋体" w:hAnsi="宋体" w:eastAsia="宋体" w:cs="宋体"/>
                <w:spacing w:val="7"/>
                <w:sz w:val="23"/>
                <w:szCs w:val="23"/>
              </w:rPr>
              <w:t>量稳定达标。</w:t>
            </w:r>
          </w:p>
          <w:p>
            <w:pPr>
              <w:spacing w:line="305" w:lineRule="exact"/>
              <w:ind w:left="108"/>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、地表水环境现状</w:t>
            </w:r>
          </w:p>
          <w:p>
            <w:pPr>
              <w:tabs>
                <w:tab w:val="left" w:pos="235"/>
              </w:tabs>
              <w:spacing w:before="160" w:line="374" w:lineRule="auto"/>
              <w:ind w:left="114" w:right="98" w:firstLine="428"/>
              <w:rPr>
                <w:rFonts w:ascii="宋体" w:hAnsi="宋体" w:eastAsia="宋体" w:cs="宋体"/>
                <w:sz w:val="23"/>
                <w:szCs w:val="23"/>
              </w:rPr>
            </w:pPr>
            <w:r>
              <w:rPr>
                <w:rFonts w:ascii="宋体" w:hAnsi="宋体" w:eastAsia="宋体" w:cs="宋体"/>
                <w:spacing w:val="14"/>
                <w:sz w:val="23"/>
                <w:szCs w:val="23"/>
              </w:rPr>
              <w:t>根</w:t>
            </w:r>
            <w:r>
              <w:rPr>
                <w:rFonts w:ascii="宋体" w:hAnsi="宋体" w:eastAsia="宋体" w:cs="宋体"/>
                <w:spacing w:val="9"/>
                <w:sz w:val="23"/>
                <w:szCs w:val="23"/>
              </w:rPr>
              <w:t>据</w:t>
            </w:r>
            <w:r>
              <w:rPr>
                <w:rFonts w:ascii="宋体" w:hAnsi="宋体" w:eastAsia="宋体" w:cs="宋体"/>
                <w:spacing w:val="7"/>
                <w:sz w:val="23"/>
                <w:szCs w:val="23"/>
              </w:rPr>
              <w:t>《川省达州市通川区双龙河复兴镇工业园区段防洪治理工程可行性研</w:t>
            </w:r>
            <w:r>
              <w:rPr>
                <w:rFonts w:ascii="宋体" w:hAnsi="宋体" w:eastAsia="宋体" w:cs="宋体"/>
                <w:sz w:val="23"/>
                <w:szCs w:val="23"/>
              </w:rPr>
              <w:t xml:space="preserve"> </w:t>
            </w:r>
            <w:r>
              <w:rPr>
                <w:rFonts w:ascii="宋体" w:hAnsi="宋体" w:eastAsia="宋体" w:cs="宋体"/>
                <w:spacing w:val="-1"/>
                <w:sz w:val="23"/>
                <w:szCs w:val="23"/>
              </w:rPr>
              <w:t xml:space="preserve">究报告》中双龙河复兴段稳定河宽 </w:t>
            </w:r>
            <w:r>
              <w:rPr>
                <w:rFonts w:ascii="Times New Roman" w:hAnsi="Times New Roman" w:eastAsia="Times New Roman" w:cs="Times New Roman"/>
                <w:sz w:val="23"/>
                <w:szCs w:val="23"/>
              </w:rPr>
              <w:t>B</w:t>
            </w:r>
            <w:r>
              <w:rPr>
                <w:rFonts w:ascii="Times New Roman" w:hAnsi="Times New Roman" w:eastAsia="Times New Roman" w:cs="Times New Roman"/>
                <w:spacing w:val="-1"/>
                <w:sz w:val="23"/>
                <w:szCs w:val="23"/>
              </w:rPr>
              <w:t>= 14. 17~21. 11</w:t>
            </w:r>
            <w:r>
              <w:rPr>
                <w:rFonts w:ascii="Times New Roman" w:hAnsi="Times New Roman" w:eastAsia="Times New Roman" w:cs="Times New Roman"/>
                <w:sz w:val="23"/>
                <w:szCs w:val="23"/>
              </w:rPr>
              <w:t>m</w:t>
            </w:r>
            <w:r>
              <w:rPr>
                <w:rFonts w:ascii="宋体" w:hAnsi="宋体" w:eastAsia="宋体" w:cs="宋体"/>
                <w:spacing w:val="-1"/>
                <w:sz w:val="23"/>
                <w:szCs w:val="23"/>
              </w:rPr>
              <w:t xml:space="preserve">。本工程防洪堤下游 </w:t>
            </w:r>
            <w:r>
              <w:rPr>
                <w:rFonts w:ascii="Times New Roman" w:hAnsi="Times New Roman" w:eastAsia="Times New Roman" w:cs="Times New Roman"/>
                <w:spacing w:val="-1"/>
                <w:sz w:val="23"/>
                <w:szCs w:val="23"/>
              </w:rPr>
              <w:t>1</w:t>
            </w:r>
            <w:r>
              <w:rPr>
                <w:rFonts w:ascii="Times New Roman" w:hAnsi="Times New Roman" w:eastAsia="Times New Roman" w:cs="Times New Roman"/>
                <w:sz w:val="23"/>
                <w:szCs w:val="23"/>
              </w:rPr>
              <w:t xml:space="preserve">0km </w:t>
            </w:r>
            <w:r>
              <w:rPr>
                <w:rFonts w:ascii="宋体" w:hAnsi="宋体" w:eastAsia="宋体" w:cs="宋体"/>
                <w:spacing w:val="13"/>
                <w:sz w:val="23"/>
                <w:szCs w:val="23"/>
              </w:rPr>
              <w:t>范围内不涉及取水口及饮用水源保护区。本次地表水环境质量现状评价数据</w:t>
            </w:r>
            <w:r>
              <w:rPr>
                <w:rFonts w:ascii="宋体" w:hAnsi="宋体" w:eastAsia="宋体" w:cs="宋体"/>
                <w:sz w:val="23"/>
                <w:szCs w:val="23"/>
              </w:rPr>
              <w:t xml:space="preserve"> </w:t>
            </w:r>
            <w:r>
              <w:rPr>
                <w:rFonts w:ascii="宋体" w:hAnsi="宋体" w:eastAsia="宋体" w:cs="宋体"/>
                <w:spacing w:val="-39"/>
                <w:sz w:val="23"/>
                <w:szCs w:val="23"/>
              </w:rPr>
              <w:t>引</w:t>
            </w:r>
            <w:r>
              <w:rPr>
                <w:rFonts w:ascii="宋体" w:hAnsi="宋体" w:eastAsia="宋体" w:cs="宋体"/>
                <w:spacing w:val="-22"/>
                <w:sz w:val="23"/>
                <w:szCs w:val="23"/>
              </w:rPr>
              <w:t xml:space="preserve"> 用 达 州 市 生 态 环 境 局 公 布 的 </w:t>
            </w:r>
            <w:r>
              <w:rPr>
                <w:rFonts w:ascii="Times New Roman" w:hAnsi="Times New Roman" w:eastAsia="Times New Roman" w:cs="Times New Roman"/>
                <w:spacing w:val="-22"/>
                <w:sz w:val="23"/>
                <w:szCs w:val="23"/>
              </w:rPr>
              <w:t xml:space="preserve">2021  </w:t>
            </w:r>
            <w:r>
              <w:rPr>
                <w:rFonts w:ascii="宋体" w:hAnsi="宋体" w:eastAsia="宋体" w:cs="宋体"/>
                <w:spacing w:val="-22"/>
                <w:sz w:val="23"/>
                <w:szCs w:val="23"/>
              </w:rPr>
              <w:t xml:space="preserve">年 </w:t>
            </w:r>
            <w:r>
              <w:rPr>
                <w:rFonts w:ascii="Times New Roman" w:hAnsi="Times New Roman" w:eastAsia="Times New Roman" w:cs="Times New Roman"/>
                <w:spacing w:val="-22"/>
                <w:sz w:val="23"/>
                <w:szCs w:val="23"/>
              </w:rPr>
              <w:t xml:space="preserve">11  </w:t>
            </w:r>
            <w:r>
              <w:rPr>
                <w:rFonts w:ascii="宋体" w:hAnsi="宋体" w:eastAsia="宋体" w:cs="宋体"/>
                <w:spacing w:val="-22"/>
                <w:sz w:val="23"/>
                <w:szCs w:val="23"/>
              </w:rPr>
              <w:t>月 达 州 市 地 表 水 水 质 月报</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3"/>
                <w:sz w:val="23"/>
                <w:szCs w:val="23"/>
              </w:rPr>
              <w:t>(</w:t>
            </w:r>
            <w:r>
              <w:fldChar w:fldCharType="begin"/>
            </w:r>
            <w:r>
              <w:instrText xml:space="preserve"> HYPERLINK "http://sthjj.dazhou.gov.cn/news-list-shjzlcs.html" </w:instrText>
            </w:r>
            <w:r>
              <w:fldChar w:fldCharType="separate"/>
            </w:r>
            <w:r>
              <w:rPr>
                <w:rFonts w:ascii="Times New Roman" w:hAnsi="Times New Roman" w:eastAsia="Times New Roman" w:cs="Times New Roman"/>
                <w:sz w:val="23"/>
                <w:szCs w:val="23"/>
              </w:rPr>
              <w:t>http</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sthjj</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dazhou</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news</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list</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shjzlcs</w:t>
            </w:r>
            <w:r>
              <w:rPr>
                <w:rFonts w:ascii="Times New Roman" w:hAnsi="Times New Roman" w:eastAsia="Times New Roman" w:cs="Times New Roman"/>
                <w:spacing w:val="13"/>
                <w:sz w:val="23"/>
                <w:szCs w:val="23"/>
              </w:rPr>
              <w:t>.</w:t>
            </w:r>
            <w:r>
              <w:rPr>
                <w:rFonts w:ascii="Times New Roman" w:hAnsi="Times New Roman" w:eastAsia="Times New Roman" w:cs="Times New Roman"/>
                <w:sz w:val="23"/>
                <w:szCs w:val="23"/>
              </w:rPr>
              <w:t>html</w:t>
            </w:r>
            <w:r>
              <w:rPr>
                <w:rFonts w:ascii="Times New Roman" w:hAnsi="Times New Roman" w:eastAsia="Times New Roman" w:cs="Times New Roman"/>
                <w:sz w:val="23"/>
                <w:szCs w:val="23"/>
              </w:rPr>
              <w:fldChar w:fldCharType="end"/>
            </w:r>
            <w:r>
              <w:rPr>
                <w:rFonts w:ascii="宋体" w:hAnsi="宋体" w:eastAsia="宋体" w:cs="宋体"/>
                <w:spacing w:val="13"/>
                <w:sz w:val="23"/>
                <w:szCs w:val="23"/>
              </w:rPr>
              <w:t>) 。</w:t>
            </w:r>
          </w:p>
          <w:p>
            <w:pPr>
              <w:spacing w:before="1" w:line="226" w:lineRule="auto"/>
              <w:ind w:left="210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5"/>
                <w:sz w:val="20"/>
                <w:szCs w:val="20"/>
              </w:rPr>
              <w:t>3</w:t>
            </w:r>
            <w:r>
              <w:rPr>
                <w:rFonts w:ascii="Times New Roman" w:hAnsi="Times New Roman" w:eastAsia="Times New Roman" w:cs="Times New Roman"/>
                <w:b/>
                <w:bCs/>
                <w:spacing w:val="3"/>
                <w:sz w:val="20"/>
                <w:szCs w:val="20"/>
              </w:rPr>
              <w:t>-4</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b/>
                <w:bCs/>
                <w:spacing w:val="3"/>
                <w:sz w:val="20"/>
                <w:szCs w:val="20"/>
              </w:rPr>
              <w:t>2021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年</w:t>
            </w:r>
            <w:r>
              <w:rPr>
                <w:rFonts w:ascii="宋体" w:hAnsi="宋体" w:eastAsia="宋体" w:cs="宋体"/>
                <w:spacing w:val="3"/>
                <w:sz w:val="20"/>
                <w:szCs w:val="20"/>
              </w:rPr>
              <w:t xml:space="preserve"> </w:t>
            </w:r>
            <w:r>
              <w:rPr>
                <w:rFonts w:ascii="Times New Roman" w:hAnsi="Times New Roman" w:eastAsia="Times New Roman" w:cs="Times New Roman"/>
                <w:b/>
                <w:bCs/>
                <w:spacing w:val="3"/>
                <w:sz w:val="20"/>
                <w:szCs w:val="20"/>
              </w:rPr>
              <w:t>11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月达州市州河水质评价结果表</w:t>
            </w:r>
          </w:p>
        </w:tc>
      </w:tr>
    </w:tbl>
    <w:p>
      <w:pPr>
        <w:rPr>
          <w:rFonts w:ascii="Arial"/>
          <w:sz w:val="21"/>
        </w:rPr>
      </w:pPr>
    </w:p>
    <w:p>
      <w:pPr>
        <w:sectPr>
          <w:footerReference r:id="rId38"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702"/>
        <w:gridCol w:w="108"/>
        <w:gridCol w:w="595"/>
        <w:gridCol w:w="710"/>
        <w:gridCol w:w="1184"/>
        <w:gridCol w:w="488"/>
        <w:gridCol w:w="590"/>
        <w:gridCol w:w="433"/>
        <w:gridCol w:w="698"/>
        <w:gridCol w:w="521"/>
        <w:gridCol w:w="204"/>
        <w:gridCol w:w="689"/>
        <w:gridCol w:w="1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12" w:type="dxa"/>
            <w:vMerge w:val="restart"/>
            <w:tcBorders>
              <w:left w:val="single" w:color="000000" w:sz="6" w:space="0"/>
              <w:bottom w:val="nil"/>
            </w:tcBorders>
            <w:vAlign w:val="top"/>
          </w:tcPr>
          <w:p>
            <w:pPr>
              <w:rPr>
                <w:rFonts w:ascii="Arial"/>
                <w:sz w:val="21"/>
              </w:rPr>
            </w:pPr>
          </w:p>
        </w:tc>
        <w:tc>
          <w:tcPr>
            <w:tcW w:w="702" w:type="dxa"/>
            <w:textDirection w:val="tbRlV"/>
            <w:vAlign w:val="top"/>
          </w:tcPr>
          <w:p>
            <w:pPr>
              <w:spacing w:before="194" w:line="218" w:lineRule="auto"/>
              <w:ind w:left="7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序</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号</w:t>
            </w:r>
          </w:p>
        </w:tc>
        <w:tc>
          <w:tcPr>
            <w:tcW w:w="1413" w:type="dxa"/>
            <w:gridSpan w:val="3"/>
            <w:vAlign w:val="top"/>
          </w:tcPr>
          <w:p>
            <w:pPr>
              <w:spacing w:before="212" w:line="231" w:lineRule="auto"/>
              <w:ind w:left="49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河流</w:t>
            </w:r>
          </w:p>
        </w:tc>
        <w:tc>
          <w:tcPr>
            <w:tcW w:w="1184" w:type="dxa"/>
            <w:vAlign w:val="top"/>
          </w:tcPr>
          <w:p>
            <w:pPr>
              <w:spacing w:before="212" w:line="228" w:lineRule="auto"/>
              <w:ind w:left="15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断</w:t>
            </w:r>
            <w:r>
              <w:rPr>
                <w:rFonts w:ascii="宋体" w:hAnsi="宋体" w:eastAsia="宋体" w:cs="宋体"/>
                <w:spacing w:val="6"/>
                <w:sz w:val="20"/>
                <w:szCs w:val="20"/>
                <w14:textOutline w14:w="3795" w14:cap="sq" w14:cmpd="sng">
                  <w14:solidFill>
                    <w14:srgbClr w14:val="000000"/>
                  </w14:solidFill>
                  <w14:prstDash w14:val="solid"/>
                  <w14:bevel/>
                </w14:textOutline>
              </w:rPr>
              <w:t>面名称</w:t>
            </w:r>
          </w:p>
        </w:tc>
        <w:tc>
          <w:tcPr>
            <w:tcW w:w="1078" w:type="dxa"/>
            <w:gridSpan w:val="2"/>
            <w:vAlign w:val="top"/>
          </w:tcPr>
          <w:p>
            <w:pPr>
              <w:spacing w:before="212" w:line="228" w:lineRule="auto"/>
              <w:ind w:left="10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断</w:t>
            </w:r>
            <w:r>
              <w:rPr>
                <w:rFonts w:ascii="宋体" w:hAnsi="宋体" w:eastAsia="宋体" w:cs="宋体"/>
                <w:spacing w:val="6"/>
                <w:sz w:val="20"/>
                <w:szCs w:val="20"/>
                <w14:textOutline w14:w="3795" w14:cap="sq" w14:cmpd="sng">
                  <w14:solidFill>
                    <w14:srgbClr w14:val="000000"/>
                  </w14:solidFill>
                  <w14:prstDash w14:val="solid"/>
                  <w14:bevel/>
                </w14:textOutline>
              </w:rPr>
              <w:t>面属性</w:t>
            </w:r>
          </w:p>
        </w:tc>
        <w:tc>
          <w:tcPr>
            <w:tcW w:w="1131" w:type="dxa"/>
            <w:gridSpan w:val="2"/>
            <w:vAlign w:val="top"/>
          </w:tcPr>
          <w:p>
            <w:pPr>
              <w:spacing w:before="212" w:line="228" w:lineRule="auto"/>
              <w:ind w:left="15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上年同期</w:t>
            </w:r>
          </w:p>
        </w:tc>
        <w:tc>
          <w:tcPr>
            <w:tcW w:w="725" w:type="dxa"/>
            <w:gridSpan w:val="2"/>
            <w:vAlign w:val="top"/>
          </w:tcPr>
          <w:p>
            <w:pPr>
              <w:spacing w:before="75" w:line="274" w:lineRule="exact"/>
              <w:ind w:left="154"/>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上月</w:t>
            </w:r>
          </w:p>
          <w:p>
            <w:pPr>
              <w:spacing w:line="226" w:lineRule="auto"/>
              <w:ind w:left="15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类别</w:t>
            </w:r>
          </w:p>
        </w:tc>
        <w:tc>
          <w:tcPr>
            <w:tcW w:w="689" w:type="dxa"/>
            <w:vAlign w:val="top"/>
          </w:tcPr>
          <w:p>
            <w:pPr>
              <w:spacing w:before="75"/>
              <w:ind w:left="135" w:right="13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本</w:t>
            </w:r>
            <w:r>
              <w:rPr>
                <w:rFonts w:ascii="宋体" w:hAnsi="宋体" w:eastAsia="宋体" w:cs="宋体"/>
                <w:spacing w:val="5"/>
                <w:sz w:val="20"/>
                <w:szCs w:val="20"/>
                <w14:textOutline w14:w="3795" w14:cap="sq" w14:cmpd="sng">
                  <w14:solidFill>
                    <w14:srgbClr w14:val="000000"/>
                  </w14:solidFill>
                  <w14:prstDash w14:val="solid"/>
                  <w14:bevel/>
                </w14:textOutline>
              </w:rPr>
              <w:t>月</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类别</w:t>
            </w:r>
          </w:p>
        </w:tc>
        <w:tc>
          <w:tcPr>
            <w:tcW w:w="1327" w:type="dxa"/>
            <w:tcBorders>
              <w:right w:val="single" w:color="000000" w:sz="6" w:space="0"/>
            </w:tcBorders>
            <w:vAlign w:val="top"/>
          </w:tcPr>
          <w:p>
            <w:pPr>
              <w:spacing w:before="75" w:line="274" w:lineRule="exact"/>
              <w:ind w:left="197"/>
              <w:rPr>
                <w:rFonts w:ascii="宋体" w:hAnsi="宋体" w:eastAsia="宋体" w:cs="宋体"/>
                <w:sz w:val="20"/>
                <w:szCs w:val="20"/>
              </w:rPr>
            </w:pPr>
            <w:r>
              <w:rPr>
                <w:rFonts w:ascii="宋体" w:hAnsi="宋体" w:eastAsia="宋体" w:cs="宋体"/>
                <w:spacing w:val="8"/>
                <w:position w:val="4"/>
                <w:sz w:val="20"/>
                <w:szCs w:val="20"/>
                <w14:textOutline w14:w="3795" w14:cap="sq" w14:cmpd="sng">
                  <w14:solidFill>
                    <w14:srgbClr w14:val="000000"/>
                  </w14:solidFill>
                  <w14:prstDash w14:val="solid"/>
                  <w14:bevel/>
                </w14:textOutline>
              </w:rPr>
              <w:t>主要污染</w:t>
            </w:r>
          </w:p>
          <w:p>
            <w:pPr>
              <w:spacing w:line="226" w:lineRule="auto"/>
              <w:ind w:left="29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物</w:t>
            </w:r>
            <w:r>
              <w:rPr>
                <w:rFonts w:ascii="宋体" w:hAnsi="宋体" w:eastAsia="宋体" w:cs="宋体"/>
                <w:spacing w:val="7"/>
                <w:sz w:val="20"/>
                <w:szCs w:val="20"/>
                <w14:textOutline w14:w="3795" w14:cap="sq" w14:cmpd="sng">
                  <w14:solidFill>
                    <w14:srgbClr w14:val="000000"/>
                  </w14:solidFill>
                  <w14:prstDash w14:val="solid"/>
                  <w14:bevel/>
                </w14:textOutline>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12" w:type="dxa"/>
            <w:vMerge w:val="continue"/>
            <w:tcBorders>
              <w:top w:val="nil"/>
              <w:left w:val="single" w:color="000000" w:sz="6" w:space="0"/>
              <w:bottom w:val="nil"/>
            </w:tcBorders>
            <w:vAlign w:val="top"/>
          </w:tcPr>
          <w:p>
            <w:pPr>
              <w:rPr>
                <w:rFonts w:ascii="Arial"/>
                <w:sz w:val="21"/>
              </w:rPr>
            </w:pPr>
          </w:p>
        </w:tc>
        <w:tc>
          <w:tcPr>
            <w:tcW w:w="702" w:type="dxa"/>
            <w:vAlign w:val="top"/>
          </w:tcPr>
          <w:p>
            <w:pPr>
              <w:spacing w:line="277" w:lineRule="auto"/>
              <w:rPr>
                <w:rFonts w:ascii="Arial"/>
                <w:sz w:val="21"/>
              </w:rPr>
            </w:pPr>
          </w:p>
          <w:p>
            <w:pPr>
              <w:spacing w:before="58" w:line="195" w:lineRule="auto"/>
              <w:ind w:left="37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03" w:type="dxa"/>
            <w:gridSpan w:val="2"/>
            <w:tcBorders>
              <w:right w:val="single" w:color="000000" w:sz="4" w:space="0"/>
            </w:tcBorders>
            <w:vAlign w:val="top"/>
          </w:tcPr>
          <w:p>
            <w:pPr>
              <w:spacing w:before="166" w:line="272" w:lineRule="exact"/>
              <w:ind w:left="145"/>
              <w:rPr>
                <w:rFonts w:ascii="宋体" w:hAnsi="宋体" w:eastAsia="宋体" w:cs="宋体"/>
                <w:sz w:val="20"/>
                <w:szCs w:val="20"/>
              </w:rPr>
            </w:pPr>
            <w:r>
              <w:rPr>
                <w:rFonts w:ascii="宋体" w:hAnsi="宋体" w:eastAsia="宋体" w:cs="宋体"/>
                <w:spacing w:val="4"/>
                <w:position w:val="4"/>
                <w:sz w:val="20"/>
                <w:szCs w:val="20"/>
              </w:rPr>
              <w:t>州河</w:t>
            </w:r>
          </w:p>
          <w:p>
            <w:pPr>
              <w:spacing w:line="228" w:lineRule="auto"/>
              <w:ind w:left="147"/>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系</w:t>
            </w:r>
          </w:p>
        </w:tc>
        <w:tc>
          <w:tcPr>
            <w:tcW w:w="710" w:type="dxa"/>
            <w:tcBorders>
              <w:left w:val="single" w:color="000000" w:sz="4" w:space="0"/>
            </w:tcBorders>
            <w:vAlign w:val="top"/>
          </w:tcPr>
          <w:p>
            <w:pPr>
              <w:spacing w:before="300" w:line="228" w:lineRule="auto"/>
              <w:ind w:left="146"/>
              <w:rPr>
                <w:rFonts w:ascii="宋体" w:hAnsi="宋体" w:eastAsia="宋体" w:cs="宋体"/>
                <w:sz w:val="20"/>
                <w:szCs w:val="20"/>
              </w:rPr>
            </w:pPr>
            <w:r>
              <w:rPr>
                <w:rFonts w:ascii="宋体" w:hAnsi="宋体" w:eastAsia="宋体" w:cs="宋体"/>
                <w:spacing w:val="5"/>
                <w:sz w:val="20"/>
                <w:szCs w:val="20"/>
              </w:rPr>
              <w:t>干流</w:t>
            </w:r>
          </w:p>
        </w:tc>
        <w:tc>
          <w:tcPr>
            <w:tcW w:w="1184" w:type="dxa"/>
            <w:vAlign w:val="top"/>
          </w:tcPr>
          <w:p>
            <w:pPr>
              <w:spacing w:before="301" w:line="228" w:lineRule="auto"/>
              <w:ind w:left="258"/>
              <w:rPr>
                <w:rFonts w:ascii="宋体" w:hAnsi="宋体" w:eastAsia="宋体" w:cs="宋体"/>
                <w:sz w:val="20"/>
                <w:szCs w:val="20"/>
              </w:rPr>
            </w:pPr>
            <w:r>
              <w:rPr>
                <w:rFonts w:ascii="宋体" w:hAnsi="宋体" w:eastAsia="宋体" w:cs="宋体"/>
                <w:spacing w:val="5"/>
                <w:sz w:val="20"/>
                <w:szCs w:val="20"/>
              </w:rPr>
              <w:t>张鼓坪</w:t>
            </w:r>
          </w:p>
        </w:tc>
        <w:tc>
          <w:tcPr>
            <w:tcW w:w="1078" w:type="dxa"/>
            <w:gridSpan w:val="2"/>
            <w:vAlign w:val="top"/>
          </w:tcPr>
          <w:p>
            <w:pPr>
              <w:spacing w:before="29" w:line="230" w:lineRule="auto"/>
              <w:ind w:left="99"/>
              <w:rPr>
                <w:rFonts w:ascii="宋体" w:hAnsi="宋体" w:eastAsia="宋体" w:cs="宋体"/>
                <w:sz w:val="20"/>
                <w:szCs w:val="20"/>
              </w:rPr>
            </w:pPr>
            <w:r>
              <w:rPr>
                <w:rFonts w:ascii="宋体" w:hAnsi="宋体" w:eastAsia="宋体" w:cs="宋体"/>
                <w:spacing w:val="8"/>
                <w:sz w:val="20"/>
                <w:szCs w:val="20"/>
              </w:rPr>
              <w:t>县</w:t>
            </w:r>
            <w:r>
              <w:rPr>
                <w:rFonts w:ascii="宋体" w:hAnsi="宋体" w:eastAsia="宋体" w:cs="宋体"/>
                <w:spacing w:val="5"/>
                <w:sz w:val="20"/>
                <w:szCs w:val="20"/>
              </w:rPr>
              <w:t>界 (宣</w:t>
            </w:r>
          </w:p>
          <w:p>
            <w:pPr>
              <w:spacing w:before="22"/>
              <w:ind w:left="206" w:right="144" w:hanging="107"/>
              <w:rPr>
                <w:rFonts w:ascii="宋体" w:hAnsi="宋体" w:eastAsia="宋体" w:cs="宋体"/>
                <w:sz w:val="20"/>
                <w:szCs w:val="20"/>
              </w:rPr>
            </w:pPr>
            <w:r>
              <w:rPr>
                <w:rFonts w:ascii="宋体" w:hAnsi="宋体" w:eastAsia="宋体" w:cs="宋体"/>
                <w:spacing w:val="7"/>
                <w:sz w:val="20"/>
                <w:szCs w:val="20"/>
              </w:rPr>
              <w:t>汉县—通</w:t>
            </w:r>
            <w:r>
              <w:rPr>
                <w:rFonts w:ascii="宋体" w:hAnsi="宋体" w:eastAsia="宋体" w:cs="宋体"/>
                <w:sz w:val="20"/>
                <w:szCs w:val="20"/>
              </w:rPr>
              <w:t xml:space="preserve"> </w:t>
            </w:r>
            <w:r>
              <w:rPr>
                <w:rFonts w:ascii="宋体" w:hAnsi="宋体" w:eastAsia="宋体" w:cs="宋体"/>
                <w:spacing w:val="2"/>
                <w:sz w:val="20"/>
                <w:szCs w:val="20"/>
              </w:rPr>
              <w:t>川</w:t>
            </w:r>
            <w:r>
              <w:rPr>
                <w:rFonts w:ascii="宋体" w:hAnsi="宋体" w:eastAsia="宋体" w:cs="宋体"/>
                <w:spacing w:val="1"/>
                <w:sz w:val="20"/>
                <w:szCs w:val="20"/>
              </w:rPr>
              <w:t>区)</w:t>
            </w:r>
          </w:p>
        </w:tc>
        <w:tc>
          <w:tcPr>
            <w:tcW w:w="1131" w:type="dxa"/>
            <w:gridSpan w:val="2"/>
            <w:vAlign w:val="top"/>
          </w:tcPr>
          <w:p>
            <w:pPr>
              <w:spacing w:before="167" w:line="264" w:lineRule="auto"/>
              <w:ind w:left="360" w:right="142" w:hanging="204"/>
              <w:rPr>
                <w:rFonts w:ascii="宋体" w:hAnsi="宋体" w:eastAsia="宋体" w:cs="宋体"/>
                <w:sz w:val="20"/>
                <w:szCs w:val="20"/>
              </w:rPr>
            </w:pPr>
            <w:r>
              <w:rPr>
                <w:rFonts w:ascii="宋体" w:hAnsi="宋体" w:eastAsia="宋体" w:cs="宋体"/>
                <w:spacing w:val="8"/>
                <w:sz w:val="20"/>
                <w:szCs w:val="20"/>
              </w:rPr>
              <w:t>省</w:t>
            </w:r>
            <w:r>
              <w:rPr>
                <w:rFonts w:ascii="宋体" w:hAnsi="宋体" w:eastAsia="宋体" w:cs="宋体"/>
                <w:spacing w:val="6"/>
                <w:sz w:val="20"/>
                <w:szCs w:val="20"/>
              </w:rPr>
              <w:t>控考核</w:t>
            </w:r>
            <w:r>
              <w:rPr>
                <w:rFonts w:ascii="宋体" w:hAnsi="宋体" w:eastAsia="宋体" w:cs="宋体"/>
                <w:sz w:val="20"/>
                <w:szCs w:val="20"/>
              </w:rPr>
              <w:t xml:space="preserve"> </w:t>
            </w:r>
            <w:r>
              <w:rPr>
                <w:rFonts w:ascii="宋体" w:hAnsi="宋体" w:eastAsia="宋体" w:cs="宋体"/>
                <w:spacing w:val="5"/>
                <w:sz w:val="20"/>
                <w:szCs w:val="20"/>
              </w:rPr>
              <w:t>评价</w:t>
            </w:r>
          </w:p>
        </w:tc>
        <w:tc>
          <w:tcPr>
            <w:tcW w:w="725" w:type="dxa"/>
            <w:gridSpan w:val="2"/>
            <w:vAlign w:val="top"/>
          </w:tcPr>
          <w:p>
            <w:pPr>
              <w:spacing w:line="280" w:lineRule="auto"/>
              <w:rPr>
                <w:rFonts w:ascii="Arial"/>
                <w:sz w:val="21"/>
              </w:rPr>
            </w:pPr>
          </w:p>
          <w:p>
            <w:pPr>
              <w:spacing w:before="58" w:line="192"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689" w:type="dxa"/>
            <w:vAlign w:val="top"/>
          </w:tcPr>
          <w:p>
            <w:pPr>
              <w:spacing w:line="280" w:lineRule="auto"/>
              <w:rPr>
                <w:rFonts w:ascii="Arial"/>
                <w:sz w:val="21"/>
              </w:rPr>
            </w:pPr>
          </w:p>
          <w:p>
            <w:pPr>
              <w:spacing w:before="58" w:line="192"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1327" w:type="dxa"/>
            <w:tcBorders>
              <w:right w:val="single" w:color="000000" w:sz="6" w:space="0"/>
            </w:tcBorders>
            <w:vAlign w:val="top"/>
          </w:tcPr>
          <w:p>
            <w:pPr>
              <w:spacing w:line="280" w:lineRule="auto"/>
              <w:rPr>
                <w:rFonts w:ascii="Arial"/>
                <w:sz w:val="21"/>
              </w:rPr>
            </w:pPr>
          </w:p>
          <w:p>
            <w:pPr>
              <w:spacing w:before="58" w:line="192"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912" w:type="dxa"/>
            <w:vMerge w:val="continue"/>
            <w:tcBorders>
              <w:top w:val="nil"/>
              <w:left w:val="single" w:color="000000" w:sz="6" w:space="0"/>
              <w:bottom w:val="nil"/>
            </w:tcBorders>
            <w:vAlign w:val="top"/>
          </w:tcPr>
          <w:p>
            <w:pPr>
              <w:rPr>
                <w:rFonts w:ascii="Arial"/>
                <w:sz w:val="21"/>
              </w:rPr>
            </w:pPr>
          </w:p>
        </w:tc>
        <w:tc>
          <w:tcPr>
            <w:tcW w:w="8249" w:type="dxa"/>
            <w:gridSpan w:val="13"/>
            <w:tcBorders>
              <w:right w:val="single" w:color="000000" w:sz="6" w:space="0"/>
            </w:tcBorders>
            <w:vAlign w:val="top"/>
          </w:tcPr>
          <w:p>
            <w:pPr>
              <w:spacing w:before="31" w:line="250" w:lineRule="auto"/>
              <w:ind w:left="217" w:right="265"/>
              <w:rPr>
                <w:rFonts w:ascii="宋体" w:hAnsi="宋体" w:eastAsia="宋体" w:cs="宋体"/>
                <w:sz w:val="20"/>
                <w:szCs w:val="20"/>
              </w:rPr>
            </w:pPr>
            <w:r>
              <w:rPr>
                <w:rFonts w:ascii="宋体" w:hAnsi="宋体" w:eastAsia="宋体" w:cs="宋体"/>
                <w:spacing w:val="10"/>
                <w:sz w:val="20"/>
                <w:szCs w:val="20"/>
              </w:rPr>
              <w:t>注：</w:t>
            </w:r>
            <w:r>
              <w:rPr>
                <w:rFonts w:ascii="Times New Roman" w:hAnsi="Times New Roman" w:eastAsia="Times New Roman" w:cs="Times New Roman"/>
                <w:spacing w:val="10"/>
                <w:sz w:val="20"/>
                <w:szCs w:val="20"/>
              </w:rPr>
              <w:t xml:space="preserve">1.  </w:t>
            </w:r>
            <w:r>
              <w:rPr>
                <w:rFonts w:ascii="宋体" w:hAnsi="宋体" w:eastAsia="宋体" w:cs="宋体"/>
                <w:spacing w:val="6"/>
                <w:sz w:val="20"/>
                <w:szCs w:val="20"/>
              </w:rPr>
              <w:t>地</w:t>
            </w:r>
            <w:r>
              <w:rPr>
                <w:rFonts w:ascii="宋体" w:hAnsi="宋体" w:eastAsia="宋体" w:cs="宋体"/>
                <w:spacing w:val="5"/>
                <w:sz w:val="20"/>
                <w:szCs w:val="20"/>
              </w:rPr>
              <w:t>表水环境评价执行《地表水环境质量标准》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3838-2002</w:t>
            </w:r>
            <w:r>
              <w:rPr>
                <w:rFonts w:ascii="宋体" w:hAnsi="宋体" w:eastAsia="宋体" w:cs="宋体"/>
                <w:spacing w:val="5"/>
                <w:sz w:val="20"/>
                <w:szCs w:val="20"/>
              </w:rPr>
              <w:t>) 和《地表水环</w:t>
            </w:r>
            <w:r>
              <w:rPr>
                <w:rFonts w:ascii="宋体" w:hAnsi="宋体" w:eastAsia="宋体" w:cs="宋体"/>
                <w:sz w:val="20"/>
                <w:szCs w:val="20"/>
              </w:rPr>
              <w:t xml:space="preserve"> </w:t>
            </w:r>
            <w:r>
              <w:rPr>
                <w:rFonts w:ascii="宋体" w:hAnsi="宋体" w:eastAsia="宋体" w:cs="宋体"/>
                <w:spacing w:val="6"/>
                <w:sz w:val="20"/>
                <w:szCs w:val="20"/>
              </w:rPr>
              <w:t>境质量评价办</w:t>
            </w:r>
            <w:r>
              <w:rPr>
                <w:rFonts w:ascii="宋体" w:hAnsi="宋体" w:eastAsia="宋体" w:cs="宋体"/>
                <w:spacing w:val="3"/>
                <w:sz w:val="20"/>
                <w:szCs w:val="20"/>
              </w:rPr>
              <w:t>法 (试行) 》  (环办〔</w:t>
            </w:r>
            <w:r>
              <w:rPr>
                <w:rFonts w:ascii="Times New Roman" w:hAnsi="Times New Roman" w:eastAsia="Times New Roman" w:cs="Times New Roman"/>
                <w:spacing w:val="3"/>
                <w:sz w:val="20"/>
                <w:szCs w:val="20"/>
              </w:rPr>
              <w:t>2011</w:t>
            </w:r>
            <w:r>
              <w:rPr>
                <w:rFonts w:ascii="宋体" w:hAnsi="宋体" w:eastAsia="宋体" w:cs="宋体"/>
                <w:spacing w:val="3"/>
                <w:sz w:val="20"/>
                <w:szCs w:val="20"/>
              </w:rPr>
              <w:t>〕</w:t>
            </w:r>
            <w:r>
              <w:rPr>
                <w:rFonts w:ascii="Times New Roman" w:hAnsi="Times New Roman" w:eastAsia="Times New Roman" w:cs="Times New Roman"/>
                <w:spacing w:val="3"/>
                <w:sz w:val="20"/>
                <w:szCs w:val="20"/>
              </w:rPr>
              <w:t xml:space="preserve">22  </w:t>
            </w:r>
            <w:r>
              <w:rPr>
                <w:rFonts w:ascii="宋体" w:hAnsi="宋体" w:eastAsia="宋体" w:cs="宋体"/>
                <w:spacing w:val="3"/>
                <w:sz w:val="20"/>
                <w:szCs w:val="20"/>
              </w:rPr>
              <w:t>号) 。</w:t>
            </w:r>
          </w:p>
          <w:p>
            <w:pPr>
              <w:spacing w:before="2" w:line="251" w:lineRule="auto"/>
              <w:ind w:left="215" w:right="146" w:hanging="2"/>
              <w:rPr>
                <w:rFonts w:ascii="宋体" w:hAnsi="宋体" w:eastAsia="宋体" w:cs="宋体"/>
                <w:sz w:val="20"/>
                <w:szCs w:val="20"/>
              </w:rPr>
            </w:pPr>
            <w:r>
              <w:rPr>
                <w:rFonts w:ascii="Times New Roman" w:hAnsi="Times New Roman" w:eastAsia="Times New Roman" w:cs="Times New Roman"/>
                <w:spacing w:val="12"/>
                <w:sz w:val="20"/>
                <w:szCs w:val="20"/>
              </w:rPr>
              <w:t>2. 21</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项评价指标为：</w:t>
            </w:r>
            <w:r>
              <w:rPr>
                <w:rFonts w:ascii="Times New Roman" w:hAnsi="Times New Roman" w:eastAsia="Times New Roman" w:cs="Times New Roman"/>
                <w:sz w:val="20"/>
                <w:szCs w:val="20"/>
              </w:rPr>
              <w:t>pH</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、溶解氧、高锰酸盐指数、五日生化需氧量、氨氮、石油类、</w:t>
            </w:r>
            <w:r>
              <w:rPr>
                <w:rFonts w:ascii="宋体" w:hAnsi="宋体" w:eastAsia="宋体" w:cs="宋体"/>
                <w:sz w:val="20"/>
                <w:szCs w:val="20"/>
              </w:rPr>
              <w:t xml:space="preserve"> </w:t>
            </w:r>
            <w:r>
              <w:rPr>
                <w:rFonts w:ascii="宋体" w:hAnsi="宋体" w:eastAsia="宋体" w:cs="宋体"/>
                <w:spacing w:val="18"/>
                <w:sz w:val="20"/>
                <w:szCs w:val="20"/>
              </w:rPr>
              <w:t>挥</w:t>
            </w:r>
            <w:r>
              <w:rPr>
                <w:rFonts w:ascii="宋体" w:hAnsi="宋体" w:eastAsia="宋体" w:cs="宋体"/>
                <w:spacing w:val="10"/>
                <w:sz w:val="20"/>
                <w:szCs w:val="20"/>
              </w:rPr>
              <w:t>发</w:t>
            </w:r>
            <w:r>
              <w:rPr>
                <w:rFonts w:ascii="宋体" w:hAnsi="宋体" w:eastAsia="宋体" w:cs="宋体"/>
                <w:spacing w:val="9"/>
                <w:sz w:val="20"/>
                <w:szCs w:val="20"/>
              </w:rPr>
              <w:t>酚、汞、铅、镉、阴离子表面活性剂、铬 (六价) 、氟化物、总磷、氰化物、硫</w:t>
            </w:r>
            <w:r>
              <w:rPr>
                <w:rFonts w:ascii="宋体" w:hAnsi="宋体" w:eastAsia="宋体" w:cs="宋体"/>
                <w:sz w:val="20"/>
                <w:szCs w:val="20"/>
              </w:rPr>
              <w:t xml:space="preserve"> </w:t>
            </w:r>
            <w:r>
              <w:rPr>
                <w:rFonts w:ascii="宋体" w:hAnsi="宋体" w:eastAsia="宋体" w:cs="宋体"/>
                <w:spacing w:val="9"/>
                <w:sz w:val="20"/>
                <w:szCs w:val="20"/>
              </w:rPr>
              <w:t>化物、砷、化学需氧量、铜、锌、硒</w:t>
            </w:r>
            <w:r>
              <w:rPr>
                <w:rFonts w:ascii="宋体" w:hAnsi="宋体" w:eastAsia="宋体" w:cs="宋体"/>
                <w:spacing w:val="6"/>
                <w:sz w:val="20"/>
                <w:szCs w:val="20"/>
              </w:rPr>
              <w:t>。</w:t>
            </w:r>
          </w:p>
          <w:p>
            <w:pPr>
              <w:spacing w:before="1"/>
              <w:ind w:left="220" w:right="212" w:hanging="2"/>
              <w:rPr>
                <w:rFonts w:ascii="宋体" w:hAnsi="宋体" w:eastAsia="宋体" w:cs="宋体"/>
                <w:sz w:val="20"/>
                <w:szCs w:val="20"/>
              </w:rPr>
            </w:pPr>
            <w:r>
              <w:rPr>
                <w:rFonts w:ascii="Times New Roman" w:hAnsi="Times New Roman" w:eastAsia="Times New Roman" w:cs="Times New Roman"/>
                <w:spacing w:val="16"/>
                <w:sz w:val="20"/>
                <w:szCs w:val="20"/>
              </w:rPr>
              <w:t xml:space="preserve">3. </w:t>
            </w:r>
            <w:r>
              <w:rPr>
                <w:rFonts w:ascii="Times New Roman" w:hAnsi="Times New Roman" w:eastAsia="Times New Roman" w:cs="Times New Roman"/>
                <w:spacing w:val="14"/>
                <w:sz w:val="20"/>
                <w:szCs w:val="20"/>
              </w:rPr>
              <w:t xml:space="preserve"> </w:t>
            </w:r>
            <w:r>
              <w:rPr>
                <w:rFonts w:ascii="宋体" w:hAnsi="宋体" w:eastAsia="宋体" w:cs="宋体"/>
                <w:spacing w:val="8"/>
                <w:sz w:val="20"/>
                <w:szCs w:val="20"/>
              </w:rPr>
              <w:t xml:space="preserve">超过 </w:t>
            </w:r>
            <w:r>
              <w:rPr>
                <w:rFonts w:ascii="Times New Roman" w:hAnsi="Times New Roman" w:eastAsia="Times New Roman" w:cs="Times New Roman"/>
                <w:sz w:val="20"/>
                <w:szCs w:val="20"/>
              </w:rPr>
              <w:t>III</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类水质标准的指标为断面污染指标，取超标倍数最大的前三项为主要污染</w:t>
            </w:r>
            <w:r>
              <w:rPr>
                <w:rFonts w:ascii="宋体" w:hAnsi="宋体" w:eastAsia="宋体" w:cs="宋体"/>
                <w:sz w:val="20"/>
                <w:szCs w:val="20"/>
              </w:rPr>
              <w:t xml:space="preserve"> </w:t>
            </w:r>
            <w:r>
              <w:rPr>
                <w:rFonts w:ascii="宋体" w:hAnsi="宋体" w:eastAsia="宋体" w:cs="宋体"/>
                <w:spacing w:val="3"/>
                <w:sz w:val="20"/>
                <w:szCs w:val="20"/>
              </w:rPr>
              <w:t>指</w:t>
            </w:r>
            <w:r>
              <w:rPr>
                <w:rFonts w:ascii="宋体" w:hAnsi="宋体" w:eastAsia="宋体" w:cs="宋体"/>
                <w:spacing w:val="2"/>
                <w:sz w:val="20"/>
                <w:szCs w:val="20"/>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7" w:hRule="atLeast"/>
        </w:trPr>
        <w:tc>
          <w:tcPr>
            <w:tcW w:w="912" w:type="dxa"/>
            <w:vMerge w:val="continue"/>
            <w:tcBorders>
              <w:top w:val="nil"/>
              <w:left w:val="single" w:color="000000" w:sz="6" w:space="0"/>
              <w:bottom w:val="nil"/>
            </w:tcBorders>
            <w:vAlign w:val="top"/>
          </w:tcPr>
          <w:p>
            <w:pPr>
              <w:rPr>
                <w:rFonts w:ascii="Arial"/>
                <w:sz w:val="21"/>
              </w:rPr>
            </w:pPr>
          </w:p>
        </w:tc>
        <w:tc>
          <w:tcPr>
            <w:tcW w:w="8249" w:type="dxa"/>
            <w:gridSpan w:val="13"/>
            <w:tcBorders>
              <w:right w:val="single" w:color="000000" w:sz="6" w:space="0"/>
            </w:tcBorders>
            <w:vAlign w:val="top"/>
          </w:tcPr>
          <w:p>
            <w:pPr>
              <w:spacing w:before="45" w:line="375" w:lineRule="auto"/>
              <w:ind w:left="108" w:right="219" w:firstLine="480"/>
              <w:rPr>
                <w:rFonts w:ascii="宋体" w:hAnsi="宋体" w:eastAsia="宋体" w:cs="宋体"/>
                <w:sz w:val="23"/>
                <w:szCs w:val="23"/>
              </w:rPr>
            </w:pPr>
            <w:r>
              <w:rPr>
                <w:rFonts w:ascii="宋体" w:hAnsi="宋体" w:eastAsia="宋体" w:cs="宋体"/>
                <w:spacing w:val="18"/>
                <w:sz w:val="23"/>
                <w:szCs w:val="23"/>
              </w:rPr>
              <w:t>本项</w:t>
            </w:r>
            <w:r>
              <w:rPr>
                <w:rFonts w:ascii="宋体" w:hAnsi="宋体" w:eastAsia="宋体" w:cs="宋体"/>
                <w:spacing w:val="11"/>
                <w:sz w:val="23"/>
                <w:szCs w:val="23"/>
              </w:rPr>
              <w:t>目</w:t>
            </w:r>
            <w:r>
              <w:rPr>
                <w:rFonts w:ascii="宋体" w:hAnsi="宋体" w:eastAsia="宋体" w:cs="宋体"/>
                <w:spacing w:val="9"/>
                <w:sz w:val="23"/>
                <w:szCs w:val="23"/>
              </w:rPr>
              <w:t>位于达州市通川区，本项目受纳水体为双龙河，双龙河为州河支</w:t>
            </w:r>
            <w:r>
              <w:rPr>
                <w:rFonts w:ascii="宋体" w:hAnsi="宋体" w:eastAsia="宋体" w:cs="宋体"/>
                <w:sz w:val="23"/>
                <w:szCs w:val="23"/>
              </w:rPr>
              <w:t xml:space="preserve"> </w:t>
            </w:r>
            <w:r>
              <w:rPr>
                <w:rFonts w:ascii="宋体" w:hAnsi="宋体" w:eastAsia="宋体" w:cs="宋体"/>
                <w:spacing w:val="18"/>
                <w:sz w:val="23"/>
                <w:szCs w:val="23"/>
              </w:rPr>
              <w:t>流。</w:t>
            </w:r>
            <w:r>
              <w:rPr>
                <w:rFonts w:ascii="宋体" w:hAnsi="宋体" w:eastAsia="宋体" w:cs="宋体"/>
                <w:spacing w:val="14"/>
                <w:sz w:val="23"/>
                <w:szCs w:val="23"/>
              </w:rPr>
              <w:t>根</w:t>
            </w:r>
            <w:r>
              <w:rPr>
                <w:rFonts w:ascii="宋体" w:hAnsi="宋体" w:eastAsia="宋体" w:cs="宋体"/>
                <w:spacing w:val="9"/>
                <w:sz w:val="23"/>
                <w:szCs w:val="23"/>
              </w:rPr>
              <w:t>据《达州市通川区水功能区划报告》本项目所处的双龙河段为二级水</w:t>
            </w:r>
            <w:r>
              <w:rPr>
                <w:rFonts w:ascii="宋体" w:hAnsi="宋体" w:eastAsia="宋体" w:cs="宋体"/>
                <w:sz w:val="23"/>
                <w:szCs w:val="23"/>
              </w:rPr>
              <w:t xml:space="preserve"> </w:t>
            </w:r>
            <w:r>
              <w:rPr>
                <w:rFonts w:ascii="宋体" w:hAnsi="宋体" w:eastAsia="宋体" w:cs="宋体"/>
                <w:spacing w:val="18"/>
                <w:sz w:val="23"/>
                <w:szCs w:val="23"/>
              </w:rPr>
              <w:t>功能</w:t>
            </w:r>
            <w:r>
              <w:rPr>
                <w:rFonts w:ascii="宋体" w:hAnsi="宋体" w:eastAsia="宋体" w:cs="宋体"/>
                <w:spacing w:val="14"/>
                <w:sz w:val="23"/>
                <w:szCs w:val="23"/>
              </w:rPr>
              <w:t>区</w:t>
            </w:r>
            <w:r>
              <w:rPr>
                <w:rFonts w:ascii="宋体" w:hAnsi="宋体" w:eastAsia="宋体" w:cs="宋体"/>
                <w:spacing w:val="9"/>
                <w:sz w:val="23"/>
                <w:szCs w:val="23"/>
              </w:rPr>
              <w:t>划。根据达州市生态环境局主管部门公布数据，地表水环境质量为Ⅱ</w:t>
            </w:r>
            <w:r>
              <w:rPr>
                <w:rFonts w:ascii="宋体" w:hAnsi="宋体" w:eastAsia="宋体" w:cs="宋体"/>
                <w:sz w:val="23"/>
                <w:szCs w:val="23"/>
              </w:rPr>
              <w:t xml:space="preserve"> </w:t>
            </w:r>
            <w:r>
              <w:rPr>
                <w:rFonts w:ascii="宋体" w:hAnsi="宋体" w:eastAsia="宋体" w:cs="宋体"/>
                <w:spacing w:val="12"/>
                <w:sz w:val="23"/>
                <w:szCs w:val="23"/>
              </w:rPr>
              <w:t>类</w:t>
            </w:r>
            <w:r>
              <w:rPr>
                <w:rFonts w:ascii="宋体" w:hAnsi="宋体" w:eastAsia="宋体" w:cs="宋体"/>
                <w:spacing w:val="8"/>
                <w:sz w:val="23"/>
                <w:szCs w:val="23"/>
              </w:rPr>
              <w:t>，地表水环境质量较好。</w:t>
            </w:r>
          </w:p>
          <w:p>
            <w:pPr>
              <w:spacing w:line="231" w:lineRule="auto"/>
              <w:ind w:left="13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、声环境质量现状</w:t>
            </w:r>
          </w:p>
          <w:p>
            <w:pPr>
              <w:spacing w:before="177" w:line="375" w:lineRule="auto"/>
              <w:ind w:left="117" w:right="102" w:firstLine="427"/>
              <w:rPr>
                <w:rFonts w:ascii="宋体" w:hAnsi="宋体" w:eastAsia="宋体" w:cs="宋体"/>
                <w:sz w:val="23"/>
                <w:szCs w:val="23"/>
              </w:rPr>
            </w:pPr>
            <w:r>
              <w:rPr>
                <w:rFonts w:ascii="宋体" w:hAnsi="宋体" w:eastAsia="宋体" w:cs="宋体"/>
                <w:spacing w:val="13"/>
                <w:sz w:val="23"/>
                <w:szCs w:val="23"/>
              </w:rPr>
              <w:t>为</w:t>
            </w:r>
            <w:r>
              <w:rPr>
                <w:rFonts w:ascii="宋体" w:hAnsi="宋体" w:eastAsia="宋体" w:cs="宋体"/>
                <w:spacing w:val="7"/>
                <w:sz w:val="23"/>
                <w:szCs w:val="23"/>
              </w:rPr>
              <w:t>了解项目所在地噪声环境质量现状，委托达州恒福环境监测服务有限公</w:t>
            </w:r>
            <w:r>
              <w:rPr>
                <w:rFonts w:ascii="宋体" w:hAnsi="宋体" w:eastAsia="宋体" w:cs="宋体"/>
                <w:sz w:val="23"/>
                <w:szCs w:val="23"/>
              </w:rPr>
              <w:t xml:space="preserve"> </w:t>
            </w:r>
            <w:r>
              <w:rPr>
                <w:rFonts w:ascii="宋体" w:hAnsi="宋体" w:eastAsia="宋体" w:cs="宋体"/>
                <w:spacing w:val="2"/>
                <w:sz w:val="23"/>
                <w:szCs w:val="23"/>
              </w:rPr>
              <w:t>司</w:t>
            </w:r>
            <w:r>
              <w:rPr>
                <w:rFonts w:ascii="宋体" w:hAnsi="宋体" w:eastAsia="宋体" w:cs="宋体"/>
                <w:spacing w:val="1"/>
                <w:sz w:val="23"/>
                <w:szCs w:val="23"/>
              </w:rPr>
              <w:t xml:space="preserve">于 </w:t>
            </w:r>
            <w:r>
              <w:rPr>
                <w:rFonts w:ascii="Times New Roman" w:hAnsi="Times New Roman" w:eastAsia="Times New Roman" w:cs="Times New Roman"/>
                <w:spacing w:val="1"/>
                <w:sz w:val="23"/>
                <w:szCs w:val="23"/>
              </w:rPr>
              <w:t xml:space="preserve">2021 </w:t>
            </w:r>
            <w:r>
              <w:rPr>
                <w:rFonts w:ascii="宋体" w:hAnsi="宋体" w:eastAsia="宋体" w:cs="宋体"/>
                <w:spacing w:val="1"/>
                <w:sz w:val="23"/>
                <w:szCs w:val="23"/>
              </w:rPr>
              <w:t xml:space="preserve">年 </w:t>
            </w:r>
            <w:r>
              <w:rPr>
                <w:rFonts w:ascii="Times New Roman" w:hAnsi="Times New Roman" w:eastAsia="Times New Roman" w:cs="Times New Roman"/>
                <w:spacing w:val="1"/>
                <w:sz w:val="23"/>
                <w:szCs w:val="23"/>
              </w:rPr>
              <w:t xml:space="preserve">12 </w:t>
            </w:r>
            <w:r>
              <w:rPr>
                <w:rFonts w:ascii="宋体" w:hAnsi="宋体" w:eastAsia="宋体" w:cs="宋体"/>
                <w:spacing w:val="1"/>
                <w:sz w:val="23"/>
                <w:szCs w:val="23"/>
              </w:rPr>
              <w:t xml:space="preserve">月 </w:t>
            </w:r>
            <w:r>
              <w:rPr>
                <w:rFonts w:ascii="Times New Roman" w:hAnsi="Times New Roman" w:eastAsia="Times New Roman" w:cs="Times New Roman"/>
                <w:spacing w:val="1"/>
                <w:sz w:val="23"/>
                <w:szCs w:val="23"/>
              </w:rPr>
              <w:t xml:space="preserve">16 </w:t>
            </w:r>
            <w:r>
              <w:rPr>
                <w:rFonts w:ascii="宋体" w:hAnsi="宋体" w:eastAsia="宋体" w:cs="宋体"/>
                <w:spacing w:val="1"/>
                <w:sz w:val="23"/>
                <w:szCs w:val="23"/>
              </w:rPr>
              <w:t>日对周围敏感点进行噪声监测。</w:t>
            </w:r>
          </w:p>
          <w:p>
            <w:pPr>
              <w:spacing w:line="303" w:lineRule="exact"/>
              <w:ind w:left="585"/>
              <w:rPr>
                <w:rFonts w:ascii="宋体" w:hAnsi="宋体" w:eastAsia="宋体" w:cs="宋体"/>
                <w:sz w:val="23"/>
                <w:szCs w:val="23"/>
              </w:rPr>
            </w:pPr>
            <w:r>
              <w:rPr>
                <w:rFonts w:ascii="Times New Roman" w:hAnsi="Times New Roman" w:eastAsia="Times New Roman" w:cs="Times New Roman"/>
                <w:b/>
                <w:bCs/>
                <w:spacing w:val="-4"/>
                <w:position w:val="2"/>
                <w:sz w:val="23"/>
                <w:szCs w:val="23"/>
              </w:rPr>
              <w:t>1</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、监测布点</w:t>
            </w:r>
          </w:p>
          <w:p>
            <w:pPr>
              <w:spacing w:before="164" w:line="228" w:lineRule="auto"/>
              <w:ind w:left="578"/>
              <w:rPr>
                <w:rFonts w:ascii="宋体" w:hAnsi="宋体" w:eastAsia="宋体" w:cs="宋体"/>
                <w:sz w:val="23"/>
                <w:szCs w:val="23"/>
              </w:rPr>
            </w:pPr>
            <w:r>
              <w:rPr>
                <w:rFonts w:ascii="宋体" w:hAnsi="宋体" w:eastAsia="宋体" w:cs="宋体"/>
                <w:spacing w:val="9"/>
                <w:sz w:val="23"/>
                <w:szCs w:val="23"/>
              </w:rPr>
              <w:t>共</w:t>
            </w:r>
            <w:r>
              <w:rPr>
                <w:rFonts w:ascii="宋体" w:hAnsi="宋体" w:eastAsia="宋体" w:cs="宋体"/>
                <w:spacing w:val="5"/>
                <w:sz w:val="23"/>
                <w:szCs w:val="23"/>
              </w:rPr>
              <w:t xml:space="preserve">设 </w:t>
            </w:r>
            <w:r>
              <w:rPr>
                <w:rFonts w:ascii="Times New Roman" w:hAnsi="Times New Roman" w:eastAsia="Times New Roman" w:cs="Times New Roman"/>
                <w:spacing w:val="5"/>
                <w:sz w:val="23"/>
                <w:szCs w:val="23"/>
              </w:rPr>
              <w:t xml:space="preserve">2 </w:t>
            </w:r>
            <w:r>
              <w:rPr>
                <w:rFonts w:ascii="宋体" w:hAnsi="宋体" w:eastAsia="宋体" w:cs="宋体"/>
                <w:spacing w:val="5"/>
                <w:sz w:val="23"/>
                <w:szCs w:val="23"/>
              </w:rPr>
              <w:t>个噪声监测点位，监测点位见表。</w:t>
            </w:r>
          </w:p>
          <w:p>
            <w:pPr>
              <w:spacing w:before="179" w:line="229" w:lineRule="auto"/>
              <w:ind w:left="301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表</w:t>
            </w:r>
            <w:r>
              <w:rPr>
                <w:rFonts w:ascii="宋体" w:hAnsi="宋体" w:eastAsia="宋体" w:cs="宋体"/>
                <w:spacing w:val="3"/>
                <w:sz w:val="20"/>
                <w:szCs w:val="20"/>
              </w:rPr>
              <w:t xml:space="preserve"> </w:t>
            </w:r>
            <w:r>
              <w:rPr>
                <w:rFonts w:ascii="Times New Roman" w:hAnsi="Times New Roman" w:eastAsia="Times New Roman" w:cs="Times New Roman"/>
                <w:b/>
                <w:bCs/>
                <w:spacing w:val="3"/>
                <w:sz w:val="20"/>
                <w:szCs w:val="20"/>
              </w:rPr>
              <w:t>3-5</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噪声监测</w:t>
            </w:r>
            <w:r>
              <w:rPr>
                <w:rFonts w:ascii="宋体" w:hAnsi="宋体" w:eastAsia="宋体" w:cs="宋体"/>
                <w:spacing w:val="2"/>
                <w:sz w:val="20"/>
                <w:szCs w:val="20"/>
                <w14:textOutline w14:w="3795" w14:cap="sq" w14:cmpd="sng">
                  <w14:solidFill>
                    <w14:srgbClr w14:val="000000"/>
                  </w14:solidFill>
                  <w14:prstDash w14:val="solid"/>
                  <w14:bevel/>
                </w14:textOutline>
              </w:rPr>
              <w:t>点</w:t>
            </w:r>
            <w:r>
              <w:rPr>
                <w:rFonts w:ascii="宋体" w:hAnsi="宋体" w:eastAsia="宋体" w:cs="宋体"/>
                <w:sz w:val="20"/>
                <w:szCs w:val="20"/>
                <w14:textOutline w14:w="3795" w14:cap="sq" w14:cmpd="sng">
                  <w14:solidFill>
                    <w14:srgbClr w14:val="000000"/>
                  </w14:solidFill>
                  <w14:prstDash w14:val="solid"/>
                  <w14:bevel/>
                </w14:textOutline>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12" w:type="dxa"/>
            <w:vMerge w:val="continue"/>
            <w:tcBorders>
              <w:top w:val="nil"/>
              <w:left w:val="single" w:color="000000" w:sz="6" w:space="0"/>
              <w:bottom w:val="nil"/>
            </w:tcBorders>
            <w:vAlign w:val="top"/>
          </w:tcPr>
          <w:p>
            <w:pPr>
              <w:rPr>
                <w:rFonts w:ascii="Arial"/>
                <w:sz w:val="21"/>
              </w:rPr>
            </w:pPr>
          </w:p>
        </w:tc>
        <w:tc>
          <w:tcPr>
            <w:tcW w:w="810" w:type="dxa"/>
            <w:gridSpan w:val="2"/>
            <w:vAlign w:val="top"/>
          </w:tcPr>
          <w:p>
            <w:pPr>
              <w:spacing w:before="122" w:line="228" w:lineRule="auto"/>
              <w:ind w:left="25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编号</w:t>
            </w:r>
          </w:p>
        </w:tc>
        <w:tc>
          <w:tcPr>
            <w:tcW w:w="2489" w:type="dxa"/>
            <w:gridSpan w:val="3"/>
            <w:vAlign w:val="top"/>
          </w:tcPr>
          <w:p>
            <w:pPr>
              <w:spacing w:before="122" w:line="230" w:lineRule="auto"/>
              <w:ind w:left="74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测点名称</w:t>
            </w:r>
          </w:p>
        </w:tc>
        <w:tc>
          <w:tcPr>
            <w:tcW w:w="1511" w:type="dxa"/>
            <w:gridSpan w:val="3"/>
            <w:vAlign w:val="top"/>
          </w:tcPr>
          <w:p>
            <w:pPr>
              <w:spacing w:before="122" w:line="229" w:lineRule="auto"/>
              <w:ind w:left="36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测项目</w:t>
            </w:r>
          </w:p>
        </w:tc>
        <w:tc>
          <w:tcPr>
            <w:tcW w:w="1219" w:type="dxa"/>
            <w:gridSpan w:val="2"/>
            <w:vAlign w:val="top"/>
          </w:tcPr>
          <w:p>
            <w:pPr>
              <w:spacing w:before="122" w:line="228" w:lineRule="auto"/>
              <w:ind w:left="19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测频率</w:t>
            </w:r>
          </w:p>
        </w:tc>
        <w:tc>
          <w:tcPr>
            <w:tcW w:w="2220" w:type="dxa"/>
            <w:gridSpan w:val="3"/>
            <w:tcBorders>
              <w:right w:val="single" w:color="000000" w:sz="6" w:space="0"/>
            </w:tcBorders>
            <w:vAlign w:val="top"/>
          </w:tcPr>
          <w:p>
            <w:pPr>
              <w:spacing w:before="122" w:line="228" w:lineRule="auto"/>
              <w:ind w:left="64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执</w:t>
            </w:r>
            <w:r>
              <w:rPr>
                <w:rFonts w:ascii="宋体" w:hAnsi="宋体" w:eastAsia="宋体" w:cs="宋体"/>
                <w:spacing w:val="8"/>
                <w:sz w:val="20"/>
                <w:szCs w:val="20"/>
                <w14:textOutline w14:w="3795" w14:cap="sq" w14:cmpd="sng">
                  <w14:solidFill>
                    <w14:srgbClr w14:val="000000"/>
                  </w14:solidFill>
                  <w14:prstDash w14:val="solid"/>
                  <w14:bevel/>
                </w14:textOutline>
              </w:rPr>
              <w:t>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12" w:type="dxa"/>
            <w:vMerge w:val="continue"/>
            <w:tcBorders>
              <w:top w:val="nil"/>
              <w:left w:val="single" w:color="000000" w:sz="6" w:space="0"/>
              <w:bottom w:val="nil"/>
            </w:tcBorders>
            <w:vAlign w:val="top"/>
          </w:tcPr>
          <w:p>
            <w:pPr>
              <w:rPr>
                <w:rFonts w:ascii="Arial"/>
                <w:sz w:val="21"/>
              </w:rPr>
            </w:pPr>
          </w:p>
        </w:tc>
        <w:tc>
          <w:tcPr>
            <w:tcW w:w="810" w:type="dxa"/>
            <w:gridSpan w:val="2"/>
            <w:vAlign w:val="top"/>
          </w:tcPr>
          <w:p>
            <w:pPr>
              <w:spacing w:before="261" w:line="274" w:lineRule="exact"/>
              <w:ind w:left="37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w:t>
            </w:r>
            <w:r>
              <w:rPr>
                <w:rFonts w:ascii="Times New Roman" w:hAnsi="Times New Roman" w:eastAsia="Times New Roman" w:cs="Times New Roman"/>
                <w:spacing w:val="-7"/>
                <w:position w:val="2"/>
                <w:sz w:val="20"/>
                <w:szCs w:val="20"/>
              </w:rPr>
              <w:t>#</w:t>
            </w:r>
          </w:p>
        </w:tc>
        <w:tc>
          <w:tcPr>
            <w:tcW w:w="2489" w:type="dxa"/>
            <w:gridSpan w:val="3"/>
            <w:vAlign w:val="top"/>
          </w:tcPr>
          <w:p>
            <w:pPr>
              <w:spacing w:before="80" w:line="295" w:lineRule="auto"/>
              <w:ind w:left="547" w:right="141" w:hanging="356"/>
              <w:rPr>
                <w:rFonts w:ascii="宋体" w:hAnsi="宋体" w:eastAsia="宋体" w:cs="宋体"/>
                <w:sz w:val="20"/>
                <w:szCs w:val="20"/>
              </w:rPr>
            </w:pPr>
            <w:r>
              <w:rPr>
                <w:rFonts w:ascii="宋体" w:hAnsi="宋体" w:eastAsia="宋体" w:cs="宋体"/>
                <w:spacing w:val="4"/>
                <w:sz w:val="20"/>
                <w:szCs w:val="20"/>
              </w:rPr>
              <w:t>项目左</w:t>
            </w:r>
            <w:r>
              <w:rPr>
                <w:rFonts w:ascii="宋体" w:hAnsi="宋体" w:eastAsia="宋体" w:cs="宋体"/>
                <w:spacing w:val="2"/>
                <w:sz w:val="20"/>
                <w:szCs w:val="20"/>
              </w:rPr>
              <w:t xml:space="preserve">堤 </w:t>
            </w:r>
            <w:r>
              <w:rPr>
                <w:rFonts w:ascii="Times New Roman" w:hAnsi="Times New Roman" w:eastAsia="Times New Roman" w:cs="Times New Roman"/>
                <w:spacing w:val="2"/>
                <w:sz w:val="20"/>
                <w:szCs w:val="20"/>
              </w:rPr>
              <w:t xml:space="preserve">1+800.00 </w:t>
            </w:r>
            <w:r>
              <w:rPr>
                <w:rFonts w:ascii="宋体" w:hAnsi="宋体" w:eastAsia="宋体" w:cs="宋体"/>
                <w:spacing w:val="2"/>
                <w:sz w:val="20"/>
                <w:szCs w:val="20"/>
              </w:rPr>
              <w:t>右侧</w:t>
            </w:r>
            <w:r>
              <w:rPr>
                <w:rFonts w:ascii="宋体" w:hAnsi="宋体" w:eastAsia="宋体" w:cs="宋体"/>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5"/>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鑫汀茗苑处</w:t>
            </w:r>
          </w:p>
        </w:tc>
        <w:tc>
          <w:tcPr>
            <w:tcW w:w="1511" w:type="dxa"/>
            <w:gridSpan w:val="3"/>
            <w:vMerge w:val="restart"/>
            <w:tcBorders>
              <w:bottom w:val="nil"/>
            </w:tcBorders>
            <w:vAlign w:val="top"/>
          </w:tcPr>
          <w:p>
            <w:pPr>
              <w:spacing w:line="410" w:lineRule="auto"/>
              <w:rPr>
                <w:rFonts w:ascii="Arial"/>
                <w:sz w:val="21"/>
              </w:rPr>
            </w:pPr>
          </w:p>
          <w:p>
            <w:pPr>
              <w:spacing w:before="65" w:line="335" w:lineRule="auto"/>
              <w:ind w:left="164" w:right="104" w:hanging="6"/>
              <w:rPr>
                <w:rFonts w:ascii="宋体" w:hAnsi="宋体" w:eastAsia="宋体" w:cs="宋体"/>
                <w:sz w:val="20"/>
                <w:szCs w:val="20"/>
              </w:rPr>
            </w:pPr>
            <w:r>
              <w:rPr>
                <w:rFonts w:ascii="宋体" w:hAnsi="宋体" w:eastAsia="宋体" w:cs="宋体"/>
                <w:spacing w:val="8"/>
                <w:sz w:val="20"/>
                <w:szCs w:val="20"/>
              </w:rPr>
              <w:t>等效连续</w:t>
            </w:r>
            <w:r>
              <w:rPr>
                <w:rFonts w:ascii="Times New Roman" w:hAnsi="Times New Roman" w:eastAsia="Times New Roman" w:cs="Times New Roman"/>
                <w:sz w:val="20"/>
                <w:szCs w:val="20"/>
              </w:rPr>
              <w:t>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声</w:t>
            </w:r>
            <w:r>
              <w:rPr>
                <w:rFonts w:ascii="宋体" w:hAnsi="宋体" w:eastAsia="宋体" w:cs="宋体"/>
                <w:sz w:val="20"/>
                <w:szCs w:val="20"/>
              </w:rPr>
              <w:t xml:space="preserve"> </w:t>
            </w:r>
            <w:r>
              <w:rPr>
                <w:rFonts w:ascii="宋体" w:hAnsi="宋体" w:eastAsia="宋体" w:cs="宋体"/>
                <w:spacing w:val="6"/>
                <w:sz w:val="20"/>
                <w:szCs w:val="20"/>
              </w:rPr>
              <w:t>级 (</w:t>
            </w:r>
            <w:r>
              <w:rPr>
                <w:rFonts w:ascii="Times New Roman" w:hAnsi="Times New Roman" w:eastAsia="Times New Roman" w:cs="Times New Roman"/>
                <w:sz w:val="20"/>
                <w:szCs w:val="20"/>
              </w:rPr>
              <w:t>Leq</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A</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p>
        </w:tc>
        <w:tc>
          <w:tcPr>
            <w:tcW w:w="1219" w:type="dxa"/>
            <w:gridSpan w:val="2"/>
            <w:vMerge w:val="restart"/>
            <w:tcBorders>
              <w:bottom w:val="nil"/>
            </w:tcBorders>
            <w:vAlign w:val="top"/>
          </w:tcPr>
          <w:p>
            <w:pPr>
              <w:spacing w:line="408" w:lineRule="auto"/>
              <w:rPr>
                <w:rFonts w:ascii="Arial"/>
                <w:sz w:val="21"/>
              </w:rPr>
            </w:pPr>
          </w:p>
          <w:p>
            <w:pPr>
              <w:spacing w:before="65" w:line="343" w:lineRule="auto"/>
              <w:ind w:left="115" w:right="102" w:firstLine="1"/>
              <w:rPr>
                <w:rFonts w:ascii="宋体" w:hAnsi="宋体" w:eastAsia="宋体" w:cs="宋体"/>
                <w:sz w:val="20"/>
                <w:szCs w:val="20"/>
              </w:rPr>
            </w:pPr>
            <w:r>
              <w:rPr>
                <w:rFonts w:ascii="宋体" w:hAnsi="宋体" w:eastAsia="宋体" w:cs="宋体"/>
                <w:spacing w:val="-8"/>
                <w:sz w:val="20"/>
                <w:szCs w:val="20"/>
              </w:rPr>
              <w:t xml:space="preserve">监测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天，</w:t>
            </w:r>
            <w:r>
              <w:rPr>
                <w:rFonts w:ascii="宋体" w:hAnsi="宋体" w:eastAsia="宋体" w:cs="宋体"/>
                <w:sz w:val="20"/>
                <w:szCs w:val="20"/>
              </w:rPr>
              <w:t xml:space="preserve"> </w:t>
            </w:r>
            <w:r>
              <w:rPr>
                <w:rFonts w:ascii="宋体" w:hAnsi="宋体" w:eastAsia="宋体" w:cs="宋体"/>
                <w:spacing w:val="-12"/>
                <w:sz w:val="20"/>
                <w:szCs w:val="20"/>
              </w:rPr>
              <w:t>昼</w:t>
            </w:r>
            <w:r>
              <w:rPr>
                <w:rFonts w:ascii="宋体" w:hAnsi="宋体" w:eastAsia="宋体" w:cs="宋体"/>
                <w:spacing w:val="-7"/>
                <w:sz w:val="20"/>
                <w:szCs w:val="20"/>
              </w:rPr>
              <w:t xml:space="preserve">、间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次</w:t>
            </w:r>
          </w:p>
        </w:tc>
        <w:tc>
          <w:tcPr>
            <w:tcW w:w="2220" w:type="dxa"/>
            <w:gridSpan w:val="3"/>
            <w:vMerge w:val="restart"/>
            <w:tcBorders>
              <w:bottom w:val="nil"/>
              <w:right w:val="single" w:color="000000" w:sz="6" w:space="0"/>
            </w:tcBorders>
            <w:vAlign w:val="top"/>
          </w:tcPr>
          <w:p>
            <w:pPr>
              <w:spacing w:before="297" w:line="332" w:lineRule="auto"/>
              <w:ind w:left="129" w:right="172" w:firstLine="45"/>
              <w:rPr>
                <w:rFonts w:ascii="Times New Roman" w:hAnsi="Times New Roman" w:eastAsia="Times New Roman" w:cs="Times New Roman"/>
                <w:sz w:val="20"/>
                <w:szCs w:val="20"/>
              </w:rPr>
            </w:pPr>
            <w:r>
              <w:rPr>
                <w:rFonts w:ascii="宋体" w:hAnsi="宋体" w:eastAsia="宋体" w:cs="宋体"/>
                <w:spacing w:val="7"/>
                <w:sz w:val="20"/>
                <w:szCs w:val="20"/>
              </w:rPr>
              <w:t>《声环境质量标准</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0"/>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3096-2008</w:t>
            </w:r>
            <w:r>
              <w:rPr>
                <w:rFonts w:ascii="宋体" w:hAnsi="宋体" w:eastAsia="宋体" w:cs="宋体"/>
                <w:spacing w:val="9"/>
                <w:sz w:val="20"/>
                <w:szCs w:val="20"/>
              </w:rPr>
              <w:t xml:space="preserve">)中 </w:t>
            </w:r>
            <w:r>
              <w:rPr>
                <w:rFonts w:ascii="Times New Roman" w:hAnsi="Times New Roman" w:eastAsia="Times New Roman" w:cs="Times New Roman"/>
                <w:spacing w:val="9"/>
                <w:sz w:val="20"/>
                <w:szCs w:val="20"/>
              </w:rPr>
              <w:t>2</w:t>
            </w:r>
          </w:p>
          <w:p>
            <w:pPr>
              <w:spacing w:line="228" w:lineRule="auto"/>
              <w:ind w:left="747"/>
              <w:rPr>
                <w:rFonts w:ascii="宋体" w:hAnsi="宋体" w:eastAsia="宋体" w:cs="宋体"/>
                <w:sz w:val="20"/>
                <w:szCs w:val="20"/>
              </w:rPr>
            </w:pPr>
            <w:r>
              <w:rPr>
                <w:rFonts w:ascii="宋体" w:hAnsi="宋体" w:eastAsia="宋体" w:cs="宋体"/>
                <w:spacing w:val="7"/>
                <w:sz w:val="20"/>
                <w:szCs w:val="20"/>
              </w:rPr>
              <w:t>类标</w:t>
            </w:r>
            <w:r>
              <w:rPr>
                <w:rFonts w:ascii="宋体" w:hAnsi="宋体" w:eastAsia="宋体" w:cs="宋体"/>
                <w:spacing w:val="6"/>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12" w:type="dxa"/>
            <w:vMerge w:val="continue"/>
            <w:tcBorders>
              <w:top w:val="nil"/>
              <w:left w:val="single" w:color="000000" w:sz="6" w:space="0"/>
              <w:bottom w:val="nil"/>
            </w:tcBorders>
            <w:vAlign w:val="top"/>
          </w:tcPr>
          <w:p>
            <w:pPr>
              <w:rPr>
                <w:rFonts w:ascii="Arial"/>
                <w:sz w:val="21"/>
              </w:rPr>
            </w:pPr>
          </w:p>
        </w:tc>
        <w:tc>
          <w:tcPr>
            <w:tcW w:w="810" w:type="dxa"/>
            <w:gridSpan w:val="2"/>
            <w:vAlign w:val="top"/>
          </w:tcPr>
          <w:p>
            <w:pPr>
              <w:spacing w:before="260" w:line="275" w:lineRule="exact"/>
              <w:ind w:left="35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w:t>
            </w:r>
            <w:r>
              <w:rPr>
                <w:rFonts w:ascii="Times New Roman" w:hAnsi="Times New Roman" w:eastAsia="Times New Roman" w:cs="Times New Roman"/>
                <w:spacing w:val="2"/>
                <w:position w:val="2"/>
                <w:sz w:val="20"/>
                <w:szCs w:val="20"/>
              </w:rPr>
              <w:t>#</w:t>
            </w:r>
          </w:p>
        </w:tc>
        <w:tc>
          <w:tcPr>
            <w:tcW w:w="2489" w:type="dxa"/>
            <w:gridSpan w:val="3"/>
            <w:vAlign w:val="top"/>
          </w:tcPr>
          <w:p>
            <w:pPr>
              <w:spacing w:before="79" w:line="295" w:lineRule="auto"/>
              <w:ind w:left="547" w:right="141" w:hanging="356"/>
              <w:rPr>
                <w:rFonts w:ascii="宋体" w:hAnsi="宋体" w:eastAsia="宋体" w:cs="宋体"/>
                <w:sz w:val="20"/>
                <w:szCs w:val="20"/>
              </w:rPr>
            </w:pPr>
            <w:r>
              <w:rPr>
                <w:rFonts w:ascii="宋体" w:hAnsi="宋体" w:eastAsia="宋体" w:cs="宋体"/>
                <w:spacing w:val="4"/>
                <w:sz w:val="20"/>
                <w:szCs w:val="20"/>
              </w:rPr>
              <w:t>项目清</w:t>
            </w:r>
            <w:r>
              <w:rPr>
                <w:rFonts w:ascii="宋体" w:hAnsi="宋体" w:eastAsia="宋体" w:cs="宋体"/>
                <w:spacing w:val="2"/>
                <w:sz w:val="20"/>
                <w:szCs w:val="20"/>
              </w:rPr>
              <w:t xml:space="preserve">淤 </w:t>
            </w:r>
            <w:r>
              <w:rPr>
                <w:rFonts w:ascii="Times New Roman" w:hAnsi="Times New Roman" w:eastAsia="Times New Roman" w:cs="Times New Roman"/>
                <w:spacing w:val="2"/>
                <w:sz w:val="20"/>
                <w:szCs w:val="20"/>
              </w:rPr>
              <w:t xml:space="preserve">0+200.00 </w:t>
            </w:r>
            <w:r>
              <w:rPr>
                <w:rFonts w:ascii="宋体" w:hAnsi="宋体" w:eastAsia="宋体" w:cs="宋体"/>
                <w:spacing w:val="2"/>
                <w:sz w:val="20"/>
                <w:szCs w:val="20"/>
              </w:rPr>
              <w:t>左侧</w:t>
            </w:r>
            <w:r>
              <w:rPr>
                <w:rFonts w:ascii="宋体" w:hAnsi="宋体" w:eastAsia="宋体" w:cs="宋体"/>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5"/>
                <w:sz w:val="20"/>
                <w:szCs w:val="20"/>
              </w:rPr>
              <w:t>3</w:t>
            </w:r>
            <w:r>
              <w:rPr>
                <w:rFonts w:ascii="Times New Roman" w:hAnsi="Times New Roman" w:eastAsia="Times New Roman" w:cs="Times New Roman"/>
                <w:sz w:val="20"/>
                <w:szCs w:val="20"/>
              </w:rPr>
              <w:t>m</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凤翔小区处</w:t>
            </w:r>
          </w:p>
        </w:tc>
        <w:tc>
          <w:tcPr>
            <w:tcW w:w="1511" w:type="dxa"/>
            <w:gridSpan w:val="3"/>
            <w:vMerge w:val="continue"/>
            <w:tcBorders>
              <w:top w:val="nil"/>
            </w:tcBorders>
            <w:vAlign w:val="top"/>
          </w:tcPr>
          <w:p>
            <w:pPr>
              <w:rPr>
                <w:rFonts w:ascii="Arial"/>
                <w:sz w:val="21"/>
              </w:rPr>
            </w:pPr>
          </w:p>
        </w:tc>
        <w:tc>
          <w:tcPr>
            <w:tcW w:w="1219" w:type="dxa"/>
            <w:gridSpan w:val="2"/>
            <w:vMerge w:val="continue"/>
            <w:tcBorders>
              <w:top w:val="nil"/>
            </w:tcBorders>
            <w:vAlign w:val="top"/>
          </w:tcPr>
          <w:p>
            <w:pPr>
              <w:rPr>
                <w:rFonts w:ascii="Arial"/>
                <w:sz w:val="21"/>
              </w:rPr>
            </w:pPr>
          </w:p>
        </w:tc>
        <w:tc>
          <w:tcPr>
            <w:tcW w:w="2220" w:type="dxa"/>
            <w:gridSpan w:val="3"/>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912" w:type="dxa"/>
            <w:vMerge w:val="continue"/>
            <w:tcBorders>
              <w:top w:val="nil"/>
              <w:left w:val="single" w:color="000000" w:sz="6" w:space="0"/>
              <w:bottom w:val="nil"/>
            </w:tcBorders>
            <w:vAlign w:val="top"/>
          </w:tcPr>
          <w:p>
            <w:pPr>
              <w:rPr>
                <w:rFonts w:ascii="Arial"/>
                <w:sz w:val="21"/>
              </w:rPr>
            </w:pPr>
          </w:p>
        </w:tc>
        <w:tc>
          <w:tcPr>
            <w:tcW w:w="8249" w:type="dxa"/>
            <w:gridSpan w:val="13"/>
            <w:tcBorders>
              <w:right w:val="single" w:color="000000" w:sz="6" w:space="0"/>
            </w:tcBorders>
            <w:vAlign w:val="top"/>
          </w:tcPr>
          <w:p>
            <w:pPr>
              <w:spacing w:before="49" w:line="304" w:lineRule="exact"/>
              <w:ind w:left="575"/>
              <w:rPr>
                <w:rFonts w:ascii="宋体" w:hAnsi="宋体" w:eastAsia="宋体" w:cs="宋体"/>
                <w:sz w:val="23"/>
                <w:szCs w:val="23"/>
              </w:rPr>
            </w:pPr>
            <w:r>
              <w:rPr>
                <w:rFonts w:ascii="Times New Roman" w:hAnsi="Times New Roman" w:eastAsia="Times New Roman" w:cs="Times New Roman"/>
                <w:b/>
                <w:bCs/>
                <w:spacing w:val="4"/>
                <w:position w:val="2"/>
                <w:sz w:val="23"/>
                <w:szCs w:val="23"/>
              </w:rPr>
              <w:t>2</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监测结果及分析</w:t>
            </w:r>
          </w:p>
          <w:p>
            <w:pPr>
              <w:spacing w:before="164" w:line="228" w:lineRule="auto"/>
              <w:ind w:left="599"/>
              <w:rPr>
                <w:rFonts w:ascii="宋体" w:hAnsi="宋体" w:eastAsia="宋体" w:cs="宋体"/>
                <w:sz w:val="23"/>
                <w:szCs w:val="23"/>
              </w:rPr>
            </w:pPr>
            <w:r>
              <w:rPr>
                <w:rFonts w:ascii="宋体" w:hAnsi="宋体" w:eastAsia="宋体" w:cs="宋体"/>
                <w:spacing w:val="7"/>
                <w:sz w:val="23"/>
                <w:szCs w:val="23"/>
              </w:rPr>
              <w:t>噪声监测结果见下表</w:t>
            </w:r>
            <w:r>
              <w:rPr>
                <w:rFonts w:ascii="宋体" w:hAnsi="宋体" w:eastAsia="宋体" w:cs="宋体"/>
                <w:spacing w:val="6"/>
                <w:sz w:val="23"/>
                <w:szCs w:val="23"/>
              </w:rPr>
              <w:t>。</w:t>
            </w:r>
          </w:p>
          <w:p>
            <w:pPr>
              <w:spacing w:before="142" w:line="278" w:lineRule="exact"/>
              <w:ind w:left="1601"/>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表</w:t>
            </w:r>
            <w:r>
              <w:rPr>
                <w:rFonts w:ascii="宋体" w:hAnsi="宋体" w:eastAsia="宋体" w:cs="宋体"/>
                <w:spacing w:val="10"/>
                <w:position w:val="1"/>
                <w:sz w:val="20"/>
                <w:szCs w:val="20"/>
              </w:rPr>
              <w:t xml:space="preserve"> </w:t>
            </w:r>
            <w:r>
              <w:rPr>
                <w:rFonts w:ascii="Times New Roman" w:hAnsi="Times New Roman" w:eastAsia="Times New Roman" w:cs="Times New Roman"/>
                <w:b/>
                <w:bCs/>
                <w:spacing w:val="10"/>
                <w:position w:val="1"/>
                <w:sz w:val="20"/>
                <w:szCs w:val="20"/>
              </w:rPr>
              <w:t>3-</w:t>
            </w:r>
            <w:r>
              <w:rPr>
                <w:rFonts w:ascii="Times New Roman" w:hAnsi="Times New Roman" w:eastAsia="Times New Roman" w:cs="Times New Roman"/>
                <w:b/>
                <w:bCs/>
                <w:spacing w:val="7"/>
                <w:position w:val="1"/>
                <w:sz w:val="20"/>
                <w:szCs w:val="20"/>
              </w:rPr>
              <w:t>6</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14:textOutline w14:w="3795" w14:cap="sq" w14:cmpd="sng">
                  <w14:solidFill>
                    <w14:srgbClr w14:val="000000"/>
                  </w14:solidFill>
                  <w14:prstDash w14:val="solid"/>
                  <w14:bevel/>
                </w14:textOutline>
              </w:rPr>
              <w:t>噪声监测结果统计及分析</w:t>
            </w:r>
            <w:r>
              <w:rPr>
                <w:rFonts w:ascii="宋体" w:hAnsi="宋体" w:eastAsia="宋体" w:cs="宋体"/>
                <w:spacing w:val="5"/>
                <w:position w:val="1"/>
                <w:sz w:val="20"/>
                <w:szCs w:val="20"/>
              </w:rPr>
              <w:t xml:space="preserve">    </w:t>
            </w:r>
            <w:r>
              <w:rPr>
                <w:rFonts w:ascii="宋体" w:hAnsi="宋体" w:eastAsia="宋体" w:cs="宋体"/>
                <w:spacing w:val="5"/>
                <w:position w:val="1"/>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position w:val="1"/>
                <w:sz w:val="20"/>
                <w:szCs w:val="20"/>
              </w:rPr>
              <w:t>dB</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A</w:t>
            </w:r>
            <w:r>
              <w:rPr>
                <w:rFonts w:ascii="宋体" w:hAnsi="宋体" w:eastAsia="宋体" w:cs="宋体"/>
                <w:spacing w:val="5"/>
                <w:position w:val="1"/>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12" w:type="dxa"/>
            <w:vMerge w:val="continue"/>
            <w:tcBorders>
              <w:top w:val="nil"/>
              <w:left w:val="single" w:color="000000" w:sz="6" w:space="0"/>
              <w:bottom w:val="nil"/>
            </w:tcBorders>
            <w:vAlign w:val="top"/>
          </w:tcPr>
          <w:p>
            <w:pPr>
              <w:rPr>
                <w:rFonts w:ascii="Arial"/>
                <w:sz w:val="21"/>
              </w:rPr>
            </w:pPr>
          </w:p>
        </w:tc>
        <w:tc>
          <w:tcPr>
            <w:tcW w:w="1405" w:type="dxa"/>
            <w:gridSpan w:val="3"/>
            <w:vMerge w:val="restart"/>
            <w:tcBorders>
              <w:bottom w:val="nil"/>
            </w:tcBorders>
            <w:vAlign w:val="top"/>
          </w:tcPr>
          <w:p>
            <w:pPr>
              <w:spacing w:line="361" w:lineRule="auto"/>
              <w:rPr>
                <w:rFonts w:ascii="Arial"/>
                <w:sz w:val="21"/>
              </w:rPr>
            </w:pPr>
          </w:p>
          <w:p>
            <w:pPr>
              <w:spacing w:before="65" w:line="228" w:lineRule="auto"/>
              <w:ind w:left="548"/>
              <w:outlineLvl w:val="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编号</w:t>
            </w:r>
          </w:p>
        </w:tc>
        <w:tc>
          <w:tcPr>
            <w:tcW w:w="2382" w:type="dxa"/>
            <w:gridSpan w:val="3"/>
            <w:vAlign w:val="top"/>
          </w:tcPr>
          <w:p>
            <w:pPr>
              <w:spacing w:before="78" w:line="229" w:lineRule="auto"/>
              <w:ind w:left="77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测结果</w:t>
            </w:r>
          </w:p>
        </w:tc>
        <w:tc>
          <w:tcPr>
            <w:tcW w:w="2446" w:type="dxa"/>
            <w:gridSpan w:val="5"/>
            <w:vMerge w:val="restart"/>
            <w:tcBorders>
              <w:bottom w:val="nil"/>
            </w:tcBorders>
            <w:vAlign w:val="top"/>
          </w:tcPr>
          <w:p>
            <w:pPr>
              <w:spacing w:before="253" w:line="228" w:lineRule="auto"/>
              <w:ind w:left="91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标</w:t>
            </w:r>
            <w:r>
              <w:rPr>
                <w:rFonts w:ascii="宋体" w:hAnsi="宋体" w:eastAsia="宋体" w:cs="宋体"/>
                <w:spacing w:val="7"/>
                <w:sz w:val="20"/>
                <w:szCs w:val="20"/>
                <w14:textOutline w14:w="3795" w14:cap="sq" w14:cmpd="sng">
                  <w14:solidFill>
                    <w14:srgbClr w14:val="000000"/>
                  </w14:solidFill>
                  <w14:prstDash w14:val="solid"/>
                  <w14:bevel/>
                </w14:textOutline>
              </w:rPr>
              <w:t>准值</w:t>
            </w:r>
          </w:p>
        </w:tc>
        <w:tc>
          <w:tcPr>
            <w:tcW w:w="2016" w:type="dxa"/>
            <w:gridSpan w:val="2"/>
            <w:vMerge w:val="restart"/>
            <w:tcBorders>
              <w:bottom w:val="nil"/>
              <w:right w:val="single" w:color="000000" w:sz="6" w:space="0"/>
            </w:tcBorders>
            <w:vAlign w:val="top"/>
          </w:tcPr>
          <w:p>
            <w:pPr>
              <w:spacing w:before="253" w:line="229" w:lineRule="auto"/>
              <w:ind w:left="54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达标情</w:t>
            </w:r>
            <w:r>
              <w:rPr>
                <w:rFonts w:ascii="宋体" w:hAnsi="宋体" w:eastAsia="宋体" w:cs="宋体"/>
                <w:spacing w:val="8"/>
                <w:sz w:val="20"/>
                <w:szCs w:val="20"/>
                <w14:textOutline w14:w="3795" w14:cap="sq" w14:cmpd="sng">
                  <w14:solidFill>
                    <w14:srgbClr w14:val="000000"/>
                  </w14:solidFill>
                  <w14:prstDash w14:val="solid"/>
                  <w14:bevel/>
                </w14:textOutli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12" w:type="dxa"/>
            <w:vMerge w:val="continue"/>
            <w:tcBorders>
              <w:top w:val="nil"/>
              <w:left w:val="single" w:color="000000" w:sz="6" w:space="0"/>
              <w:bottom w:val="nil"/>
            </w:tcBorders>
            <w:vAlign w:val="top"/>
          </w:tcPr>
          <w:p>
            <w:pPr>
              <w:rPr>
                <w:rFonts w:ascii="Arial"/>
                <w:sz w:val="21"/>
              </w:rPr>
            </w:pPr>
          </w:p>
        </w:tc>
        <w:tc>
          <w:tcPr>
            <w:tcW w:w="1405" w:type="dxa"/>
            <w:gridSpan w:val="3"/>
            <w:vMerge w:val="continue"/>
            <w:tcBorders>
              <w:top w:val="nil"/>
              <w:bottom w:val="nil"/>
            </w:tcBorders>
            <w:vAlign w:val="top"/>
          </w:tcPr>
          <w:p>
            <w:pPr>
              <w:rPr>
                <w:rFonts w:ascii="Arial"/>
                <w:sz w:val="21"/>
              </w:rPr>
            </w:pPr>
          </w:p>
        </w:tc>
        <w:tc>
          <w:tcPr>
            <w:tcW w:w="2382" w:type="dxa"/>
            <w:gridSpan w:val="3"/>
            <w:vAlign w:val="top"/>
          </w:tcPr>
          <w:p>
            <w:pPr>
              <w:spacing w:before="69" w:line="228" w:lineRule="auto"/>
              <w:ind w:left="702"/>
              <w:outlineLvl w:val="1"/>
              <w:rPr>
                <w:rFonts w:ascii="宋体" w:hAnsi="宋体" w:eastAsia="宋体" w:cs="宋体"/>
                <w:sz w:val="20"/>
                <w:szCs w:val="20"/>
              </w:rPr>
            </w:pPr>
            <w:r>
              <w:rPr>
                <w:rFonts w:ascii="Times New Roman" w:hAnsi="Times New Roman" w:eastAsia="Times New Roman" w:cs="Times New Roman"/>
                <w:b/>
                <w:bCs/>
                <w:spacing w:val="2"/>
                <w:sz w:val="20"/>
                <w:szCs w:val="20"/>
              </w:rPr>
              <w:t>12</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月</w:t>
            </w:r>
            <w:r>
              <w:rPr>
                <w:rFonts w:ascii="宋体" w:hAnsi="宋体" w:eastAsia="宋体" w:cs="宋体"/>
                <w:spacing w:val="2"/>
                <w:sz w:val="20"/>
                <w:szCs w:val="20"/>
              </w:rPr>
              <w:t xml:space="preserve"> </w:t>
            </w:r>
            <w:r>
              <w:rPr>
                <w:rFonts w:ascii="Times New Roman" w:hAnsi="Times New Roman" w:eastAsia="Times New Roman" w:cs="Times New Roman"/>
                <w:b/>
                <w:bCs/>
                <w:spacing w:val="2"/>
                <w:sz w:val="20"/>
                <w:szCs w:val="20"/>
              </w:rPr>
              <w:t>16</w:t>
            </w:r>
            <w:r>
              <w:rPr>
                <w:rFonts w:ascii="Times New Roman" w:hAnsi="Times New Roman" w:eastAsia="Times New Roman" w:cs="Times New Roman"/>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日</w:t>
            </w:r>
          </w:p>
        </w:tc>
        <w:tc>
          <w:tcPr>
            <w:tcW w:w="2446" w:type="dxa"/>
            <w:gridSpan w:val="5"/>
            <w:vMerge w:val="continue"/>
            <w:tcBorders>
              <w:top w:val="nil"/>
            </w:tcBorders>
            <w:vAlign w:val="top"/>
          </w:tcPr>
          <w:p>
            <w:pPr>
              <w:rPr>
                <w:rFonts w:ascii="Arial"/>
                <w:sz w:val="21"/>
              </w:rPr>
            </w:pPr>
          </w:p>
        </w:tc>
        <w:tc>
          <w:tcPr>
            <w:tcW w:w="2016"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12" w:type="dxa"/>
            <w:vMerge w:val="continue"/>
            <w:tcBorders>
              <w:top w:val="nil"/>
              <w:left w:val="single" w:color="000000" w:sz="6" w:space="0"/>
              <w:bottom w:val="nil"/>
            </w:tcBorders>
            <w:vAlign w:val="top"/>
          </w:tcPr>
          <w:p>
            <w:pPr>
              <w:rPr>
                <w:rFonts w:ascii="Arial"/>
                <w:sz w:val="21"/>
              </w:rPr>
            </w:pPr>
          </w:p>
        </w:tc>
        <w:tc>
          <w:tcPr>
            <w:tcW w:w="1405" w:type="dxa"/>
            <w:gridSpan w:val="3"/>
            <w:vMerge w:val="continue"/>
            <w:tcBorders>
              <w:top w:val="nil"/>
            </w:tcBorders>
            <w:vAlign w:val="top"/>
          </w:tcPr>
          <w:p>
            <w:pPr>
              <w:rPr>
                <w:rFonts w:ascii="Arial"/>
                <w:sz w:val="21"/>
              </w:rPr>
            </w:pPr>
          </w:p>
        </w:tc>
        <w:tc>
          <w:tcPr>
            <w:tcW w:w="2382" w:type="dxa"/>
            <w:gridSpan w:val="3"/>
            <w:vAlign w:val="top"/>
          </w:tcPr>
          <w:p>
            <w:pPr>
              <w:spacing w:before="69" w:line="231" w:lineRule="auto"/>
              <w:ind w:left="983"/>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昼间</w:t>
            </w:r>
          </w:p>
        </w:tc>
        <w:tc>
          <w:tcPr>
            <w:tcW w:w="2446" w:type="dxa"/>
            <w:gridSpan w:val="5"/>
            <w:vAlign w:val="top"/>
          </w:tcPr>
          <w:p>
            <w:pPr>
              <w:spacing w:before="69" w:line="231" w:lineRule="auto"/>
              <w:ind w:left="1023"/>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昼间</w:t>
            </w:r>
          </w:p>
        </w:tc>
        <w:tc>
          <w:tcPr>
            <w:tcW w:w="2016" w:type="dxa"/>
            <w:gridSpan w:val="2"/>
            <w:tcBorders>
              <w:right w:val="single" w:color="000000" w:sz="6" w:space="0"/>
            </w:tcBorders>
            <w:vAlign w:val="top"/>
          </w:tcPr>
          <w:p>
            <w:pPr>
              <w:spacing w:before="69" w:line="231" w:lineRule="auto"/>
              <w:ind w:left="754"/>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昼间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12" w:type="dxa"/>
            <w:vMerge w:val="continue"/>
            <w:tcBorders>
              <w:top w:val="nil"/>
              <w:left w:val="single" w:color="000000" w:sz="6" w:space="0"/>
              <w:bottom w:val="nil"/>
            </w:tcBorders>
            <w:vAlign w:val="top"/>
          </w:tcPr>
          <w:p>
            <w:pPr>
              <w:rPr>
                <w:rFonts w:ascii="Arial"/>
                <w:sz w:val="21"/>
              </w:rPr>
            </w:pPr>
          </w:p>
        </w:tc>
        <w:tc>
          <w:tcPr>
            <w:tcW w:w="1405" w:type="dxa"/>
            <w:gridSpan w:val="3"/>
            <w:vAlign w:val="top"/>
          </w:tcPr>
          <w:p>
            <w:pPr>
              <w:spacing w:before="38" w:line="274" w:lineRule="exact"/>
              <w:ind w:left="668"/>
              <w:outlineLvl w:val="1"/>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w:t>
            </w:r>
            <w:r>
              <w:rPr>
                <w:rFonts w:ascii="Times New Roman" w:hAnsi="Times New Roman" w:eastAsia="Times New Roman" w:cs="Times New Roman"/>
                <w:spacing w:val="-7"/>
                <w:position w:val="2"/>
                <w:sz w:val="20"/>
                <w:szCs w:val="20"/>
              </w:rPr>
              <w:t>#</w:t>
            </w:r>
          </w:p>
        </w:tc>
        <w:tc>
          <w:tcPr>
            <w:tcW w:w="2382" w:type="dxa"/>
            <w:gridSpan w:val="3"/>
            <w:vAlign w:val="top"/>
          </w:tcPr>
          <w:p>
            <w:pPr>
              <w:spacing w:before="105" w:line="195" w:lineRule="auto"/>
              <w:ind w:left="1089"/>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2446" w:type="dxa"/>
            <w:gridSpan w:val="5"/>
            <w:vAlign w:val="top"/>
          </w:tcPr>
          <w:p>
            <w:pPr>
              <w:spacing w:before="105" w:line="195" w:lineRule="auto"/>
              <w:ind w:left="1130"/>
              <w:outlineLvl w:val="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2016" w:type="dxa"/>
            <w:gridSpan w:val="2"/>
            <w:tcBorders>
              <w:right w:val="single" w:color="000000" w:sz="6" w:space="0"/>
            </w:tcBorders>
            <w:vAlign w:val="top"/>
          </w:tcPr>
          <w:p>
            <w:pPr>
              <w:spacing w:before="69" w:line="229" w:lineRule="auto"/>
              <w:ind w:left="754"/>
              <w:outlineLvl w:val="1"/>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12" w:type="dxa"/>
            <w:vMerge w:val="continue"/>
            <w:tcBorders>
              <w:top w:val="nil"/>
              <w:left w:val="single" w:color="000000" w:sz="6" w:space="0"/>
              <w:bottom w:val="nil"/>
            </w:tcBorders>
            <w:vAlign w:val="top"/>
          </w:tcPr>
          <w:p>
            <w:pPr>
              <w:rPr>
                <w:rFonts w:ascii="Arial"/>
                <w:sz w:val="21"/>
              </w:rPr>
            </w:pPr>
          </w:p>
        </w:tc>
        <w:tc>
          <w:tcPr>
            <w:tcW w:w="1405" w:type="dxa"/>
            <w:gridSpan w:val="3"/>
            <w:vAlign w:val="top"/>
          </w:tcPr>
          <w:p>
            <w:pPr>
              <w:spacing w:before="39" w:line="274" w:lineRule="exact"/>
              <w:ind w:left="648"/>
              <w:outlineLvl w:val="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w:t>
            </w:r>
            <w:r>
              <w:rPr>
                <w:rFonts w:ascii="Times New Roman" w:hAnsi="Times New Roman" w:eastAsia="Times New Roman" w:cs="Times New Roman"/>
                <w:spacing w:val="2"/>
                <w:position w:val="2"/>
                <w:sz w:val="20"/>
                <w:szCs w:val="20"/>
              </w:rPr>
              <w:t>#</w:t>
            </w:r>
          </w:p>
        </w:tc>
        <w:tc>
          <w:tcPr>
            <w:tcW w:w="2382" w:type="dxa"/>
            <w:gridSpan w:val="3"/>
            <w:vAlign w:val="top"/>
          </w:tcPr>
          <w:p>
            <w:pPr>
              <w:spacing w:before="105" w:line="195" w:lineRule="auto"/>
              <w:ind w:left="1088"/>
              <w:outlineLvl w:val="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6</w:t>
            </w:r>
          </w:p>
        </w:tc>
        <w:tc>
          <w:tcPr>
            <w:tcW w:w="2446" w:type="dxa"/>
            <w:gridSpan w:val="5"/>
            <w:vAlign w:val="top"/>
          </w:tcPr>
          <w:p>
            <w:pPr>
              <w:spacing w:before="105" w:line="195" w:lineRule="auto"/>
              <w:ind w:left="1130"/>
              <w:outlineLvl w:val="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2016" w:type="dxa"/>
            <w:gridSpan w:val="2"/>
            <w:tcBorders>
              <w:right w:val="single" w:color="000000" w:sz="6" w:space="0"/>
            </w:tcBorders>
            <w:vAlign w:val="top"/>
          </w:tcPr>
          <w:p>
            <w:pPr>
              <w:spacing w:before="67" w:line="229" w:lineRule="auto"/>
              <w:ind w:left="75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912" w:type="dxa"/>
            <w:vMerge w:val="continue"/>
            <w:tcBorders>
              <w:top w:val="nil"/>
              <w:left w:val="single" w:color="000000" w:sz="6" w:space="0"/>
            </w:tcBorders>
            <w:vAlign w:val="top"/>
          </w:tcPr>
          <w:p>
            <w:pPr>
              <w:rPr>
                <w:rFonts w:ascii="Arial"/>
                <w:sz w:val="21"/>
              </w:rPr>
            </w:pPr>
          </w:p>
        </w:tc>
        <w:tc>
          <w:tcPr>
            <w:tcW w:w="8249" w:type="dxa"/>
            <w:gridSpan w:val="13"/>
            <w:tcBorders>
              <w:right w:val="single" w:color="000000" w:sz="6" w:space="0"/>
            </w:tcBorders>
            <w:vAlign w:val="top"/>
          </w:tcPr>
          <w:p>
            <w:pPr>
              <w:spacing w:before="51" w:line="365" w:lineRule="auto"/>
              <w:ind w:left="120" w:firstLine="451"/>
              <w:rPr>
                <w:rFonts w:ascii="宋体" w:hAnsi="宋体" w:eastAsia="宋体" w:cs="宋体"/>
                <w:sz w:val="23"/>
                <w:szCs w:val="23"/>
              </w:rPr>
            </w:pPr>
            <w:r>
              <w:rPr>
                <w:rFonts w:ascii="宋体" w:hAnsi="宋体" w:eastAsia="宋体" w:cs="宋体"/>
                <w:spacing w:val="22"/>
                <w:sz w:val="23"/>
                <w:szCs w:val="23"/>
              </w:rPr>
              <w:t>由</w:t>
            </w:r>
            <w:r>
              <w:rPr>
                <w:rFonts w:ascii="宋体" w:hAnsi="宋体" w:eastAsia="宋体" w:cs="宋体"/>
                <w:spacing w:val="21"/>
                <w:sz w:val="23"/>
                <w:szCs w:val="23"/>
              </w:rPr>
              <w:t>监测结果可知，本项 目周围敏感点监测点达到《声环境质量标准》</w:t>
            </w:r>
            <w:r>
              <w:rPr>
                <w:rFonts w:ascii="宋体" w:hAnsi="宋体" w:eastAsia="宋体" w:cs="宋体"/>
                <w:sz w:val="23"/>
                <w:szCs w:val="23"/>
              </w:rPr>
              <w:t xml:space="preserve"> </w:t>
            </w:r>
            <w:r>
              <w:rPr>
                <w:rFonts w:ascii="宋体" w:hAnsi="宋体" w:eastAsia="宋体" w:cs="宋体"/>
                <w:spacing w:val="15"/>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8"/>
                <w:sz w:val="23"/>
                <w:szCs w:val="23"/>
              </w:rPr>
              <w:t>3096-2008</w:t>
            </w:r>
            <w:r>
              <w:rPr>
                <w:rFonts w:ascii="宋体" w:hAnsi="宋体" w:eastAsia="宋体" w:cs="宋体"/>
                <w:spacing w:val="8"/>
                <w:sz w:val="23"/>
                <w:szCs w:val="23"/>
              </w:rPr>
              <w:t xml:space="preserve">) 中 </w:t>
            </w:r>
            <w:r>
              <w:rPr>
                <w:rFonts w:ascii="Times New Roman" w:hAnsi="Times New Roman" w:eastAsia="Times New Roman" w:cs="Times New Roman"/>
                <w:spacing w:val="8"/>
                <w:sz w:val="23"/>
                <w:szCs w:val="23"/>
              </w:rPr>
              <w:t xml:space="preserve">2 </w:t>
            </w:r>
            <w:r>
              <w:rPr>
                <w:rFonts w:ascii="宋体" w:hAnsi="宋体" w:eastAsia="宋体" w:cs="宋体"/>
                <w:spacing w:val="8"/>
                <w:sz w:val="23"/>
                <w:szCs w:val="23"/>
              </w:rPr>
              <w:t>类的标准限值。</w:t>
            </w:r>
          </w:p>
        </w:tc>
      </w:tr>
    </w:tbl>
    <w:p>
      <w:pPr>
        <w:rPr>
          <w:rFonts w:ascii="Arial"/>
          <w:sz w:val="21"/>
        </w:rPr>
      </w:pPr>
    </w:p>
    <w:p>
      <w:pPr>
        <w:sectPr>
          <w:footerReference r:id="rId39"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201"/>
        <w:gridCol w:w="1229"/>
        <w:gridCol w:w="436"/>
        <w:gridCol w:w="2101"/>
        <w:gridCol w:w="716"/>
        <w:gridCol w:w="983"/>
        <w:gridCol w:w="1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2" w:hRule="atLeast"/>
        </w:trPr>
        <w:tc>
          <w:tcPr>
            <w:tcW w:w="912" w:type="dxa"/>
            <w:vMerge w:val="restart"/>
            <w:tcBorders>
              <w:left w:val="single" w:color="000000" w:sz="6" w:space="0"/>
              <w:bottom w:val="nil"/>
            </w:tcBorders>
            <w:vAlign w:val="top"/>
          </w:tcPr>
          <w:p>
            <w:pPr>
              <w:rPr>
                <w:rFonts w:ascii="Arial"/>
                <w:sz w:val="21"/>
              </w:rPr>
            </w:pPr>
          </w:p>
        </w:tc>
        <w:tc>
          <w:tcPr>
            <w:tcW w:w="8249" w:type="dxa"/>
            <w:gridSpan w:val="7"/>
            <w:tcBorders>
              <w:right w:val="single" w:color="000000" w:sz="6" w:space="0"/>
            </w:tcBorders>
            <w:vAlign w:val="top"/>
          </w:tcPr>
          <w:p>
            <w:pPr>
              <w:spacing w:before="51" w:line="228" w:lineRule="auto"/>
              <w:ind w:left="11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、土壤</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(底泥)</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质量现状</w:t>
            </w:r>
          </w:p>
          <w:p>
            <w:pPr>
              <w:spacing w:before="181" w:line="375" w:lineRule="auto"/>
              <w:ind w:left="109" w:right="102" w:firstLine="481"/>
              <w:rPr>
                <w:rFonts w:ascii="宋体" w:hAnsi="宋体" w:eastAsia="宋体" w:cs="宋体"/>
                <w:sz w:val="23"/>
                <w:szCs w:val="23"/>
              </w:rPr>
            </w:pPr>
            <w:r>
              <w:rPr>
                <w:rFonts w:ascii="宋体" w:hAnsi="宋体" w:eastAsia="宋体" w:cs="宋体"/>
                <w:spacing w:val="24"/>
                <w:sz w:val="23"/>
                <w:szCs w:val="23"/>
              </w:rPr>
              <w:t>为</w:t>
            </w:r>
            <w:r>
              <w:rPr>
                <w:rFonts w:ascii="宋体" w:hAnsi="宋体" w:eastAsia="宋体" w:cs="宋体"/>
                <w:spacing w:val="16"/>
                <w:sz w:val="23"/>
                <w:szCs w:val="23"/>
              </w:rPr>
              <w:t>了</w:t>
            </w:r>
            <w:r>
              <w:rPr>
                <w:rFonts w:ascii="宋体" w:hAnsi="宋体" w:eastAsia="宋体" w:cs="宋体"/>
                <w:spacing w:val="12"/>
                <w:sz w:val="23"/>
                <w:szCs w:val="23"/>
              </w:rPr>
              <w:t>解项目区域土壤 (底泥) 环境质量现状，本次评价委托达州恒福环</w:t>
            </w:r>
            <w:r>
              <w:rPr>
                <w:rFonts w:ascii="宋体" w:hAnsi="宋体" w:eastAsia="宋体" w:cs="宋体"/>
                <w:sz w:val="23"/>
                <w:szCs w:val="23"/>
              </w:rPr>
              <w:t xml:space="preserve"> </w:t>
            </w:r>
            <w:r>
              <w:rPr>
                <w:rFonts w:ascii="宋体" w:hAnsi="宋体" w:eastAsia="宋体" w:cs="宋体"/>
                <w:spacing w:val="6"/>
                <w:sz w:val="23"/>
                <w:szCs w:val="23"/>
              </w:rPr>
              <w:t>境监测服务</w:t>
            </w:r>
            <w:r>
              <w:rPr>
                <w:rFonts w:ascii="宋体" w:hAnsi="宋体" w:eastAsia="宋体" w:cs="宋体"/>
                <w:spacing w:val="5"/>
                <w:sz w:val="23"/>
                <w:szCs w:val="23"/>
              </w:rPr>
              <w:t>有</w:t>
            </w:r>
            <w:r>
              <w:rPr>
                <w:rFonts w:ascii="宋体" w:hAnsi="宋体" w:eastAsia="宋体" w:cs="宋体"/>
                <w:spacing w:val="3"/>
                <w:sz w:val="23"/>
                <w:szCs w:val="23"/>
              </w:rPr>
              <w:t xml:space="preserve">限公司于 </w:t>
            </w:r>
            <w:r>
              <w:rPr>
                <w:rFonts w:ascii="Times New Roman" w:hAnsi="Times New Roman" w:eastAsia="Times New Roman" w:cs="Times New Roman"/>
                <w:spacing w:val="3"/>
                <w:sz w:val="23"/>
                <w:szCs w:val="23"/>
              </w:rPr>
              <w:t xml:space="preserve">2021 </w:t>
            </w:r>
            <w:r>
              <w:rPr>
                <w:rFonts w:ascii="宋体" w:hAnsi="宋体" w:eastAsia="宋体" w:cs="宋体"/>
                <w:spacing w:val="3"/>
                <w:sz w:val="23"/>
                <w:szCs w:val="23"/>
              </w:rPr>
              <w:t xml:space="preserve">年 </w:t>
            </w:r>
            <w:r>
              <w:rPr>
                <w:rFonts w:ascii="Times New Roman" w:hAnsi="Times New Roman" w:eastAsia="Times New Roman" w:cs="Times New Roman"/>
                <w:spacing w:val="3"/>
                <w:sz w:val="23"/>
                <w:szCs w:val="23"/>
              </w:rPr>
              <w:t xml:space="preserve">12 </w:t>
            </w:r>
            <w:r>
              <w:rPr>
                <w:rFonts w:ascii="宋体" w:hAnsi="宋体" w:eastAsia="宋体" w:cs="宋体"/>
                <w:spacing w:val="3"/>
                <w:sz w:val="23"/>
                <w:szCs w:val="23"/>
              </w:rPr>
              <w:t xml:space="preserve">月 </w:t>
            </w:r>
            <w:r>
              <w:rPr>
                <w:rFonts w:ascii="Times New Roman" w:hAnsi="Times New Roman" w:eastAsia="Times New Roman" w:cs="Times New Roman"/>
                <w:spacing w:val="3"/>
                <w:sz w:val="23"/>
                <w:szCs w:val="23"/>
              </w:rPr>
              <w:t xml:space="preserve">16 </w:t>
            </w:r>
            <w:r>
              <w:rPr>
                <w:rFonts w:ascii="宋体" w:hAnsi="宋体" w:eastAsia="宋体" w:cs="宋体"/>
                <w:spacing w:val="3"/>
                <w:sz w:val="23"/>
                <w:szCs w:val="23"/>
              </w:rPr>
              <w:t>对本项目区域土壤 (底泥) 进行了监</w:t>
            </w:r>
            <w:r>
              <w:rPr>
                <w:rFonts w:ascii="宋体" w:hAnsi="宋体" w:eastAsia="宋体" w:cs="宋体"/>
                <w:sz w:val="23"/>
                <w:szCs w:val="23"/>
              </w:rPr>
              <w:t xml:space="preserve"> </w:t>
            </w:r>
            <w:r>
              <w:rPr>
                <w:rFonts w:ascii="宋体" w:hAnsi="宋体" w:eastAsia="宋体" w:cs="宋体"/>
                <w:spacing w:val="-1"/>
                <w:sz w:val="23"/>
                <w:szCs w:val="23"/>
              </w:rPr>
              <w:t>测</w:t>
            </w:r>
            <w:r>
              <w:rPr>
                <w:rFonts w:ascii="宋体" w:hAnsi="宋体" w:eastAsia="宋体" w:cs="宋体"/>
                <w:sz w:val="23"/>
                <w:szCs w:val="23"/>
              </w:rPr>
              <w:t>。</w:t>
            </w:r>
          </w:p>
          <w:p>
            <w:pPr>
              <w:spacing w:line="303" w:lineRule="exact"/>
              <w:ind w:left="595"/>
              <w:rPr>
                <w:rFonts w:ascii="宋体" w:hAnsi="宋体" w:eastAsia="宋体" w:cs="宋体"/>
                <w:sz w:val="23"/>
                <w:szCs w:val="23"/>
              </w:rPr>
            </w:pPr>
            <w:r>
              <w:rPr>
                <w:rFonts w:ascii="Times New Roman" w:hAnsi="Times New Roman" w:eastAsia="Times New Roman" w:cs="Times New Roman"/>
                <w:b/>
                <w:bCs/>
                <w:spacing w:val="6"/>
                <w:position w:val="2"/>
                <w:sz w:val="23"/>
                <w:szCs w:val="23"/>
              </w:rPr>
              <w:t>1</w:t>
            </w:r>
            <w:r>
              <w:rPr>
                <w:rFonts w:ascii="Times New Roman" w:hAnsi="Times New Roman" w:eastAsia="Times New Roman" w:cs="Times New Roman"/>
                <w:spacing w:val="5"/>
                <w:position w:val="2"/>
                <w:sz w:val="23"/>
                <w:szCs w:val="23"/>
              </w:rPr>
              <w:t xml:space="preserve"> </w:t>
            </w:r>
            <w:r>
              <w:rPr>
                <w:rFonts w:ascii="宋体" w:hAnsi="宋体" w:eastAsia="宋体" w:cs="宋体"/>
                <w:spacing w:val="3"/>
                <w:position w:val="2"/>
                <w:sz w:val="23"/>
                <w:szCs w:val="23"/>
                <w14:textOutline w14:w="4358" w14:cap="sq" w14:cmpd="sng">
                  <w14:solidFill>
                    <w14:srgbClr w14:val="000000"/>
                  </w14:solidFill>
                  <w14:prstDash w14:val="solid"/>
                  <w14:bevel/>
                </w14:textOutline>
              </w:rPr>
              <w:t>、监测布点及监测因子</w:t>
            </w:r>
          </w:p>
          <w:p>
            <w:pPr>
              <w:spacing w:before="161" w:line="227" w:lineRule="auto"/>
              <w:ind w:left="592"/>
              <w:rPr>
                <w:rFonts w:ascii="宋体" w:hAnsi="宋体" w:eastAsia="宋体" w:cs="宋体"/>
                <w:sz w:val="23"/>
                <w:szCs w:val="23"/>
              </w:rPr>
            </w:pPr>
            <w:r>
              <w:rPr>
                <w:rFonts w:ascii="宋体" w:hAnsi="宋体" w:eastAsia="宋体" w:cs="宋体"/>
                <w:spacing w:val="12"/>
                <w:sz w:val="23"/>
                <w:szCs w:val="23"/>
              </w:rPr>
              <w:t>项目评</w:t>
            </w:r>
            <w:r>
              <w:rPr>
                <w:rFonts w:ascii="宋体" w:hAnsi="宋体" w:eastAsia="宋体" w:cs="宋体"/>
                <w:spacing w:val="7"/>
                <w:sz w:val="23"/>
                <w:szCs w:val="23"/>
              </w:rPr>
              <w:t>价</w:t>
            </w:r>
            <w:r>
              <w:rPr>
                <w:rFonts w:ascii="宋体" w:hAnsi="宋体" w:eastAsia="宋体" w:cs="宋体"/>
                <w:spacing w:val="6"/>
                <w:sz w:val="23"/>
                <w:szCs w:val="23"/>
              </w:rPr>
              <w:t xml:space="preserve">区内设置监测点 </w:t>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个，监测点位置及监测因子见下表。</w:t>
            </w:r>
          </w:p>
          <w:p>
            <w:pPr>
              <w:spacing w:before="180" w:line="228" w:lineRule="auto"/>
              <w:ind w:left="279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表</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3-7</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地底泥监测布点一览表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12" w:type="dxa"/>
            <w:vMerge w:val="continue"/>
            <w:tcBorders>
              <w:top w:val="nil"/>
              <w:left w:val="single" w:color="000000" w:sz="6" w:space="0"/>
              <w:bottom w:val="nil"/>
            </w:tcBorders>
            <w:vAlign w:val="top"/>
          </w:tcPr>
          <w:p>
            <w:pPr>
              <w:rPr>
                <w:rFonts w:ascii="Arial"/>
                <w:sz w:val="21"/>
              </w:rPr>
            </w:pPr>
          </w:p>
        </w:tc>
        <w:tc>
          <w:tcPr>
            <w:tcW w:w="1201" w:type="dxa"/>
            <w:vAlign w:val="top"/>
          </w:tcPr>
          <w:p>
            <w:pPr>
              <w:spacing w:before="120" w:line="228" w:lineRule="auto"/>
              <w:ind w:left="44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编号</w:t>
            </w:r>
          </w:p>
        </w:tc>
        <w:tc>
          <w:tcPr>
            <w:tcW w:w="1665" w:type="dxa"/>
            <w:gridSpan w:val="2"/>
            <w:vAlign w:val="top"/>
          </w:tcPr>
          <w:p>
            <w:pPr>
              <w:spacing w:before="119" w:line="230" w:lineRule="auto"/>
              <w:ind w:left="41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测点位</w:t>
            </w:r>
          </w:p>
        </w:tc>
        <w:tc>
          <w:tcPr>
            <w:tcW w:w="2817" w:type="dxa"/>
            <w:gridSpan w:val="2"/>
            <w:vAlign w:val="top"/>
          </w:tcPr>
          <w:p>
            <w:pPr>
              <w:spacing w:before="120" w:line="229" w:lineRule="auto"/>
              <w:ind w:left="99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测项目</w:t>
            </w:r>
          </w:p>
        </w:tc>
        <w:tc>
          <w:tcPr>
            <w:tcW w:w="2566" w:type="dxa"/>
            <w:gridSpan w:val="2"/>
            <w:tcBorders>
              <w:right w:val="single" w:color="000000" w:sz="6" w:space="0"/>
            </w:tcBorders>
            <w:vAlign w:val="top"/>
          </w:tcPr>
          <w:p>
            <w:pPr>
              <w:spacing w:before="120" w:line="228" w:lineRule="auto"/>
              <w:ind w:left="81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测频率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12" w:type="dxa"/>
            <w:vMerge w:val="continue"/>
            <w:tcBorders>
              <w:top w:val="nil"/>
              <w:left w:val="single" w:color="000000" w:sz="6" w:space="0"/>
              <w:bottom w:val="nil"/>
            </w:tcBorders>
            <w:vAlign w:val="top"/>
          </w:tcPr>
          <w:p>
            <w:pPr>
              <w:rPr>
                <w:rFonts w:ascii="Arial"/>
                <w:sz w:val="21"/>
              </w:rPr>
            </w:pPr>
          </w:p>
        </w:tc>
        <w:tc>
          <w:tcPr>
            <w:tcW w:w="1201" w:type="dxa"/>
            <w:vAlign w:val="top"/>
          </w:tcPr>
          <w:p>
            <w:pPr>
              <w:spacing w:line="269" w:lineRule="auto"/>
              <w:rPr>
                <w:rFonts w:ascii="Arial"/>
                <w:sz w:val="21"/>
              </w:rPr>
            </w:pPr>
          </w:p>
          <w:p>
            <w:pPr>
              <w:spacing w:before="57" w:line="192" w:lineRule="auto"/>
              <w:ind w:left="618"/>
              <w:rPr>
                <w:rFonts w:ascii="Times New Roman" w:hAnsi="Times New Roman" w:eastAsia="Times New Roman" w:cs="Times New Roman"/>
                <w:sz w:val="20"/>
                <w:szCs w:val="20"/>
              </w:rPr>
            </w:pPr>
            <w:r>
              <w:rPr>
                <w:rFonts w:ascii="Times New Roman" w:hAnsi="Times New Roman" w:eastAsia="Times New Roman" w:cs="Times New Roman"/>
                <w:sz w:val="20"/>
                <w:szCs w:val="20"/>
              </w:rPr>
              <w:t>I</w:t>
            </w:r>
          </w:p>
        </w:tc>
        <w:tc>
          <w:tcPr>
            <w:tcW w:w="1665" w:type="dxa"/>
            <w:gridSpan w:val="2"/>
            <w:vAlign w:val="top"/>
          </w:tcPr>
          <w:p>
            <w:pPr>
              <w:spacing w:before="110" w:line="288" w:lineRule="auto"/>
              <w:ind w:left="304" w:right="301" w:firstLine="110"/>
              <w:rPr>
                <w:rFonts w:ascii="宋体" w:hAnsi="宋体" w:eastAsia="宋体" w:cs="宋体"/>
                <w:sz w:val="20"/>
                <w:szCs w:val="20"/>
              </w:rPr>
            </w:pPr>
            <w:r>
              <w:rPr>
                <w:rFonts w:ascii="宋体" w:hAnsi="宋体" w:eastAsia="宋体" w:cs="宋体"/>
                <w:spacing w:val="9"/>
                <w:sz w:val="20"/>
                <w:szCs w:val="20"/>
              </w:rPr>
              <w:t>河</w:t>
            </w:r>
            <w:r>
              <w:rPr>
                <w:rFonts w:ascii="宋体" w:hAnsi="宋体" w:eastAsia="宋体" w:cs="宋体"/>
                <w:spacing w:val="7"/>
                <w:sz w:val="20"/>
                <w:szCs w:val="20"/>
              </w:rPr>
              <w:t>道清淤</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0+800.00 </w:t>
            </w:r>
            <w:r>
              <w:rPr>
                <w:rFonts w:ascii="宋体" w:hAnsi="宋体" w:eastAsia="宋体" w:cs="宋体"/>
                <w:spacing w:val="4"/>
                <w:sz w:val="20"/>
                <w:szCs w:val="20"/>
              </w:rPr>
              <w:t>处</w:t>
            </w:r>
          </w:p>
        </w:tc>
        <w:tc>
          <w:tcPr>
            <w:tcW w:w="2817" w:type="dxa"/>
            <w:gridSpan w:val="2"/>
            <w:vAlign w:val="top"/>
          </w:tcPr>
          <w:p>
            <w:pPr>
              <w:spacing w:before="109" w:line="281" w:lineRule="auto"/>
              <w:ind w:left="888" w:right="160" w:hanging="766"/>
              <w:rPr>
                <w:rFonts w:ascii="宋体" w:hAnsi="宋体" w:eastAsia="宋体" w:cs="宋体"/>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、镉、汞、砷、铅、铬</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8"/>
                <w:sz w:val="20"/>
                <w:szCs w:val="20"/>
              </w:rPr>
              <w:t>铜、镍、锌</w:t>
            </w:r>
          </w:p>
        </w:tc>
        <w:tc>
          <w:tcPr>
            <w:tcW w:w="2566" w:type="dxa"/>
            <w:gridSpan w:val="2"/>
            <w:tcBorders>
              <w:right w:val="single" w:color="000000" w:sz="6" w:space="0"/>
            </w:tcBorders>
            <w:vAlign w:val="top"/>
          </w:tcPr>
          <w:p>
            <w:pPr>
              <w:spacing w:before="289" w:line="228" w:lineRule="auto"/>
              <w:ind w:left="290"/>
              <w:rPr>
                <w:rFonts w:ascii="宋体" w:hAnsi="宋体" w:eastAsia="宋体" w:cs="宋体"/>
                <w:sz w:val="20"/>
                <w:szCs w:val="20"/>
              </w:rPr>
            </w:pPr>
            <w:r>
              <w:rPr>
                <w:rFonts w:ascii="宋体" w:hAnsi="宋体" w:eastAsia="宋体" w:cs="宋体"/>
                <w:spacing w:val="-2"/>
                <w:sz w:val="20"/>
                <w:szCs w:val="20"/>
              </w:rPr>
              <w:t xml:space="preserve">监测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 xml:space="preserve">天，采样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trPr>
        <w:tc>
          <w:tcPr>
            <w:tcW w:w="912" w:type="dxa"/>
            <w:vMerge w:val="continue"/>
            <w:tcBorders>
              <w:top w:val="nil"/>
              <w:left w:val="single" w:color="000000" w:sz="6" w:space="0"/>
              <w:bottom w:val="nil"/>
            </w:tcBorders>
            <w:vAlign w:val="top"/>
          </w:tcPr>
          <w:p>
            <w:pPr>
              <w:rPr>
                <w:rFonts w:ascii="Arial"/>
                <w:sz w:val="21"/>
              </w:rPr>
            </w:pPr>
          </w:p>
        </w:tc>
        <w:tc>
          <w:tcPr>
            <w:tcW w:w="8249" w:type="dxa"/>
            <w:gridSpan w:val="7"/>
            <w:tcBorders>
              <w:right w:val="single" w:color="000000" w:sz="6" w:space="0"/>
            </w:tcBorders>
            <w:vAlign w:val="top"/>
          </w:tcPr>
          <w:p>
            <w:pPr>
              <w:spacing w:before="47" w:line="303" w:lineRule="exact"/>
              <w:ind w:left="584"/>
              <w:rPr>
                <w:rFonts w:ascii="宋体" w:hAnsi="宋体" w:eastAsia="宋体" w:cs="宋体"/>
                <w:sz w:val="23"/>
                <w:szCs w:val="23"/>
              </w:rPr>
            </w:pPr>
            <w:r>
              <w:rPr>
                <w:rFonts w:ascii="Times New Roman" w:hAnsi="Times New Roman" w:eastAsia="Times New Roman" w:cs="Times New Roman"/>
                <w:b/>
                <w:bCs/>
                <w:spacing w:val="4"/>
                <w:position w:val="2"/>
                <w:sz w:val="23"/>
                <w:szCs w:val="23"/>
              </w:rPr>
              <w:t>2</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监测时间及频率</w:t>
            </w:r>
          </w:p>
          <w:p>
            <w:pPr>
              <w:spacing w:before="164" w:line="228" w:lineRule="auto"/>
              <w:ind w:left="584"/>
              <w:rPr>
                <w:rFonts w:ascii="宋体" w:hAnsi="宋体" w:eastAsia="宋体" w:cs="宋体"/>
                <w:sz w:val="23"/>
                <w:szCs w:val="23"/>
              </w:rPr>
            </w:pPr>
            <w:r>
              <w:rPr>
                <w:rFonts w:ascii="Times New Roman" w:hAnsi="Times New Roman" w:eastAsia="Times New Roman" w:cs="Times New Roman"/>
                <w:spacing w:val="-2"/>
                <w:sz w:val="23"/>
                <w:szCs w:val="23"/>
              </w:rPr>
              <w:t xml:space="preserve">2021 </w:t>
            </w:r>
            <w:r>
              <w:rPr>
                <w:rFonts w:ascii="宋体" w:hAnsi="宋体" w:eastAsia="宋体" w:cs="宋体"/>
                <w:spacing w:val="-2"/>
                <w:sz w:val="23"/>
                <w:szCs w:val="23"/>
              </w:rPr>
              <w:t xml:space="preserve">年 </w:t>
            </w:r>
            <w:r>
              <w:rPr>
                <w:rFonts w:ascii="Times New Roman" w:hAnsi="Times New Roman" w:eastAsia="Times New Roman" w:cs="Times New Roman"/>
                <w:spacing w:val="-2"/>
                <w:sz w:val="23"/>
                <w:szCs w:val="23"/>
              </w:rPr>
              <w:t xml:space="preserve">12 </w:t>
            </w:r>
            <w:r>
              <w:rPr>
                <w:rFonts w:ascii="宋体" w:hAnsi="宋体" w:eastAsia="宋体" w:cs="宋体"/>
                <w:spacing w:val="-2"/>
                <w:sz w:val="23"/>
                <w:szCs w:val="23"/>
              </w:rPr>
              <w:t xml:space="preserve">月 </w:t>
            </w:r>
            <w:r>
              <w:rPr>
                <w:rFonts w:ascii="Times New Roman" w:hAnsi="Times New Roman" w:eastAsia="Times New Roman" w:cs="Times New Roman"/>
                <w:spacing w:val="-2"/>
                <w:sz w:val="23"/>
                <w:szCs w:val="23"/>
              </w:rPr>
              <w:t xml:space="preserve">16 </w:t>
            </w:r>
            <w:r>
              <w:rPr>
                <w:rFonts w:ascii="宋体" w:hAnsi="宋体" w:eastAsia="宋体" w:cs="宋体"/>
                <w:spacing w:val="-2"/>
                <w:sz w:val="23"/>
                <w:szCs w:val="23"/>
              </w:rPr>
              <w:t xml:space="preserve">日，监测 </w:t>
            </w:r>
            <w:r>
              <w:rPr>
                <w:rFonts w:ascii="Times New Roman" w:hAnsi="Times New Roman" w:eastAsia="Times New Roman" w:cs="Times New Roman"/>
                <w:spacing w:val="-2"/>
                <w:sz w:val="23"/>
                <w:szCs w:val="23"/>
              </w:rPr>
              <w:t xml:space="preserve">1 </w:t>
            </w:r>
            <w:r>
              <w:rPr>
                <w:rFonts w:ascii="宋体" w:hAnsi="宋体" w:eastAsia="宋体" w:cs="宋体"/>
                <w:spacing w:val="-2"/>
                <w:sz w:val="23"/>
                <w:szCs w:val="23"/>
              </w:rPr>
              <w:t>天，</w:t>
            </w:r>
            <w:r>
              <w:rPr>
                <w:rFonts w:ascii="Times New Roman" w:hAnsi="Times New Roman" w:eastAsia="Times New Roman" w:cs="Times New Roman"/>
                <w:spacing w:val="-1"/>
                <w:sz w:val="23"/>
                <w:szCs w:val="23"/>
              </w:rPr>
              <w:t xml:space="preserve">1 </w:t>
            </w:r>
            <w:r>
              <w:rPr>
                <w:rFonts w:ascii="宋体" w:hAnsi="宋体" w:eastAsia="宋体" w:cs="宋体"/>
                <w:spacing w:val="-1"/>
                <w:sz w:val="23"/>
                <w:szCs w:val="23"/>
              </w:rPr>
              <w:t xml:space="preserve">天 </w:t>
            </w:r>
            <w:r>
              <w:rPr>
                <w:rFonts w:ascii="Times New Roman" w:hAnsi="Times New Roman" w:eastAsia="Times New Roman" w:cs="Times New Roman"/>
                <w:spacing w:val="-1"/>
                <w:sz w:val="23"/>
                <w:szCs w:val="23"/>
              </w:rPr>
              <w:t xml:space="preserve">1 </w:t>
            </w:r>
            <w:r>
              <w:rPr>
                <w:rFonts w:ascii="宋体" w:hAnsi="宋体" w:eastAsia="宋体" w:cs="宋体"/>
                <w:spacing w:val="-1"/>
                <w:sz w:val="23"/>
                <w:szCs w:val="23"/>
              </w:rPr>
              <w:t>次。</w:t>
            </w:r>
          </w:p>
          <w:p>
            <w:pPr>
              <w:spacing w:before="181" w:line="304" w:lineRule="exact"/>
              <w:ind w:left="583"/>
              <w:rPr>
                <w:rFonts w:ascii="宋体" w:hAnsi="宋体" w:eastAsia="宋体" w:cs="宋体"/>
                <w:sz w:val="23"/>
                <w:szCs w:val="23"/>
              </w:rPr>
            </w:pPr>
            <w:r>
              <w:rPr>
                <w:rFonts w:ascii="Times New Roman" w:hAnsi="Times New Roman" w:eastAsia="Times New Roman" w:cs="Times New Roman"/>
                <w:b/>
                <w:bCs/>
                <w:spacing w:val="-1"/>
                <w:position w:val="2"/>
                <w:sz w:val="23"/>
                <w:szCs w:val="23"/>
              </w:rPr>
              <w:t>3</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、评</w:t>
            </w:r>
            <w:r>
              <w:rPr>
                <w:rFonts w:ascii="宋体" w:hAnsi="宋体" w:eastAsia="宋体" w:cs="宋体"/>
                <w:position w:val="2"/>
                <w:sz w:val="23"/>
                <w:szCs w:val="23"/>
                <w14:textOutline w14:w="4358" w14:cap="sq" w14:cmpd="sng">
                  <w14:solidFill>
                    <w14:srgbClr w14:val="000000"/>
                  </w14:solidFill>
                  <w14:prstDash w14:val="solid"/>
                  <w14:bevel/>
                </w14:textOutline>
              </w:rPr>
              <w:t>价标准</w:t>
            </w:r>
          </w:p>
          <w:p>
            <w:pPr>
              <w:spacing w:before="164" w:line="228" w:lineRule="auto"/>
              <w:ind w:left="588"/>
              <w:rPr>
                <w:rFonts w:ascii="宋体" w:hAnsi="宋体" w:eastAsia="宋体" w:cs="宋体"/>
                <w:sz w:val="23"/>
                <w:szCs w:val="23"/>
              </w:rPr>
            </w:pPr>
            <w:r>
              <w:rPr>
                <w:rFonts w:ascii="宋体" w:hAnsi="宋体" w:eastAsia="宋体" w:cs="宋体"/>
                <w:spacing w:val="-32"/>
                <w:sz w:val="23"/>
                <w:szCs w:val="23"/>
              </w:rPr>
              <w:t>执</w:t>
            </w:r>
            <w:r>
              <w:rPr>
                <w:rFonts w:ascii="宋体" w:hAnsi="宋体" w:eastAsia="宋体" w:cs="宋体"/>
                <w:spacing w:val="-23"/>
                <w:sz w:val="23"/>
                <w:szCs w:val="23"/>
              </w:rPr>
              <w:t xml:space="preserve"> 行《 土 壤 环 境 质 量   农 用 地 土 壤 污 染 风 险 管 控 控 制 (试 行 )》</w:t>
            </w:r>
          </w:p>
          <w:p>
            <w:pPr>
              <w:spacing w:before="183" w:line="228" w:lineRule="auto"/>
              <w:ind w:left="120"/>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8"/>
                <w:sz w:val="23"/>
                <w:szCs w:val="23"/>
              </w:rPr>
              <w:t>15618-2018</w:t>
            </w:r>
            <w:r>
              <w:rPr>
                <w:rFonts w:ascii="宋体" w:hAnsi="宋体" w:eastAsia="宋体" w:cs="宋体"/>
                <w:spacing w:val="8"/>
                <w:sz w:val="23"/>
                <w:szCs w:val="23"/>
              </w:rPr>
              <w:t xml:space="preserve">) 表 </w:t>
            </w:r>
            <w:r>
              <w:rPr>
                <w:rFonts w:ascii="Times New Roman" w:hAnsi="Times New Roman" w:eastAsia="Times New Roman" w:cs="Times New Roman"/>
                <w:spacing w:val="8"/>
                <w:sz w:val="23"/>
                <w:szCs w:val="23"/>
              </w:rPr>
              <w:t xml:space="preserve">1 </w:t>
            </w:r>
            <w:r>
              <w:rPr>
                <w:rFonts w:ascii="宋体" w:hAnsi="宋体" w:eastAsia="宋体" w:cs="宋体"/>
                <w:spacing w:val="8"/>
                <w:sz w:val="23"/>
                <w:szCs w:val="23"/>
              </w:rPr>
              <w:t>限值</w:t>
            </w:r>
            <w:r>
              <w:rPr>
                <w:rFonts w:ascii="宋体" w:hAnsi="宋体" w:eastAsia="宋体" w:cs="宋体"/>
                <w:spacing w:val="6"/>
                <w:sz w:val="23"/>
                <w:szCs w:val="23"/>
              </w:rPr>
              <w:t>。</w:t>
            </w:r>
          </w:p>
          <w:p>
            <w:pPr>
              <w:spacing w:before="182" w:line="304" w:lineRule="exact"/>
              <w:ind w:left="585"/>
              <w:rPr>
                <w:rFonts w:ascii="宋体" w:hAnsi="宋体" w:eastAsia="宋体" w:cs="宋体"/>
                <w:sz w:val="23"/>
                <w:szCs w:val="23"/>
              </w:rPr>
            </w:pPr>
            <w:r>
              <w:rPr>
                <w:rFonts w:ascii="Times New Roman" w:hAnsi="Times New Roman" w:eastAsia="Times New Roman" w:cs="Times New Roman"/>
                <w:b/>
                <w:bCs/>
                <w:spacing w:val="-1"/>
                <w:position w:val="2"/>
                <w:sz w:val="23"/>
                <w:szCs w:val="23"/>
              </w:rPr>
              <w:t>4</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、监测结果</w:t>
            </w:r>
          </w:p>
          <w:p>
            <w:pPr>
              <w:spacing w:before="157" w:line="229" w:lineRule="auto"/>
              <w:ind w:left="296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表</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3-8</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项目土壤监测结果</w:t>
            </w:r>
            <w:r>
              <w:rPr>
                <w:rFonts w:ascii="宋体" w:hAnsi="宋体" w:eastAsia="宋体" w:cs="宋体"/>
                <w:spacing w:val="2"/>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Merge w:val="restart"/>
            <w:tcBorders>
              <w:bottom w:val="nil"/>
            </w:tcBorders>
            <w:vAlign w:val="top"/>
          </w:tcPr>
          <w:p>
            <w:pPr>
              <w:spacing w:line="246" w:lineRule="auto"/>
              <w:rPr>
                <w:rFonts w:ascii="Arial"/>
                <w:sz w:val="21"/>
              </w:rPr>
            </w:pPr>
          </w:p>
          <w:p>
            <w:pPr>
              <w:spacing w:before="65" w:line="229" w:lineRule="auto"/>
              <w:ind w:left="43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监</w:t>
            </w:r>
            <w:r>
              <w:rPr>
                <w:rFonts w:ascii="宋体" w:hAnsi="宋体" w:eastAsia="宋体" w:cs="宋体"/>
                <w:spacing w:val="7"/>
                <w:sz w:val="20"/>
                <w:szCs w:val="20"/>
                <w14:textOutline w14:w="3795" w14:cap="sq" w14:cmpd="sng">
                  <w14:solidFill>
                    <w14:srgbClr w14:val="000000"/>
                  </w14:solidFill>
                  <w14:prstDash w14:val="solid"/>
                  <w14:bevel/>
                </w14:textOutline>
              </w:rPr>
              <w:t>测项目</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(单位)</w:t>
            </w:r>
          </w:p>
        </w:tc>
        <w:tc>
          <w:tcPr>
            <w:tcW w:w="5819" w:type="dxa"/>
            <w:gridSpan w:val="5"/>
            <w:tcBorders>
              <w:right w:val="single" w:color="000000" w:sz="6" w:space="0"/>
            </w:tcBorders>
            <w:vAlign w:val="top"/>
          </w:tcPr>
          <w:p>
            <w:pPr>
              <w:spacing w:before="77" w:line="230" w:lineRule="auto"/>
              <w:ind w:left="243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Merge w:val="continue"/>
            <w:tcBorders>
              <w:top w:val="nil"/>
            </w:tcBorders>
            <w:vAlign w:val="top"/>
          </w:tcPr>
          <w:p>
            <w:pPr>
              <w:rPr>
                <w:rFonts w:ascii="Arial"/>
                <w:sz w:val="21"/>
              </w:rPr>
            </w:pPr>
          </w:p>
        </w:tc>
        <w:tc>
          <w:tcPr>
            <w:tcW w:w="2537" w:type="dxa"/>
            <w:gridSpan w:val="2"/>
            <w:vAlign w:val="top"/>
          </w:tcPr>
          <w:p>
            <w:pPr>
              <w:spacing w:before="24" w:line="279" w:lineRule="exact"/>
              <w:ind w:left="294"/>
              <w:rPr>
                <w:rFonts w:ascii="宋体" w:hAnsi="宋体" w:eastAsia="宋体" w:cs="宋体"/>
                <w:sz w:val="20"/>
                <w:szCs w:val="20"/>
              </w:rPr>
            </w:pPr>
            <w:r>
              <w:rPr>
                <w:rFonts w:ascii="宋体" w:hAnsi="宋体" w:eastAsia="宋体" w:cs="宋体"/>
                <w:spacing w:val="4"/>
                <w:position w:val="1"/>
                <w:sz w:val="20"/>
                <w:szCs w:val="20"/>
                <w14:textOutline w14:w="3795" w14:cap="sq" w14:cmpd="sng">
                  <w14:solidFill>
                    <w14:srgbClr w14:val="000000"/>
                  </w14:solidFill>
                  <w14:prstDash w14:val="solid"/>
                  <w14:bevel/>
                </w14:textOutline>
              </w:rPr>
              <w:t>河道清淤</w:t>
            </w:r>
            <w:r>
              <w:rPr>
                <w:rFonts w:ascii="宋体" w:hAnsi="宋体" w:eastAsia="宋体" w:cs="宋体"/>
                <w:spacing w:val="4"/>
                <w:position w:val="1"/>
                <w:sz w:val="20"/>
                <w:szCs w:val="20"/>
              </w:rPr>
              <w:t xml:space="preserve"> </w:t>
            </w:r>
            <w:r>
              <w:rPr>
                <w:rFonts w:ascii="Times New Roman" w:hAnsi="Times New Roman" w:eastAsia="Times New Roman" w:cs="Times New Roman"/>
                <w:b/>
                <w:bCs/>
                <w:spacing w:val="2"/>
                <w:position w:val="1"/>
                <w:sz w:val="20"/>
                <w:szCs w:val="20"/>
              </w:rPr>
              <w:t>0+800.00</w:t>
            </w:r>
            <w:r>
              <w:rPr>
                <w:rFonts w:ascii="Times New Roman" w:hAnsi="Times New Roman" w:eastAsia="Times New Roman" w:cs="Times New Roman"/>
                <w:spacing w:val="2"/>
                <w:position w:val="1"/>
                <w:sz w:val="20"/>
                <w:szCs w:val="20"/>
              </w:rPr>
              <w:t xml:space="preserve"> </w:t>
            </w:r>
            <w:r>
              <w:rPr>
                <w:rFonts w:ascii="宋体" w:hAnsi="宋体" w:eastAsia="宋体" w:cs="宋体"/>
                <w:spacing w:val="2"/>
                <w:position w:val="1"/>
                <w:sz w:val="20"/>
                <w:szCs w:val="20"/>
                <w14:textOutline w14:w="3795" w14:cap="sq" w14:cmpd="sng">
                  <w14:solidFill>
                    <w14:srgbClr w14:val="000000"/>
                  </w14:solidFill>
                  <w14:prstDash w14:val="solid"/>
                  <w14:bevel/>
                </w14:textOutline>
              </w:rPr>
              <w:t>处</w:t>
            </w:r>
          </w:p>
        </w:tc>
        <w:tc>
          <w:tcPr>
            <w:tcW w:w="1699" w:type="dxa"/>
            <w:gridSpan w:val="2"/>
            <w:vAlign w:val="top"/>
          </w:tcPr>
          <w:p>
            <w:pPr>
              <w:spacing w:before="60" w:line="228" w:lineRule="auto"/>
              <w:ind w:left="54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标</w:t>
            </w:r>
            <w:r>
              <w:rPr>
                <w:rFonts w:ascii="宋体" w:hAnsi="宋体" w:eastAsia="宋体" w:cs="宋体"/>
                <w:spacing w:val="7"/>
                <w:sz w:val="20"/>
                <w:szCs w:val="20"/>
                <w14:textOutline w14:w="3795" w14:cap="sq" w14:cmpd="sng">
                  <w14:solidFill>
                    <w14:srgbClr w14:val="000000"/>
                  </w14:solidFill>
                  <w14:prstDash w14:val="solid"/>
                  <w14:bevel/>
                </w14:textOutline>
              </w:rPr>
              <w:t>准值</w:t>
            </w:r>
          </w:p>
        </w:tc>
        <w:tc>
          <w:tcPr>
            <w:tcW w:w="1583" w:type="dxa"/>
            <w:tcBorders>
              <w:right w:val="single" w:color="000000" w:sz="6" w:space="0"/>
            </w:tcBorders>
            <w:vAlign w:val="top"/>
          </w:tcPr>
          <w:p>
            <w:pPr>
              <w:spacing w:before="59" w:line="229" w:lineRule="auto"/>
              <w:ind w:left="32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是</w:t>
            </w:r>
            <w:r>
              <w:rPr>
                <w:rFonts w:ascii="宋体" w:hAnsi="宋体" w:eastAsia="宋体" w:cs="宋体"/>
                <w:spacing w:val="7"/>
                <w:sz w:val="20"/>
                <w:szCs w:val="20"/>
                <w14:textOutline w14:w="3795" w14:cap="sq" w14:cmpd="sng">
                  <w14:solidFill>
                    <w14:srgbClr w14:val="000000"/>
                  </w14:solidFill>
                  <w14:prstDash w14:val="solid"/>
                  <w14:bevel/>
                </w14:textOutline>
              </w:rPr>
              <w:t>否达标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62" w:line="221" w:lineRule="auto"/>
              <w:ind w:left="609"/>
              <w:rPr>
                <w:rFonts w:ascii="宋体" w:hAnsi="宋体" w:eastAsia="宋体" w:cs="宋体"/>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(无量纲</w:t>
            </w:r>
            <w:r>
              <w:rPr>
                <w:rFonts w:ascii="宋体" w:hAnsi="宋体" w:eastAsia="宋体" w:cs="宋体"/>
                <w:spacing w:val="6"/>
                <w:sz w:val="20"/>
                <w:szCs w:val="20"/>
              </w:rPr>
              <w:t>)</w:t>
            </w:r>
          </w:p>
        </w:tc>
        <w:tc>
          <w:tcPr>
            <w:tcW w:w="2537" w:type="dxa"/>
            <w:gridSpan w:val="2"/>
            <w:vAlign w:val="top"/>
          </w:tcPr>
          <w:p>
            <w:pPr>
              <w:spacing w:before="98" w:line="195"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
                <w:sz w:val="20"/>
                <w:szCs w:val="20"/>
              </w:rPr>
              <w:t>.6</w:t>
            </w:r>
          </w:p>
        </w:tc>
        <w:tc>
          <w:tcPr>
            <w:tcW w:w="1699" w:type="dxa"/>
            <w:gridSpan w:val="2"/>
            <w:vAlign w:val="top"/>
          </w:tcPr>
          <w:p>
            <w:pPr>
              <w:spacing w:before="31" w:line="275" w:lineRule="exact"/>
              <w:ind w:left="82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83" w:type="dxa"/>
            <w:tcBorders>
              <w:right w:val="single" w:color="000000" w:sz="6" w:space="0"/>
            </w:tcBorders>
            <w:vAlign w:val="top"/>
          </w:tcPr>
          <w:p>
            <w:pPr>
              <w:spacing w:before="31" w:line="275" w:lineRule="exact"/>
              <w:ind w:left="7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52" w:line="231" w:lineRule="auto"/>
              <w:ind w:left="1164"/>
              <w:rPr>
                <w:rFonts w:ascii="宋体" w:hAnsi="宋体" w:eastAsia="宋体" w:cs="宋体"/>
                <w:sz w:val="20"/>
                <w:szCs w:val="20"/>
              </w:rPr>
            </w:pPr>
            <w:r>
              <w:rPr>
                <w:rFonts w:ascii="宋体" w:hAnsi="宋体" w:eastAsia="宋体" w:cs="宋体"/>
                <w:spacing w:val="2"/>
                <w:sz w:val="20"/>
                <w:szCs w:val="20"/>
              </w:rPr>
              <w:t>镉</w:t>
            </w:r>
          </w:p>
        </w:tc>
        <w:tc>
          <w:tcPr>
            <w:tcW w:w="2537" w:type="dxa"/>
            <w:gridSpan w:val="2"/>
            <w:vAlign w:val="top"/>
          </w:tcPr>
          <w:p>
            <w:pPr>
              <w:spacing w:before="88" w:line="195" w:lineRule="auto"/>
              <w:ind w:left="108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.29</w:t>
            </w:r>
          </w:p>
        </w:tc>
        <w:tc>
          <w:tcPr>
            <w:tcW w:w="1699" w:type="dxa"/>
            <w:gridSpan w:val="2"/>
            <w:vAlign w:val="top"/>
          </w:tcPr>
          <w:p>
            <w:pPr>
              <w:spacing w:before="88" w:line="195" w:lineRule="auto"/>
              <w:ind w:left="72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c>
          <w:tcPr>
            <w:tcW w:w="1583" w:type="dxa"/>
            <w:tcBorders>
              <w:right w:val="single" w:color="000000" w:sz="6" w:space="0"/>
            </w:tcBorders>
            <w:vAlign w:val="top"/>
          </w:tcPr>
          <w:p>
            <w:pPr>
              <w:spacing w:before="52"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47" w:line="229" w:lineRule="auto"/>
              <w:ind w:left="1166"/>
              <w:rPr>
                <w:rFonts w:ascii="宋体" w:hAnsi="宋体" w:eastAsia="宋体" w:cs="宋体"/>
                <w:sz w:val="20"/>
                <w:szCs w:val="20"/>
              </w:rPr>
            </w:pPr>
            <w:r>
              <w:rPr>
                <w:rFonts w:ascii="宋体" w:hAnsi="宋体" w:eastAsia="宋体" w:cs="宋体"/>
                <w:sz w:val="20"/>
                <w:szCs w:val="20"/>
              </w:rPr>
              <w:t>汞</w:t>
            </w:r>
          </w:p>
        </w:tc>
        <w:tc>
          <w:tcPr>
            <w:tcW w:w="2537" w:type="dxa"/>
            <w:gridSpan w:val="2"/>
            <w:vAlign w:val="top"/>
          </w:tcPr>
          <w:p>
            <w:pPr>
              <w:spacing w:before="83" w:line="195" w:lineRule="auto"/>
              <w:ind w:left="1036"/>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0</w:t>
            </w:r>
            <w:r>
              <w:rPr>
                <w:rFonts w:ascii="Times New Roman" w:hAnsi="Times New Roman" w:eastAsia="Times New Roman" w:cs="Times New Roman"/>
                <w:spacing w:val="-5"/>
                <w:sz w:val="20"/>
                <w:szCs w:val="20"/>
              </w:rPr>
              <w:t>. 144</w:t>
            </w:r>
          </w:p>
        </w:tc>
        <w:tc>
          <w:tcPr>
            <w:tcW w:w="1699" w:type="dxa"/>
            <w:gridSpan w:val="2"/>
            <w:vAlign w:val="top"/>
          </w:tcPr>
          <w:p>
            <w:pPr>
              <w:spacing w:before="83" w:line="198" w:lineRule="auto"/>
              <w:ind w:left="7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p>
        </w:tc>
        <w:tc>
          <w:tcPr>
            <w:tcW w:w="1583" w:type="dxa"/>
            <w:tcBorders>
              <w:right w:val="single" w:color="000000" w:sz="6" w:space="0"/>
            </w:tcBorders>
            <w:vAlign w:val="top"/>
          </w:tcPr>
          <w:p>
            <w:pPr>
              <w:spacing w:before="47"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77" w:line="229" w:lineRule="auto"/>
              <w:ind w:left="1164"/>
              <w:rPr>
                <w:rFonts w:ascii="宋体" w:hAnsi="宋体" w:eastAsia="宋体" w:cs="宋体"/>
                <w:sz w:val="20"/>
                <w:szCs w:val="20"/>
              </w:rPr>
            </w:pPr>
            <w:r>
              <w:rPr>
                <w:rFonts w:ascii="宋体" w:hAnsi="宋体" w:eastAsia="宋体" w:cs="宋体"/>
                <w:spacing w:val="1"/>
                <w:sz w:val="20"/>
                <w:szCs w:val="20"/>
              </w:rPr>
              <w:t>砷</w:t>
            </w:r>
          </w:p>
        </w:tc>
        <w:tc>
          <w:tcPr>
            <w:tcW w:w="2537" w:type="dxa"/>
            <w:gridSpan w:val="2"/>
            <w:vAlign w:val="top"/>
          </w:tcPr>
          <w:p>
            <w:pPr>
              <w:spacing w:before="149" w:line="195" w:lineRule="auto"/>
              <w:ind w:left="108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.43</w:t>
            </w:r>
          </w:p>
        </w:tc>
        <w:tc>
          <w:tcPr>
            <w:tcW w:w="1699" w:type="dxa"/>
            <w:gridSpan w:val="2"/>
            <w:vAlign w:val="top"/>
          </w:tcPr>
          <w:p>
            <w:pPr>
              <w:spacing w:before="115" w:line="195" w:lineRule="auto"/>
              <w:ind w:left="75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583" w:type="dxa"/>
            <w:tcBorders>
              <w:right w:val="single" w:color="000000" w:sz="6" w:space="0"/>
            </w:tcBorders>
            <w:vAlign w:val="top"/>
          </w:tcPr>
          <w:p>
            <w:pPr>
              <w:spacing w:before="77"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79" w:line="233" w:lineRule="auto"/>
              <w:ind w:left="1165"/>
              <w:rPr>
                <w:rFonts w:ascii="宋体" w:hAnsi="宋体" w:eastAsia="宋体" w:cs="宋体"/>
                <w:sz w:val="20"/>
                <w:szCs w:val="20"/>
              </w:rPr>
            </w:pPr>
            <w:r>
              <w:rPr>
                <w:rFonts w:ascii="宋体" w:hAnsi="宋体" w:eastAsia="宋体" w:cs="宋体"/>
                <w:sz w:val="20"/>
                <w:szCs w:val="20"/>
              </w:rPr>
              <w:t>铅</w:t>
            </w:r>
          </w:p>
        </w:tc>
        <w:tc>
          <w:tcPr>
            <w:tcW w:w="2537" w:type="dxa"/>
            <w:gridSpan w:val="2"/>
            <w:vAlign w:val="top"/>
          </w:tcPr>
          <w:p>
            <w:pPr>
              <w:spacing w:before="148" w:line="195" w:lineRule="auto"/>
              <w:ind w:left="1171"/>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699" w:type="dxa"/>
            <w:gridSpan w:val="2"/>
            <w:vAlign w:val="top"/>
          </w:tcPr>
          <w:p>
            <w:pPr>
              <w:spacing w:before="115" w:line="195" w:lineRule="auto"/>
              <w:ind w:left="7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583" w:type="dxa"/>
            <w:tcBorders>
              <w:right w:val="single" w:color="000000" w:sz="6" w:space="0"/>
            </w:tcBorders>
            <w:vAlign w:val="top"/>
          </w:tcPr>
          <w:p>
            <w:pPr>
              <w:spacing w:before="79"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78" w:line="231" w:lineRule="auto"/>
              <w:ind w:left="1164"/>
              <w:rPr>
                <w:rFonts w:ascii="宋体" w:hAnsi="宋体" w:eastAsia="宋体" w:cs="宋体"/>
                <w:sz w:val="20"/>
                <w:szCs w:val="20"/>
              </w:rPr>
            </w:pPr>
            <w:r>
              <w:rPr>
                <w:rFonts w:ascii="宋体" w:hAnsi="宋体" w:eastAsia="宋体" w:cs="宋体"/>
                <w:spacing w:val="1"/>
                <w:sz w:val="20"/>
                <w:szCs w:val="20"/>
              </w:rPr>
              <w:t>铬</w:t>
            </w:r>
          </w:p>
        </w:tc>
        <w:tc>
          <w:tcPr>
            <w:tcW w:w="2537" w:type="dxa"/>
            <w:gridSpan w:val="2"/>
            <w:vAlign w:val="top"/>
          </w:tcPr>
          <w:p>
            <w:pPr>
              <w:spacing w:before="148" w:line="195"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109</w:t>
            </w:r>
          </w:p>
        </w:tc>
        <w:tc>
          <w:tcPr>
            <w:tcW w:w="1699" w:type="dxa"/>
            <w:gridSpan w:val="2"/>
            <w:vAlign w:val="top"/>
          </w:tcPr>
          <w:p>
            <w:pPr>
              <w:spacing w:before="114" w:line="195" w:lineRule="auto"/>
              <w:ind w:left="6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583" w:type="dxa"/>
            <w:tcBorders>
              <w:right w:val="single" w:color="000000" w:sz="6" w:space="0"/>
            </w:tcBorders>
            <w:vAlign w:val="top"/>
          </w:tcPr>
          <w:p>
            <w:pPr>
              <w:spacing w:before="79"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78" w:line="230" w:lineRule="auto"/>
              <w:ind w:left="1165"/>
              <w:rPr>
                <w:rFonts w:ascii="宋体" w:hAnsi="宋体" w:eastAsia="宋体" w:cs="宋体"/>
                <w:sz w:val="20"/>
                <w:szCs w:val="20"/>
              </w:rPr>
            </w:pPr>
            <w:r>
              <w:rPr>
                <w:rFonts w:ascii="宋体" w:hAnsi="宋体" w:eastAsia="宋体" w:cs="宋体"/>
                <w:sz w:val="20"/>
                <w:szCs w:val="20"/>
              </w:rPr>
              <w:t>铜</w:t>
            </w:r>
          </w:p>
        </w:tc>
        <w:tc>
          <w:tcPr>
            <w:tcW w:w="2537" w:type="dxa"/>
            <w:gridSpan w:val="2"/>
            <w:vAlign w:val="top"/>
          </w:tcPr>
          <w:p>
            <w:pPr>
              <w:spacing w:before="148" w:line="195" w:lineRule="auto"/>
              <w:ind w:left="1171"/>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699" w:type="dxa"/>
            <w:gridSpan w:val="2"/>
            <w:vAlign w:val="top"/>
          </w:tcPr>
          <w:p>
            <w:pPr>
              <w:spacing w:before="114" w:line="195" w:lineRule="auto"/>
              <w:ind w:left="7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583" w:type="dxa"/>
            <w:tcBorders>
              <w:right w:val="single" w:color="000000" w:sz="6" w:space="0"/>
            </w:tcBorders>
            <w:vAlign w:val="top"/>
          </w:tcPr>
          <w:p>
            <w:pPr>
              <w:spacing w:before="78"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78" w:line="229" w:lineRule="auto"/>
              <w:ind w:left="1164"/>
              <w:rPr>
                <w:rFonts w:ascii="宋体" w:hAnsi="宋体" w:eastAsia="宋体" w:cs="宋体"/>
                <w:sz w:val="20"/>
                <w:szCs w:val="20"/>
              </w:rPr>
            </w:pPr>
            <w:r>
              <w:rPr>
                <w:rFonts w:ascii="宋体" w:hAnsi="宋体" w:eastAsia="宋体" w:cs="宋体"/>
                <w:spacing w:val="1"/>
                <w:sz w:val="20"/>
                <w:szCs w:val="20"/>
              </w:rPr>
              <w:t>镍</w:t>
            </w:r>
          </w:p>
        </w:tc>
        <w:tc>
          <w:tcPr>
            <w:tcW w:w="2537" w:type="dxa"/>
            <w:gridSpan w:val="2"/>
            <w:vAlign w:val="top"/>
          </w:tcPr>
          <w:p>
            <w:pPr>
              <w:spacing w:before="147" w:line="195" w:lineRule="auto"/>
              <w:ind w:left="11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4</w:t>
            </w:r>
          </w:p>
        </w:tc>
        <w:tc>
          <w:tcPr>
            <w:tcW w:w="1699" w:type="dxa"/>
            <w:gridSpan w:val="2"/>
            <w:vAlign w:val="top"/>
          </w:tcPr>
          <w:p>
            <w:pPr>
              <w:spacing w:before="114" w:line="195" w:lineRule="auto"/>
              <w:ind w:left="7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583" w:type="dxa"/>
            <w:tcBorders>
              <w:right w:val="single" w:color="000000" w:sz="6" w:space="0"/>
            </w:tcBorders>
            <w:vAlign w:val="top"/>
          </w:tcPr>
          <w:p>
            <w:pPr>
              <w:spacing w:before="78"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2" w:type="dxa"/>
            <w:vMerge w:val="continue"/>
            <w:tcBorders>
              <w:top w:val="nil"/>
              <w:left w:val="single" w:color="000000" w:sz="6" w:space="0"/>
              <w:bottom w:val="nil"/>
            </w:tcBorders>
            <w:vAlign w:val="top"/>
          </w:tcPr>
          <w:p>
            <w:pPr>
              <w:rPr>
                <w:rFonts w:ascii="Arial"/>
                <w:sz w:val="21"/>
              </w:rPr>
            </w:pPr>
          </w:p>
        </w:tc>
        <w:tc>
          <w:tcPr>
            <w:tcW w:w="2430" w:type="dxa"/>
            <w:gridSpan w:val="2"/>
            <w:vAlign w:val="top"/>
          </w:tcPr>
          <w:p>
            <w:pPr>
              <w:spacing w:before="77" w:line="229" w:lineRule="auto"/>
              <w:ind w:left="1164"/>
              <w:rPr>
                <w:rFonts w:ascii="宋体" w:hAnsi="宋体" w:eastAsia="宋体" w:cs="宋体"/>
                <w:sz w:val="20"/>
                <w:szCs w:val="20"/>
              </w:rPr>
            </w:pPr>
            <w:r>
              <w:rPr>
                <w:rFonts w:ascii="宋体" w:hAnsi="宋体" w:eastAsia="宋体" w:cs="宋体"/>
                <w:spacing w:val="1"/>
                <w:sz w:val="20"/>
                <w:szCs w:val="20"/>
              </w:rPr>
              <w:t>锌</w:t>
            </w:r>
          </w:p>
        </w:tc>
        <w:tc>
          <w:tcPr>
            <w:tcW w:w="2537" w:type="dxa"/>
            <w:gridSpan w:val="2"/>
            <w:vAlign w:val="top"/>
          </w:tcPr>
          <w:p>
            <w:pPr>
              <w:spacing w:before="147" w:line="195" w:lineRule="auto"/>
              <w:ind w:left="11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9</w:t>
            </w:r>
          </w:p>
        </w:tc>
        <w:tc>
          <w:tcPr>
            <w:tcW w:w="1699" w:type="dxa"/>
            <w:gridSpan w:val="2"/>
            <w:vAlign w:val="top"/>
          </w:tcPr>
          <w:p>
            <w:pPr>
              <w:spacing w:before="116" w:line="195" w:lineRule="auto"/>
              <w:ind w:left="6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1583" w:type="dxa"/>
            <w:tcBorders>
              <w:right w:val="single" w:color="000000" w:sz="6" w:space="0"/>
            </w:tcBorders>
            <w:vAlign w:val="top"/>
          </w:tcPr>
          <w:p>
            <w:pPr>
              <w:spacing w:before="77" w:line="229" w:lineRule="auto"/>
              <w:ind w:left="534"/>
              <w:rPr>
                <w:rFonts w:ascii="宋体" w:hAnsi="宋体" w:eastAsia="宋体" w:cs="宋体"/>
                <w:sz w:val="20"/>
                <w:szCs w:val="20"/>
              </w:rPr>
            </w:pPr>
            <w:r>
              <w:rPr>
                <w:rFonts w:ascii="宋体" w:hAnsi="宋体" w:eastAsia="宋体" w:cs="宋体"/>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912" w:type="dxa"/>
            <w:vMerge w:val="continue"/>
            <w:tcBorders>
              <w:top w:val="nil"/>
              <w:left w:val="single" w:color="000000" w:sz="6" w:space="0"/>
            </w:tcBorders>
            <w:vAlign w:val="top"/>
          </w:tcPr>
          <w:p>
            <w:pPr>
              <w:rPr>
                <w:rFonts w:ascii="Arial"/>
                <w:sz w:val="21"/>
              </w:rPr>
            </w:pPr>
          </w:p>
        </w:tc>
        <w:tc>
          <w:tcPr>
            <w:tcW w:w="8249" w:type="dxa"/>
            <w:gridSpan w:val="7"/>
            <w:tcBorders>
              <w:right w:val="single" w:color="000000" w:sz="6" w:space="0"/>
            </w:tcBorders>
            <w:vAlign w:val="top"/>
          </w:tcPr>
          <w:p>
            <w:pPr>
              <w:spacing w:before="15" w:line="382" w:lineRule="auto"/>
              <w:ind w:left="107" w:right="3" w:firstLine="510"/>
              <w:rPr>
                <w:rFonts w:ascii="宋体" w:hAnsi="宋体" w:eastAsia="宋体" w:cs="宋体"/>
                <w:sz w:val="23"/>
                <w:szCs w:val="23"/>
              </w:rPr>
            </w:pPr>
            <w:r>
              <w:rPr>
                <w:rFonts w:ascii="宋体" w:hAnsi="宋体" w:eastAsia="宋体" w:cs="宋体"/>
                <w:spacing w:val="6"/>
                <w:sz w:val="23"/>
                <w:szCs w:val="23"/>
              </w:rPr>
              <w:t>由上表可知，项</w:t>
            </w:r>
            <w:r>
              <w:rPr>
                <w:rFonts w:ascii="宋体" w:hAnsi="宋体" w:eastAsia="宋体" w:cs="宋体"/>
                <w:spacing w:val="3"/>
                <w:sz w:val="23"/>
                <w:szCs w:val="23"/>
              </w:rPr>
              <w:t xml:space="preserve">目 </w:t>
            </w:r>
            <w:r>
              <w:rPr>
                <w:rFonts w:ascii="Times New Roman" w:hAnsi="Times New Roman" w:eastAsia="Times New Roman" w:cs="Times New Roman"/>
                <w:spacing w:val="3"/>
                <w:sz w:val="23"/>
                <w:szCs w:val="23"/>
              </w:rPr>
              <w:t>1#</w:t>
            </w:r>
            <w:r>
              <w:rPr>
                <w:rFonts w:ascii="宋体" w:hAnsi="宋体" w:eastAsia="宋体" w:cs="宋体"/>
                <w:spacing w:val="3"/>
                <w:sz w:val="23"/>
                <w:szCs w:val="23"/>
              </w:rPr>
              <w:t xml:space="preserve">点位河道清淤 </w:t>
            </w:r>
            <w:r>
              <w:rPr>
                <w:rFonts w:ascii="Times New Roman" w:hAnsi="Times New Roman" w:eastAsia="Times New Roman" w:cs="Times New Roman"/>
                <w:spacing w:val="3"/>
                <w:sz w:val="23"/>
                <w:szCs w:val="23"/>
              </w:rPr>
              <w:t xml:space="preserve">0+800.00 </w:t>
            </w:r>
            <w:r>
              <w:rPr>
                <w:rFonts w:ascii="宋体" w:hAnsi="宋体" w:eastAsia="宋体" w:cs="宋体"/>
                <w:spacing w:val="3"/>
                <w:sz w:val="23"/>
                <w:szCs w:val="23"/>
              </w:rPr>
              <w:t>处土壤 (底泥) 环境质量满</w:t>
            </w:r>
            <w:r>
              <w:rPr>
                <w:rFonts w:ascii="宋体" w:hAnsi="宋体" w:eastAsia="宋体" w:cs="宋体"/>
                <w:sz w:val="23"/>
                <w:szCs w:val="23"/>
              </w:rPr>
              <w:t xml:space="preserve"> </w:t>
            </w:r>
            <w:r>
              <w:rPr>
                <w:rFonts w:ascii="宋体" w:hAnsi="宋体" w:eastAsia="宋体" w:cs="宋体"/>
                <w:spacing w:val="12"/>
                <w:sz w:val="23"/>
                <w:szCs w:val="23"/>
              </w:rPr>
              <w:t>足</w:t>
            </w:r>
            <w:r>
              <w:rPr>
                <w:rFonts w:ascii="宋体" w:hAnsi="宋体" w:eastAsia="宋体" w:cs="宋体"/>
                <w:spacing w:val="11"/>
                <w:sz w:val="23"/>
                <w:szCs w:val="23"/>
              </w:rPr>
              <w:t>《</w:t>
            </w:r>
            <w:r>
              <w:rPr>
                <w:rFonts w:ascii="宋体" w:hAnsi="宋体" w:eastAsia="宋体" w:cs="宋体"/>
                <w:spacing w:val="6"/>
                <w:sz w:val="23"/>
                <w:szCs w:val="23"/>
              </w:rPr>
              <w:t>土壤环境质量  农用地土壤污染风险管控控制 (试行)》(</w:t>
            </w:r>
            <w:r>
              <w:rPr>
                <w:rFonts w:ascii="Times New Roman" w:hAnsi="Times New Roman" w:eastAsia="Times New Roman" w:cs="Times New Roman"/>
                <w:sz w:val="23"/>
                <w:szCs w:val="23"/>
              </w:rPr>
              <w:t>GB</w:t>
            </w:r>
            <w:r>
              <w:rPr>
                <w:rFonts w:ascii="Times New Roman" w:hAnsi="Times New Roman" w:eastAsia="Times New Roman" w:cs="Times New Roman"/>
                <w:spacing w:val="6"/>
                <w:sz w:val="23"/>
                <w:szCs w:val="23"/>
              </w:rPr>
              <w:t>15618-2018</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4"/>
                <w:sz w:val="23"/>
                <w:szCs w:val="23"/>
              </w:rPr>
              <w:t xml:space="preserve">表 </w:t>
            </w: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限值要求，说明项目所在底泥不含有重金属，不属于危险废物，属于一</w:t>
            </w:r>
            <w:r>
              <w:rPr>
                <w:rFonts w:ascii="宋体" w:hAnsi="宋体" w:eastAsia="宋体" w:cs="宋体"/>
                <w:sz w:val="23"/>
                <w:szCs w:val="23"/>
              </w:rPr>
              <w:t xml:space="preserve"> </w:t>
            </w:r>
            <w:r>
              <w:rPr>
                <w:rFonts w:ascii="宋体" w:hAnsi="宋体" w:eastAsia="宋体" w:cs="宋体"/>
                <w:spacing w:val="6"/>
                <w:sz w:val="23"/>
                <w:szCs w:val="23"/>
              </w:rPr>
              <w:t>般</w:t>
            </w:r>
            <w:r>
              <w:rPr>
                <w:rFonts w:ascii="宋体" w:hAnsi="宋体" w:eastAsia="宋体" w:cs="宋体"/>
                <w:spacing w:val="5"/>
                <w:sz w:val="23"/>
                <w:szCs w:val="23"/>
              </w:rPr>
              <w:t>固废。</w:t>
            </w:r>
          </w:p>
          <w:p>
            <w:pPr>
              <w:spacing w:line="232" w:lineRule="auto"/>
              <w:ind w:left="110"/>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六</w:t>
            </w:r>
            <w:r>
              <w:rPr>
                <w:rFonts w:ascii="宋体" w:hAnsi="宋体" w:eastAsia="宋体" w:cs="宋体"/>
                <w:spacing w:val="9"/>
                <w:sz w:val="23"/>
                <w:szCs w:val="23"/>
                <w14:textOutline w14:w="4358" w14:cap="sq" w14:cmpd="sng">
                  <w14:solidFill>
                    <w14:srgbClr w14:val="000000"/>
                  </w14:solidFill>
                  <w14:prstDash w14:val="solid"/>
                  <w14:bevel/>
                </w14:textOutline>
              </w:rPr>
              <w:t>、地下水质量现状</w:t>
            </w:r>
          </w:p>
        </w:tc>
      </w:tr>
    </w:tbl>
    <w:p>
      <w:pPr>
        <w:rPr>
          <w:rFonts w:ascii="Arial"/>
          <w:sz w:val="21"/>
        </w:rPr>
      </w:pPr>
    </w:p>
    <w:p>
      <w:pPr>
        <w:sectPr>
          <w:footerReference r:id="rId40" w:type="default"/>
          <w:pgSz w:w="11906" w:h="16839"/>
          <w:pgMar w:top="1431" w:right="1365" w:bottom="1240" w:left="1364" w:header="0" w:footer="1080" w:gutter="0"/>
          <w:cols w:space="720" w:num="1"/>
        </w:sectPr>
      </w:pPr>
    </w:p>
    <w:p>
      <w:pPr>
        <w:spacing w:line="91" w:lineRule="auto"/>
        <w:rPr>
          <w:rFonts w:ascii="Arial"/>
          <w:sz w:val="2"/>
        </w:rPr>
      </w:pPr>
      <w:r>
        <w:pict>
          <v:rect id="_x0000_s1048" o:spid="_x0000_s1048" o:spt="1" style="position:absolute;left:0pt;margin-left:520.9pt;margin-top:353.6pt;height:308.55pt;width:0.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937"/>
        <w:gridCol w:w="1559"/>
        <w:gridCol w:w="799"/>
        <w:gridCol w:w="462"/>
        <w:gridCol w:w="886"/>
        <w:gridCol w:w="1273"/>
        <w:gridCol w:w="2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912" w:type="dxa"/>
            <w:tcBorders>
              <w:left w:val="single" w:color="000000" w:sz="6" w:space="0"/>
            </w:tcBorders>
            <w:vAlign w:val="top"/>
          </w:tcPr>
          <w:p>
            <w:pPr>
              <w:rPr>
                <w:rFonts w:ascii="Arial"/>
                <w:sz w:val="21"/>
              </w:rPr>
            </w:pPr>
          </w:p>
        </w:tc>
        <w:tc>
          <w:tcPr>
            <w:tcW w:w="8249" w:type="dxa"/>
            <w:gridSpan w:val="7"/>
            <w:tcBorders>
              <w:right w:val="single" w:color="000000" w:sz="6" w:space="0"/>
            </w:tcBorders>
            <w:vAlign w:val="top"/>
          </w:tcPr>
          <w:p>
            <w:pPr>
              <w:spacing w:before="13" w:line="376" w:lineRule="auto"/>
              <w:ind w:left="108" w:right="97" w:firstLine="480"/>
              <w:rPr>
                <w:rFonts w:ascii="宋体" w:hAnsi="宋体" w:eastAsia="宋体" w:cs="宋体"/>
                <w:sz w:val="23"/>
                <w:szCs w:val="23"/>
              </w:rPr>
            </w:pPr>
            <w:r>
              <w:rPr>
                <w:rFonts w:ascii="宋体" w:hAnsi="宋体" w:eastAsia="宋体" w:cs="宋体"/>
                <w:spacing w:val="8"/>
                <w:sz w:val="23"/>
                <w:szCs w:val="23"/>
              </w:rPr>
              <w:t>根据《环境影</w:t>
            </w:r>
            <w:r>
              <w:rPr>
                <w:rFonts w:ascii="宋体" w:hAnsi="宋体" w:eastAsia="宋体" w:cs="宋体"/>
                <w:spacing w:val="6"/>
                <w:sz w:val="23"/>
                <w:szCs w:val="23"/>
              </w:rPr>
              <w:t>响</w:t>
            </w:r>
            <w:r>
              <w:rPr>
                <w:rFonts w:ascii="宋体" w:hAnsi="宋体" w:eastAsia="宋体" w:cs="宋体"/>
                <w:spacing w:val="4"/>
                <w:sz w:val="23"/>
                <w:szCs w:val="23"/>
              </w:rPr>
              <w:t>评价技术导则地下水环境》</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HJ</w:t>
            </w:r>
            <w:r>
              <w:rPr>
                <w:rFonts w:ascii="Times New Roman" w:hAnsi="Times New Roman" w:eastAsia="Times New Roman" w:cs="Times New Roman"/>
                <w:spacing w:val="4"/>
                <w:sz w:val="23"/>
                <w:szCs w:val="23"/>
              </w:rPr>
              <w:t>610-2016)</w:t>
            </w:r>
            <w:r>
              <w:rPr>
                <w:rFonts w:ascii="宋体" w:hAnsi="宋体" w:eastAsia="宋体" w:cs="宋体"/>
                <w:spacing w:val="4"/>
                <w:sz w:val="23"/>
                <w:szCs w:val="23"/>
              </w:rPr>
              <w:t xml:space="preserve">“附录 </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地下水</w:t>
            </w:r>
            <w:r>
              <w:rPr>
                <w:rFonts w:ascii="宋体" w:hAnsi="宋体" w:eastAsia="宋体" w:cs="宋体"/>
                <w:sz w:val="23"/>
                <w:szCs w:val="23"/>
              </w:rPr>
              <w:t xml:space="preserve"> </w:t>
            </w:r>
            <w:r>
              <w:rPr>
                <w:rFonts w:ascii="宋体" w:hAnsi="宋体" w:eastAsia="宋体" w:cs="宋体"/>
                <w:spacing w:val="8"/>
                <w:sz w:val="23"/>
                <w:szCs w:val="23"/>
              </w:rPr>
              <w:t>环境影</w:t>
            </w:r>
            <w:r>
              <w:rPr>
                <w:rFonts w:ascii="宋体" w:hAnsi="宋体" w:eastAsia="宋体" w:cs="宋体"/>
                <w:spacing w:val="7"/>
                <w:sz w:val="23"/>
                <w:szCs w:val="23"/>
              </w:rPr>
              <w:t>响</w:t>
            </w:r>
            <w:r>
              <w:rPr>
                <w:rFonts w:ascii="宋体" w:hAnsi="宋体" w:eastAsia="宋体" w:cs="宋体"/>
                <w:spacing w:val="4"/>
                <w:sz w:val="23"/>
                <w:szCs w:val="23"/>
              </w:rPr>
              <w:t xml:space="preserve">评价行业分类表”的划分。本项目为 </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水利，</w:t>
            </w:r>
            <w:r>
              <w:rPr>
                <w:rFonts w:ascii="Times New Roman" w:hAnsi="Times New Roman" w:eastAsia="Times New Roman" w:cs="Times New Roman"/>
                <w:spacing w:val="4"/>
                <w:sz w:val="23"/>
                <w:szCs w:val="23"/>
              </w:rPr>
              <w:t xml:space="preserve">4 </w:t>
            </w:r>
            <w:r>
              <w:rPr>
                <w:rFonts w:ascii="宋体" w:hAnsi="宋体" w:eastAsia="宋体" w:cs="宋体"/>
                <w:spacing w:val="4"/>
                <w:sz w:val="23"/>
                <w:szCs w:val="23"/>
              </w:rPr>
              <w:t>、防洪治涝工程中其</w:t>
            </w:r>
            <w:r>
              <w:rPr>
                <w:rFonts w:ascii="宋体" w:hAnsi="宋体" w:eastAsia="宋体" w:cs="宋体"/>
                <w:sz w:val="23"/>
                <w:szCs w:val="23"/>
              </w:rPr>
              <w:t xml:space="preserve"> </w:t>
            </w:r>
            <w:r>
              <w:rPr>
                <w:rFonts w:ascii="宋体" w:hAnsi="宋体" w:eastAsia="宋体" w:cs="宋体"/>
                <w:spacing w:val="22"/>
                <w:sz w:val="23"/>
                <w:szCs w:val="23"/>
              </w:rPr>
              <w:t>他</w:t>
            </w:r>
            <w:r>
              <w:rPr>
                <w:rFonts w:ascii="宋体" w:hAnsi="宋体" w:eastAsia="宋体" w:cs="宋体"/>
                <w:spacing w:val="13"/>
                <w:sz w:val="23"/>
                <w:szCs w:val="23"/>
              </w:rPr>
              <w:t>类别，为报告表类别。属于地下水环境影响评价项目类别中的Ⅳ类，故可</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10"/>
                <w:sz w:val="23"/>
                <w:szCs w:val="23"/>
              </w:rPr>
              <w:t>开</w:t>
            </w:r>
            <w:r>
              <w:rPr>
                <w:rFonts w:ascii="宋体" w:hAnsi="宋体" w:eastAsia="宋体" w:cs="宋体"/>
                <w:spacing w:val="8"/>
                <w:sz w:val="23"/>
                <w:szCs w:val="23"/>
              </w:rPr>
              <w:t>展地下水环境影响评价工作。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912" w:type="dxa"/>
            <w:tcBorders>
              <w:left w:val="single" w:color="000000" w:sz="6" w:space="0"/>
            </w:tcBorders>
            <w:vAlign w:val="top"/>
          </w:tcPr>
          <w:p>
            <w:pPr>
              <w:spacing w:before="36" w:line="229" w:lineRule="auto"/>
              <w:ind w:left="221"/>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与</w:t>
            </w:r>
            <w:r>
              <w:rPr>
                <w:rFonts w:ascii="宋体" w:hAnsi="宋体" w:eastAsia="宋体" w:cs="宋体"/>
                <w:spacing w:val="2"/>
                <w:sz w:val="23"/>
                <w:szCs w:val="23"/>
                <w14:textOutline w14:w="4358" w14:cap="sq" w14:cmpd="sng">
                  <w14:solidFill>
                    <w14:srgbClr w14:val="000000"/>
                  </w14:solidFill>
                  <w14:prstDash w14:val="solid"/>
                  <w14:bevel/>
                </w14:textOutline>
              </w:rPr>
              <w:t>项</w:t>
            </w:r>
          </w:p>
          <w:p>
            <w:pPr>
              <w:spacing w:before="24" w:line="229" w:lineRule="auto"/>
              <w:ind w:left="262"/>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目</w:t>
            </w:r>
            <w:r>
              <w:rPr>
                <w:rFonts w:ascii="宋体" w:hAnsi="宋体" w:eastAsia="宋体" w:cs="宋体"/>
                <w:spacing w:val="-17"/>
                <w:sz w:val="23"/>
                <w:szCs w:val="23"/>
                <w14:textOutline w14:w="4358" w14:cap="sq" w14:cmpd="sng">
                  <w14:solidFill>
                    <w14:srgbClr w14:val="000000"/>
                  </w14:solidFill>
                  <w14:prstDash w14:val="solid"/>
                  <w14:bevel/>
                </w14:textOutline>
              </w:rPr>
              <w:t>有</w:t>
            </w:r>
          </w:p>
          <w:p>
            <w:pPr>
              <w:spacing w:before="26" w:line="229" w:lineRule="auto"/>
              <w:ind w:left="220"/>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关的</w:t>
            </w:r>
          </w:p>
          <w:p>
            <w:pPr>
              <w:spacing w:before="26" w:line="229" w:lineRule="auto"/>
              <w:ind w:left="22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原有</w:t>
            </w:r>
          </w:p>
          <w:p>
            <w:pPr>
              <w:spacing w:before="26" w:line="229" w:lineRule="auto"/>
              <w:ind w:left="21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环境</w:t>
            </w:r>
          </w:p>
          <w:p>
            <w:pPr>
              <w:spacing w:before="24" w:line="229" w:lineRule="auto"/>
              <w:ind w:left="218"/>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污染</w:t>
            </w:r>
          </w:p>
          <w:p>
            <w:pPr>
              <w:spacing w:before="27" w:line="231" w:lineRule="auto"/>
              <w:ind w:left="2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和</w:t>
            </w:r>
            <w:r>
              <w:rPr>
                <w:rFonts w:ascii="宋体" w:hAnsi="宋体" w:eastAsia="宋体" w:cs="宋体"/>
                <w:spacing w:val="4"/>
                <w:sz w:val="23"/>
                <w:szCs w:val="23"/>
                <w14:textOutline w14:w="4358" w14:cap="sq" w14:cmpd="sng">
                  <w14:solidFill>
                    <w14:srgbClr w14:val="000000"/>
                  </w14:solidFill>
                  <w14:prstDash w14:val="solid"/>
                  <w14:bevel/>
                </w14:textOutline>
              </w:rPr>
              <w:t>生</w:t>
            </w:r>
          </w:p>
          <w:p>
            <w:pPr>
              <w:spacing w:before="22" w:line="231" w:lineRule="auto"/>
              <w:ind w:left="21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态破</w:t>
            </w:r>
          </w:p>
          <w:p>
            <w:pPr>
              <w:spacing w:before="24" w:line="229" w:lineRule="auto"/>
              <w:ind w:left="21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坏问</w:t>
            </w:r>
          </w:p>
          <w:p>
            <w:pPr>
              <w:spacing w:before="27" w:line="224" w:lineRule="auto"/>
              <w:ind w:left="33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题</w:t>
            </w:r>
          </w:p>
        </w:tc>
        <w:tc>
          <w:tcPr>
            <w:tcW w:w="8249" w:type="dxa"/>
            <w:gridSpan w:val="7"/>
            <w:tcBorders>
              <w:right w:val="single" w:color="000000" w:sz="6"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5" w:line="227" w:lineRule="auto"/>
              <w:ind w:left="5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0"/>
                <w:sz w:val="23"/>
                <w:szCs w:val="23"/>
              </w:rPr>
              <w:t>项</w:t>
            </w:r>
            <w:r>
              <w:rPr>
                <w:rFonts w:ascii="宋体" w:hAnsi="宋体" w:eastAsia="宋体" w:cs="宋体"/>
                <w:spacing w:val="9"/>
                <w:sz w:val="23"/>
                <w:szCs w:val="23"/>
              </w:rPr>
              <w:t>目为新建项目，不存在与本项目有关的原有污染和生态破坏问题。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12" w:type="dxa"/>
            <w:vMerge w:val="restart"/>
            <w:tcBorders>
              <w:left w:val="single" w:color="000000" w:sz="6"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312" w:lineRule="exact"/>
              <w:ind w:left="218"/>
              <w:rPr>
                <w:rFonts w:ascii="宋体" w:hAnsi="宋体" w:eastAsia="宋体" w:cs="宋体"/>
                <w:sz w:val="23"/>
                <w:szCs w:val="23"/>
              </w:rPr>
            </w:pPr>
            <w:r>
              <w:rPr>
                <w:rFonts w:ascii="宋体" w:hAnsi="宋体" w:eastAsia="宋体" w:cs="宋体"/>
                <w:spacing w:val="4"/>
                <w:position w:val="4"/>
                <w:sz w:val="23"/>
                <w:szCs w:val="23"/>
                <w14:textOutline w14:w="4358" w14:cap="sq" w14:cmpd="sng">
                  <w14:solidFill>
                    <w14:srgbClr w14:val="000000"/>
                  </w14:solidFill>
                  <w14:prstDash w14:val="solid"/>
                  <w14:bevel/>
                </w14:textOutline>
              </w:rPr>
              <w:t>生态</w:t>
            </w:r>
          </w:p>
          <w:p>
            <w:pPr>
              <w:spacing w:before="1" w:line="228" w:lineRule="auto"/>
              <w:ind w:left="21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环境</w:t>
            </w:r>
          </w:p>
          <w:p>
            <w:pPr>
              <w:spacing w:before="24" w:line="229" w:lineRule="auto"/>
              <w:ind w:left="2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保</w:t>
            </w:r>
            <w:r>
              <w:rPr>
                <w:rFonts w:ascii="宋体" w:hAnsi="宋体" w:eastAsia="宋体" w:cs="宋体"/>
                <w:spacing w:val="4"/>
                <w:sz w:val="23"/>
                <w:szCs w:val="23"/>
                <w14:textOutline w14:w="4358" w14:cap="sq" w14:cmpd="sng">
                  <w14:solidFill>
                    <w14:srgbClr w14:val="000000"/>
                  </w14:solidFill>
                  <w14:prstDash w14:val="solid"/>
                  <w14:bevel/>
                </w14:textOutline>
              </w:rPr>
              <w:t>护</w:t>
            </w:r>
          </w:p>
          <w:p>
            <w:pPr>
              <w:spacing w:before="26" w:line="229" w:lineRule="auto"/>
              <w:ind w:left="262"/>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目</w:t>
            </w:r>
            <w:r>
              <w:rPr>
                <w:rFonts w:ascii="宋体" w:hAnsi="宋体" w:eastAsia="宋体" w:cs="宋体"/>
                <w:spacing w:val="-17"/>
                <w:sz w:val="23"/>
                <w:szCs w:val="23"/>
                <w14:textOutline w14:w="4358" w14:cap="sq" w14:cmpd="sng">
                  <w14:solidFill>
                    <w14:srgbClr w14:val="000000"/>
                  </w14:solidFill>
                  <w14:prstDash w14:val="solid"/>
                  <w14:bevel/>
                </w14:textOutline>
              </w:rPr>
              <w:t>标</w:t>
            </w:r>
          </w:p>
        </w:tc>
        <w:tc>
          <w:tcPr>
            <w:tcW w:w="3295" w:type="dxa"/>
            <w:gridSpan w:val="3"/>
            <w:tcBorders>
              <w:right w:val="nil"/>
            </w:tcBorders>
            <w:vAlign w:val="top"/>
          </w:tcPr>
          <w:p>
            <w:pPr>
              <w:spacing w:before="37" w:line="228" w:lineRule="auto"/>
              <w:ind w:left="112"/>
              <w:rPr>
                <w:rFonts w:ascii="宋体" w:hAnsi="宋体" w:eastAsia="宋体" w:cs="宋体"/>
                <w:sz w:val="23"/>
                <w:szCs w:val="23"/>
              </w:rPr>
            </w:pPr>
            <w:r>
              <w:rPr>
                <w:rFonts w:ascii="宋体" w:hAnsi="宋体" w:eastAsia="宋体" w:cs="宋体"/>
                <w:spacing w:val="8"/>
                <w:sz w:val="23"/>
                <w:szCs w:val="23"/>
              </w:rPr>
              <w:t>项目环境保护目标见下表：</w:t>
            </w:r>
          </w:p>
          <w:p>
            <w:pPr>
              <w:spacing w:before="23" w:line="230" w:lineRule="auto"/>
              <w:ind w:left="2489"/>
              <w:rPr>
                <w:rFonts w:ascii="Times New Roman" w:hAnsi="Times New Roman" w:eastAsia="Times New Roman" w:cs="Times New Roman"/>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3-9</w:t>
            </w:r>
          </w:p>
        </w:tc>
        <w:tc>
          <w:tcPr>
            <w:tcW w:w="4954" w:type="dxa"/>
            <w:gridSpan w:val="4"/>
            <w:tcBorders>
              <w:left w:val="nil"/>
              <w:right w:val="single" w:color="000000" w:sz="6" w:space="0"/>
            </w:tcBorders>
            <w:vAlign w:val="top"/>
          </w:tcPr>
          <w:p>
            <w:pPr>
              <w:spacing w:line="278" w:lineRule="auto"/>
              <w:rPr>
                <w:rFonts w:ascii="Arial"/>
                <w:sz w:val="21"/>
              </w:rPr>
            </w:pPr>
          </w:p>
          <w:p>
            <w:pPr>
              <w:spacing w:before="65" w:line="229" w:lineRule="auto"/>
              <w:ind w:left="269"/>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项</w:t>
            </w:r>
            <w:r>
              <w:rPr>
                <w:rFonts w:ascii="宋体" w:hAnsi="宋体" w:eastAsia="宋体" w:cs="宋体"/>
                <w:spacing w:val="9"/>
                <w:sz w:val="20"/>
                <w:szCs w:val="20"/>
                <w14:textOutline w14:w="3795" w14:cap="sq" w14:cmpd="sng">
                  <w14:solidFill>
                    <w14:srgbClr w14:val="000000"/>
                  </w14:solidFill>
                  <w14:prstDash w14:val="solid"/>
                  <w14:bevel/>
                </w14:textOutline>
              </w:rPr>
              <w:t>目主要环境保护目标一览表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Align w:val="top"/>
          </w:tcPr>
          <w:p>
            <w:pPr>
              <w:spacing w:before="44" w:line="271" w:lineRule="exact"/>
              <w:ind w:left="314"/>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保</w:t>
            </w:r>
            <w:r>
              <w:rPr>
                <w:rFonts w:ascii="宋体" w:hAnsi="宋体" w:eastAsia="宋体" w:cs="宋体"/>
                <w:spacing w:val="5"/>
                <w:position w:val="4"/>
                <w:sz w:val="20"/>
                <w:szCs w:val="20"/>
                <w14:textOutline w14:w="3795" w14:cap="sq" w14:cmpd="sng">
                  <w14:solidFill>
                    <w14:srgbClr w14:val="000000"/>
                  </w14:solidFill>
                  <w14:prstDash w14:val="solid"/>
                  <w14:bevel/>
                </w14:textOutline>
              </w:rPr>
              <w:t>护</w:t>
            </w:r>
          </w:p>
          <w:p>
            <w:pPr>
              <w:spacing w:line="228" w:lineRule="auto"/>
              <w:ind w:left="3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要</w:t>
            </w:r>
            <w:r>
              <w:rPr>
                <w:rFonts w:ascii="宋体" w:hAnsi="宋体" w:eastAsia="宋体" w:cs="宋体"/>
                <w:spacing w:val="5"/>
                <w:sz w:val="20"/>
                <w:szCs w:val="20"/>
                <w14:textOutline w14:w="3795" w14:cap="sq" w14:cmpd="sng">
                  <w14:solidFill>
                    <w14:srgbClr w14:val="000000"/>
                  </w14:solidFill>
                  <w14:prstDash w14:val="solid"/>
                  <w14:bevel/>
                </w14:textOutline>
              </w:rPr>
              <w:t>素</w:t>
            </w:r>
          </w:p>
        </w:tc>
        <w:tc>
          <w:tcPr>
            <w:tcW w:w="1559" w:type="dxa"/>
            <w:tcBorders>
              <w:right w:val="single" w:color="000000" w:sz="6" w:space="0"/>
            </w:tcBorders>
            <w:vAlign w:val="top"/>
          </w:tcPr>
          <w:p>
            <w:pPr>
              <w:spacing w:before="179" w:line="228" w:lineRule="auto"/>
              <w:ind w:left="36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保</w:t>
            </w:r>
            <w:r>
              <w:rPr>
                <w:rFonts w:ascii="宋体" w:hAnsi="宋体" w:eastAsia="宋体" w:cs="宋体"/>
                <w:spacing w:val="8"/>
                <w:sz w:val="20"/>
                <w:szCs w:val="20"/>
                <w14:textOutline w14:w="3795" w14:cap="sq" w14:cmpd="sng">
                  <w14:solidFill>
                    <w14:srgbClr w14:val="000000"/>
                  </w14:solidFill>
                  <w14:prstDash w14:val="solid"/>
                  <w14:bevel/>
                </w14:textOutline>
              </w:rPr>
              <w:t>护对象</w:t>
            </w:r>
          </w:p>
        </w:tc>
        <w:tc>
          <w:tcPr>
            <w:tcW w:w="1261" w:type="dxa"/>
            <w:gridSpan w:val="2"/>
            <w:tcBorders>
              <w:left w:val="single" w:color="000000" w:sz="6" w:space="0"/>
            </w:tcBorders>
            <w:vAlign w:val="top"/>
          </w:tcPr>
          <w:p>
            <w:pPr>
              <w:spacing w:before="178" w:line="230" w:lineRule="auto"/>
              <w:ind w:left="422"/>
              <w:rPr>
                <w:rFonts w:ascii="宋体" w:hAnsi="宋体" w:eastAsia="宋体" w:cs="宋体"/>
                <w:sz w:val="20"/>
                <w:szCs w:val="20"/>
              </w:rPr>
            </w:pPr>
            <w:r>
              <w:rPr>
                <w:rFonts w:ascii="宋体" w:hAnsi="宋体" w:eastAsia="宋体" w:cs="宋体"/>
                <w:spacing w:val="6"/>
                <w:sz w:val="20"/>
                <w:szCs w:val="20"/>
                <w:shd w:val="clear" w:fill="D9D9D9"/>
                <w14:textOutline w14:w="3795" w14:cap="sq" w14:cmpd="sng">
                  <w14:solidFill>
                    <w14:srgbClr w14:val="000000"/>
                  </w14:solidFill>
                  <w14:prstDash w14:val="solid"/>
                  <w14:bevel/>
                </w14:textOutline>
              </w:rPr>
              <w:t>方</w:t>
            </w:r>
            <w:r>
              <w:rPr>
                <w:rFonts w:ascii="宋体" w:hAnsi="宋体" w:eastAsia="宋体" w:cs="宋体"/>
                <w:spacing w:val="5"/>
                <w:sz w:val="20"/>
                <w:szCs w:val="20"/>
                <w:shd w:val="clear" w:fill="D9D9D9"/>
                <w14:textOutline w14:w="3795" w14:cap="sq" w14:cmpd="sng">
                  <w14:solidFill>
                    <w14:srgbClr w14:val="000000"/>
                  </w14:solidFill>
                  <w14:prstDash w14:val="solid"/>
                  <w14:bevel/>
                </w14:textOutline>
              </w:rPr>
              <w:t>位</w:t>
            </w:r>
          </w:p>
        </w:tc>
        <w:tc>
          <w:tcPr>
            <w:tcW w:w="886" w:type="dxa"/>
            <w:tcBorders>
              <w:right w:val="single" w:color="000000" w:sz="6" w:space="0"/>
            </w:tcBorders>
            <w:vAlign w:val="top"/>
          </w:tcPr>
          <w:p>
            <w:pPr>
              <w:spacing w:before="43"/>
              <w:ind w:left="346" w:right="117" w:hanging="209"/>
              <w:rPr>
                <w:rFonts w:ascii="宋体" w:hAnsi="宋体" w:eastAsia="宋体" w:cs="宋体"/>
                <w:sz w:val="20"/>
                <w:szCs w:val="20"/>
              </w:rPr>
            </w:pPr>
            <w:r>
              <w:rPr>
                <w:rFonts w:ascii="宋体" w:hAnsi="宋体" w:eastAsia="宋体" w:cs="宋体"/>
                <w:spacing w:val="7"/>
                <w:sz w:val="20"/>
                <w:szCs w:val="20"/>
                <w:shd w:val="clear" w:fill="D9D9D9"/>
                <w14:textOutline w14:w="3795" w14:cap="sq" w14:cmpd="sng">
                  <w14:solidFill>
                    <w14:srgbClr w14:val="000000"/>
                  </w14:solidFill>
                  <w14:prstDash w14:val="solid"/>
                  <w14:bevel/>
                </w14:textOutline>
              </w:rPr>
              <w:t>最近</w:t>
            </w:r>
            <w:r>
              <w:rPr>
                <w:rFonts w:ascii="宋体" w:hAnsi="宋体" w:eastAsia="宋体" w:cs="宋体"/>
                <w:spacing w:val="6"/>
                <w:sz w:val="20"/>
                <w:szCs w:val="20"/>
                <w:shd w:val="clear" w:fill="D9D9D9"/>
                <w14:textOutline w14:w="3795" w14:cap="sq" w14:cmpd="sng">
                  <w14:solidFill>
                    <w14:srgbClr w14:val="000000"/>
                  </w14:solidFill>
                  <w14:prstDash w14:val="solid"/>
                  <w14:bevel/>
                </w14:textOutline>
              </w:rPr>
              <w:t>距</w:t>
            </w:r>
            <w:r>
              <w:rPr>
                <w:rFonts w:ascii="宋体" w:hAnsi="宋体" w:eastAsia="宋体" w:cs="宋体"/>
                <w:sz w:val="20"/>
                <w:szCs w:val="20"/>
              </w:rPr>
              <w:t xml:space="preserve"> </w:t>
            </w:r>
            <w:r>
              <w:rPr>
                <w:rFonts w:ascii="宋体" w:hAnsi="宋体" w:eastAsia="宋体" w:cs="宋体"/>
                <w:sz w:val="20"/>
                <w:szCs w:val="20"/>
                <w:shd w:val="clear" w:fill="D9D9D9"/>
                <w14:textOutline w14:w="3795" w14:cap="sq" w14:cmpd="sng">
                  <w14:solidFill>
                    <w14:srgbClr w14:val="000000"/>
                  </w14:solidFill>
                  <w14:prstDash w14:val="solid"/>
                  <w14:bevel/>
                </w14:textOutline>
              </w:rPr>
              <w:t>离</w:t>
            </w:r>
          </w:p>
        </w:tc>
        <w:tc>
          <w:tcPr>
            <w:tcW w:w="1273" w:type="dxa"/>
            <w:tcBorders>
              <w:left w:val="single" w:color="000000" w:sz="6" w:space="0"/>
            </w:tcBorders>
            <w:vAlign w:val="top"/>
          </w:tcPr>
          <w:p>
            <w:pPr>
              <w:spacing w:before="179" w:line="228" w:lineRule="auto"/>
              <w:ind w:left="43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规</w:t>
            </w:r>
            <w:r>
              <w:rPr>
                <w:rFonts w:ascii="宋体" w:hAnsi="宋体" w:eastAsia="宋体" w:cs="宋体"/>
                <w:spacing w:val="5"/>
                <w:sz w:val="20"/>
                <w:szCs w:val="20"/>
                <w14:textOutline w14:w="3795" w14:cap="sq" w14:cmpd="sng">
                  <w14:solidFill>
                    <w14:srgbClr w14:val="000000"/>
                  </w14:solidFill>
                  <w14:prstDash w14:val="solid"/>
                  <w14:bevel/>
                </w14:textOutline>
              </w:rPr>
              <w:t>模</w:t>
            </w:r>
          </w:p>
        </w:tc>
        <w:tc>
          <w:tcPr>
            <w:tcW w:w="2333" w:type="dxa"/>
            <w:tcBorders>
              <w:right w:val="single" w:color="000000" w:sz="6" w:space="0"/>
            </w:tcBorders>
            <w:vAlign w:val="top"/>
          </w:tcPr>
          <w:p>
            <w:pPr>
              <w:spacing w:before="178" w:line="229" w:lineRule="auto"/>
              <w:ind w:left="69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保</w:t>
            </w:r>
            <w:r>
              <w:rPr>
                <w:rFonts w:ascii="宋体" w:hAnsi="宋体" w:eastAsia="宋体" w:cs="宋体"/>
                <w:spacing w:val="8"/>
                <w:sz w:val="20"/>
                <w:szCs w:val="20"/>
                <w14:textOutline w14:w="3795" w14:cap="sq" w14:cmpd="sng">
                  <w14:solidFill>
                    <w14:srgbClr w14:val="000000"/>
                  </w14:solidFill>
                  <w14:prstDash w14:val="solid"/>
                  <w14:bevel/>
                </w14:textOutline>
              </w:rPr>
              <w:t>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5" w:line="271" w:lineRule="exact"/>
              <w:ind w:left="316"/>
              <w:rPr>
                <w:rFonts w:ascii="宋体" w:hAnsi="宋体" w:eastAsia="宋体" w:cs="宋体"/>
                <w:sz w:val="20"/>
                <w:szCs w:val="20"/>
              </w:rPr>
            </w:pPr>
            <w:r>
              <w:rPr>
                <w:rFonts w:ascii="宋体" w:hAnsi="宋体" w:eastAsia="宋体" w:cs="宋体"/>
                <w:spacing w:val="4"/>
                <w:position w:val="4"/>
                <w:sz w:val="20"/>
                <w:szCs w:val="20"/>
              </w:rPr>
              <w:t>大</w:t>
            </w:r>
            <w:r>
              <w:rPr>
                <w:rFonts w:ascii="宋体" w:hAnsi="宋体" w:eastAsia="宋体" w:cs="宋体"/>
                <w:spacing w:val="3"/>
                <w:position w:val="4"/>
                <w:sz w:val="20"/>
                <w:szCs w:val="20"/>
              </w:rPr>
              <w:t>气</w:t>
            </w:r>
          </w:p>
          <w:p>
            <w:pPr>
              <w:spacing w:line="229" w:lineRule="auto"/>
              <w:ind w:left="313"/>
              <w:rPr>
                <w:rFonts w:ascii="宋体" w:hAnsi="宋体" w:eastAsia="宋体" w:cs="宋体"/>
                <w:sz w:val="20"/>
                <w:szCs w:val="20"/>
              </w:rPr>
            </w:pPr>
            <w:r>
              <w:rPr>
                <w:rFonts w:ascii="宋体" w:hAnsi="宋体" w:eastAsia="宋体" w:cs="宋体"/>
                <w:spacing w:val="5"/>
                <w:sz w:val="20"/>
                <w:szCs w:val="20"/>
              </w:rPr>
              <w:t>环</w:t>
            </w:r>
            <w:r>
              <w:rPr>
                <w:rFonts w:ascii="宋体" w:hAnsi="宋体" w:eastAsia="宋体" w:cs="宋体"/>
                <w:spacing w:val="4"/>
                <w:sz w:val="20"/>
                <w:szCs w:val="20"/>
              </w:rPr>
              <w:t>境</w:t>
            </w:r>
          </w:p>
        </w:tc>
        <w:tc>
          <w:tcPr>
            <w:tcW w:w="1559" w:type="dxa"/>
            <w:tcBorders>
              <w:right w:val="single" w:color="000000" w:sz="6" w:space="0"/>
            </w:tcBorders>
            <w:vAlign w:val="top"/>
          </w:tcPr>
          <w:p>
            <w:pPr>
              <w:spacing w:before="37" w:line="244" w:lineRule="auto"/>
              <w:ind w:left="124" w:right="33" w:firstLine="138"/>
              <w:rPr>
                <w:rFonts w:ascii="宋体" w:hAnsi="宋体" w:eastAsia="宋体" w:cs="宋体"/>
                <w:sz w:val="20"/>
                <w:szCs w:val="20"/>
              </w:rPr>
            </w:pPr>
            <w:r>
              <w:rPr>
                <w:rFonts w:ascii="宋体" w:hAnsi="宋体" w:eastAsia="宋体" w:cs="宋体"/>
                <w:spacing w:val="7"/>
                <w:sz w:val="20"/>
                <w:szCs w:val="20"/>
              </w:rPr>
              <w:t>复兴龙翔小</w:t>
            </w:r>
            <w:r>
              <w:rPr>
                <w:rFonts w:ascii="宋体" w:hAnsi="宋体" w:eastAsia="宋体" w:cs="宋体"/>
                <w:sz w:val="20"/>
                <w:szCs w:val="20"/>
              </w:rPr>
              <w:t xml:space="preserve">  </w:t>
            </w:r>
            <w:r>
              <w:rPr>
                <w:rFonts w:ascii="宋体" w:hAnsi="宋体" w:eastAsia="宋体" w:cs="宋体"/>
                <w:spacing w:val="-2"/>
                <w:sz w:val="20"/>
                <w:szCs w:val="20"/>
              </w:rPr>
              <w:t>区、</w:t>
            </w:r>
            <w:r>
              <w:rPr>
                <w:rFonts w:ascii="宋体" w:hAnsi="宋体" w:eastAsia="宋体" w:cs="宋体"/>
                <w:spacing w:val="-1"/>
                <w:sz w:val="20"/>
                <w:szCs w:val="20"/>
              </w:rPr>
              <w:t>金煌花园、</w:t>
            </w:r>
            <w:r>
              <w:rPr>
                <w:rFonts w:ascii="宋体" w:hAnsi="宋体" w:eastAsia="宋体" w:cs="宋体"/>
                <w:sz w:val="20"/>
                <w:szCs w:val="20"/>
              </w:rPr>
              <w:t xml:space="preserve"> </w:t>
            </w:r>
            <w:r>
              <w:rPr>
                <w:rFonts w:ascii="宋体" w:hAnsi="宋体" w:eastAsia="宋体" w:cs="宋体"/>
                <w:spacing w:val="13"/>
                <w:sz w:val="20"/>
                <w:szCs w:val="20"/>
              </w:rPr>
              <w:t>嘉悦环城明</w:t>
            </w:r>
            <w:r>
              <w:rPr>
                <w:rFonts w:ascii="宋体" w:hAnsi="宋体" w:eastAsia="宋体" w:cs="宋体"/>
                <w:spacing w:val="12"/>
                <w:sz w:val="20"/>
                <w:szCs w:val="20"/>
              </w:rPr>
              <w:t>珠</w:t>
            </w:r>
          </w:p>
        </w:tc>
        <w:tc>
          <w:tcPr>
            <w:tcW w:w="1261" w:type="dxa"/>
            <w:gridSpan w:val="2"/>
            <w:tcBorders>
              <w:left w:val="single" w:color="000000" w:sz="6" w:space="0"/>
              <w:right w:val="single" w:color="000000" w:sz="6" w:space="0"/>
            </w:tcBorders>
            <w:vAlign w:val="top"/>
          </w:tcPr>
          <w:p>
            <w:pPr>
              <w:spacing w:before="176" w:line="265" w:lineRule="auto"/>
              <w:ind w:left="211" w:right="100" w:hanging="99"/>
              <w:rPr>
                <w:rFonts w:ascii="宋体" w:hAnsi="宋体" w:eastAsia="宋体" w:cs="宋体"/>
                <w:sz w:val="20"/>
                <w:szCs w:val="20"/>
              </w:rPr>
            </w:pPr>
            <w:r>
              <w:rPr>
                <w:rFonts w:ascii="宋体" w:hAnsi="宋体" w:eastAsia="宋体" w:cs="宋体"/>
                <w:spacing w:val="9"/>
                <w:sz w:val="20"/>
                <w:szCs w:val="20"/>
              </w:rPr>
              <w:t>西</w:t>
            </w:r>
            <w:r>
              <w:rPr>
                <w:rFonts w:ascii="宋体" w:hAnsi="宋体" w:eastAsia="宋体" w:cs="宋体"/>
                <w:spacing w:val="6"/>
                <w:sz w:val="20"/>
                <w:szCs w:val="20"/>
              </w:rPr>
              <w:t>北侧，防</w:t>
            </w:r>
            <w:r>
              <w:rPr>
                <w:rFonts w:ascii="宋体" w:hAnsi="宋体" w:eastAsia="宋体" w:cs="宋体"/>
                <w:sz w:val="20"/>
                <w:szCs w:val="20"/>
              </w:rPr>
              <w:t xml:space="preserve"> </w:t>
            </w:r>
            <w:r>
              <w:rPr>
                <w:rFonts w:ascii="宋体" w:hAnsi="宋体" w:eastAsia="宋体" w:cs="宋体"/>
                <w:spacing w:val="7"/>
                <w:sz w:val="20"/>
                <w:szCs w:val="20"/>
              </w:rPr>
              <w:t>洪堤左</w:t>
            </w:r>
            <w:r>
              <w:rPr>
                <w:rFonts w:ascii="宋体" w:hAnsi="宋体" w:eastAsia="宋体" w:cs="宋体"/>
                <w:spacing w:val="6"/>
                <w:sz w:val="20"/>
                <w:szCs w:val="20"/>
              </w:rPr>
              <w:t>岸</w:t>
            </w:r>
          </w:p>
        </w:tc>
        <w:tc>
          <w:tcPr>
            <w:tcW w:w="886" w:type="dxa"/>
            <w:tcBorders>
              <w:left w:val="single" w:color="000000" w:sz="6" w:space="0"/>
              <w:right w:val="single" w:color="000000" w:sz="6" w:space="0"/>
            </w:tcBorders>
            <w:vAlign w:val="top"/>
          </w:tcPr>
          <w:p>
            <w:pPr>
              <w:spacing w:line="287" w:lineRule="auto"/>
              <w:rPr>
                <w:rFonts w:ascii="Arial"/>
                <w:sz w:val="21"/>
              </w:rPr>
            </w:pPr>
          </w:p>
          <w:p>
            <w:pPr>
              <w:spacing w:before="5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w:t>
            </w:r>
            <w:r>
              <w:rPr>
                <w:rFonts w:ascii="Times New Roman" w:hAnsi="Times New Roman" w:eastAsia="Times New Roman" w:cs="Times New Roman"/>
                <w:spacing w:val="3"/>
                <w:sz w:val="20"/>
                <w:szCs w:val="20"/>
              </w:rPr>
              <w:t>2</w:t>
            </w:r>
            <w:r>
              <w:rPr>
                <w:rFonts w:ascii="Times New Roman" w:hAnsi="Times New Roman" w:eastAsia="Times New Roman" w:cs="Times New Roman"/>
                <w:sz w:val="20"/>
                <w:szCs w:val="20"/>
              </w:rPr>
              <w:t>m</w:t>
            </w:r>
          </w:p>
        </w:tc>
        <w:tc>
          <w:tcPr>
            <w:tcW w:w="1273" w:type="dxa"/>
            <w:tcBorders>
              <w:left w:val="single" w:color="000000" w:sz="6" w:space="0"/>
            </w:tcBorders>
            <w:vAlign w:val="top"/>
          </w:tcPr>
          <w:p>
            <w:pPr>
              <w:spacing w:before="177" w:line="266" w:lineRule="auto"/>
              <w:ind w:left="296" w:right="237" w:hanging="102"/>
              <w:rPr>
                <w:rFonts w:ascii="宋体" w:hAnsi="宋体" w:eastAsia="宋体" w:cs="宋体"/>
                <w:sz w:val="20"/>
                <w:szCs w:val="20"/>
              </w:rPr>
            </w:pPr>
            <w:r>
              <w:rPr>
                <w:rFonts w:ascii="Times New Roman" w:hAnsi="Times New Roman" w:eastAsia="Times New Roman" w:cs="Times New Roman"/>
                <w:spacing w:val="-3"/>
                <w:sz w:val="20"/>
                <w:szCs w:val="20"/>
              </w:rPr>
              <w:t xml:space="preserve">3000 </w:t>
            </w:r>
            <w:r>
              <w:rPr>
                <w:rFonts w:ascii="宋体" w:hAnsi="宋体" w:eastAsia="宋体" w:cs="宋体"/>
                <w:spacing w:val="-3"/>
                <w:sz w:val="20"/>
                <w:szCs w:val="20"/>
              </w:rPr>
              <w:t>户</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9000 </w:t>
            </w:r>
            <w:r>
              <w:rPr>
                <w:rFonts w:ascii="宋体" w:hAnsi="宋体" w:eastAsia="宋体" w:cs="宋体"/>
                <w:spacing w:val="4"/>
                <w:sz w:val="20"/>
                <w:szCs w:val="20"/>
              </w:rPr>
              <w:t>人</w:t>
            </w:r>
          </w:p>
        </w:tc>
        <w:tc>
          <w:tcPr>
            <w:tcW w:w="2333" w:type="dxa"/>
            <w:vMerge w:val="restart"/>
            <w:tcBorders>
              <w:bottom w:val="nil"/>
              <w:right w:val="single" w:color="000000" w:sz="6"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5" w:line="229" w:lineRule="auto"/>
              <w:ind w:left="127"/>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7"/>
                <w:sz w:val="20"/>
                <w:szCs w:val="20"/>
              </w:rPr>
              <w:t>环境空气质量标准》</w:t>
            </w:r>
          </w:p>
          <w:p>
            <w:pPr>
              <w:spacing w:before="23" w:line="267" w:lineRule="auto"/>
              <w:ind w:left="909" w:right="212" w:hanging="78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9"/>
                <w:sz w:val="20"/>
                <w:szCs w:val="20"/>
              </w:rPr>
              <w:t>095-2012</w:t>
            </w:r>
            <w:r>
              <w:rPr>
                <w:rFonts w:ascii="宋体" w:hAnsi="宋体" w:eastAsia="宋体" w:cs="宋体"/>
                <w:spacing w:val="9"/>
                <w:sz w:val="20"/>
                <w:szCs w:val="20"/>
              </w:rPr>
              <w:t>) 二级</w:t>
            </w:r>
            <w:r>
              <w:rPr>
                <w:rFonts w:ascii="宋体" w:hAnsi="宋体" w:eastAsia="宋体" w:cs="宋体"/>
                <w:sz w:val="20"/>
                <w:szCs w:val="20"/>
              </w:rPr>
              <w:t xml:space="preserve"> </w:t>
            </w:r>
            <w:r>
              <w:rPr>
                <w:rFonts w:ascii="宋体" w:hAnsi="宋体" w:eastAsia="宋体" w:cs="宋体"/>
                <w:spacing w:val="4"/>
                <w:sz w:val="20"/>
                <w:szCs w:val="20"/>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Merge w:val="continue"/>
            <w:tcBorders>
              <w:top w:val="nil"/>
              <w:bottom w:val="nil"/>
            </w:tcBorders>
            <w:vAlign w:val="top"/>
          </w:tcPr>
          <w:p>
            <w:pPr>
              <w:rPr>
                <w:rFonts w:ascii="Arial"/>
                <w:sz w:val="21"/>
              </w:rPr>
            </w:pPr>
          </w:p>
        </w:tc>
        <w:tc>
          <w:tcPr>
            <w:tcW w:w="1559" w:type="dxa"/>
            <w:tcBorders>
              <w:right w:val="single" w:color="000000" w:sz="6" w:space="0"/>
            </w:tcBorders>
            <w:vAlign w:val="top"/>
          </w:tcPr>
          <w:p>
            <w:pPr>
              <w:spacing w:before="175" w:line="228" w:lineRule="auto"/>
              <w:ind w:left="363"/>
              <w:rPr>
                <w:rFonts w:ascii="宋体" w:hAnsi="宋体" w:eastAsia="宋体" w:cs="宋体"/>
                <w:sz w:val="20"/>
                <w:szCs w:val="20"/>
              </w:rPr>
            </w:pPr>
            <w:r>
              <w:rPr>
                <w:rFonts w:ascii="宋体" w:hAnsi="宋体" w:eastAsia="宋体" w:cs="宋体"/>
                <w:spacing w:val="7"/>
                <w:sz w:val="20"/>
                <w:szCs w:val="20"/>
              </w:rPr>
              <w:t>鑫汀茗苑</w:t>
            </w:r>
          </w:p>
        </w:tc>
        <w:tc>
          <w:tcPr>
            <w:tcW w:w="1261" w:type="dxa"/>
            <w:gridSpan w:val="2"/>
            <w:tcBorders>
              <w:left w:val="single" w:color="000000" w:sz="6" w:space="0"/>
              <w:right w:val="single" w:color="000000" w:sz="6" w:space="0"/>
            </w:tcBorders>
            <w:vAlign w:val="top"/>
          </w:tcPr>
          <w:p>
            <w:pPr>
              <w:spacing w:before="40"/>
              <w:ind w:left="211" w:right="100" w:hanging="97"/>
              <w:rPr>
                <w:rFonts w:ascii="宋体" w:hAnsi="宋体" w:eastAsia="宋体" w:cs="宋体"/>
                <w:sz w:val="20"/>
                <w:szCs w:val="20"/>
              </w:rPr>
            </w:pPr>
            <w:r>
              <w:rPr>
                <w:rFonts w:ascii="宋体" w:hAnsi="宋体" w:eastAsia="宋体" w:cs="宋体"/>
                <w:spacing w:val="7"/>
                <w:sz w:val="20"/>
                <w:szCs w:val="20"/>
              </w:rPr>
              <w:t>东</w:t>
            </w:r>
            <w:r>
              <w:rPr>
                <w:rFonts w:ascii="宋体" w:hAnsi="宋体" w:eastAsia="宋体" w:cs="宋体"/>
                <w:spacing w:val="6"/>
                <w:sz w:val="20"/>
                <w:szCs w:val="20"/>
              </w:rPr>
              <w:t>南侧，防</w:t>
            </w:r>
            <w:r>
              <w:rPr>
                <w:rFonts w:ascii="宋体" w:hAnsi="宋体" w:eastAsia="宋体" w:cs="宋体"/>
                <w:sz w:val="20"/>
                <w:szCs w:val="20"/>
              </w:rPr>
              <w:t xml:space="preserve"> </w:t>
            </w:r>
            <w:r>
              <w:rPr>
                <w:rFonts w:ascii="宋体" w:hAnsi="宋体" w:eastAsia="宋体" w:cs="宋体"/>
                <w:spacing w:val="7"/>
                <w:sz w:val="20"/>
                <w:szCs w:val="20"/>
              </w:rPr>
              <w:t>洪堤右</w:t>
            </w:r>
            <w:r>
              <w:rPr>
                <w:rFonts w:ascii="宋体" w:hAnsi="宋体" w:eastAsia="宋体" w:cs="宋体"/>
                <w:spacing w:val="6"/>
                <w:sz w:val="20"/>
                <w:szCs w:val="20"/>
              </w:rPr>
              <w:t>岸</w:t>
            </w:r>
          </w:p>
        </w:tc>
        <w:tc>
          <w:tcPr>
            <w:tcW w:w="886" w:type="dxa"/>
            <w:tcBorders>
              <w:left w:val="single" w:color="000000" w:sz="6" w:space="0"/>
              <w:right w:val="single" w:color="000000" w:sz="6" w:space="0"/>
            </w:tcBorders>
            <w:vAlign w:val="top"/>
          </w:tcPr>
          <w:p>
            <w:pPr>
              <w:spacing w:before="211"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5m</w:t>
            </w:r>
          </w:p>
        </w:tc>
        <w:tc>
          <w:tcPr>
            <w:tcW w:w="1273" w:type="dxa"/>
            <w:tcBorders>
              <w:left w:val="single" w:color="000000" w:sz="6" w:space="0"/>
            </w:tcBorders>
            <w:vAlign w:val="top"/>
          </w:tcPr>
          <w:p>
            <w:pPr>
              <w:spacing w:before="40"/>
              <w:ind w:left="297" w:right="237" w:hanging="87"/>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 xml:space="preserve">200 </w:t>
            </w:r>
            <w:r>
              <w:rPr>
                <w:rFonts w:ascii="宋体" w:hAnsi="宋体" w:eastAsia="宋体" w:cs="宋体"/>
                <w:spacing w:val="-5"/>
                <w:sz w:val="20"/>
                <w:szCs w:val="20"/>
              </w:rPr>
              <w:t>户，</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3600 </w:t>
            </w:r>
            <w:r>
              <w:rPr>
                <w:rFonts w:ascii="宋体" w:hAnsi="宋体" w:eastAsia="宋体" w:cs="宋体"/>
                <w:spacing w:val="4"/>
                <w:sz w:val="20"/>
                <w:szCs w:val="20"/>
              </w:rPr>
              <w:t>人</w:t>
            </w:r>
          </w:p>
        </w:tc>
        <w:tc>
          <w:tcPr>
            <w:tcW w:w="233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Merge w:val="continue"/>
            <w:tcBorders>
              <w:top w:val="nil"/>
              <w:bottom w:val="nil"/>
            </w:tcBorders>
            <w:vAlign w:val="top"/>
          </w:tcPr>
          <w:p>
            <w:pPr>
              <w:rPr>
                <w:rFonts w:ascii="Arial"/>
                <w:sz w:val="21"/>
              </w:rPr>
            </w:pPr>
          </w:p>
        </w:tc>
        <w:tc>
          <w:tcPr>
            <w:tcW w:w="1559" w:type="dxa"/>
            <w:tcBorders>
              <w:right w:val="single" w:color="000000" w:sz="6" w:space="0"/>
            </w:tcBorders>
            <w:vAlign w:val="top"/>
          </w:tcPr>
          <w:p>
            <w:pPr>
              <w:spacing w:before="174" w:line="228" w:lineRule="auto"/>
              <w:ind w:left="363"/>
              <w:rPr>
                <w:rFonts w:ascii="宋体" w:hAnsi="宋体" w:eastAsia="宋体" w:cs="宋体"/>
                <w:sz w:val="20"/>
                <w:szCs w:val="20"/>
              </w:rPr>
            </w:pPr>
            <w:r>
              <w:rPr>
                <w:rFonts w:ascii="宋体" w:hAnsi="宋体" w:eastAsia="宋体" w:cs="宋体"/>
                <w:spacing w:val="7"/>
                <w:sz w:val="20"/>
                <w:szCs w:val="20"/>
              </w:rPr>
              <w:t>凤翔小区</w:t>
            </w:r>
          </w:p>
        </w:tc>
        <w:tc>
          <w:tcPr>
            <w:tcW w:w="1261" w:type="dxa"/>
            <w:gridSpan w:val="2"/>
            <w:tcBorders>
              <w:left w:val="single" w:color="000000" w:sz="6" w:space="0"/>
              <w:right w:val="single" w:color="000000" w:sz="6" w:space="0"/>
            </w:tcBorders>
            <w:vAlign w:val="top"/>
          </w:tcPr>
          <w:p>
            <w:pPr>
              <w:spacing w:before="39"/>
              <w:ind w:left="211" w:right="100" w:hanging="99"/>
              <w:rPr>
                <w:rFonts w:ascii="宋体" w:hAnsi="宋体" w:eastAsia="宋体" w:cs="宋体"/>
                <w:sz w:val="20"/>
                <w:szCs w:val="20"/>
              </w:rPr>
            </w:pPr>
            <w:r>
              <w:rPr>
                <w:rFonts w:ascii="宋体" w:hAnsi="宋体" w:eastAsia="宋体" w:cs="宋体"/>
                <w:spacing w:val="9"/>
                <w:sz w:val="20"/>
                <w:szCs w:val="20"/>
              </w:rPr>
              <w:t>西</w:t>
            </w:r>
            <w:r>
              <w:rPr>
                <w:rFonts w:ascii="宋体" w:hAnsi="宋体" w:eastAsia="宋体" w:cs="宋体"/>
                <w:spacing w:val="6"/>
                <w:sz w:val="20"/>
                <w:szCs w:val="20"/>
              </w:rPr>
              <w:t>北侧，防</w:t>
            </w:r>
            <w:r>
              <w:rPr>
                <w:rFonts w:ascii="宋体" w:hAnsi="宋体" w:eastAsia="宋体" w:cs="宋体"/>
                <w:sz w:val="20"/>
                <w:szCs w:val="20"/>
              </w:rPr>
              <w:t xml:space="preserve"> </w:t>
            </w:r>
            <w:r>
              <w:rPr>
                <w:rFonts w:ascii="宋体" w:hAnsi="宋体" w:eastAsia="宋体" w:cs="宋体"/>
                <w:spacing w:val="7"/>
                <w:sz w:val="20"/>
                <w:szCs w:val="20"/>
              </w:rPr>
              <w:t>洪堤左</w:t>
            </w:r>
            <w:r>
              <w:rPr>
                <w:rFonts w:ascii="宋体" w:hAnsi="宋体" w:eastAsia="宋体" w:cs="宋体"/>
                <w:spacing w:val="6"/>
                <w:sz w:val="20"/>
                <w:szCs w:val="20"/>
              </w:rPr>
              <w:t>岸</w:t>
            </w:r>
          </w:p>
        </w:tc>
        <w:tc>
          <w:tcPr>
            <w:tcW w:w="886" w:type="dxa"/>
            <w:tcBorders>
              <w:left w:val="single" w:color="000000" w:sz="6" w:space="0"/>
              <w:right w:val="single" w:color="000000" w:sz="6" w:space="0"/>
            </w:tcBorders>
            <w:vAlign w:val="top"/>
          </w:tcPr>
          <w:p>
            <w:pPr>
              <w:spacing w:before="212"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3m</w:t>
            </w:r>
          </w:p>
        </w:tc>
        <w:tc>
          <w:tcPr>
            <w:tcW w:w="1273" w:type="dxa"/>
            <w:tcBorders>
              <w:left w:val="single" w:color="000000" w:sz="6" w:space="0"/>
            </w:tcBorders>
            <w:vAlign w:val="top"/>
          </w:tcPr>
          <w:p>
            <w:pPr>
              <w:spacing w:before="40" w:line="271" w:lineRule="exact"/>
              <w:ind w:left="248"/>
              <w:rPr>
                <w:rFonts w:ascii="宋体" w:hAnsi="宋体" w:eastAsia="宋体" w:cs="宋体"/>
                <w:sz w:val="20"/>
                <w:szCs w:val="20"/>
              </w:rPr>
            </w:pPr>
            <w:r>
              <w:rPr>
                <w:rFonts w:ascii="Times New Roman" w:hAnsi="Times New Roman" w:eastAsia="Times New Roman" w:cs="Times New Roman"/>
                <w:spacing w:val="3"/>
                <w:position w:val="4"/>
                <w:sz w:val="20"/>
                <w:szCs w:val="20"/>
              </w:rPr>
              <w:t xml:space="preserve">600 </w:t>
            </w:r>
            <w:r>
              <w:rPr>
                <w:rFonts w:ascii="宋体" w:hAnsi="宋体" w:eastAsia="宋体" w:cs="宋体"/>
                <w:spacing w:val="3"/>
                <w:position w:val="4"/>
                <w:sz w:val="20"/>
                <w:szCs w:val="20"/>
              </w:rPr>
              <w:t>户</w:t>
            </w:r>
            <w:r>
              <w:rPr>
                <w:rFonts w:ascii="宋体" w:hAnsi="宋体" w:eastAsia="宋体" w:cs="宋体"/>
                <w:spacing w:val="2"/>
                <w:position w:val="4"/>
                <w:sz w:val="20"/>
                <w:szCs w:val="20"/>
              </w:rPr>
              <w:t>，</w:t>
            </w:r>
          </w:p>
          <w:p>
            <w:pPr>
              <w:spacing w:line="229" w:lineRule="auto"/>
              <w:ind w:left="314"/>
              <w:rPr>
                <w:rFonts w:ascii="宋体" w:hAnsi="宋体" w:eastAsia="宋体" w:cs="宋体"/>
                <w:sz w:val="20"/>
                <w:szCs w:val="20"/>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1"/>
                <w:sz w:val="20"/>
                <w:szCs w:val="20"/>
              </w:rPr>
              <w:t xml:space="preserve">00 </w:t>
            </w:r>
            <w:r>
              <w:rPr>
                <w:rFonts w:ascii="宋体" w:hAnsi="宋体" w:eastAsia="宋体" w:cs="宋体"/>
                <w:spacing w:val="1"/>
                <w:sz w:val="20"/>
                <w:szCs w:val="20"/>
              </w:rPr>
              <w:t>人</w:t>
            </w:r>
          </w:p>
        </w:tc>
        <w:tc>
          <w:tcPr>
            <w:tcW w:w="233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Merge w:val="continue"/>
            <w:tcBorders>
              <w:top w:val="nil"/>
              <w:bottom w:val="nil"/>
            </w:tcBorders>
            <w:vAlign w:val="top"/>
          </w:tcPr>
          <w:p>
            <w:pPr>
              <w:rPr>
                <w:rFonts w:ascii="Arial"/>
                <w:sz w:val="21"/>
              </w:rPr>
            </w:pPr>
          </w:p>
        </w:tc>
        <w:tc>
          <w:tcPr>
            <w:tcW w:w="1559" w:type="dxa"/>
            <w:tcBorders>
              <w:right w:val="single" w:color="000000" w:sz="6" w:space="0"/>
            </w:tcBorders>
            <w:vAlign w:val="top"/>
          </w:tcPr>
          <w:p>
            <w:pPr>
              <w:spacing w:before="173" w:line="228" w:lineRule="auto"/>
              <w:ind w:left="256"/>
              <w:rPr>
                <w:rFonts w:ascii="宋体" w:hAnsi="宋体" w:eastAsia="宋体" w:cs="宋体"/>
                <w:sz w:val="20"/>
                <w:szCs w:val="20"/>
              </w:rPr>
            </w:pPr>
            <w:r>
              <w:rPr>
                <w:rFonts w:ascii="宋体" w:hAnsi="宋体" w:eastAsia="宋体" w:cs="宋体"/>
                <w:spacing w:val="9"/>
                <w:sz w:val="20"/>
                <w:szCs w:val="20"/>
              </w:rPr>
              <w:t>达</w:t>
            </w:r>
            <w:r>
              <w:rPr>
                <w:rFonts w:ascii="宋体" w:hAnsi="宋体" w:eastAsia="宋体" w:cs="宋体"/>
                <w:spacing w:val="8"/>
                <w:sz w:val="20"/>
                <w:szCs w:val="20"/>
              </w:rPr>
              <w:t>州绿地城</w:t>
            </w:r>
          </w:p>
        </w:tc>
        <w:tc>
          <w:tcPr>
            <w:tcW w:w="1261" w:type="dxa"/>
            <w:gridSpan w:val="2"/>
            <w:tcBorders>
              <w:left w:val="single" w:color="000000" w:sz="6" w:space="0"/>
              <w:right w:val="single" w:color="000000" w:sz="6" w:space="0"/>
            </w:tcBorders>
            <w:vAlign w:val="top"/>
          </w:tcPr>
          <w:p>
            <w:pPr>
              <w:spacing w:before="38"/>
              <w:ind w:left="211" w:right="100" w:hanging="99"/>
              <w:rPr>
                <w:rFonts w:ascii="宋体" w:hAnsi="宋体" w:eastAsia="宋体" w:cs="宋体"/>
                <w:sz w:val="20"/>
                <w:szCs w:val="20"/>
              </w:rPr>
            </w:pPr>
            <w:r>
              <w:rPr>
                <w:rFonts w:ascii="宋体" w:hAnsi="宋体" w:eastAsia="宋体" w:cs="宋体"/>
                <w:spacing w:val="9"/>
                <w:sz w:val="20"/>
                <w:szCs w:val="20"/>
              </w:rPr>
              <w:t>西</w:t>
            </w:r>
            <w:r>
              <w:rPr>
                <w:rFonts w:ascii="宋体" w:hAnsi="宋体" w:eastAsia="宋体" w:cs="宋体"/>
                <w:spacing w:val="6"/>
                <w:sz w:val="20"/>
                <w:szCs w:val="20"/>
              </w:rPr>
              <w:t>北侧，防</w:t>
            </w:r>
            <w:r>
              <w:rPr>
                <w:rFonts w:ascii="宋体" w:hAnsi="宋体" w:eastAsia="宋体" w:cs="宋体"/>
                <w:sz w:val="20"/>
                <w:szCs w:val="20"/>
              </w:rPr>
              <w:t xml:space="preserve"> </w:t>
            </w:r>
            <w:r>
              <w:rPr>
                <w:rFonts w:ascii="宋体" w:hAnsi="宋体" w:eastAsia="宋体" w:cs="宋体"/>
                <w:spacing w:val="7"/>
                <w:sz w:val="20"/>
                <w:szCs w:val="20"/>
              </w:rPr>
              <w:t>洪堤左</w:t>
            </w:r>
            <w:r>
              <w:rPr>
                <w:rFonts w:ascii="宋体" w:hAnsi="宋体" w:eastAsia="宋体" w:cs="宋体"/>
                <w:spacing w:val="6"/>
                <w:sz w:val="20"/>
                <w:szCs w:val="20"/>
              </w:rPr>
              <w:t>岸</w:t>
            </w:r>
          </w:p>
        </w:tc>
        <w:tc>
          <w:tcPr>
            <w:tcW w:w="886" w:type="dxa"/>
            <w:tcBorders>
              <w:left w:val="single" w:color="000000" w:sz="6" w:space="0"/>
              <w:right w:val="single" w:color="000000" w:sz="6" w:space="0"/>
            </w:tcBorders>
            <w:vAlign w:val="top"/>
          </w:tcPr>
          <w:p>
            <w:pPr>
              <w:spacing w:before="211" w:line="195" w:lineRule="auto"/>
              <w:ind w:left="20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6"/>
                <w:sz w:val="20"/>
                <w:szCs w:val="20"/>
              </w:rPr>
              <w:t>70</w:t>
            </w:r>
            <w:r>
              <w:rPr>
                <w:rFonts w:ascii="Times New Roman" w:hAnsi="Times New Roman" w:eastAsia="Times New Roman" w:cs="Times New Roman"/>
                <w:sz w:val="20"/>
                <w:szCs w:val="20"/>
              </w:rPr>
              <w:t>m</w:t>
            </w:r>
          </w:p>
        </w:tc>
        <w:tc>
          <w:tcPr>
            <w:tcW w:w="1273" w:type="dxa"/>
            <w:tcBorders>
              <w:left w:val="single" w:color="000000" w:sz="6" w:space="0"/>
            </w:tcBorders>
            <w:vAlign w:val="top"/>
          </w:tcPr>
          <w:p>
            <w:pPr>
              <w:spacing w:before="39"/>
              <w:ind w:left="292" w:right="237" w:hanging="82"/>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 xml:space="preserve">400 </w:t>
            </w:r>
            <w:r>
              <w:rPr>
                <w:rFonts w:ascii="宋体" w:hAnsi="宋体" w:eastAsia="宋体" w:cs="宋体"/>
                <w:spacing w:val="-5"/>
                <w:sz w:val="20"/>
                <w:szCs w:val="20"/>
              </w:rPr>
              <w:t>户，</w:t>
            </w:r>
            <w:r>
              <w:rPr>
                <w:rFonts w:ascii="宋体" w:hAnsi="宋体" w:eastAsia="宋体" w:cs="宋体"/>
                <w:sz w:val="20"/>
                <w:szCs w:val="20"/>
              </w:rPr>
              <w:t xml:space="preserve"> </w:t>
            </w:r>
            <w:r>
              <w:rPr>
                <w:rFonts w:ascii="Times New Roman" w:hAnsi="Times New Roman" w:eastAsia="Times New Roman" w:cs="Times New Roman"/>
                <w:spacing w:val="5"/>
                <w:sz w:val="20"/>
                <w:szCs w:val="20"/>
              </w:rPr>
              <w:t xml:space="preserve">4200 </w:t>
            </w:r>
            <w:r>
              <w:rPr>
                <w:rFonts w:ascii="宋体" w:hAnsi="宋体" w:eastAsia="宋体" w:cs="宋体"/>
                <w:spacing w:val="4"/>
                <w:sz w:val="20"/>
                <w:szCs w:val="20"/>
              </w:rPr>
              <w:t>人</w:t>
            </w:r>
          </w:p>
        </w:tc>
        <w:tc>
          <w:tcPr>
            <w:tcW w:w="233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Merge w:val="continue"/>
            <w:tcBorders>
              <w:top w:val="nil"/>
            </w:tcBorders>
            <w:vAlign w:val="top"/>
          </w:tcPr>
          <w:p>
            <w:pPr>
              <w:rPr>
                <w:rFonts w:ascii="Arial"/>
                <w:sz w:val="21"/>
              </w:rPr>
            </w:pPr>
          </w:p>
        </w:tc>
        <w:tc>
          <w:tcPr>
            <w:tcW w:w="1559" w:type="dxa"/>
            <w:tcBorders>
              <w:right w:val="single" w:color="000000" w:sz="6" w:space="0"/>
            </w:tcBorders>
            <w:vAlign w:val="top"/>
          </w:tcPr>
          <w:p>
            <w:pPr>
              <w:spacing w:before="42" w:line="239" w:lineRule="auto"/>
              <w:ind w:left="678" w:right="147" w:hanging="527"/>
              <w:rPr>
                <w:rFonts w:ascii="宋体" w:hAnsi="宋体" w:eastAsia="宋体" w:cs="宋体"/>
                <w:sz w:val="20"/>
                <w:szCs w:val="20"/>
              </w:rPr>
            </w:pPr>
            <w:r>
              <w:rPr>
                <w:rFonts w:ascii="宋体" w:hAnsi="宋体" w:eastAsia="宋体" w:cs="宋体"/>
                <w:spacing w:val="10"/>
                <w:sz w:val="20"/>
                <w:szCs w:val="20"/>
              </w:rPr>
              <w:t>达</w:t>
            </w:r>
            <w:r>
              <w:rPr>
                <w:rFonts w:ascii="宋体" w:hAnsi="宋体" w:eastAsia="宋体" w:cs="宋体"/>
                <w:spacing w:val="8"/>
                <w:sz w:val="20"/>
                <w:szCs w:val="20"/>
              </w:rPr>
              <w:t>州市立天学</w:t>
            </w:r>
            <w:r>
              <w:rPr>
                <w:rFonts w:ascii="宋体" w:hAnsi="宋体" w:eastAsia="宋体" w:cs="宋体"/>
                <w:sz w:val="20"/>
                <w:szCs w:val="20"/>
              </w:rPr>
              <w:t xml:space="preserve"> 校</w:t>
            </w:r>
          </w:p>
        </w:tc>
        <w:tc>
          <w:tcPr>
            <w:tcW w:w="1261" w:type="dxa"/>
            <w:gridSpan w:val="2"/>
            <w:tcBorders>
              <w:left w:val="single" w:color="000000" w:sz="6" w:space="0"/>
              <w:right w:val="single" w:color="000000" w:sz="6" w:space="0"/>
            </w:tcBorders>
            <w:vAlign w:val="top"/>
          </w:tcPr>
          <w:p>
            <w:pPr>
              <w:spacing w:before="42" w:line="239" w:lineRule="auto"/>
              <w:ind w:left="211" w:right="100" w:hanging="99"/>
              <w:rPr>
                <w:rFonts w:ascii="宋体" w:hAnsi="宋体" w:eastAsia="宋体" w:cs="宋体"/>
                <w:sz w:val="20"/>
                <w:szCs w:val="20"/>
              </w:rPr>
            </w:pPr>
            <w:r>
              <w:rPr>
                <w:rFonts w:ascii="宋体" w:hAnsi="宋体" w:eastAsia="宋体" w:cs="宋体"/>
                <w:spacing w:val="9"/>
                <w:sz w:val="20"/>
                <w:szCs w:val="20"/>
              </w:rPr>
              <w:t>西</w:t>
            </w:r>
            <w:r>
              <w:rPr>
                <w:rFonts w:ascii="宋体" w:hAnsi="宋体" w:eastAsia="宋体" w:cs="宋体"/>
                <w:spacing w:val="6"/>
                <w:sz w:val="20"/>
                <w:szCs w:val="20"/>
              </w:rPr>
              <w:t>北侧，防</w:t>
            </w:r>
            <w:r>
              <w:rPr>
                <w:rFonts w:ascii="宋体" w:hAnsi="宋体" w:eastAsia="宋体" w:cs="宋体"/>
                <w:sz w:val="20"/>
                <w:szCs w:val="20"/>
              </w:rPr>
              <w:t xml:space="preserve"> </w:t>
            </w:r>
            <w:r>
              <w:rPr>
                <w:rFonts w:ascii="宋体" w:hAnsi="宋体" w:eastAsia="宋体" w:cs="宋体"/>
                <w:spacing w:val="7"/>
                <w:sz w:val="20"/>
                <w:szCs w:val="20"/>
              </w:rPr>
              <w:t>洪堤左</w:t>
            </w:r>
            <w:r>
              <w:rPr>
                <w:rFonts w:ascii="宋体" w:hAnsi="宋体" w:eastAsia="宋体" w:cs="宋体"/>
                <w:spacing w:val="6"/>
                <w:sz w:val="20"/>
                <w:szCs w:val="20"/>
              </w:rPr>
              <w:t>岸</w:t>
            </w:r>
          </w:p>
        </w:tc>
        <w:tc>
          <w:tcPr>
            <w:tcW w:w="886" w:type="dxa"/>
            <w:tcBorders>
              <w:left w:val="single" w:color="000000" w:sz="6" w:space="0"/>
              <w:right w:val="single" w:color="000000" w:sz="6" w:space="0"/>
            </w:tcBorders>
            <w:vAlign w:val="top"/>
          </w:tcPr>
          <w:p>
            <w:pPr>
              <w:spacing w:before="211"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w:t>
            </w:r>
            <w:r>
              <w:rPr>
                <w:rFonts w:ascii="Times New Roman" w:hAnsi="Times New Roman" w:eastAsia="Times New Roman" w:cs="Times New Roman"/>
                <w:spacing w:val="2"/>
                <w:sz w:val="20"/>
                <w:szCs w:val="20"/>
              </w:rPr>
              <w:t>2</w:t>
            </w:r>
            <w:r>
              <w:rPr>
                <w:rFonts w:ascii="Times New Roman" w:hAnsi="Times New Roman" w:eastAsia="Times New Roman" w:cs="Times New Roman"/>
                <w:sz w:val="20"/>
                <w:szCs w:val="20"/>
              </w:rPr>
              <w:t>m</w:t>
            </w:r>
          </w:p>
        </w:tc>
        <w:tc>
          <w:tcPr>
            <w:tcW w:w="1273" w:type="dxa"/>
            <w:tcBorders>
              <w:left w:val="single" w:color="000000" w:sz="6" w:space="0"/>
            </w:tcBorders>
            <w:vAlign w:val="top"/>
          </w:tcPr>
          <w:p>
            <w:pPr>
              <w:spacing w:before="42" w:line="239" w:lineRule="auto"/>
              <w:ind w:left="313" w:right="212" w:hanging="96"/>
              <w:rPr>
                <w:rFonts w:ascii="宋体" w:hAnsi="宋体" w:eastAsia="宋体" w:cs="宋体"/>
                <w:sz w:val="20"/>
                <w:szCs w:val="20"/>
              </w:rPr>
            </w:pPr>
            <w:r>
              <w:rPr>
                <w:rFonts w:ascii="宋体" w:hAnsi="宋体" w:eastAsia="宋体" w:cs="宋体"/>
                <w:spacing w:val="8"/>
                <w:sz w:val="20"/>
                <w:szCs w:val="20"/>
              </w:rPr>
              <w:t>在校师生</w:t>
            </w:r>
            <w:r>
              <w:rPr>
                <w:rFonts w:ascii="宋体" w:hAnsi="宋体" w:eastAsia="宋体" w:cs="宋体"/>
                <w:sz w:val="20"/>
                <w:szCs w:val="20"/>
              </w:rPr>
              <w:t xml:space="preserve"> </w:t>
            </w:r>
            <w:r>
              <w:rPr>
                <w:rFonts w:ascii="Times New Roman" w:hAnsi="Times New Roman" w:eastAsia="Times New Roman" w:cs="Times New Roman"/>
                <w:spacing w:val="2"/>
                <w:sz w:val="20"/>
                <w:szCs w:val="20"/>
              </w:rPr>
              <w:t>10</w:t>
            </w:r>
            <w:r>
              <w:rPr>
                <w:rFonts w:ascii="Times New Roman" w:hAnsi="Times New Roman" w:eastAsia="Times New Roman" w:cs="Times New Roman"/>
                <w:spacing w:val="1"/>
                <w:sz w:val="20"/>
                <w:szCs w:val="20"/>
              </w:rPr>
              <w:t xml:space="preserve">00 </w:t>
            </w:r>
            <w:r>
              <w:rPr>
                <w:rFonts w:ascii="宋体" w:hAnsi="宋体" w:eastAsia="宋体" w:cs="宋体"/>
                <w:spacing w:val="1"/>
                <w:sz w:val="20"/>
                <w:szCs w:val="20"/>
              </w:rPr>
              <w:t>人</w:t>
            </w:r>
          </w:p>
        </w:tc>
        <w:tc>
          <w:tcPr>
            <w:tcW w:w="2333"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Align w:val="top"/>
          </w:tcPr>
          <w:p>
            <w:pPr>
              <w:spacing w:before="40" w:line="230" w:lineRule="auto"/>
              <w:ind w:left="313"/>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表</w:t>
            </w:r>
          </w:p>
          <w:p>
            <w:pPr>
              <w:spacing w:before="22" w:line="228" w:lineRule="auto"/>
              <w:ind w:left="316"/>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环</w:t>
            </w:r>
          </w:p>
          <w:p>
            <w:pPr>
              <w:spacing w:before="26" w:line="224" w:lineRule="auto"/>
              <w:ind w:left="417"/>
              <w:rPr>
                <w:rFonts w:ascii="宋体" w:hAnsi="宋体" w:eastAsia="宋体" w:cs="宋体"/>
                <w:sz w:val="20"/>
                <w:szCs w:val="20"/>
              </w:rPr>
            </w:pPr>
            <w:r>
              <w:rPr>
                <w:rFonts w:ascii="宋体" w:hAnsi="宋体" w:eastAsia="宋体" w:cs="宋体"/>
                <w:sz w:val="20"/>
                <w:szCs w:val="20"/>
              </w:rPr>
              <w:t>境</w:t>
            </w:r>
          </w:p>
        </w:tc>
        <w:tc>
          <w:tcPr>
            <w:tcW w:w="1559" w:type="dxa"/>
            <w:tcBorders>
              <w:right w:val="single" w:color="000000" w:sz="6" w:space="0"/>
            </w:tcBorders>
            <w:vAlign w:val="top"/>
          </w:tcPr>
          <w:p>
            <w:pPr>
              <w:spacing w:line="245" w:lineRule="auto"/>
              <w:rPr>
                <w:rFonts w:ascii="Arial"/>
                <w:sz w:val="21"/>
              </w:rPr>
            </w:pPr>
          </w:p>
          <w:p>
            <w:pPr>
              <w:spacing w:before="65" w:line="228" w:lineRule="auto"/>
              <w:ind w:left="468"/>
              <w:rPr>
                <w:rFonts w:ascii="宋体" w:hAnsi="宋体" w:eastAsia="宋体" w:cs="宋体"/>
                <w:sz w:val="20"/>
                <w:szCs w:val="20"/>
              </w:rPr>
            </w:pPr>
            <w:r>
              <w:rPr>
                <w:rFonts w:ascii="宋体" w:hAnsi="宋体" w:eastAsia="宋体" w:cs="宋体"/>
                <w:spacing w:val="7"/>
                <w:sz w:val="20"/>
                <w:szCs w:val="20"/>
              </w:rPr>
              <w:t>双龙</w:t>
            </w:r>
            <w:r>
              <w:rPr>
                <w:rFonts w:ascii="宋体" w:hAnsi="宋体" w:eastAsia="宋体" w:cs="宋体"/>
                <w:spacing w:val="6"/>
                <w:sz w:val="20"/>
                <w:szCs w:val="20"/>
              </w:rPr>
              <w:t>河</w:t>
            </w:r>
          </w:p>
        </w:tc>
        <w:tc>
          <w:tcPr>
            <w:tcW w:w="2147" w:type="dxa"/>
            <w:gridSpan w:val="3"/>
            <w:tcBorders>
              <w:left w:val="single" w:color="000000" w:sz="6" w:space="0"/>
              <w:right w:val="single" w:color="000000" w:sz="6" w:space="0"/>
            </w:tcBorders>
            <w:vAlign w:val="top"/>
          </w:tcPr>
          <w:p>
            <w:pPr>
              <w:spacing w:line="245" w:lineRule="auto"/>
              <w:rPr>
                <w:rFonts w:ascii="Arial"/>
                <w:sz w:val="21"/>
              </w:rPr>
            </w:pPr>
          </w:p>
          <w:p>
            <w:pPr>
              <w:spacing w:before="65" w:line="229" w:lineRule="auto"/>
              <w:ind w:left="561"/>
              <w:rPr>
                <w:rFonts w:ascii="宋体" w:hAnsi="宋体" w:eastAsia="宋体" w:cs="宋体"/>
                <w:sz w:val="20"/>
                <w:szCs w:val="20"/>
              </w:rPr>
            </w:pPr>
            <w:r>
              <w:rPr>
                <w:rFonts w:ascii="宋体" w:hAnsi="宋体" w:eastAsia="宋体" w:cs="宋体"/>
                <w:spacing w:val="7"/>
                <w:sz w:val="20"/>
                <w:szCs w:val="20"/>
              </w:rPr>
              <w:t>防</w:t>
            </w:r>
            <w:r>
              <w:rPr>
                <w:rFonts w:ascii="宋体" w:hAnsi="宋体" w:eastAsia="宋体" w:cs="宋体"/>
                <w:spacing w:val="5"/>
                <w:sz w:val="20"/>
                <w:szCs w:val="20"/>
              </w:rPr>
              <w:t>洪堤沿线</w:t>
            </w:r>
          </w:p>
        </w:tc>
        <w:tc>
          <w:tcPr>
            <w:tcW w:w="1273" w:type="dxa"/>
            <w:tcBorders>
              <w:left w:val="single" w:color="000000" w:sz="6" w:space="0"/>
            </w:tcBorders>
            <w:vAlign w:val="top"/>
          </w:tcPr>
          <w:p>
            <w:pPr>
              <w:spacing w:before="176" w:line="266" w:lineRule="auto"/>
              <w:ind w:left="431" w:right="31" w:hanging="315"/>
              <w:rPr>
                <w:rFonts w:ascii="宋体" w:hAnsi="宋体" w:eastAsia="宋体" w:cs="宋体"/>
                <w:sz w:val="20"/>
                <w:szCs w:val="20"/>
              </w:rPr>
            </w:pPr>
            <w:r>
              <w:rPr>
                <w:rFonts w:ascii="宋体" w:hAnsi="宋体" w:eastAsia="宋体" w:cs="宋体"/>
                <w:spacing w:val="-15"/>
                <w:sz w:val="20"/>
                <w:szCs w:val="20"/>
              </w:rPr>
              <w:t>小</w:t>
            </w:r>
            <w:r>
              <w:rPr>
                <w:rFonts w:ascii="宋体" w:hAnsi="宋体" w:eastAsia="宋体" w:cs="宋体"/>
                <w:spacing w:val="-14"/>
                <w:sz w:val="20"/>
                <w:szCs w:val="20"/>
              </w:rPr>
              <w:t>河，灌溉、</w:t>
            </w:r>
            <w:r>
              <w:rPr>
                <w:rFonts w:ascii="宋体" w:hAnsi="宋体" w:eastAsia="宋体" w:cs="宋体"/>
                <w:sz w:val="20"/>
                <w:szCs w:val="20"/>
              </w:rPr>
              <w:t xml:space="preserve"> </w:t>
            </w:r>
            <w:r>
              <w:rPr>
                <w:rFonts w:ascii="宋体" w:hAnsi="宋体" w:eastAsia="宋体" w:cs="宋体"/>
                <w:spacing w:val="4"/>
                <w:sz w:val="20"/>
                <w:szCs w:val="20"/>
              </w:rPr>
              <w:t>纳</w:t>
            </w:r>
            <w:r>
              <w:rPr>
                <w:rFonts w:ascii="宋体" w:hAnsi="宋体" w:eastAsia="宋体" w:cs="宋体"/>
                <w:spacing w:val="3"/>
                <w:sz w:val="20"/>
                <w:szCs w:val="20"/>
              </w:rPr>
              <w:t>污</w:t>
            </w:r>
          </w:p>
        </w:tc>
        <w:tc>
          <w:tcPr>
            <w:tcW w:w="2333" w:type="dxa"/>
            <w:tcBorders>
              <w:right w:val="single" w:color="000000" w:sz="6" w:space="0"/>
            </w:tcBorders>
            <w:vAlign w:val="top"/>
          </w:tcPr>
          <w:p>
            <w:pPr>
              <w:spacing w:before="41" w:line="251" w:lineRule="auto"/>
              <w:ind w:left="152" w:right="261" w:firstLine="27"/>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地表水环境质量标</w:t>
            </w:r>
            <w:r>
              <w:rPr>
                <w:rFonts w:ascii="宋体" w:hAnsi="宋体" w:eastAsia="宋体" w:cs="宋体"/>
                <w:sz w:val="20"/>
                <w:szCs w:val="20"/>
              </w:rPr>
              <w:t xml:space="preserve"> </w:t>
            </w:r>
            <w:r>
              <w:rPr>
                <w:rFonts w:ascii="宋体" w:hAnsi="宋体" w:eastAsia="宋体" w:cs="宋体"/>
                <w:spacing w:val="5"/>
                <w:sz w:val="20"/>
                <w:szCs w:val="20"/>
              </w:rPr>
              <w:t>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3838-2002</w:t>
            </w:r>
            <w:r>
              <w:rPr>
                <w:rFonts w:ascii="宋体" w:hAnsi="宋体" w:eastAsia="宋体" w:cs="宋体"/>
                <w:spacing w:val="4"/>
                <w:sz w:val="20"/>
                <w:szCs w:val="20"/>
              </w:rPr>
              <w:t>)</w:t>
            </w:r>
          </w:p>
          <w:p>
            <w:pPr>
              <w:spacing w:line="224" w:lineRule="auto"/>
              <w:ind w:left="670"/>
              <w:rPr>
                <w:rFonts w:ascii="宋体" w:hAnsi="宋体" w:eastAsia="宋体" w:cs="宋体"/>
                <w:sz w:val="20"/>
                <w:szCs w:val="20"/>
              </w:rPr>
            </w:pPr>
            <w:r>
              <w:rPr>
                <w:rFonts w:ascii="Times New Roman" w:hAnsi="Times New Roman" w:eastAsia="Times New Roman" w:cs="Times New Roman"/>
                <w:sz w:val="20"/>
                <w:szCs w:val="20"/>
              </w:rPr>
              <w:t>III</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类标</w:t>
            </w:r>
            <w:r>
              <w:rPr>
                <w:rFonts w:ascii="宋体" w:hAnsi="宋体" w:eastAsia="宋体" w:cs="宋体"/>
                <w:spacing w:val="8"/>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Merge w:val="restart"/>
            <w:tcBorders>
              <w:bottom w:val="nil"/>
            </w:tcBorders>
            <w:vAlign w:val="top"/>
          </w:tcPr>
          <w:p>
            <w:pPr>
              <w:spacing w:line="259" w:lineRule="auto"/>
              <w:rPr>
                <w:rFonts w:ascii="Arial"/>
                <w:sz w:val="21"/>
              </w:rPr>
            </w:pPr>
          </w:p>
          <w:p>
            <w:pPr>
              <w:spacing w:before="65" w:line="273" w:lineRule="exact"/>
              <w:ind w:left="317"/>
              <w:rPr>
                <w:rFonts w:ascii="宋体" w:hAnsi="宋体" w:eastAsia="宋体" w:cs="宋体"/>
                <w:sz w:val="20"/>
                <w:szCs w:val="20"/>
              </w:rPr>
            </w:pPr>
            <w:r>
              <w:rPr>
                <w:rFonts w:ascii="宋体" w:hAnsi="宋体" w:eastAsia="宋体" w:cs="宋体"/>
                <w:spacing w:val="3"/>
                <w:position w:val="4"/>
                <w:sz w:val="20"/>
                <w:szCs w:val="20"/>
              </w:rPr>
              <w:t>声</w:t>
            </w:r>
            <w:r>
              <w:rPr>
                <w:rFonts w:ascii="宋体" w:hAnsi="宋体" w:eastAsia="宋体" w:cs="宋体"/>
                <w:spacing w:val="2"/>
                <w:position w:val="4"/>
                <w:sz w:val="20"/>
                <w:szCs w:val="20"/>
              </w:rPr>
              <w:t>环</w:t>
            </w:r>
          </w:p>
          <w:p>
            <w:pPr>
              <w:spacing w:line="229" w:lineRule="auto"/>
              <w:ind w:left="417"/>
              <w:rPr>
                <w:rFonts w:ascii="宋体" w:hAnsi="宋体" w:eastAsia="宋体" w:cs="宋体"/>
                <w:sz w:val="20"/>
                <w:szCs w:val="20"/>
              </w:rPr>
            </w:pPr>
            <w:r>
              <w:rPr>
                <w:rFonts w:ascii="宋体" w:hAnsi="宋体" w:eastAsia="宋体" w:cs="宋体"/>
                <w:sz w:val="20"/>
                <w:szCs w:val="20"/>
              </w:rPr>
              <w:t>境</w:t>
            </w:r>
          </w:p>
        </w:tc>
        <w:tc>
          <w:tcPr>
            <w:tcW w:w="1559" w:type="dxa"/>
            <w:vAlign w:val="top"/>
          </w:tcPr>
          <w:p>
            <w:pPr>
              <w:spacing w:before="179" w:line="228" w:lineRule="auto"/>
              <w:ind w:left="363"/>
              <w:rPr>
                <w:rFonts w:ascii="宋体" w:hAnsi="宋体" w:eastAsia="宋体" w:cs="宋体"/>
                <w:sz w:val="20"/>
                <w:szCs w:val="20"/>
              </w:rPr>
            </w:pPr>
            <w:r>
              <w:rPr>
                <w:rFonts w:ascii="宋体" w:hAnsi="宋体" w:eastAsia="宋体" w:cs="宋体"/>
                <w:spacing w:val="7"/>
                <w:sz w:val="20"/>
                <w:szCs w:val="20"/>
              </w:rPr>
              <w:t>鑫汀茗苑</w:t>
            </w:r>
          </w:p>
        </w:tc>
        <w:tc>
          <w:tcPr>
            <w:tcW w:w="1261" w:type="dxa"/>
            <w:gridSpan w:val="2"/>
            <w:vAlign w:val="top"/>
          </w:tcPr>
          <w:p>
            <w:pPr>
              <w:spacing w:before="44" w:line="237" w:lineRule="auto"/>
              <w:ind w:left="216" w:right="105" w:hanging="97"/>
              <w:rPr>
                <w:rFonts w:ascii="宋体" w:hAnsi="宋体" w:eastAsia="宋体" w:cs="宋体"/>
                <w:sz w:val="20"/>
                <w:szCs w:val="20"/>
              </w:rPr>
            </w:pPr>
            <w:r>
              <w:rPr>
                <w:rFonts w:ascii="宋体" w:hAnsi="宋体" w:eastAsia="宋体" w:cs="宋体"/>
                <w:spacing w:val="7"/>
                <w:sz w:val="20"/>
                <w:szCs w:val="20"/>
              </w:rPr>
              <w:t>东</w:t>
            </w:r>
            <w:r>
              <w:rPr>
                <w:rFonts w:ascii="宋体" w:hAnsi="宋体" w:eastAsia="宋体" w:cs="宋体"/>
                <w:spacing w:val="6"/>
                <w:sz w:val="20"/>
                <w:szCs w:val="20"/>
              </w:rPr>
              <w:t>南侧，防</w:t>
            </w:r>
            <w:r>
              <w:rPr>
                <w:rFonts w:ascii="宋体" w:hAnsi="宋体" w:eastAsia="宋体" w:cs="宋体"/>
                <w:sz w:val="20"/>
                <w:szCs w:val="20"/>
              </w:rPr>
              <w:t xml:space="preserve"> </w:t>
            </w:r>
            <w:r>
              <w:rPr>
                <w:rFonts w:ascii="宋体" w:hAnsi="宋体" w:eastAsia="宋体" w:cs="宋体"/>
                <w:spacing w:val="7"/>
                <w:sz w:val="20"/>
                <w:szCs w:val="20"/>
              </w:rPr>
              <w:t>洪堤右</w:t>
            </w:r>
            <w:r>
              <w:rPr>
                <w:rFonts w:ascii="宋体" w:hAnsi="宋体" w:eastAsia="宋体" w:cs="宋体"/>
                <w:spacing w:val="6"/>
                <w:sz w:val="20"/>
                <w:szCs w:val="20"/>
              </w:rPr>
              <w:t>岸</w:t>
            </w:r>
          </w:p>
        </w:tc>
        <w:tc>
          <w:tcPr>
            <w:tcW w:w="886" w:type="dxa"/>
            <w:vAlign w:val="top"/>
          </w:tcPr>
          <w:p>
            <w:pPr>
              <w:spacing w:before="215"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5m</w:t>
            </w:r>
          </w:p>
        </w:tc>
        <w:tc>
          <w:tcPr>
            <w:tcW w:w="1273" w:type="dxa"/>
            <w:vAlign w:val="top"/>
          </w:tcPr>
          <w:p>
            <w:pPr>
              <w:spacing w:before="44" w:line="237" w:lineRule="auto"/>
              <w:ind w:left="302" w:right="237" w:hanging="87"/>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 xml:space="preserve">200 </w:t>
            </w:r>
            <w:r>
              <w:rPr>
                <w:rFonts w:ascii="宋体" w:hAnsi="宋体" w:eastAsia="宋体" w:cs="宋体"/>
                <w:spacing w:val="-5"/>
                <w:sz w:val="20"/>
                <w:szCs w:val="20"/>
              </w:rPr>
              <w:t>户，</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3600 </w:t>
            </w:r>
            <w:r>
              <w:rPr>
                <w:rFonts w:ascii="宋体" w:hAnsi="宋体" w:eastAsia="宋体" w:cs="宋体"/>
                <w:spacing w:val="4"/>
                <w:sz w:val="20"/>
                <w:szCs w:val="20"/>
              </w:rPr>
              <w:t>人</w:t>
            </w:r>
          </w:p>
        </w:tc>
        <w:tc>
          <w:tcPr>
            <w:tcW w:w="2333" w:type="dxa"/>
            <w:vMerge w:val="restart"/>
            <w:tcBorders>
              <w:bottom w:val="nil"/>
              <w:right w:val="single" w:color="000000" w:sz="6" w:space="0"/>
            </w:tcBorders>
            <w:vAlign w:val="top"/>
          </w:tcPr>
          <w:p>
            <w:pPr>
              <w:spacing w:before="190" w:line="251" w:lineRule="auto"/>
              <w:ind w:left="136" w:right="217" w:firstLine="95"/>
              <w:rPr>
                <w:rFonts w:ascii="宋体" w:hAnsi="宋体" w:eastAsia="宋体" w:cs="宋体"/>
                <w:sz w:val="20"/>
                <w:szCs w:val="20"/>
              </w:rPr>
            </w:pPr>
            <w:r>
              <w:rPr>
                <w:rFonts w:ascii="宋体" w:hAnsi="宋体" w:eastAsia="宋体" w:cs="宋体"/>
                <w:spacing w:val="7"/>
                <w:sz w:val="20"/>
                <w:szCs w:val="20"/>
              </w:rPr>
              <w:t>《声环境质量标准</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20"/>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3096-2008</w:t>
            </w:r>
            <w:r>
              <w:rPr>
                <w:rFonts w:ascii="宋体" w:hAnsi="宋体" w:eastAsia="宋体" w:cs="宋体"/>
                <w:spacing w:val="11"/>
                <w:sz w:val="20"/>
                <w:szCs w:val="20"/>
              </w:rPr>
              <w:t xml:space="preserve">) </w:t>
            </w:r>
            <w:r>
              <w:rPr>
                <w:rFonts w:ascii="Times New Roman" w:hAnsi="Times New Roman" w:eastAsia="Times New Roman" w:cs="Times New Roman"/>
                <w:spacing w:val="11"/>
                <w:sz w:val="20"/>
                <w:szCs w:val="20"/>
              </w:rPr>
              <w:t xml:space="preserve">2 </w:t>
            </w:r>
            <w:r>
              <w:rPr>
                <w:rFonts w:ascii="宋体" w:hAnsi="宋体" w:eastAsia="宋体" w:cs="宋体"/>
                <w:spacing w:val="11"/>
                <w:sz w:val="20"/>
                <w:szCs w:val="20"/>
              </w:rPr>
              <w:t>类</w:t>
            </w:r>
          </w:p>
          <w:p>
            <w:pPr>
              <w:spacing w:line="229" w:lineRule="auto"/>
              <w:ind w:left="909"/>
              <w:rPr>
                <w:rFonts w:ascii="宋体" w:hAnsi="宋体" w:eastAsia="宋体" w:cs="宋体"/>
                <w:sz w:val="20"/>
                <w:szCs w:val="20"/>
              </w:rPr>
            </w:pPr>
            <w:r>
              <w:rPr>
                <w:rFonts w:ascii="宋体" w:hAnsi="宋体" w:eastAsia="宋体" w:cs="宋体"/>
                <w:spacing w:val="4"/>
                <w:sz w:val="20"/>
                <w:szCs w:val="20"/>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Merge w:val="continue"/>
            <w:tcBorders>
              <w:top w:val="nil"/>
            </w:tcBorders>
            <w:vAlign w:val="top"/>
          </w:tcPr>
          <w:p>
            <w:pPr>
              <w:rPr>
                <w:rFonts w:ascii="Arial"/>
                <w:sz w:val="21"/>
              </w:rPr>
            </w:pPr>
          </w:p>
        </w:tc>
        <w:tc>
          <w:tcPr>
            <w:tcW w:w="1559" w:type="dxa"/>
            <w:vAlign w:val="top"/>
          </w:tcPr>
          <w:p>
            <w:pPr>
              <w:spacing w:before="180" w:line="228" w:lineRule="auto"/>
              <w:ind w:left="363"/>
              <w:rPr>
                <w:rFonts w:ascii="宋体" w:hAnsi="宋体" w:eastAsia="宋体" w:cs="宋体"/>
                <w:sz w:val="20"/>
                <w:szCs w:val="20"/>
              </w:rPr>
            </w:pPr>
            <w:r>
              <w:rPr>
                <w:rFonts w:ascii="宋体" w:hAnsi="宋体" w:eastAsia="宋体" w:cs="宋体"/>
                <w:spacing w:val="7"/>
                <w:sz w:val="20"/>
                <w:szCs w:val="20"/>
              </w:rPr>
              <w:t>凤翔小区</w:t>
            </w:r>
          </w:p>
        </w:tc>
        <w:tc>
          <w:tcPr>
            <w:tcW w:w="1261" w:type="dxa"/>
            <w:gridSpan w:val="2"/>
            <w:vAlign w:val="top"/>
          </w:tcPr>
          <w:p>
            <w:pPr>
              <w:spacing w:before="46" w:line="237" w:lineRule="auto"/>
              <w:ind w:left="216" w:right="105" w:hanging="99"/>
              <w:rPr>
                <w:rFonts w:ascii="宋体" w:hAnsi="宋体" w:eastAsia="宋体" w:cs="宋体"/>
                <w:sz w:val="20"/>
                <w:szCs w:val="20"/>
              </w:rPr>
            </w:pPr>
            <w:r>
              <w:rPr>
                <w:rFonts w:ascii="宋体" w:hAnsi="宋体" w:eastAsia="宋体" w:cs="宋体"/>
                <w:spacing w:val="9"/>
                <w:sz w:val="20"/>
                <w:szCs w:val="20"/>
              </w:rPr>
              <w:t>西</w:t>
            </w:r>
            <w:r>
              <w:rPr>
                <w:rFonts w:ascii="宋体" w:hAnsi="宋体" w:eastAsia="宋体" w:cs="宋体"/>
                <w:spacing w:val="6"/>
                <w:sz w:val="20"/>
                <w:szCs w:val="20"/>
              </w:rPr>
              <w:t>北侧，防</w:t>
            </w:r>
            <w:r>
              <w:rPr>
                <w:rFonts w:ascii="宋体" w:hAnsi="宋体" w:eastAsia="宋体" w:cs="宋体"/>
                <w:sz w:val="20"/>
                <w:szCs w:val="20"/>
              </w:rPr>
              <w:t xml:space="preserve"> </w:t>
            </w:r>
            <w:r>
              <w:rPr>
                <w:rFonts w:ascii="宋体" w:hAnsi="宋体" w:eastAsia="宋体" w:cs="宋体"/>
                <w:spacing w:val="7"/>
                <w:sz w:val="20"/>
                <w:szCs w:val="20"/>
              </w:rPr>
              <w:t>洪堤左</w:t>
            </w:r>
            <w:r>
              <w:rPr>
                <w:rFonts w:ascii="宋体" w:hAnsi="宋体" w:eastAsia="宋体" w:cs="宋体"/>
                <w:spacing w:val="6"/>
                <w:sz w:val="20"/>
                <w:szCs w:val="20"/>
              </w:rPr>
              <w:t>岸</w:t>
            </w:r>
          </w:p>
        </w:tc>
        <w:tc>
          <w:tcPr>
            <w:tcW w:w="886" w:type="dxa"/>
            <w:vAlign w:val="top"/>
          </w:tcPr>
          <w:p>
            <w:pPr>
              <w:spacing w:before="216"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3m</w:t>
            </w:r>
          </w:p>
        </w:tc>
        <w:tc>
          <w:tcPr>
            <w:tcW w:w="1273" w:type="dxa"/>
            <w:vAlign w:val="top"/>
          </w:tcPr>
          <w:p>
            <w:pPr>
              <w:spacing w:before="46" w:line="271" w:lineRule="exact"/>
              <w:ind w:left="253"/>
              <w:rPr>
                <w:rFonts w:ascii="宋体" w:hAnsi="宋体" w:eastAsia="宋体" w:cs="宋体"/>
                <w:sz w:val="20"/>
                <w:szCs w:val="20"/>
              </w:rPr>
            </w:pPr>
            <w:r>
              <w:rPr>
                <w:rFonts w:ascii="Times New Roman" w:hAnsi="Times New Roman" w:eastAsia="Times New Roman" w:cs="Times New Roman"/>
                <w:spacing w:val="3"/>
                <w:position w:val="4"/>
                <w:sz w:val="20"/>
                <w:szCs w:val="20"/>
              </w:rPr>
              <w:t xml:space="preserve">600 </w:t>
            </w:r>
            <w:r>
              <w:rPr>
                <w:rFonts w:ascii="宋体" w:hAnsi="宋体" w:eastAsia="宋体" w:cs="宋体"/>
                <w:spacing w:val="3"/>
                <w:position w:val="4"/>
                <w:sz w:val="20"/>
                <w:szCs w:val="20"/>
              </w:rPr>
              <w:t>户</w:t>
            </w:r>
            <w:r>
              <w:rPr>
                <w:rFonts w:ascii="宋体" w:hAnsi="宋体" w:eastAsia="宋体" w:cs="宋体"/>
                <w:spacing w:val="2"/>
                <w:position w:val="4"/>
                <w:sz w:val="20"/>
                <w:szCs w:val="20"/>
              </w:rPr>
              <w:t>，</w:t>
            </w:r>
          </w:p>
          <w:p>
            <w:pPr>
              <w:spacing w:line="224" w:lineRule="auto"/>
              <w:ind w:left="319"/>
              <w:rPr>
                <w:rFonts w:ascii="宋体" w:hAnsi="宋体" w:eastAsia="宋体" w:cs="宋体"/>
                <w:sz w:val="20"/>
                <w:szCs w:val="20"/>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1"/>
                <w:sz w:val="20"/>
                <w:szCs w:val="20"/>
              </w:rPr>
              <w:t xml:space="preserve">00 </w:t>
            </w:r>
            <w:r>
              <w:rPr>
                <w:rFonts w:ascii="宋体" w:hAnsi="宋体" w:eastAsia="宋体" w:cs="宋体"/>
                <w:spacing w:val="1"/>
                <w:sz w:val="20"/>
                <w:szCs w:val="20"/>
              </w:rPr>
              <w:t>人</w:t>
            </w:r>
          </w:p>
        </w:tc>
        <w:tc>
          <w:tcPr>
            <w:tcW w:w="2333"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vMerge w:val="continue"/>
            <w:tcBorders>
              <w:top w:val="nil"/>
              <w:left w:val="single" w:color="000000" w:sz="6" w:space="0"/>
              <w:bottom w:val="nil"/>
            </w:tcBorders>
            <w:vAlign w:val="top"/>
          </w:tcPr>
          <w:p>
            <w:pPr>
              <w:rPr>
                <w:rFonts w:ascii="Arial"/>
                <w:sz w:val="21"/>
              </w:rPr>
            </w:pPr>
          </w:p>
        </w:tc>
        <w:tc>
          <w:tcPr>
            <w:tcW w:w="937" w:type="dxa"/>
            <w:vAlign w:val="top"/>
          </w:tcPr>
          <w:p>
            <w:pPr>
              <w:spacing w:before="45" w:line="271" w:lineRule="exact"/>
              <w:ind w:left="315"/>
              <w:rPr>
                <w:rFonts w:ascii="宋体" w:hAnsi="宋体" w:eastAsia="宋体" w:cs="宋体"/>
                <w:sz w:val="20"/>
                <w:szCs w:val="20"/>
              </w:rPr>
            </w:pPr>
            <w:r>
              <w:rPr>
                <w:rFonts w:ascii="宋体" w:hAnsi="宋体" w:eastAsia="宋体" w:cs="宋体"/>
                <w:spacing w:val="4"/>
                <w:position w:val="4"/>
                <w:sz w:val="20"/>
                <w:szCs w:val="20"/>
              </w:rPr>
              <w:t>生</w:t>
            </w:r>
            <w:r>
              <w:rPr>
                <w:rFonts w:ascii="宋体" w:hAnsi="宋体" w:eastAsia="宋体" w:cs="宋体"/>
                <w:spacing w:val="3"/>
                <w:position w:val="4"/>
                <w:sz w:val="20"/>
                <w:szCs w:val="20"/>
              </w:rPr>
              <w:t>态</w:t>
            </w:r>
          </w:p>
          <w:p>
            <w:pPr>
              <w:spacing w:line="224" w:lineRule="auto"/>
              <w:ind w:left="313"/>
              <w:rPr>
                <w:rFonts w:ascii="宋体" w:hAnsi="宋体" w:eastAsia="宋体" w:cs="宋体"/>
                <w:sz w:val="20"/>
                <w:szCs w:val="20"/>
              </w:rPr>
            </w:pPr>
            <w:r>
              <w:rPr>
                <w:rFonts w:ascii="宋体" w:hAnsi="宋体" w:eastAsia="宋体" w:cs="宋体"/>
                <w:spacing w:val="5"/>
                <w:sz w:val="20"/>
                <w:szCs w:val="20"/>
              </w:rPr>
              <w:t>环</w:t>
            </w:r>
            <w:r>
              <w:rPr>
                <w:rFonts w:ascii="宋体" w:hAnsi="宋体" w:eastAsia="宋体" w:cs="宋体"/>
                <w:spacing w:val="4"/>
                <w:sz w:val="20"/>
                <w:szCs w:val="20"/>
              </w:rPr>
              <w:t>境</w:t>
            </w:r>
          </w:p>
        </w:tc>
        <w:tc>
          <w:tcPr>
            <w:tcW w:w="4979" w:type="dxa"/>
            <w:gridSpan w:val="5"/>
            <w:vAlign w:val="top"/>
          </w:tcPr>
          <w:p>
            <w:pPr>
              <w:spacing w:before="179" w:line="228" w:lineRule="auto"/>
              <w:ind w:left="839"/>
              <w:rPr>
                <w:rFonts w:ascii="宋体" w:hAnsi="宋体" w:eastAsia="宋体" w:cs="宋体"/>
                <w:sz w:val="20"/>
                <w:szCs w:val="20"/>
              </w:rPr>
            </w:pPr>
            <w:r>
              <w:rPr>
                <w:rFonts w:ascii="宋体" w:hAnsi="宋体" w:eastAsia="宋体" w:cs="宋体"/>
                <w:spacing w:val="10"/>
                <w:sz w:val="20"/>
                <w:szCs w:val="20"/>
              </w:rPr>
              <w:t>周</w:t>
            </w:r>
            <w:r>
              <w:rPr>
                <w:rFonts w:ascii="宋体" w:hAnsi="宋体" w:eastAsia="宋体" w:cs="宋体"/>
                <w:spacing w:val="7"/>
                <w:sz w:val="20"/>
                <w:szCs w:val="20"/>
              </w:rPr>
              <w:t>边</w:t>
            </w:r>
            <w:r>
              <w:rPr>
                <w:rFonts w:ascii="宋体" w:hAnsi="宋体" w:eastAsia="宋体" w:cs="宋体"/>
                <w:spacing w:val="5"/>
                <w:sz w:val="20"/>
                <w:szCs w:val="20"/>
              </w:rPr>
              <w:t xml:space="preserve"> </w:t>
            </w:r>
            <w:r>
              <w:rPr>
                <w:rFonts w:ascii="Times New Roman" w:hAnsi="Times New Roman" w:eastAsia="Times New Roman" w:cs="Times New Roman"/>
                <w:spacing w:val="5"/>
                <w:sz w:val="20"/>
                <w:szCs w:val="20"/>
              </w:rPr>
              <w:t>500</w:t>
            </w:r>
            <w:r>
              <w:rPr>
                <w:rFonts w:ascii="Times New Roman" w:hAnsi="Times New Roman" w:eastAsia="Times New Roman" w:cs="Times New Roman"/>
                <w:sz w:val="20"/>
                <w:szCs w:val="20"/>
              </w:rPr>
              <w:t>m</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范围内的野生动物、植被</w:t>
            </w:r>
          </w:p>
        </w:tc>
        <w:tc>
          <w:tcPr>
            <w:tcW w:w="2333" w:type="dxa"/>
            <w:tcBorders>
              <w:right w:val="single" w:color="000000" w:sz="6" w:space="0"/>
            </w:tcBorders>
            <w:vAlign w:val="top"/>
          </w:tcPr>
          <w:p>
            <w:pPr>
              <w:spacing w:before="45" w:line="237" w:lineRule="auto"/>
              <w:ind w:left="120" w:right="163"/>
              <w:jc w:val="right"/>
              <w:rPr>
                <w:rFonts w:ascii="宋体" w:hAnsi="宋体" w:eastAsia="宋体" w:cs="宋体"/>
                <w:sz w:val="20"/>
                <w:szCs w:val="20"/>
              </w:rPr>
            </w:pPr>
            <w:r>
              <w:rPr>
                <w:rFonts w:ascii="宋体" w:hAnsi="宋体" w:eastAsia="宋体" w:cs="宋体"/>
                <w:spacing w:val="4"/>
                <w:sz w:val="20"/>
                <w:szCs w:val="20"/>
              </w:rPr>
              <w:t>不增加水土流失强度</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3"/>
                <w:sz w:val="20"/>
                <w:szCs w:val="20"/>
              </w:rPr>
              <w:t>不</w:t>
            </w:r>
            <w:r>
              <w:rPr>
                <w:rFonts w:ascii="宋体" w:hAnsi="宋体" w:eastAsia="宋体" w:cs="宋体"/>
                <w:spacing w:val="8"/>
                <w:sz w:val="20"/>
                <w:szCs w:val="20"/>
              </w:rPr>
              <w:t>降低生态环境功能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12" w:type="dxa"/>
            <w:vMerge w:val="continue"/>
            <w:tcBorders>
              <w:top w:val="nil"/>
              <w:left w:val="single" w:color="000000" w:sz="6" w:space="0"/>
            </w:tcBorders>
            <w:vAlign w:val="top"/>
          </w:tcPr>
          <w:p>
            <w:pPr>
              <w:rPr>
                <w:rFonts w:ascii="Arial"/>
                <w:sz w:val="21"/>
              </w:rPr>
            </w:pPr>
          </w:p>
        </w:tc>
        <w:tc>
          <w:tcPr>
            <w:tcW w:w="8249" w:type="dxa"/>
            <w:gridSpan w:val="7"/>
            <w:tcBorders>
              <w:right w:val="single" w:color="000000" w:sz="6" w:space="0"/>
            </w:tcBorders>
            <w:vAlign w:val="top"/>
          </w:tcPr>
          <w:p>
            <w:pPr>
              <w:rPr>
                <w:rFonts w:ascii="Arial"/>
                <w:sz w:val="21"/>
              </w:rPr>
            </w:pPr>
          </w:p>
        </w:tc>
      </w:tr>
    </w:tbl>
    <w:p>
      <w:pPr>
        <w:rPr>
          <w:rFonts w:ascii="Arial"/>
          <w:sz w:val="21"/>
        </w:rPr>
      </w:pPr>
    </w:p>
    <w:p>
      <w:pPr>
        <w:sectPr>
          <w:footerReference r:id="rId41"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729"/>
        <w:gridCol w:w="74"/>
        <w:gridCol w:w="692"/>
        <w:gridCol w:w="581"/>
        <w:gridCol w:w="237"/>
        <w:gridCol w:w="227"/>
        <w:gridCol w:w="288"/>
        <w:gridCol w:w="98"/>
        <w:gridCol w:w="831"/>
        <w:gridCol w:w="443"/>
        <w:gridCol w:w="537"/>
        <w:gridCol w:w="737"/>
        <w:gridCol w:w="224"/>
        <w:gridCol w:w="673"/>
        <w:gridCol w:w="346"/>
        <w:gridCol w:w="534"/>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912" w:type="dxa"/>
            <w:vMerge w:val="restart"/>
            <w:tcBorders>
              <w:left w:val="single" w:color="000000" w:sz="6"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310" w:lineRule="exact"/>
              <w:ind w:left="215"/>
              <w:rPr>
                <w:rFonts w:ascii="宋体" w:hAnsi="宋体" w:eastAsia="宋体" w:cs="宋体"/>
                <w:sz w:val="23"/>
                <w:szCs w:val="23"/>
              </w:rPr>
            </w:pPr>
            <w:r>
              <w:rPr>
                <w:rFonts w:ascii="宋体" w:hAnsi="宋体" w:eastAsia="宋体" w:cs="宋体"/>
                <w:spacing w:val="6"/>
                <w:position w:val="5"/>
                <w:sz w:val="23"/>
                <w:szCs w:val="23"/>
                <w14:textOutline w14:w="4358" w14:cap="sq" w14:cmpd="sng">
                  <w14:solidFill>
                    <w14:srgbClr w14:val="000000"/>
                  </w14:solidFill>
                  <w14:prstDash w14:val="solid"/>
                  <w14:bevel/>
                </w14:textOutline>
              </w:rPr>
              <w:t>评</w:t>
            </w:r>
            <w:r>
              <w:rPr>
                <w:rFonts w:ascii="宋体" w:hAnsi="宋体" w:eastAsia="宋体" w:cs="宋体"/>
                <w:spacing w:val="5"/>
                <w:position w:val="5"/>
                <w:sz w:val="23"/>
                <w:szCs w:val="23"/>
                <w14:textOutline w14:w="4358" w14:cap="sq" w14:cmpd="sng">
                  <w14:solidFill>
                    <w14:srgbClr w14:val="000000"/>
                  </w14:solidFill>
                  <w14:prstDash w14:val="solid"/>
                  <w14:bevel/>
                </w14:textOutline>
              </w:rPr>
              <w:t>价</w:t>
            </w:r>
          </w:p>
          <w:p>
            <w:pPr>
              <w:spacing w:before="1" w:line="228" w:lineRule="auto"/>
              <w:ind w:left="2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标</w:t>
            </w:r>
            <w:r>
              <w:rPr>
                <w:rFonts w:ascii="宋体" w:hAnsi="宋体" w:eastAsia="宋体" w:cs="宋体"/>
                <w:spacing w:val="4"/>
                <w:sz w:val="23"/>
                <w:szCs w:val="23"/>
                <w14:textOutline w14:w="4358" w14:cap="sq" w14:cmpd="sng">
                  <w14:solidFill>
                    <w14:srgbClr w14:val="000000"/>
                  </w14:solidFill>
                  <w14:prstDash w14:val="solid"/>
                  <w14:bevel/>
                </w14:textOutline>
              </w:rPr>
              <w:t>准</w:t>
            </w:r>
          </w:p>
        </w:tc>
        <w:tc>
          <w:tcPr>
            <w:tcW w:w="8249" w:type="dxa"/>
            <w:gridSpan w:val="17"/>
            <w:tcBorders>
              <w:right w:val="single" w:color="000000" w:sz="6" w:space="0"/>
            </w:tcBorders>
            <w:vAlign w:val="top"/>
          </w:tcPr>
          <w:p>
            <w:pPr>
              <w:spacing w:before="51" w:line="395" w:lineRule="exact"/>
              <w:ind w:left="112"/>
              <w:rPr>
                <w:rFonts w:ascii="宋体" w:hAnsi="宋体" w:eastAsia="宋体" w:cs="宋体"/>
                <w:sz w:val="23"/>
                <w:szCs w:val="23"/>
              </w:rPr>
            </w:pPr>
            <w:r>
              <w:rPr>
                <w:rFonts w:ascii="宋体" w:hAnsi="宋体" w:eastAsia="宋体" w:cs="宋体"/>
                <w:spacing w:val="10"/>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、环境质量标准</w:t>
            </w:r>
          </w:p>
          <w:p>
            <w:pPr>
              <w:spacing w:before="70" w:line="304" w:lineRule="exact"/>
              <w:ind w:left="115"/>
              <w:rPr>
                <w:rFonts w:ascii="宋体" w:hAnsi="宋体" w:eastAsia="宋体" w:cs="宋体"/>
                <w:sz w:val="23"/>
                <w:szCs w:val="23"/>
              </w:rPr>
            </w:pPr>
            <w:r>
              <w:rPr>
                <w:rFonts w:ascii="Times New Roman" w:hAnsi="Times New Roman" w:eastAsia="Times New Roman" w:cs="Times New Roman"/>
                <w:b/>
                <w:bCs/>
                <w:spacing w:val="1"/>
                <w:position w:val="2"/>
                <w:sz w:val="23"/>
                <w:szCs w:val="23"/>
              </w:rPr>
              <w:t>1</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、环境空</w:t>
            </w:r>
            <w:r>
              <w:rPr>
                <w:rFonts w:ascii="宋体" w:hAnsi="宋体" w:eastAsia="宋体" w:cs="宋体"/>
                <w:position w:val="2"/>
                <w:sz w:val="23"/>
                <w:szCs w:val="23"/>
                <w14:textOutline w14:w="4358" w14:cap="sq" w14:cmpd="sng">
                  <w14:solidFill>
                    <w14:srgbClr w14:val="000000"/>
                  </w14:solidFill>
                  <w14:prstDash w14:val="solid"/>
                  <w14:bevel/>
                </w14:textOutline>
              </w:rPr>
              <w:t>气质量</w:t>
            </w:r>
          </w:p>
          <w:p>
            <w:pPr>
              <w:spacing w:before="161" w:line="374" w:lineRule="auto"/>
              <w:ind w:left="111" w:right="102" w:firstLine="480"/>
              <w:rPr>
                <w:rFonts w:ascii="宋体" w:hAnsi="宋体" w:eastAsia="宋体" w:cs="宋体"/>
                <w:sz w:val="23"/>
                <w:szCs w:val="23"/>
              </w:rPr>
            </w:pPr>
            <w:r>
              <w:rPr>
                <w:rFonts w:ascii="宋体" w:hAnsi="宋体" w:eastAsia="宋体" w:cs="宋体"/>
                <w:spacing w:val="13"/>
                <w:sz w:val="23"/>
                <w:szCs w:val="23"/>
              </w:rPr>
              <w:t>项</w:t>
            </w:r>
            <w:r>
              <w:rPr>
                <w:rFonts w:ascii="宋体" w:hAnsi="宋体" w:eastAsia="宋体" w:cs="宋体"/>
                <w:spacing w:val="10"/>
                <w:sz w:val="23"/>
                <w:szCs w:val="23"/>
              </w:rPr>
              <w:t>目环境空气执行《环境空气质量标准》(</w:t>
            </w:r>
            <w:r>
              <w:rPr>
                <w:rFonts w:ascii="Times New Roman" w:hAnsi="Times New Roman" w:eastAsia="Times New Roman" w:cs="Times New Roman"/>
                <w:sz w:val="23"/>
                <w:szCs w:val="23"/>
              </w:rPr>
              <w:t>GB</w:t>
            </w:r>
            <w:r>
              <w:rPr>
                <w:rFonts w:ascii="Times New Roman" w:hAnsi="Times New Roman" w:eastAsia="Times New Roman" w:cs="Times New Roman"/>
                <w:spacing w:val="10"/>
                <w:sz w:val="23"/>
                <w:szCs w:val="23"/>
              </w:rPr>
              <w:t>3095-2012</w:t>
            </w:r>
            <w:r>
              <w:rPr>
                <w:rFonts w:ascii="宋体" w:hAnsi="宋体" w:eastAsia="宋体" w:cs="宋体"/>
                <w:spacing w:val="10"/>
                <w:sz w:val="23"/>
                <w:szCs w:val="23"/>
              </w:rPr>
              <w:t>) 二级标准限值</w:t>
            </w:r>
            <w:r>
              <w:rPr>
                <w:rFonts w:ascii="宋体" w:hAnsi="宋体" w:eastAsia="宋体" w:cs="宋体"/>
                <w:sz w:val="23"/>
                <w:szCs w:val="23"/>
              </w:rPr>
              <w:t xml:space="preserve"> </w:t>
            </w:r>
            <w:r>
              <w:rPr>
                <w:rFonts w:ascii="宋体" w:hAnsi="宋体" w:eastAsia="宋体" w:cs="宋体"/>
                <w:spacing w:val="-7"/>
                <w:sz w:val="23"/>
                <w:szCs w:val="23"/>
              </w:rPr>
              <w:t>详</w:t>
            </w:r>
            <w:r>
              <w:rPr>
                <w:rFonts w:ascii="宋体" w:hAnsi="宋体" w:eastAsia="宋体" w:cs="宋体"/>
                <w:spacing w:val="-4"/>
                <w:sz w:val="23"/>
                <w:szCs w:val="23"/>
              </w:rPr>
              <w:t xml:space="preserve">见表 </w:t>
            </w:r>
            <w:r>
              <w:rPr>
                <w:rFonts w:ascii="Times New Roman" w:hAnsi="Times New Roman" w:eastAsia="Times New Roman" w:cs="Times New Roman"/>
                <w:spacing w:val="-4"/>
                <w:sz w:val="23"/>
                <w:szCs w:val="23"/>
              </w:rPr>
              <w:t xml:space="preserve">3- 10 </w:t>
            </w:r>
            <w:r>
              <w:rPr>
                <w:rFonts w:ascii="宋体" w:hAnsi="宋体" w:eastAsia="宋体" w:cs="宋体"/>
                <w:spacing w:val="-4"/>
                <w:sz w:val="23"/>
                <w:szCs w:val="23"/>
              </w:rPr>
              <w:t>所示。</w:t>
            </w:r>
          </w:p>
          <w:p>
            <w:pPr>
              <w:spacing w:line="228" w:lineRule="auto"/>
              <w:ind w:left="212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10"/>
                <w:sz w:val="20"/>
                <w:szCs w:val="20"/>
              </w:rPr>
              <w:t xml:space="preserve"> </w:t>
            </w:r>
            <w:r>
              <w:rPr>
                <w:rFonts w:ascii="Times New Roman" w:hAnsi="Times New Roman" w:eastAsia="Times New Roman" w:cs="Times New Roman"/>
                <w:b/>
                <w:bCs/>
                <w:spacing w:val="10"/>
                <w:sz w:val="20"/>
                <w:szCs w:val="20"/>
              </w:rPr>
              <w:t>3</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pacing w:val="5"/>
                <w:sz w:val="20"/>
                <w:szCs w:val="20"/>
              </w:rPr>
              <w:t>10</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环境空气污染物质量标准浓度限值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textDirection w:val="tbRlV"/>
            <w:vAlign w:val="top"/>
          </w:tcPr>
          <w:p>
            <w:pPr>
              <w:spacing w:before="209" w:line="218" w:lineRule="auto"/>
              <w:ind w:left="4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序</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号</w:t>
            </w:r>
          </w:p>
        </w:tc>
        <w:tc>
          <w:tcPr>
            <w:tcW w:w="1811" w:type="dxa"/>
            <w:gridSpan w:val="5"/>
            <w:vAlign w:val="top"/>
          </w:tcPr>
          <w:p>
            <w:pPr>
              <w:spacing w:before="177" w:line="229" w:lineRule="auto"/>
              <w:ind w:left="38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污</w:t>
            </w:r>
            <w:r>
              <w:rPr>
                <w:rFonts w:ascii="宋体" w:hAnsi="宋体" w:eastAsia="宋体" w:cs="宋体"/>
                <w:spacing w:val="8"/>
                <w:sz w:val="20"/>
                <w:szCs w:val="20"/>
                <w14:textOutline w14:w="3795" w14:cap="sq" w14:cmpd="sng">
                  <w14:solidFill>
                    <w14:srgbClr w14:val="000000"/>
                  </w14:solidFill>
                  <w14:prstDash w14:val="solid"/>
                  <w14:bevel/>
                </w14:textOutline>
              </w:rPr>
              <w:t>染物名称</w:t>
            </w:r>
          </w:p>
        </w:tc>
        <w:tc>
          <w:tcPr>
            <w:tcW w:w="1660" w:type="dxa"/>
            <w:gridSpan w:val="4"/>
            <w:vAlign w:val="top"/>
          </w:tcPr>
          <w:p>
            <w:pPr>
              <w:spacing w:before="177" w:line="229" w:lineRule="auto"/>
              <w:ind w:left="41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平均时</w:t>
            </w:r>
            <w:r>
              <w:rPr>
                <w:rFonts w:ascii="宋体" w:hAnsi="宋体" w:eastAsia="宋体" w:cs="宋体"/>
                <w:spacing w:val="8"/>
                <w:sz w:val="20"/>
                <w:szCs w:val="20"/>
                <w14:textOutline w14:w="3795" w14:cap="sq" w14:cmpd="sng">
                  <w14:solidFill>
                    <w14:srgbClr w14:val="000000"/>
                  </w14:solidFill>
                  <w14:prstDash w14:val="solid"/>
                  <w14:bevel/>
                </w14:textOutline>
              </w:rPr>
              <w:t>间</w:t>
            </w:r>
          </w:p>
        </w:tc>
        <w:tc>
          <w:tcPr>
            <w:tcW w:w="1498" w:type="dxa"/>
            <w:gridSpan w:val="3"/>
            <w:vAlign w:val="top"/>
          </w:tcPr>
          <w:p>
            <w:pPr>
              <w:spacing w:before="177" w:line="228" w:lineRule="auto"/>
              <w:ind w:left="129"/>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二</w:t>
            </w:r>
            <w:r>
              <w:rPr>
                <w:rFonts w:ascii="宋体" w:hAnsi="宋体" w:eastAsia="宋体" w:cs="宋体"/>
                <w:spacing w:val="8"/>
                <w:sz w:val="20"/>
                <w:szCs w:val="20"/>
                <w14:textOutline w14:w="3795" w14:cap="sq" w14:cmpd="sng">
                  <w14:solidFill>
                    <w14:srgbClr w14:val="000000"/>
                  </w14:solidFill>
                  <w14:prstDash w14:val="solid"/>
                  <w14:bevel/>
                </w14:textOutline>
              </w:rPr>
              <w:t>级浓度限值</w:t>
            </w:r>
          </w:p>
        </w:tc>
        <w:tc>
          <w:tcPr>
            <w:tcW w:w="1019" w:type="dxa"/>
            <w:gridSpan w:val="2"/>
            <w:vAlign w:val="top"/>
          </w:tcPr>
          <w:p>
            <w:pPr>
              <w:spacing w:before="177" w:line="229" w:lineRule="auto"/>
              <w:ind w:left="31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532" w:type="dxa"/>
            <w:gridSpan w:val="2"/>
            <w:tcBorders>
              <w:right w:val="single" w:color="000000" w:sz="6" w:space="0"/>
            </w:tcBorders>
            <w:vAlign w:val="top"/>
          </w:tcPr>
          <w:p>
            <w:pPr>
              <w:spacing w:before="176" w:line="230" w:lineRule="auto"/>
              <w:ind w:left="51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restart"/>
            <w:tcBorders>
              <w:bottom w:val="nil"/>
            </w:tcBorders>
            <w:vAlign w:val="top"/>
          </w:tcPr>
          <w:p>
            <w:pPr>
              <w:spacing w:line="289" w:lineRule="auto"/>
              <w:rPr>
                <w:rFonts w:ascii="Arial"/>
                <w:sz w:val="21"/>
              </w:rPr>
            </w:pPr>
          </w:p>
          <w:p>
            <w:pPr>
              <w:spacing w:before="57" w:line="195" w:lineRule="auto"/>
              <w:ind w:left="3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1" w:type="dxa"/>
            <w:gridSpan w:val="5"/>
            <w:vMerge w:val="restart"/>
            <w:tcBorders>
              <w:bottom w:val="nil"/>
            </w:tcBorders>
            <w:vAlign w:val="top"/>
          </w:tcPr>
          <w:p>
            <w:pPr>
              <w:spacing w:line="245" w:lineRule="auto"/>
              <w:rPr>
                <w:rFonts w:ascii="Arial"/>
                <w:sz w:val="21"/>
              </w:rPr>
            </w:pPr>
          </w:p>
          <w:p>
            <w:pPr>
              <w:spacing w:before="65" w:line="228" w:lineRule="auto"/>
              <w:ind w:left="113"/>
              <w:rPr>
                <w:rFonts w:ascii="宋体" w:hAnsi="宋体" w:eastAsia="宋体" w:cs="宋体"/>
                <w:sz w:val="20"/>
                <w:szCs w:val="20"/>
              </w:rPr>
            </w:pPr>
            <w:r>
              <w:rPr>
                <w:rFonts w:ascii="宋体" w:hAnsi="宋体" w:eastAsia="宋体" w:cs="宋体"/>
                <w:spacing w:val="10"/>
                <w:sz w:val="20"/>
                <w:szCs w:val="20"/>
              </w:rPr>
              <w:t>二</w:t>
            </w:r>
            <w:r>
              <w:rPr>
                <w:rFonts w:ascii="宋体" w:hAnsi="宋体" w:eastAsia="宋体" w:cs="宋体"/>
                <w:spacing w:val="5"/>
                <w:sz w:val="20"/>
                <w:szCs w:val="20"/>
              </w:rPr>
              <w:t>氧化硫 (</w:t>
            </w:r>
            <w:r>
              <w:rPr>
                <w:rFonts w:ascii="Times New Roman" w:hAnsi="Times New Roman" w:eastAsia="Times New Roman" w:cs="Times New Roman"/>
                <w:sz w:val="20"/>
                <w:szCs w:val="20"/>
              </w:rPr>
              <w:t>SO</w:t>
            </w:r>
            <w:r>
              <w:rPr>
                <w:rFonts w:ascii="Times New Roman" w:hAnsi="Times New Roman" w:eastAsia="Times New Roman" w:cs="Times New Roman"/>
                <w:spacing w:val="5"/>
                <w:position w:val="-1"/>
                <w:sz w:val="13"/>
                <w:szCs w:val="13"/>
              </w:rPr>
              <w:t xml:space="preserve">2 </w:t>
            </w:r>
            <w:r>
              <w:rPr>
                <w:rFonts w:ascii="宋体" w:hAnsi="宋体" w:eastAsia="宋体" w:cs="宋体"/>
                <w:spacing w:val="5"/>
                <w:sz w:val="20"/>
                <w:szCs w:val="20"/>
              </w:rPr>
              <w:t>)</w:t>
            </w:r>
          </w:p>
        </w:tc>
        <w:tc>
          <w:tcPr>
            <w:tcW w:w="1660" w:type="dxa"/>
            <w:gridSpan w:val="4"/>
            <w:vAlign w:val="top"/>
          </w:tcPr>
          <w:p>
            <w:pPr>
              <w:spacing w:before="32" w:line="226" w:lineRule="auto"/>
              <w:ind w:left="520"/>
              <w:rPr>
                <w:rFonts w:ascii="宋体" w:hAnsi="宋体" w:eastAsia="宋体" w:cs="宋体"/>
                <w:sz w:val="20"/>
                <w:szCs w:val="20"/>
              </w:rPr>
            </w:pPr>
            <w:r>
              <w:rPr>
                <w:rFonts w:ascii="宋体" w:hAnsi="宋体" w:eastAsia="宋体" w:cs="宋体"/>
                <w:spacing w:val="7"/>
                <w:sz w:val="20"/>
                <w:szCs w:val="20"/>
              </w:rPr>
              <w:t>年</w:t>
            </w:r>
            <w:r>
              <w:rPr>
                <w:rFonts w:ascii="宋体" w:hAnsi="宋体" w:eastAsia="宋体" w:cs="宋体"/>
                <w:spacing w:val="6"/>
                <w:sz w:val="20"/>
                <w:szCs w:val="20"/>
              </w:rPr>
              <w:t>平均</w:t>
            </w:r>
          </w:p>
        </w:tc>
        <w:tc>
          <w:tcPr>
            <w:tcW w:w="1498" w:type="dxa"/>
            <w:gridSpan w:val="3"/>
            <w:vAlign w:val="top"/>
          </w:tcPr>
          <w:p>
            <w:pPr>
              <w:spacing w:before="67" w:line="195" w:lineRule="auto"/>
              <w:ind w:left="6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1019" w:type="dxa"/>
            <w:gridSpan w:val="2"/>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7" w:line="274" w:lineRule="exact"/>
              <w:ind w:left="269"/>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μ</w:t>
            </w:r>
            <w:r>
              <w:rPr>
                <w:rFonts w:ascii="Times New Roman" w:hAnsi="Times New Roman" w:eastAsia="Times New Roman" w:cs="Times New Roman"/>
                <w:position w:val="3"/>
                <w:sz w:val="20"/>
                <w:szCs w:val="20"/>
              </w:rPr>
              <w:t>g</w:t>
            </w:r>
            <w:r>
              <w:rPr>
                <w:rFonts w:ascii="Times New Roman" w:hAnsi="Times New Roman" w:eastAsia="Times New Roman" w:cs="Times New Roman"/>
                <w:spacing w:val="4"/>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4"/>
                <w:position w:val="9"/>
                <w:sz w:val="13"/>
                <w:szCs w:val="13"/>
              </w:rPr>
              <w:t>3</w:t>
            </w:r>
          </w:p>
        </w:tc>
        <w:tc>
          <w:tcPr>
            <w:tcW w:w="1532" w:type="dxa"/>
            <w:gridSpan w:val="2"/>
            <w:vMerge w:val="restart"/>
            <w:tcBorders>
              <w:bottom w:val="nil"/>
              <w:right w:val="single" w:color="000000" w:sz="6"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9" w:lineRule="auto"/>
              <w:ind w:left="199"/>
              <w:rPr>
                <w:rFonts w:ascii="宋体" w:hAnsi="宋体" w:eastAsia="宋体" w:cs="宋体"/>
                <w:sz w:val="20"/>
                <w:szCs w:val="20"/>
              </w:rPr>
            </w:pPr>
            <w:r>
              <w:rPr>
                <w:rFonts w:ascii="宋体" w:hAnsi="宋体" w:eastAsia="宋体" w:cs="宋体"/>
                <w:spacing w:val="7"/>
                <w:sz w:val="20"/>
                <w:szCs w:val="20"/>
              </w:rPr>
              <w:t>《环境空气</w:t>
            </w:r>
          </w:p>
          <w:p>
            <w:pPr>
              <w:spacing w:before="25" w:line="229" w:lineRule="auto"/>
              <w:ind w:left="247"/>
              <w:rPr>
                <w:rFonts w:ascii="宋体" w:hAnsi="宋体" w:eastAsia="宋体" w:cs="宋体"/>
                <w:sz w:val="20"/>
                <w:szCs w:val="20"/>
              </w:rPr>
            </w:pPr>
            <w:r>
              <w:rPr>
                <w:rFonts w:ascii="宋体" w:hAnsi="宋体" w:eastAsia="宋体" w:cs="宋体"/>
                <w:spacing w:val="8"/>
                <w:sz w:val="20"/>
                <w:szCs w:val="20"/>
              </w:rPr>
              <w:t>质</w:t>
            </w:r>
            <w:r>
              <w:rPr>
                <w:rFonts w:ascii="宋体" w:hAnsi="宋体" w:eastAsia="宋体" w:cs="宋体"/>
                <w:spacing w:val="5"/>
                <w:sz w:val="20"/>
                <w:szCs w:val="20"/>
              </w:rPr>
              <w:t>量标准》</w:t>
            </w:r>
          </w:p>
          <w:p>
            <w:pPr>
              <w:spacing w:before="23" w:line="231" w:lineRule="auto"/>
              <w:ind w:left="182"/>
              <w:rPr>
                <w:rFonts w:ascii="Times New Roman" w:hAnsi="Times New Roman" w:eastAsia="Times New Roman" w:cs="Times New Roman"/>
                <w:sz w:val="20"/>
                <w:szCs w:val="20"/>
              </w:rPr>
            </w:pPr>
            <w:r>
              <w:rPr>
                <w:rFonts w:ascii="宋体" w:hAnsi="宋体" w:eastAsia="宋体" w:cs="宋体"/>
                <w:spacing w:val="2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8"/>
                <w:sz w:val="20"/>
                <w:szCs w:val="20"/>
              </w:rPr>
              <w:t>3095-2</w:t>
            </w:r>
          </w:p>
          <w:p>
            <w:pPr>
              <w:spacing w:before="23" w:line="229" w:lineRule="auto"/>
              <w:ind w:left="140"/>
              <w:rPr>
                <w:rFonts w:ascii="宋体" w:hAnsi="宋体" w:eastAsia="宋体" w:cs="宋体"/>
                <w:sz w:val="20"/>
                <w:szCs w:val="20"/>
              </w:rPr>
            </w:pPr>
            <w:r>
              <w:rPr>
                <w:rFonts w:ascii="Times New Roman" w:hAnsi="Times New Roman" w:eastAsia="Times New Roman" w:cs="Times New Roman"/>
                <w:spacing w:val="9"/>
                <w:sz w:val="20"/>
                <w:szCs w:val="20"/>
              </w:rPr>
              <w:t>0</w:t>
            </w:r>
            <w:r>
              <w:rPr>
                <w:rFonts w:ascii="Times New Roman" w:hAnsi="Times New Roman" w:eastAsia="Times New Roman" w:cs="Times New Roman"/>
                <w:spacing w:val="5"/>
                <w:sz w:val="20"/>
                <w:szCs w:val="20"/>
              </w:rPr>
              <w:t>12</w:t>
            </w:r>
            <w:r>
              <w:rPr>
                <w:rFonts w:ascii="宋体" w:hAnsi="宋体" w:eastAsia="宋体" w:cs="宋体"/>
                <w:spacing w:val="5"/>
                <w:sz w:val="20"/>
                <w:szCs w:val="20"/>
              </w:rPr>
              <w:t>) 二级标</w:t>
            </w:r>
          </w:p>
          <w:p>
            <w:pPr>
              <w:spacing w:before="22" w:line="230" w:lineRule="auto"/>
              <w:ind w:left="616"/>
              <w:rPr>
                <w:rFonts w:ascii="宋体" w:hAnsi="宋体" w:eastAsia="宋体" w:cs="宋体"/>
                <w:sz w:val="20"/>
                <w:szCs w:val="20"/>
              </w:rPr>
            </w:pPr>
            <w:r>
              <w:rPr>
                <w:rFonts w:ascii="宋体" w:hAnsi="宋体" w:eastAsia="宋体" w:cs="宋体"/>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bottom w:val="nil"/>
            </w:tcBorders>
            <w:vAlign w:val="top"/>
          </w:tcPr>
          <w:p>
            <w:pPr>
              <w:rPr>
                <w:rFonts w:ascii="Arial"/>
                <w:sz w:val="21"/>
              </w:rPr>
            </w:pPr>
          </w:p>
        </w:tc>
        <w:tc>
          <w:tcPr>
            <w:tcW w:w="1811" w:type="dxa"/>
            <w:gridSpan w:val="5"/>
            <w:vMerge w:val="continue"/>
            <w:tcBorders>
              <w:top w:val="nil"/>
              <w:bottom w:val="nil"/>
            </w:tcBorders>
            <w:vAlign w:val="top"/>
          </w:tcPr>
          <w:p>
            <w:pPr>
              <w:rPr>
                <w:rFonts w:ascii="Arial"/>
                <w:sz w:val="21"/>
              </w:rPr>
            </w:pPr>
          </w:p>
        </w:tc>
        <w:tc>
          <w:tcPr>
            <w:tcW w:w="1660" w:type="dxa"/>
            <w:gridSpan w:val="4"/>
            <w:vAlign w:val="top"/>
          </w:tcPr>
          <w:p>
            <w:pPr>
              <w:spacing w:before="31" w:line="227" w:lineRule="auto"/>
              <w:ind w:left="28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4 </w:t>
            </w:r>
            <w:r>
              <w:rPr>
                <w:rFonts w:ascii="宋体" w:hAnsi="宋体" w:eastAsia="宋体" w:cs="宋体"/>
                <w:spacing w:val="6"/>
                <w:sz w:val="20"/>
                <w:szCs w:val="20"/>
              </w:rPr>
              <w:t>小时平均</w:t>
            </w:r>
          </w:p>
        </w:tc>
        <w:tc>
          <w:tcPr>
            <w:tcW w:w="1498" w:type="dxa"/>
            <w:gridSpan w:val="3"/>
            <w:vAlign w:val="top"/>
          </w:tcPr>
          <w:p>
            <w:pPr>
              <w:spacing w:before="66" w:line="195"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1811" w:type="dxa"/>
            <w:gridSpan w:val="5"/>
            <w:vMerge w:val="continue"/>
            <w:tcBorders>
              <w:top w:val="nil"/>
            </w:tcBorders>
            <w:vAlign w:val="top"/>
          </w:tcPr>
          <w:p>
            <w:pPr>
              <w:rPr>
                <w:rFonts w:ascii="Arial"/>
                <w:sz w:val="21"/>
              </w:rPr>
            </w:pPr>
          </w:p>
        </w:tc>
        <w:tc>
          <w:tcPr>
            <w:tcW w:w="1660" w:type="dxa"/>
            <w:gridSpan w:val="4"/>
            <w:vAlign w:val="top"/>
          </w:tcPr>
          <w:p>
            <w:pPr>
              <w:spacing w:before="32" w:line="227" w:lineRule="auto"/>
              <w:ind w:left="353"/>
              <w:rPr>
                <w:rFonts w:ascii="宋体" w:hAnsi="宋体" w:eastAsia="宋体" w:cs="宋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小时平均</w:t>
            </w:r>
          </w:p>
        </w:tc>
        <w:tc>
          <w:tcPr>
            <w:tcW w:w="1498" w:type="dxa"/>
            <w:gridSpan w:val="3"/>
            <w:vAlign w:val="top"/>
          </w:tcPr>
          <w:p>
            <w:pPr>
              <w:spacing w:before="67" w:line="195" w:lineRule="auto"/>
              <w:ind w:left="6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r>
              <w:rPr>
                <w:rFonts w:ascii="Times New Roman" w:hAnsi="Times New Roman" w:eastAsia="Times New Roman" w:cs="Times New Roman"/>
                <w:spacing w:val="1"/>
                <w:sz w:val="20"/>
                <w:szCs w:val="20"/>
              </w:rPr>
              <w:t>0</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restart"/>
            <w:tcBorders>
              <w:bottom w:val="nil"/>
            </w:tcBorders>
            <w:vAlign w:val="top"/>
          </w:tcPr>
          <w:p>
            <w:pPr>
              <w:spacing w:line="289" w:lineRule="auto"/>
              <w:rPr>
                <w:rFonts w:ascii="Arial"/>
                <w:sz w:val="21"/>
              </w:rPr>
            </w:pPr>
          </w:p>
          <w:p>
            <w:pPr>
              <w:spacing w:before="58" w:line="195"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11" w:type="dxa"/>
            <w:gridSpan w:val="5"/>
            <w:vMerge w:val="restart"/>
            <w:tcBorders>
              <w:bottom w:val="nil"/>
            </w:tcBorders>
            <w:vAlign w:val="top"/>
          </w:tcPr>
          <w:p>
            <w:pPr>
              <w:spacing w:line="245" w:lineRule="auto"/>
              <w:rPr>
                <w:rFonts w:ascii="Arial"/>
                <w:sz w:val="21"/>
              </w:rPr>
            </w:pPr>
          </w:p>
          <w:p>
            <w:pPr>
              <w:spacing w:before="65" w:line="228" w:lineRule="auto"/>
              <w:ind w:left="113"/>
              <w:rPr>
                <w:rFonts w:ascii="宋体" w:hAnsi="宋体" w:eastAsia="宋体" w:cs="宋体"/>
                <w:sz w:val="20"/>
                <w:szCs w:val="20"/>
              </w:rPr>
            </w:pPr>
            <w:r>
              <w:rPr>
                <w:rFonts w:ascii="宋体" w:hAnsi="宋体" w:eastAsia="宋体" w:cs="宋体"/>
                <w:spacing w:val="6"/>
                <w:sz w:val="20"/>
                <w:szCs w:val="20"/>
              </w:rPr>
              <w:t>二氧化氮 (</w:t>
            </w:r>
            <w:r>
              <w:rPr>
                <w:rFonts w:ascii="Times New Roman" w:hAnsi="Times New Roman" w:eastAsia="Times New Roman" w:cs="Times New Roman"/>
                <w:sz w:val="20"/>
                <w:szCs w:val="20"/>
              </w:rPr>
              <w:t>NO</w:t>
            </w:r>
            <w:r>
              <w:rPr>
                <w:rFonts w:ascii="Times New Roman" w:hAnsi="Times New Roman" w:eastAsia="Times New Roman" w:cs="Times New Roman"/>
                <w:spacing w:val="6"/>
                <w:position w:val="-1"/>
                <w:sz w:val="13"/>
                <w:szCs w:val="13"/>
              </w:rPr>
              <w:t xml:space="preserve">2 </w:t>
            </w:r>
            <w:r>
              <w:rPr>
                <w:rFonts w:ascii="宋体" w:hAnsi="宋体" w:eastAsia="宋体" w:cs="宋体"/>
                <w:spacing w:val="5"/>
                <w:sz w:val="20"/>
                <w:szCs w:val="20"/>
              </w:rPr>
              <w:t>)</w:t>
            </w:r>
          </w:p>
        </w:tc>
        <w:tc>
          <w:tcPr>
            <w:tcW w:w="1660" w:type="dxa"/>
            <w:gridSpan w:val="4"/>
            <w:vAlign w:val="top"/>
          </w:tcPr>
          <w:p>
            <w:pPr>
              <w:spacing w:before="32" w:line="226" w:lineRule="auto"/>
              <w:ind w:left="520"/>
              <w:rPr>
                <w:rFonts w:ascii="宋体" w:hAnsi="宋体" w:eastAsia="宋体" w:cs="宋体"/>
                <w:sz w:val="20"/>
                <w:szCs w:val="20"/>
              </w:rPr>
            </w:pPr>
            <w:r>
              <w:rPr>
                <w:rFonts w:ascii="宋体" w:hAnsi="宋体" w:eastAsia="宋体" w:cs="宋体"/>
                <w:spacing w:val="7"/>
                <w:sz w:val="20"/>
                <w:szCs w:val="20"/>
              </w:rPr>
              <w:t>年</w:t>
            </w:r>
            <w:r>
              <w:rPr>
                <w:rFonts w:ascii="宋体" w:hAnsi="宋体" w:eastAsia="宋体" w:cs="宋体"/>
                <w:spacing w:val="6"/>
                <w:sz w:val="20"/>
                <w:szCs w:val="20"/>
              </w:rPr>
              <w:t>平均</w:t>
            </w:r>
          </w:p>
        </w:tc>
        <w:tc>
          <w:tcPr>
            <w:tcW w:w="1498" w:type="dxa"/>
            <w:gridSpan w:val="3"/>
            <w:vAlign w:val="top"/>
          </w:tcPr>
          <w:p>
            <w:pPr>
              <w:spacing w:before="67" w:line="195" w:lineRule="auto"/>
              <w:ind w:left="6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bottom w:val="nil"/>
            </w:tcBorders>
            <w:vAlign w:val="top"/>
          </w:tcPr>
          <w:p>
            <w:pPr>
              <w:rPr>
                <w:rFonts w:ascii="Arial"/>
                <w:sz w:val="21"/>
              </w:rPr>
            </w:pPr>
          </w:p>
        </w:tc>
        <w:tc>
          <w:tcPr>
            <w:tcW w:w="1811" w:type="dxa"/>
            <w:gridSpan w:val="5"/>
            <w:vMerge w:val="continue"/>
            <w:tcBorders>
              <w:top w:val="nil"/>
              <w:bottom w:val="nil"/>
            </w:tcBorders>
            <w:vAlign w:val="top"/>
          </w:tcPr>
          <w:p>
            <w:pPr>
              <w:rPr>
                <w:rFonts w:ascii="Arial"/>
                <w:sz w:val="21"/>
              </w:rPr>
            </w:pPr>
          </w:p>
        </w:tc>
        <w:tc>
          <w:tcPr>
            <w:tcW w:w="1660" w:type="dxa"/>
            <w:gridSpan w:val="4"/>
            <w:vAlign w:val="top"/>
          </w:tcPr>
          <w:p>
            <w:pPr>
              <w:spacing w:before="31" w:line="227" w:lineRule="auto"/>
              <w:ind w:left="28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4 </w:t>
            </w:r>
            <w:r>
              <w:rPr>
                <w:rFonts w:ascii="宋体" w:hAnsi="宋体" w:eastAsia="宋体" w:cs="宋体"/>
                <w:spacing w:val="6"/>
                <w:sz w:val="20"/>
                <w:szCs w:val="20"/>
              </w:rPr>
              <w:t>小时平均</w:t>
            </w:r>
          </w:p>
        </w:tc>
        <w:tc>
          <w:tcPr>
            <w:tcW w:w="1498" w:type="dxa"/>
            <w:gridSpan w:val="3"/>
            <w:vAlign w:val="top"/>
          </w:tcPr>
          <w:p>
            <w:pPr>
              <w:spacing w:before="66"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1811" w:type="dxa"/>
            <w:gridSpan w:val="5"/>
            <w:vMerge w:val="continue"/>
            <w:tcBorders>
              <w:top w:val="nil"/>
            </w:tcBorders>
            <w:vAlign w:val="top"/>
          </w:tcPr>
          <w:p>
            <w:pPr>
              <w:rPr>
                <w:rFonts w:ascii="Arial"/>
                <w:sz w:val="21"/>
              </w:rPr>
            </w:pPr>
          </w:p>
        </w:tc>
        <w:tc>
          <w:tcPr>
            <w:tcW w:w="1660" w:type="dxa"/>
            <w:gridSpan w:val="4"/>
            <w:vAlign w:val="top"/>
          </w:tcPr>
          <w:p>
            <w:pPr>
              <w:spacing w:before="32" w:line="227" w:lineRule="auto"/>
              <w:ind w:left="353"/>
              <w:rPr>
                <w:rFonts w:ascii="宋体" w:hAnsi="宋体" w:eastAsia="宋体" w:cs="宋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小时平均</w:t>
            </w:r>
          </w:p>
        </w:tc>
        <w:tc>
          <w:tcPr>
            <w:tcW w:w="1498" w:type="dxa"/>
            <w:gridSpan w:val="3"/>
            <w:vAlign w:val="top"/>
          </w:tcPr>
          <w:p>
            <w:pPr>
              <w:spacing w:before="67" w:line="195"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019" w:type="dxa"/>
            <w:gridSpan w:val="2"/>
            <w:vMerge w:val="continue"/>
            <w:tcBorders>
              <w:top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restart"/>
            <w:tcBorders>
              <w:bottom w:val="nil"/>
            </w:tcBorders>
            <w:vAlign w:val="top"/>
          </w:tcPr>
          <w:p>
            <w:pPr>
              <w:spacing w:before="207" w:line="195" w:lineRule="auto"/>
              <w:ind w:left="36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11" w:type="dxa"/>
            <w:gridSpan w:val="5"/>
            <w:vMerge w:val="restart"/>
            <w:tcBorders>
              <w:bottom w:val="nil"/>
            </w:tcBorders>
            <w:vAlign w:val="top"/>
          </w:tcPr>
          <w:p>
            <w:pPr>
              <w:spacing w:before="171" w:line="228" w:lineRule="auto"/>
              <w:ind w:left="135"/>
              <w:rPr>
                <w:rFonts w:ascii="宋体" w:hAnsi="宋体" w:eastAsia="宋体" w:cs="宋体"/>
                <w:sz w:val="20"/>
                <w:szCs w:val="20"/>
              </w:rPr>
            </w:pPr>
            <w:r>
              <w:rPr>
                <w:rFonts w:ascii="宋体" w:hAnsi="宋体" w:eastAsia="宋体" w:cs="宋体"/>
                <w:spacing w:val="7"/>
                <w:sz w:val="20"/>
                <w:szCs w:val="20"/>
              </w:rPr>
              <w:t>一氧化碳 (</w:t>
            </w:r>
            <w:r>
              <w:rPr>
                <w:rFonts w:ascii="Times New Roman" w:hAnsi="Times New Roman" w:eastAsia="Times New Roman" w:cs="Times New Roman"/>
                <w:sz w:val="20"/>
                <w:szCs w:val="20"/>
              </w:rPr>
              <w:t>CO</w:t>
            </w:r>
            <w:r>
              <w:rPr>
                <w:rFonts w:ascii="宋体" w:hAnsi="宋体" w:eastAsia="宋体" w:cs="宋体"/>
                <w:spacing w:val="7"/>
                <w:sz w:val="20"/>
                <w:szCs w:val="20"/>
              </w:rPr>
              <w:t>)</w:t>
            </w:r>
          </w:p>
        </w:tc>
        <w:tc>
          <w:tcPr>
            <w:tcW w:w="1660" w:type="dxa"/>
            <w:gridSpan w:val="4"/>
            <w:vAlign w:val="top"/>
          </w:tcPr>
          <w:p>
            <w:pPr>
              <w:spacing w:before="32" w:line="226" w:lineRule="auto"/>
              <w:ind w:left="28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4 </w:t>
            </w:r>
            <w:r>
              <w:rPr>
                <w:rFonts w:ascii="宋体" w:hAnsi="宋体" w:eastAsia="宋体" w:cs="宋体"/>
                <w:spacing w:val="6"/>
                <w:sz w:val="20"/>
                <w:szCs w:val="20"/>
              </w:rPr>
              <w:t>小时平均</w:t>
            </w:r>
          </w:p>
        </w:tc>
        <w:tc>
          <w:tcPr>
            <w:tcW w:w="1498" w:type="dxa"/>
            <w:gridSpan w:val="3"/>
            <w:vAlign w:val="top"/>
          </w:tcPr>
          <w:p>
            <w:pPr>
              <w:spacing w:before="68" w:line="195" w:lineRule="auto"/>
              <w:ind w:left="69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019" w:type="dxa"/>
            <w:gridSpan w:val="2"/>
            <w:vMerge w:val="restart"/>
            <w:tcBorders>
              <w:bottom w:val="nil"/>
            </w:tcBorders>
            <w:vAlign w:val="top"/>
          </w:tcPr>
          <w:p>
            <w:pPr>
              <w:spacing w:before="140" w:line="274" w:lineRule="exact"/>
              <w:ind w:left="234"/>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12"/>
                <w:position w:val="9"/>
                <w:sz w:val="13"/>
                <w:szCs w:val="13"/>
              </w:rPr>
              <w:t>3</w:t>
            </w: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1811" w:type="dxa"/>
            <w:gridSpan w:val="5"/>
            <w:vMerge w:val="continue"/>
            <w:tcBorders>
              <w:top w:val="nil"/>
            </w:tcBorders>
            <w:vAlign w:val="top"/>
          </w:tcPr>
          <w:p>
            <w:pPr>
              <w:rPr>
                <w:rFonts w:ascii="Arial"/>
                <w:sz w:val="21"/>
              </w:rPr>
            </w:pPr>
          </w:p>
        </w:tc>
        <w:tc>
          <w:tcPr>
            <w:tcW w:w="1660" w:type="dxa"/>
            <w:gridSpan w:val="4"/>
            <w:vAlign w:val="top"/>
          </w:tcPr>
          <w:p>
            <w:pPr>
              <w:spacing w:before="31" w:line="227" w:lineRule="auto"/>
              <w:ind w:left="353"/>
              <w:rPr>
                <w:rFonts w:ascii="宋体" w:hAnsi="宋体" w:eastAsia="宋体" w:cs="宋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小时平均</w:t>
            </w:r>
          </w:p>
        </w:tc>
        <w:tc>
          <w:tcPr>
            <w:tcW w:w="1498" w:type="dxa"/>
            <w:gridSpan w:val="3"/>
            <w:vAlign w:val="top"/>
          </w:tcPr>
          <w:p>
            <w:pPr>
              <w:spacing w:before="66" w:line="195" w:lineRule="auto"/>
              <w:ind w:left="66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019" w:type="dxa"/>
            <w:gridSpan w:val="2"/>
            <w:vMerge w:val="continue"/>
            <w:tcBorders>
              <w:top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restart"/>
            <w:tcBorders>
              <w:bottom w:val="nil"/>
            </w:tcBorders>
            <w:vAlign w:val="top"/>
          </w:tcPr>
          <w:p>
            <w:pPr>
              <w:spacing w:before="209"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11" w:type="dxa"/>
            <w:gridSpan w:val="5"/>
            <w:vMerge w:val="restart"/>
            <w:tcBorders>
              <w:bottom w:val="nil"/>
            </w:tcBorders>
            <w:vAlign w:val="top"/>
          </w:tcPr>
          <w:p>
            <w:pPr>
              <w:spacing w:before="171" w:line="228" w:lineRule="auto"/>
              <w:ind w:left="376"/>
              <w:rPr>
                <w:rFonts w:ascii="宋体" w:hAnsi="宋体" w:eastAsia="宋体" w:cs="宋体"/>
                <w:sz w:val="20"/>
                <w:szCs w:val="20"/>
              </w:rPr>
            </w:pPr>
            <w:r>
              <w:rPr>
                <w:rFonts w:ascii="宋体" w:hAnsi="宋体" w:eastAsia="宋体" w:cs="宋体"/>
                <w:spacing w:val="5"/>
                <w:sz w:val="20"/>
                <w:szCs w:val="20"/>
              </w:rPr>
              <w:t>臭</w:t>
            </w:r>
            <w:r>
              <w:rPr>
                <w:rFonts w:ascii="宋体" w:hAnsi="宋体" w:eastAsia="宋体" w:cs="宋体"/>
                <w:spacing w:val="4"/>
                <w:sz w:val="20"/>
                <w:szCs w:val="20"/>
              </w:rPr>
              <w:t>氧 (</w:t>
            </w:r>
            <w:r>
              <w:rPr>
                <w:rFonts w:ascii="Times New Roman" w:hAnsi="Times New Roman" w:eastAsia="Times New Roman" w:cs="Times New Roman"/>
                <w:sz w:val="20"/>
                <w:szCs w:val="20"/>
              </w:rPr>
              <w:t>O</w:t>
            </w:r>
            <w:r>
              <w:rPr>
                <w:rFonts w:ascii="Times New Roman" w:hAnsi="Times New Roman" w:eastAsia="Times New Roman" w:cs="Times New Roman"/>
                <w:spacing w:val="4"/>
                <w:position w:val="-1"/>
                <w:sz w:val="13"/>
                <w:szCs w:val="13"/>
              </w:rPr>
              <w:t xml:space="preserve">3 </w:t>
            </w:r>
            <w:r>
              <w:rPr>
                <w:rFonts w:ascii="宋体" w:hAnsi="宋体" w:eastAsia="宋体" w:cs="宋体"/>
                <w:spacing w:val="4"/>
                <w:sz w:val="20"/>
                <w:szCs w:val="20"/>
              </w:rPr>
              <w:t>)</w:t>
            </w:r>
          </w:p>
        </w:tc>
        <w:tc>
          <w:tcPr>
            <w:tcW w:w="1660" w:type="dxa"/>
            <w:gridSpan w:val="4"/>
            <w:vAlign w:val="top"/>
          </w:tcPr>
          <w:p>
            <w:pPr>
              <w:spacing w:before="32" w:line="227" w:lineRule="auto"/>
              <w:ind w:left="341"/>
              <w:rPr>
                <w:rFonts w:ascii="宋体" w:hAnsi="宋体" w:eastAsia="宋体" w:cs="宋体"/>
                <w:sz w:val="20"/>
                <w:szCs w:val="20"/>
              </w:rPr>
            </w:pPr>
            <w:r>
              <w:rPr>
                <w:rFonts w:ascii="Times New Roman" w:hAnsi="Times New Roman" w:eastAsia="Times New Roman" w:cs="Times New Roman"/>
                <w:spacing w:val="6"/>
                <w:sz w:val="20"/>
                <w:szCs w:val="20"/>
              </w:rPr>
              <w:t>8</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小时平均</w:t>
            </w:r>
          </w:p>
        </w:tc>
        <w:tc>
          <w:tcPr>
            <w:tcW w:w="1498" w:type="dxa"/>
            <w:gridSpan w:val="3"/>
            <w:vAlign w:val="top"/>
          </w:tcPr>
          <w:p>
            <w:pPr>
              <w:spacing w:before="68" w:line="195"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c>
          <w:tcPr>
            <w:tcW w:w="1019" w:type="dxa"/>
            <w:gridSpan w:val="2"/>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8" w:line="274" w:lineRule="exact"/>
              <w:ind w:left="269"/>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μ</w:t>
            </w:r>
            <w:r>
              <w:rPr>
                <w:rFonts w:ascii="Times New Roman" w:hAnsi="Times New Roman" w:eastAsia="Times New Roman" w:cs="Times New Roman"/>
                <w:position w:val="3"/>
                <w:sz w:val="20"/>
                <w:szCs w:val="20"/>
              </w:rPr>
              <w:t>g</w:t>
            </w:r>
            <w:r>
              <w:rPr>
                <w:rFonts w:ascii="Times New Roman" w:hAnsi="Times New Roman" w:eastAsia="Times New Roman" w:cs="Times New Roman"/>
                <w:spacing w:val="4"/>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4"/>
                <w:position w:val="9"/>
                <w:sz w:val="13"/>
                <w:szCs w:val="13"/>
              </w:rPr>
              <w:t>3</w:t>
            </w: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1811" w:type="dxa"/>
            <w:gridSpan w:val="5"/>
            <w:vMerge w:val="continue"/>
            <w:tcBorders>
              <w:top w:val="nil"/>
            </w:tcBorders>
            <w:vAlign w:val="top"/>
          </w:tcPr>
          <w:p>
            <w:pPr>
              <w:rPr>
                <w:rFonts w:ascii="Arial"/>
                <w:sz w:val="21"/>
              </w:rPr>
            </w:pPr>
          </w:p>
        </w:tc>
        <w:tc>
          <w:tcPr>
            <w:tcW w:w="1660" w:type="dxa"/>
            <w:gridSpan w:val="4"/>
            <w:vAlign w:val="top"/>
          </w:tcPr>
          <w:p>
            <w:pPr>
              <w:spacing w:before="32" w:line="226" w:lineRule="auto"/>
              <w:ind w:left="353"/>
              <w:rPr>
                <w:rFonts w:ascii="宋体" w:hAnsi="宋体" w:eastAsia="宋体" w:cs="宋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小时平均</w:t>
            </w:r>
          </w:p>
        </w:tc>
        <w:tc>
          <w:tcPr>
            <w:tcW w:w="1498" w:type="dxa"/>
            <w:gridSpan w:val="3"/>
            <w:vAlign w:val="top"/>
          </w:tcPr>
          <w:p>
            <w:pPr>
              <w:spacing w:before="68" w:line="195"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restart"/>
            <w:tcBorders>
              <w:bottom w:val="nil"/>
            </w:tcBorders>
            <w:vAlign w:val="top"/>
          </w:tcPr>
          <w:p>
            <w:pPr>
              <w:spacing w:before="211" w:line="192" w:lineRule="auto"/>
              <w:ind w:left="36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11" w:type="dxa"/>
            <w:gridSpan w:val="5"/>
            <w:vMerge w:val="restart"/>
            <w:tcBorders>
              <w:bottom w:val="nil"/>
            </w:tcBorders>
            <w:vAlign w:val="top"/>
          </w:tcPr>
          <w:p>
            <w:pPr>
              <w:spacing w:before="170" w:line="229" w:lineRule="auto"/>
              <w:ind w:left="162"/>
              <w:rPr>
                <w:rFonts w:ascii="宋体" w:hAnsi="宋体" w:eastAsia="宋体" w:cs="宋体"/>
                <w:sz w:val="20"/>
                <w:szCs w:val="20"/>
              </w:rPr>
            </w:pPr>
            <w:r>
              <w:rPr>
                <w:rFonts w:ascii="宋体" w:hAnsi="宋体" w:eastAsia="宋体" w:cs="宋体"/>
                <w:spacing w:val="10"/>
                <w:sz w:val="20"/>
                <w:szCs w:val="20"/>
              </w:rPr>
              <w:t>颗</w:t>
            </w:r>
            <w:r>
              <w:rPr>
                <w:rFonts w:ascii="宋体" w:hAnsi="宋体" w:eastAsia="宋体" w:cs="宋体"/>
                <w:spacing w:val="5"/>
                <w:sz w:val="20"/>
                <w:szCs w:val="20"/>
              </w:rPr>
              <w:t>粒物 (</w:t>
            </w:r>
            <w:r>
              <w:rPr>
                <w:rFonts w:ascii="Times New Roman" w:hAnsi="Times New Roman" w:eastAsia="Times New Roman" w:cs="Times New Roman"/>
                <w:sz w:val="20"/>
                <w:szCs w:val="20"/>
              </w:rPr>
              <w:t>PM</w:t>
            </w:r>
            <w:r>
              <w:rPr>
                <w:rFonts w:ascii="Times New Roman" w:hAnsi="Times New Roman" w:eastAsia="Times New Roman" w:cs="Times New Roman"/>
                <w:spacing w:val="5"/>
                <w:position w:val="-1"/>
                <w:sz w:val="13"/>
                <w:szCs w:val="13"/>
              </w:rPr>
              <w:t xml:space="preserve">10 </w:t>
            </w:r>
            <w:r>
              <w:rPr>
                <w:rFonts w:ascii="宋体" w:hAnsi="宋体" w:eastAsia="宋体" w:cs="宋体"/>
                <w:spacing w:val="5"/>
                <w:sz w:val="20"/>
                <w:szCs w:val="20"/>
              </w:rPr>
              <w:t>)</w:t>
            </w:r>
          </w:p>
        </w:tc>
        <w:tc>
          <w:tcPr>
            <w:tcW w:w="1660" w:type="dxa"/>
            <w:gridSpan w:val="4"/>
            <w:vAlign w:val="top"/>
          </w:tcPr>
          <w:p>
            <w:pPr>
              <w:spacing w:before="31" w:line="227" w:lineRule="auto"/>
              <w:ind w:left="520"/>
              <w:rPr>
                <w:rFonts w:ascii="宋体" w:hAnsi="宋体" w:eastAsia="宋体" w:cs="宋体"/>
                <w:sz w:val="20"/>
                <w:szCs w:val="20"/>
              </w:rPr>
            </w:pPr>
            <w:r>
              <w:rPr>
                <w:rFonts w:ascii="宋体" w:hAnsi="宋体" w:eastAsia="宋体" w:cs="宋体"/>
                <w:spacing w:val="7"/>
                <w:sz w:val="20"/>
                <w:szCs w:val="20"/>
              </w:rPr>
              <w:t>年</w:t>
            </w:r>
            <w:r>
              <w:rPr>
                <w:rFonts w:ascii="宋体" w:hAnsi="宋体" w:eastAsia="宋体" w:cs="宋体"/>
                <w:spacing w:val="6"/>
                <w:sz w:val="20"/>
                <w:szCs w:val="20"/>
              </w:rPr>
              <w:t>平均</w:t>
            </w:r>
          </w:p>
        </w:tc>
        <w:tc>
          <w:tcPr>
            <w:tcW w:w="1498" w:type="dxa"/>
            <w:gridSpan w:val="3"/>
            <w:vAlign w:val="top"/>
          </w:tcPr>
          <w:p>
            <w:pPr>
              <w:spacing w:before="67" w:line="195" w:lineRule="auto"/>
              <w:ind w:left="6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1811" w:type="dxa"/>
            <w:gridSpan w:val="5"/>
            <w:vMerge w:val="continue"/>
            <w:tcBorders>
              <w:top w:val="nil"/>
            </w:tcBorders>
            <w:vAlign w:val="top"/>
          </w:tcPr>
          <w:p>
            <w:pPr>
              <w:rPr>
                <w:rFonts w:ascii="Arial"/>
                <w:sz w:val="21"/>
              </w:rPr>
            </w:pPr>
          </w:p>
        </w:tc>
        <w:tc>
          <w:tcPr>
            <w:tcW w:w="1660" w:type="dxa"/>
            <w:gridSpan w:val="4"/>
            <w:vAlign w:val="top"/>
          </w:tcPr>
          <w:p>
            <w:pPr>
              <w:spacing w:before="32" w:line="227" w:lineRule="auto"/>
              <w:ind w:left="28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4 </w:t>
            </w:r>
            <w:r>
              <w:rPr>
                <w:rFonts w:ascii="宋体" w:hAnsi="宋体" w:eastAsia="宋体" w:cs="宋体"/>
                <w:spacing w:val="6"/>
                <w:sz w:val="20"/>
                <w:szCs w:val="20"/>
              </w:rPr>
              <w:t>小时平均</w:t>
            </w:r>
          </w:p>
        </w:tc>
        <w:tc>
          <w:tcPr>
            <w:tcW w:w="1498" w:type="dxa"/>
            <w:gridSpan w:val="3"/>
            <w:vAlign w:val="top"/>
          </w:tcPr>
          <w:p>
            <w:pPr>
              <w:spacing w:before="68" w:line="195"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restart"/>
            <w:tcBorders>
              <w:bottom w:val="nil"/>
            </w:tcBorders>
            <w:vAlign w:val="top"/>
          </w:tcPr>
          <w:p>
            <w:pPr>
              <w:spacing w:before="207" w:line="195" w:lineRule="auto"/>
              <w:ind w:left="36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11" w:type="dxa"/>
            <w:gridSpan w:val="5"/>
            <w:vMerge w:val="restart"/>
            <w:tcBorders>
              <w:bottom w:val="nil"/>
            </w:tcBorders>
            <w:vAlign w:val="top"/>
          </w:tcPr>
          <w:p>
            <w:pPr>
              <w:spacing w:before="171" w:line="229" w:lineRule="auto"/>
              <w:ind w:left="145"/>
              <w:rPr>
                <w:rFonts w:ascii="宋体" w:hAnsi="宋体" w:eastAsia="宋体" w:cs="宋体"/>
                <w:sz w:val="20"/>
                <w:szCs w:val="20"/>
              </w:rPr>
            </w:pPr>
            <w:r>
              <w:rPr>
                <w:rFonts w:ascii="宋体" w:hAnsi="宋体" w:eastAsia="宋体" w:cs="宋体"/>
                <w:spacing w:val="6"/>
                <w:sz w:val="20"/>
                <w:szCs w:val="20"/>
              </w:rPr>
              <w:t>颗</w:t>
            </w:r>
            <w:r>
              <w:rPr>
                <w:rFonts w:ascii="宋体" w:hAnsi="宋体" w:eastAsia="宋体" w:cs="宋体"/>
                <w:spacing w:val="5"/>
                <w:sz w:val="20"/>
                <w:szCs w:val="20"/>
              </w:rPr>
              <w:t>粒物 (</w:t>
            </w:r>
            <w:r>
              <w:rPr>
                <w:rFonts w:ascii="Times New Roman" w:hAnsi="Times New Roman" w:eastAsia="Times New Roman" w:cs="Times New Roman"/>
                <w:sz w:val="20"/>
                <w:szCs w:val="20"/>
              </w:rPr>
              <w:t>PM</w:t>
            </w:r>
            <w:r>
              <w:rPr>
                <w:rFonts w:ascii="Times New Roman" w:hAnsi="Times New Roman" w:eastAsia="Times New Roman" w:cs="Times New Roman"/>
                <w:spacing w:val="5"/>
                <w:position w:val="-1"/>
                <w:sz w:val="13"/>
                <w:szCs w:val="13"/>
              </w:rPr>
              <w:t xml:space="preserve">2.5 </w:t>
            </w:r>
            <w:r>
              <w:rPr>
                <w:rFonts w:ascii="宋体" w:hAnsi="宋体" w:eastAsia="宋体" w:cs="宋体"/>
                <w:spacing w:val="5"/>
                <w:sz w:val="20"/>
                <w:szCs w:val="20"/>
              </w:rPr>
              <w:t>)</w:t>
            </w:r>
          </w:p>
        </w:tc>
        <w:tc>
          <w:tcPr>
            <w:tcW w:w="1660" w:type="dxa"/>
            <w:gridSpan w:val="4"/>
            <w:vAlign w:val="top"/>
          </w:tcPr>
          <w:p>
            <w:pPr>
              <w:spacing w:before="30" w:line="228" w:lineRule="auto"/>
              <w:ind w:left="520"/>
              <w:rPr>
                <w:rFonts w:ascii="宋体" w:hAnsi="宋体" w:eastAsia="宋体" w:cs="宋体"/>
                <w:sz w:val="20"/>
                <w:szCs w:val="20"/>
              </w:rPr>
            </w:pPr>
            <w:r>
              <w:rPr>
                <w:rFonts w:ascii="宋体" w:hAnsi="宋体" w:eastAsia="宋体" w:cs="宋体"/>
                <w:spacing w:val="7"/>
                <w:sz w:val="20"/>
                <w:szCs w:val="20"/>
              </w:rPr>
              <w:t>年</w:t>
            </w:r>
            <w:r>
              <w:rPr>
                <w:rFonts w:ascii="宋体" w:hAnsi="宋体" w:eastAsia="宋体" w:cs="宋体"/>
                <w:spacing w:val="6"/>
                <w:sz w:val="20"/>
                <w:szCs w:val="20"/>
              </w:rPr>
              <w:t>平均</w:t>
            </w:r>
          </w:p>
        </w:tc>
        <w:tc>
          <w:tcPr>
            <w:tcW w:w="1498" w:type="dxa"/>
            <w:gridSpan w:val="3"/>
            <w:vAlign w:val="top"/>
          </w:tcPr>
          <w:p>
            <w:pPr>
              <w:spacing w:before="66" w:line="195" w:lineRule="auto"/>
              <w:ind w:left="6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1019" w:type="dxa"/>
            <w:gridSpan w:val="2"/>
            <w:vMerge w:val="continue"/>
            <w:tcBorders>
              <w:top w:val="nil"/>
              <w:bottom w:val="nil"/>
            </w:tcBorders>
            <w:vAlign w:val="top"/>
          </w:tcPr>
          <w:p>
            <w:pPr>
              <w:rPr>
                <w:rFonts w:ascii="Arial"/>
                <w:sz w:val="21"/>
              </w:rPr>
            </w:pPr>
          </w:p>
        </w:tc>
        <w:tc>
          <w:tcPr>
            <w:tcW w:w="1532"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912" w:type="dxa"/>
            <w:vMerge w:val="continue"/>
            <w:tcBorders>
              <w:top w:val="nil"/>
              <w:left w:val="single" w:color="000000" w:sz="6" w:space="0"/>
              <w:bottom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1811" w:type="dxa"/>
            <w:gridSpan w:val="5"/>
            <w:vMerge w:val="continue"/>
            <w:tcBorders>
              <w:top w:val="nil"/>
            </w:tcBorders>
            <w:vAlign w:val="top"/>
          </w:tcPr>
          <w:p>
            <w:pPr>
              <w:rPr>
                <w:rFonts w:ascii="Arial"/>
                <w:sz w:val="21"/>
              </w:rPr>
            </w:pPr>
          </w:p>
        </w:tc>
        <w:tc>
          <w:tcPr>
            <w:tcW w:w="1660" w:type="dxa"/>
            <w:gridSpan w:val="4"/>
            <w:vAlign w:val="top"/>
          </w:tcPr>
          <w:p>
            <w:pPr>
              <w:spacing w:before="31" w:line="229" w:lineRule="auto"/>
              <w:ind w:left="28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4 </w:t>
            </w:r>
            <w:r>
              <w:rPr>
                <w:rFonts w:ascii="宋体" w:hAnsi="宋体" w:eastAsia="宋体" w:cs="宋体"/>
                <w:spacing w:val="6"/>
                <w:sz w:val="20"/>
                <w:szCs w:val="20"/>
              </w:rPr>
              <w:t>小时平均</w:t>
            </w:r>
          </w:p>
        </w:tc>
        <w:tc>
          <w:tcPr>
            <w:tcW w:w="1498" w:type="dxa"/>
            <w:gridSpan w:val="3"/>
            <w:vAlign w:val="top"/>
          </w:tcPr>
          <w:p>
            <w:pPr>
              <w:spacing w:before="70" w:line="192" w:lineRule="auto"/>
              <w:ind w:left="6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019" w:type="dxa"/>
            <w:gridSpan w:val="2"/>
            <w:vMerge w:val="continue"/>
            <w:tcBorders>
              <w:top w:val="nil"/>
            </w:tcBorders>
            <w:vAlign w:val="top"/>
          </w:tcPr>
          <w:p>
            <w:pPr>
              <w:rPr>
                <w:rFonts w:ascii="Arial"/>
                <w:sz w:val="21"/>
              </w:rPr>
            </w:pPr>
          </w:p>
        </w:tc>
        <w:tc>
          <w:tcPr>
            <w:tcW w:w="1532"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912" w:type="dxa"/>
            <w:vMerge w:val="continue"/>
            <w:tcBorders>
              <w:top w:val="nil"/>
              <w:left w:val="single" w:color="000000" w:sz="6" w:space="0"/>
              <w:bottom w:val="nil"/>
            </w:tcBorders>
            <w:vAlign w:val="top"/>
          </w:tcPr>
          <w:p>
            <w:pPr>
              <w:rPr>
                <w:rFonts w:ascii="Arial"/>
                <w:sz w:val="21"/>
              </w:rPr>
            </w:pPr>
          </w:p>
        </w:tc>
        <w:tc>
          <w:tcPr>
            <w:tcW w:w="8249" w:type="dxa"/>
            <w:gridSpan w:val="17"/>
            <w:tcBorders>
              <w:right w:val="single" w:color="000000" w:sz="6" w:space="0"/>
            </w:tcBorders>
            <w:vAlign w:val="top"/>
          </w:tcPr>
          <w:p>
            <w:pPr>
              <w:spacing w:before="289" w:line="304" w:lineRule="exact"/>
              <w:ind w:left="104"/>
              <w:rPr>
                <w:rFonts w:ascii="宋体" w:hAnsi="宋体" w:eastAsia="宋体" w:cs="宋体"/>
                <w:sz w:val="23"/>
                <w:szCs w:val="23"/>
              </w:rPr>
            </w:pPr>
            <w:r>
              <w:rPr>
                <w:rFonts w:ascii="Times New Roman" w:hAnsi="Times New Roman" w:eastAsia="Times New Roman" w:cs="Times New Roman"/>
                <w:b/>
                <w:bCs/>
                <w:spacing w:val="1"/>
                <w:position w:val="2"/>
                <w:sz w:val="23"/>
                <w:szCs w:val="23"/>
              </w:rPr>
              <w:t>2</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、声环境</w:t>
            </w:r>
            <w:r>
              <w:rPr>
                <w:rFonts w:ascii="宋体" w:hAnsi="宋体" w:eastAsia="宋体" w:cs="宋体"/>
                <w:position w:val="2"/>
                <w:sz w:val="23"/>
                <w:szCs w:val="23"/>
                <w14:textOutline w14:w="4358" w14:cap="sq" w14:cmpd="sng">
                  <w14:solidFill>
                    <w14:srgbClr w14:val="000000"/>
                  </w14:solidFill>
                  <w14:prstDash w14:val="solid"/>
                  <w14:bevel/>
                </w14:textOutline>
              </w:rPr>
              <w:t>质量</w:t>
            </w:r>
          </w:p>
          <w:p>
            <w:pPr>
              <w:spacing w:before="161" w:line="468" w:lineRule="exact"/>
              <w:ind w:left="589"/>
              <w:rPr>
                <w:rFonts w:ascii="宋体" w:hAnsi="宋体" w:eastAsia="宋体" w:cs="宋体"/>
                <w:sz w:val="23"/>
                <w:szCs w:val="23"/>
              </w:rPr>
            </w:pPr>
            <w:r>
              <w:rPr>
                <w:rFonts w:ascii="宋体" w:hAnsi="宋体" w:eastAsia="宋体" w:cs="宋体"/>
                <w:spacing w:val="14"/>
                <w:position w:val="17"/>
                <w:sz w:val="23"/>
                <w:szCs w:val="23"/>
              </w:rPr>
              <w:t>本项目环</w:t>
            </w:r>
            <w:r>
              <w:rPr>
                <w:rFonts w:ascii="宋体" w:hAnsi="宋体" w:eastAsia="宋体" w:cs="宋体"/>
                <w:spacing w:val="9"/>
                <w:position w:val="17"/>
                <w:sz w:val="23"/>
                <w:szCs w:val="23"/>
              </w:rPr>
              <w:t>境</w:t>
            </w:r>
            <w:r>
              <w:rPr>
                <w:rFonts w:ascii="宋体" w:hAnsi="宋体" w:eastAsia="宋体" w:cs="宋体"/>
                <w:spacing w:val="7"/>
                <w:position w:val="17"/>
                <w:sz w:val="23"/>
                <w:szCs w:val="23"/>
              </w:rPr>
              <w:t>噪声执行《声环境质量标准》(</w:t>
            </w:r>
            <w:r>
              <w:rPr>
                <w:rFonts w:ascii="Times New Roman" w:hAnsi="Times New Roman" w:eastAsia="Times New Roman" w:cs="Times New Roman"/>
                <w:position w:val="17"/>
                <w:sz w:val="23"/>
                <w:szCs w:val="23"/>
              </w:rPr>
              <w:t>GB</w:t>
            </w:r>
            <w:r>
              <w:rPr>
                <w:rFonts w:ascii="Times New Roman" w:hAnsi="Times New Roman" w:eastAsia="Times New Roman" w:cs="Times New Roman"/>
                <w:spacing w:val="7"/>
                <w:position w:val="17"/>
                <w:sz w:val="23"/>
                <w:szCs w:val="23"/>
              </w:rPr>
              <w:t>3096-2008</w:t>
            </w:r>
            <w:r>
              <w:rPr>
                <w:rFonts w:ascii="宋体" w:hAnsi="宋体" w:eastAsia="宋体" w:cs="宋体"/>
                <w:spacing w:val="7"/>
                <w:position w:val="17"/>
                <w:sz w:val="23"/>
                <w:szCs w:val="23"/>
              </w:rPr>
              <w:t xml:space="preserve">) 中 </w:t>
            </w:r>
            <w:r>
              <w:rPr>
                <w:rFonts w:ascii="Times New Roman" w:hAnsi="Times New Roman" w:eastAsia="Times New Roman" w:cs="Times New Roman"/>
                <w:spacing w:val="7"/>
                <w:position w:val="17"/>
                <w:sz w:val="23"/>
                <w:szCs w:val="23"/>
              </w:rPr>
              <w:t xml:space="preserve">2 </w:t>
            </w:r>
            <w:r>
              <w:rPr>
                <w:rFonts w:ascii="宋体" w:hAnsi="宋体" w:eastAsia="宋体" w:cs="宋体"/>
                <w:spacing w:val="7"/>
                <w:position w:val="17"/>
                <w:sz w:val="23"/>
                <w:szCs w:val="23"/>
              </w:rPr>
              <w:t>类标准，</w:t>
            </w:r>
          </w:p>
          <w:p>
            <w:pPr>
              <w:spacing w:line="228" w:lineRule="auto"/>
              <w:ind w:left="109"/>
              <w:rPr>
                <w:rFonts w:ascii="宋体" w:hAnsi="宋体" w:eastAsia="宋体" w:cs="宋体"/>
                <w:sz w:val="23"/>
                <w:szCs w:val="23"/>
              </w:rPr>
            </w:pPr>
            <w:r>
              <w:rPr>
                <w:rFonts w:ascii="宋体" w:hAnsi="宋体" w:eastAsia="宋体" w:cs="宋体"/>
                <w:spacing w:val="-2"/>
                <w:sz w:val="23"/>
                <w:szCs w:val="23"/>
              </w:rPr>
              <w:t>标准限</w:t>
            </w:r>
            <w:r>
              <w:rPr>
                <w:rFonts w:ascii="宋体" w:hAnsi="宋体" w:eastAsia="宋体" w:cs="宋体"/>
                <w:spacing w:val="-1"/>
                <w:sz w:val="23"/>
                <w:szCs w:val="23"/>
              </w:rPr>
              <w:t xml:space="preserve">值见下表 </w:t>
            </w:r>
            <w:r>
              <w:rPr>
                <w:rFonts w:ascii="Times New Roman" w:hAnsi="Times New Roman" w:eastAsia="Times New Roman" w:cs="Times New Roman"/>
                <w:spacing w:val="-1"/>
                <w:sz w:val="23"/>
                <w:szCs w:val="23"/>
              </w:rPr>
              <w:t xml:space="preserve">3- 11 </w:t>
            </w:r>
            <w:r>
              <w:rPr>
                <w:rFonts w:ascii="宋体" w:hAnsi="宋体" w:eastAsia="宋体" w:cs="宋体"/>
                <w:spacing w:val="-1"/>
                <w:sz w:val="23"/>
                <w:szCs w:val="23"/>
              </w:rPr>
              <w:t>所示。</w:t>
            </w:r>
          </w:p>
          <w:p>
            <w:pPr>
              <w:spacing w:before="142" w:line="278" w:lineRule="exact"/>
              <w:ind w:left="1443"/>
              <w:rPr>
                <w:rFonts w:ascii="宋体" w:hAnsi="宋体" w:eastAsia="宋体" w:cs="宋体"/>
                <w:sz w:val="20"/>
                <w:szCs w:val="20"/>
              </w:rPr>
            </w:pPr>
            <w:r>
              <w:rPr>
                <w:rFonts w:ascii="宋体" w:hAnsi="宋体" w:eastAsia="宋体" w:cs="宋体"/>
                <w:spacing w:val="8"/>
                <w:position w:val="2"/>
                <w:sz w:val="20"/>
                <w:szCs w:val="20"/>
                <w14:textOutline w14:w="3795" w14:cap="sq" w14:cmpd="sng">
                  <w14:solidFill>
                    <w14:srgbClr w14:val="000000"/>
                  </w14:solidFill>
                  <w14:prstDash w14:val="solid"/>
                  <w14:bevel/>
                </w14:textOutline>
              </w:rPr>
              <w:t>表</w:t>
            </w:r>
            <w:r>
              <w:rPr>
                <w:rFonts w:ascii="宋体" w:hAnsi="宋体" w:eastAsia="宋体" w:cs="宋体"/>
                <w:spacing w:val="8"/>
                <w:position w:val="2"/>
                <w:sz w:val="20"/>
                <w:szCs w:val="20"/>
              </w:rPr>
              <w:t xml:space="preserve"> </w:t>
            </w:r>
            <w:r>
              <w:rPr>
                <w:rFonts w:ascii="Times New Roman" w:hAnsi="Times New Roman" w:eastAsia="Times New Roman" w:cs="Times New Roman"/>
                <w:b/>
                <w:bCs/>
                <w:spacing w:val="8"/>
                <w:position w:val="2"/>
                <w:sz w:val="20"/>
                <w:szCs w:val="20"/>
              </w:rPr>
              <w:t>3-</w:t>
            </w:r>
            <w:r>
              <w:rPr>
                <w:rFonts w:ascii="Times New Roman" w:hAnsi="Times New Roman" w:eastAsia="Times New Roman" w:cs="Times New Roman"/>
                <w:b/>
                <w:bCs/>
                <w:spacing w:val="5"/>
                <w:position w:val="2"/>
                <w:sz w:val="20"/>
                <w:szCs w:val="20"/>
              </w:rPr>
              <w:t>1</w:t>
            </w:r>
            <w:r>
              <w:rPr>
                <w:rFonts w:ascii="Times New Roman" w:hAnsi="Times New Roman" w:eastAsia="Times New Roman" w:cs="Times New Roman"/>
                <w:b/>
                <w:bCs/>
                <w:spacing w:val="4"/>
                <w:position w:val="2"/>
                <w:sz w:val="20"/>
                <w:szCs w:val="20"/>
              </w:rPr>
              <w:t>2</w:t>
            </w:r>
            <w:r>
              <w:rPr>
                <w:rFonts w:ascii="Times New Roman" w:hAnsi="Times New Roman" w:eastAsia="Times New Roman" w:cs="Times New Roman"/>
                <w:spacing w:val="4"/>
                <w:position w:val="2"/>
                <w:sz w:val="20"/>
                <w:szCs w:val="20"/>
              </w:rPr>
              <w:t xml:space="preserve">    </w:t>
            </w:r>
            <w:r>
              <w:rPr>
                <w:rFonts w:ascii="宋体" w:hAnsi="宋体" w:eastAsia="宋体" w:cs="宋体"/>
                <w:spacing w:val="4"/>
                <w:position w:val="2"/>
                <w:sz w:val="20"/>
                <w:szCs w:val="20"/>
                <w14:textOutline w14:w="3795" w14:cap="sq" w14:cmpd="sng">
                  <w14:solidFill>
                    <w14:srgbClr w14:val="000000"/>
                  </w14:solidFill>
                  <w14:prstDash w14:val="solid"/>
                  <w14:bevel/>
                </w14:textOutline>
              </w:rPr>
              <w:t>环境噪声标准限值</w:t>
            </w:r>
            <w:r>
              <w:rPr>
                <w:rFonts w:ascii="宋体" w:hAnsi="宋体" w:eastAsia="宋体" w:cs="宋体"/>
                <w:spacing w:val="4"/>
                <w:position w:val="2"/>
                <w:sz w:val="20"/>
                <w:szCs w:val="20"/>
              </w:rPr>
              <w:t xml:space="preserve">     </w:t>
            </w:r>
            <w:r>
              <w:rPr>
                <w:rFonts w:ascii="宋体" w:hAnsi="宋体" w:eastAsia="宋体" w:cs="宋体"/>
                <w:spacing w:val="4"/>
                <w:position w:val="2"/>
                <w:sz w:val="20"/>
                <w:szCs w:val="20"/>
                <w14:textOutline w14:w="3795" w14:cap="sq" w14:cmpd="sng">
                  <w14:solidFill>
                    <w14:srgbClr w14:val="000000"/>
                  </w14:solidFill>
                  <w14:prstDash w14:val="solid"/>
                  <w14:bevel/>
                </w14:textOutline>
              </w:rPr>
              <w:t>等效声级</w:t>
            </w:r>
            <w:r>
              <w:rPr>
                <w:rFonts w:ascii="宋体" w:hAnsi="宋体" w:eastAsia="宋体" w:cs="宋体"/>
                <w:spacing w:val="4"/>
                <w:position w:val="2"/>
                <w:sz w:val="20"/>
                <w:szCs w:val="20"/>
              </w:rPr>
              <w:t xml:space="preserve"> </w:t>
            </w:r>
            <w:r>
              <w:rPr>
                <w:rFonts w:ascii="Times New Roman" w:hAnsi="Times New Roman" w:eastAsia="Times New Roman" w:cs="Times New Roman"/>
                <w:b/>
                <w:bCs/>
                <w:position w:val="2"/>
                <w:sz w:val="20"/>
                <w:szCs w:val="20"/>
              </w:rPr>
              <w:t>L</w:t>
            </w:r>
            <w:r>
              <w:rPr>
                <w:rFonts w:ascii="Times New Roman" w:hAnsi="Times New Roman" w:eastAsia="Times New Roman" w:cs="Times New Roman"/>
                <w:b/>
                <w:bCs/>
                <w:position w:val="1"/>
                <w:sz w:val="13"/>
                <w:szCs w:val="13"/>
              </w:rPr>
              <w:t>Aeq</w:t>
            </w:r>
            <w:r>
              <w:rPr>
                <w:rFonts w:ascii="宋体" w:hAnsi="宋体" w:eastAsia="宋体" w:cs="宋体"/>
                <w:spacing w:val="4"/>
                <w:position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2"/>
                <w:sz w:val="20"/>
                <w:szCs w:val="20"/>
              </w:rPr>
              <w:t>dB</w:t>
            </w:r>
            <w:r>
              <w:rPr>
                <w:rFonts w:ascii="Times New Roman" w:hAnsi="Times New Roman" w:eastAsia="Times New Roman" w:cs="Times New Roman"/>
                <w:spacing w:val="4"/>
                <w:position w:val="2"/>
                <w:sz w:val="20"/>
                <w:szCs w:val="20"/>
              </w:rPr>
              <w:t xml:space="preserve">  </w:t>
            </w:r>
            <w:r>
              <w:rPr>
                <w:rFonts w:ascii="宋体" w:hAnsi="宋体" w:eastAsia="宋体" w:cs="宋体"/>
                <w:spacing w:val="4"/>
                <w:position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2"/>
                <w:sz w:val="20"/>
                <w:szCs w:val="20"/>
              </w:rPr>
              <w:t>A</w:t>
            </w:r>
            <w:r>
              <w:rPr>
                <w:rFonts w:ascii="宋体" w:hAnsi="宋体" w:eastAsia="宋体" w:cs="宋体"/>
                <w:spacing w:val="4"/>
                <w:position w:val="2"/>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2" w:type="dxa"/>
            <w:vMerge w:val="continue"/>
            <w:tcBorders>
              <w:top w:val="nil"/>
              <w:left w:val="single" w:color="000000" w:sz="6" w:space="0"/>
              <w:bottom w:val="nil"/>
            </w:tcBorders>
            <w:vAlign w:val="top"/>
          </w:tcPr>
          <w:p>
            <w:pPr>
              <w:rPr>
                <w:rFonts w:ascii="Arial"/>
                <w:sz w:val="21"/>
              </w:rPr>
            </w:pPr>
          </w:p>
        </w:tc>
        <w:tc>
          <w:tcPr>
            <w:tcW w:w="2313" w:type="dxa"/>
            <w:gridSpan w:val="5"/>
            <w:tcBorders>
              <w:right w:val="single" w:color="000000" w:sz="4" w:space="0"/>
            </w:tcBorders>
            <w:vAlign w:val="top"/>
          </w:tcPr>
          <w:p>
            <w:pPr>
              <w:spacing w:before="43" w:line="228" w:lineRule="auto"/>
              <w:ind w:left="66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类</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别</w:t>
            </w:r>
          </w:p>
        </w:tc>
        <w:tc>
          <w:tcPr>
            <w:tcW w:w="3161" w:type="dxa"/>
            <w:gridSpan w:val="7"/>
            <w:tcBorders>
              <w:left w:val="single" w:color="000000" w:sz="4" w:space="0"/>
              <w:right w:val="single" w:color="000000" w:sz="4" w:space="0"/>
            </w:tcBorders>
            <w:vAlign w:val="top"/>
          </w:tcPr>
          <w:p>
            <w:pPr>
              <w:spacing w:before="43" w:line="228" w:lineRule="auto"/>
              <w:ind w:left="126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昼</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间</w:t>
            </w:r>
          </w:p>
        </w:tc>
        <w:tc>
          <w:tcPr>
            <w:tcW w:w="2775" w:type="dxa"/>
            <w:gridSpan w:val="5"/>
            <w:tcBorders>
              <w:left w:val="single" w:color="000000" w:sz="4" w:space="0"/>
              <w:right w:val="single" w:color="000000" w:sz="6" w:space="0"/>
            </w:tcBorders>
            <w:vAlign w:val="top"/>
          </w:tcPr>
          <w:p>
            <w:pPr>
              <w:spacing w:before="43" w:line="228" w:lineRule="auto"/>
              <w:ind w:left="125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夜</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12" w:type="dxa"/>
            <w:vMerge w:val="continue"/>
            <w:tcBorders>
              <w:top w:val="nil"/>
              <w:left w:val="single" w:color="000000" w:sz="6" w:space="0"/>
              <w:bottom w:val="nil"/>
            </w:tcBorders>
            <w:vAlign w:val="top"/>
          </w:tcPr>
          <w:p>
            <w:pPr>
              <w:rPr>
                <w:rFonts w:ascii="Arial"/>
                <w:sz w:val="21"/>
              </w:rPr>
            </w:pPr>
          </w:p>
        </w:tc>
        <w:tc>
          <w:tcPr>
            <w:tcW w:w="2313" w:type="dxa"/>
            <w:gridSpan w:val="5"/>
            <w:tcBorders>
              <w:right w:val="single" w:color="000000" w:sz="4" w:space="0"/>
            </w:tcBorders>
            <w:vAlign w:val="top"/>
          </w:tcPr>
          <w:p>
            <w:pPr>
              <w:spacing w:before="36" w:line="228" w:lineRule="auto"/>
              <w:ind w:left="787"/>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类</w:t>
            </w:r>
          </w:p>
        </w:tc>
        <w:tc>
          <w:tcPr>
            <w:tcW w:w="3161" w:type="dxa"/>
            <w:gridSpan w:val="7"/>
            <w:tcBorders>
              <w:left w:val="single" w:color="000000" w:sz="4" w:space="0"/>
              <w:right w:val="single" w:color="000000" w:sz="4" w:space="0"/>
            </w:tcBorders>
            <w:vAlign w:val="top"/>
          </w:tcPr>
          <w:p>
            <w:pPr>
              <w:spacing w:before="71" w:line="195" w:lineRule="auto"/>
              <w:ind w:left="14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2775" w:type="dxa"/>
            <w:gridSpan w:val="5"/>
            <w:tcBorders>
              <w:left w:val="single" w:color="000000" w:sz="4" w:space="0"/>
              <w:right w:val="single" w:color="000000" w:sz="6" w:space="0"/>
            </w:tcBorders>
            <w:vAlign w:val="top"/>
          </w:tcPr>
          <w:p>
            <w:pPr>
              <w:spacing w:before="71" w:line="195" w:lineRule="auto"/>
              <w:ind w:left="1463"/>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912" w:type="dxa"/>
            <w:vMerge w:val="continue"/>
            <w:tcBorders>
              <w:top w:val="nil"/>
              <w:left w:val="single" w:color="000000" w:sz="6" w:space="0"/>
              <w:bottom w:val="nil"/>
            </w:tcBorders>
            <w:vAlign w:val="top"/>
          </w:tcPr>
          <w:p>
            <w:pPr>
              <w:rPr>
                <w:rFonts w:ascii="Arial"/>
                <w:sz w:val="21"/>
              </w:rPr>
            </w:pPr>
          </w:p>
        </w:tc>
        <w:tc>
          <w:tcPr>
            <w:tcW w:w="2828" w:type="dxa"/>
            <w:gridSpan w:val="7"/>
            <w:tcBorders>
              <w:right w:val="nil"/>
            </w:tcBorders>
            <w:vAlign w:val="top"/>
          </w:tcPr>
          <w:p>
            <w:pPr>
              <w:spacing w:before="48" w:line="304" w:lineRule="exact"/>
              <w:ind w:left="103"/>
              <w:rPr>
                <w:rFonts w:ascii="宋体" w:hAnsi="宋体" w:eastAsia="宋体" w:cs="宋体"/>
                <w:sz w:val="23"/>
                <w:szCs w:val="23"/>
              </w:rPr>
            </w:pPr>
            <w:r>
              <w:rPr>
                <w:rFonts w:ascii="Times New Roman" w:hAnsi="Times New Roman" w:eastAsia="Times New Roman" w:cs="Times New Roman"/>
                <w:b/>
                <w:bCs/>
                <w:spacing w:val="3"/>
                <w:position w:val="2"/>
                <w:sz w:val="23"/>
                <w:szCs w:val="23"/>
              </w:rPr>
              <w:t>3</w:t>
            </w:r>
            <w:r>
              <w:rPr>
                <w:rFonts w:ascii="Times New Roman" w:hAnsi="Times New Roman" w:eastAsia="Times New Roman" w:cs="Times New Roman"/>
                <w:spacing w:val="3"/>
                <w:position w:val="2"/>
                <w:sz w:val="23"/>
                <w:szCs w:val="23"/>
              </w:rPr>
              <w:t xml:space="preserve"> </w:t>
            </w:r>
            <w:r>
              <w:rPr>
                <w:rFonts w:ascii="宋体" w:hAnsi="宋体" w:eastAsia="宋体" w:cs="宋体"/>
                <w:spacing w:val="3"/>
                <w:position w:val="2"/>
                <w:sz w:val="23"/>
                <w:szCs w:val="23"/>
                <w14:textOutline w14:w="4358" w14:cap="sq" w14:cmpd="sng">
                  <w14:solidFill>
                    <w14:srgbClr w14:val="000000"/>
                  </w14:solidFill>
                  <w14:prstDash w14:val="solid"/>
                  <w14:bevel/>
                </w14:textOutline>
              </w:rPr>
              <w:t>、地表水环境质</w:t>
            </w:r>
            <w:r>
              <w:rPr>
                <w:rFonts w:ascii="宋体" w:hAnsi="宋体" w:eastAsia="宋体" w:cs="宋体"/>
                <w:spacing w:val="1"/>
                <w:position w:val="2"/>
                <w:sz w:val="23"/>
                <w:szCs w:val="23"/>
                <w14:textOutline w14:w="4358" w14:cap="sq" w14:cmpd="sng">
                  <w14:solidFill>
                    <w14:srgbClr w14:val="000000"/>
                  </w14:solidFill>
                  <w14:prstDash w14:val="solid"/>
                  <w14:bevel/>
                </w14:textOutline>
              </w:rPr>
              <w:t>量</w:t>
            </w:r>
          </w:p>
          <w:p>
            <w:pPr>
              <w:spacing w:before="163" w:line="373" w:lineRule="auto"/>
              <w:ind w:left="110" w:right="67" w:firstLine="479"/>
              <w:rPr>
                <w:rFonts w:ascii="宋体" w:hAnsi="宋体" w:eastAsia="宋体" w:cs="宋体"/>
                <w:sz w:val="23"/>
                <w:szCs w:val="23"/>
              </w:rPr>
            </w:pPr>
            <w:r>
              <w:rPr>
                <w:rFonts w:ascii="宋体" w:hAnsi="宋体" w:eastAsia="宋体" w:cs="宋体"/>
                <w:spacing w:val="11"/>
                <w:sz w:val="23"/>
                <w:szCs w:val="23"/>
              </w:rPr>
              <w:t>本项目地表水体执</w:t>
            </w:r>
            <w:r>
              <w:rPr>
                <w:rFonts w:ascii="宋体" w:hAnsi="宋体" w:eastAsia="宋体" w:cs="宋体"/>
                <w:spacing w:val="10"/>
                <w:sz w:val="23"/>
                <w:szCs w:val="23"/>
              </w:rPr>
              <w:t>行</w:t>
            </w:r>
            <w:r>
              <w:rPr>
                <w:rFonts w:ascii="宋体" w:hAnsi="宋体" w:eastAsia="宋体" w:cs="宋体"/>
                <w:sz w:val="23"/>
                <w:szCs w:val="23"/>
              </w:rPr>
              <w:t xml:space="preserve"> </w:t>
            </w:r>
            <w:r>
              <w:rPr>
                <w:rFonts w:ascii="宋体" w:hAnsi="宋体" w:eastAsia="宋体" w:cs="宋体"/>
                <w:spacing w:val="-1"/>
                <w:sz w:val="23"/>
                <w:szCs w:val="23"/>
              </w:rPr>
              <w:t>准。</w:t>
            </w:r>
          </w:p>
          <w:p>
            <w:pPr>
              <w:spacing w:line="229" w:lineRule="auto"/>
              <w:ind w:left="2040"/>
              <w:rPr>
                <w:rFonts w:ascii="Times New Roman" w:hAnsi="Times New Roman" w:eastAsia="Times New Roman" w:cs="Times New Roman"/>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3-13</w:t>
            </w:r>
          </w:p>
        </w:tc>
        <w:tc>
          <w:tcPr>
            <w:tcW w:w="5421" w:type="dxa"/>
            <w:gridSpan w:val="10"/>
            <w:tcBorders>
              <w:left w:val="nil"/>
              <w:right w:val="single" w:color="000000" w:sz="6" w:space="0"/>
            </w:tcBorders>
            <w:vAlign w:val="top"/>
          </w:tcPr>
          <w:p>
            <w:pPr>
              <w:spacing w:line="439"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1"/>
                <w:sz w:val="23"/>
                <w:szCs w:val="23"/>
              </w:rPr>
              <w:t>地</w:t>
            </w:r>
            <w:r>
              <w:rPr>
                <w:rFonts w:ascii="宋体" w:hAnsi="宋体" w:eastAsia="宋体" w:cs="宋体"/>
                <w:spacing w:val="7"/>
                <w:sz w:val="23"/>
                <w:szCs w:val="23"/>
              </w:rPr>
              <w:t>表水环境质量标准》(</w:t>
            </w:r>
            <w:r>
              <w:rPr>
                <w:rFonts w:ascii="Times New Roman" w:hAnsi="Times New Roman" w:eastAsia="Times New Roman" w:cs="Times New Roman"/>
                <w:sz w:val="23"/>
                <w:szCs w:val="23"/>
              </w:rPr>
              <w:t>GB</w:t>
            </w:r>
            <w:r>
              <w:rPr>
                <w:rFonts w:ascii="Times New Roman" w:hAnsi="Times New Roman" w:eastAsia="Times New Roman" w:cs="Times New Roman"/>
                <w:spacing w:val="7"/>
                <w:sz w:val="23"/>
                <w:szCs w:val="23"/>
              </w:rPr>
              <w:t>3838-2002</w:t>
            </w:r>
            <w:r>
              <w:rPr>
                <w:rFonts w:ascii="宋体" w:hAnsi="宋体" w:eastAsia="宋体" w:cs="宋体"/>
                <w:spacing w:val="7"/>
                <w:sz w:val="23"/>
                <w:szCs w:val="23"/>
              </w:rPr>
              <w:t>) 中Ⅲ类标</w:t>
            </w:r>
          </w:p>
          <w:p>
            <w:pPr>
              <w:spacing w:line="270" w:lineRule="auto"/>
              <w:rPr>
                <w:rFonts w:ascii="Arial"/>
                <w:sz w:val="21"/>
              </w:rPr>
            </w:pPr>
          </w:p>
          <w:p>
            <w:pPr>
              <w:spacing w:line="271" w:lineRule="auto"/>
              <w:rPr>
                <w:rFonts w:ascii="Arial"/>
                <w:sz w:val="21"/>
              </w:rPr>
            </w:pPr>
          </w:p>
          <w:p>
            <w:pPr>
              <w:spacing w:before="65" w:line="278" w:lineRule="exact"/>
              <w:ind w:left="75"/>
              <w:rPr>
                <w:rFonts w:ascii="Times New Roman" w:hAnsi="Times New Roman" w:eastAsia="Times New Roman" w:cs="Times New Roman"/>
                <w:sz w:val="20"/>
                <w:szCs w:val="20"/>
              </w:rPr>
            </w:pPr>
            <w:r>
              <w:rPr>
                <w:rFonts w:ascii="宋体" w:hAnsi="宋体" w:eastAsia="宋体" w:cs="宋体"/>
                <w:spacing w:val="15"/>
                <w:position w:val="2"/>
                <w:sz w:val="20"/>
                <w:szCs w:val="20"/>
                <w14:textOutline w14:w="3795" w14:cap="sq" w14:cmpd="sng">
                  <w14:solidFill>
                    <w14:srgbClr w14:val="000000"/>
                  </w14:solidFill>
                  <w14:prstDash w14:val="solid"/>
                  <w14:bevel/>
                </w14:textOutline>
              </w:rPr>
              <w:t>各</w:t>
            </w:r>
            <w:r>
              <w:rPr>
                <w:rFonts w:ascii="宋体" w:hAnsi="宋体" w:eastAsia="宋体" w:cs="宋体"/>
                <w:spacing w:val="9"/>
                <w:position w:val="2"/>
                <w:sz w:val="20"/>
                <w:szCs w:val="20"/>
                <w14:textOutline w14:w="3795" w14:cap="sq" w14:cmpd="sng">
                  <w14:solidFill>
                    <w14:srgbClr w14:val="000000"/>
                  </w14:solidFill>
                  <w14:prstDash w14:val="solid"/>
                  <w14:bevel/>
                </w14:textOutline>
              </w:rPr>
              <w:t>项污染物的浓度限值</w:t>
            </w:r>
            <w:r>
              <w:rPr>
                <w:rFonts w:ascii="宋体" w:hAnsi="宋体" w:eastAsia="宋体" w:cs="宋体"/>
                <w:spacing w:val="9"/>
                <w:position w:val="2"/>
                <w:sz w:val="20"/>
                <w:szCs w:val="20"/>
              </w:rPr>
              <w:t xml:space="preserve">     </w:t>
            </w:r>
            <w:r>
              <w:rPr>
                <w:rFonts w:ascii="宋体" w:hAnsi="宋体" w:eastAsia="宋体" w:cs="宋体"/>
                <w:spacing w:val="9"/>
                <w:position w:val="2"/>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position w:val="2"/>
                <w:sz w:val="20"/>
                <w:szCs w:val="20"/>
              </w:rPr>
              <w:t>mg</w:t>
            </w:r>
            <w:r>
              <w:rPr>
                <w:rFonts w:ascii="Times New Roman" w:hAnsi="Times New Roman" w:eastAsia="Times New Roman" w:cs="Times New Roman"/>
                <w:b/>
                <w:bCs/>
                <w:spacing w:val="9"/>
                <w:position w:val="2"/>
                <w:sz w:val="20"/>
                <w:szCs w:val="20"/>
              </w:rPr>
              <w:t>/</w:t>
            </w:r>
            <w:r>
              <w:rPr>
                <w:rFonts w:ascii="Times New Roman" w:hAnsi="Times New Roman" w:eastAsia="Times New Roman" w:cs="Times New Roman"/>
                <w:b/>
                <w:bCs/>
                <w:position w:val="2"/>
                <w:sz w:val="20"/>
                <w:szCs w:val="20"/>
              </w:rPr>
              <w:t>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12" w:type="dxa"/>
            <w:vMerge w:val="continue"/>
            <w:tcBorders>
              <w:top w:val="nil"/>
              <w:left w:val="single" w:color="000000" w:sz="6" w:space="0"/>
              <w:bottom w:val="nil"/>
            </w:tcBorders>
            <w:vAlign w:val="top"/>
          </w:tcPr>
          <w:p>
            <w:pPr>
              <w:rPr>
                <w:rFonts w:ascii="Arial"/>
                <w:sz w:val="21"/>
              </w:rPr>
            </w:pPr>
          </w:p>
        </w:tc>
        <w:tc>
          <w:tcPr>
            <w:tcW w:w="803" w:type="dxa"/>
            <w:gridSpan w:val="2"/>
            <w:vAlign w:val="top"/>
          </w:tcPr>
          <w:p>
            <w:pPr>
              <w:spacing w:before="257" w:line="229" w:lineRule="auto"/>
              <w:ind w:left="24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692" w:type="dxa"/>
            <w:vAlign w:val="top"/>
          </w:tcPr>
          <w:p>
            <w:pPr>
              <w:spacing w:before="296" w:line="194" w:lineRule="auto"/>
              <w:ind w:left="202"/>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581" w:type="dxa"/>
            <w:vAlign w:val="top"/>
          </w:tcPr>
          <w:p>
            <w:pPr>
              <w:spacing w:before="293" w:line="195" w:lineRule="auto"/>
              <w:ind w:left="179"/>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850" w:type="dxa"/>
            <w:gridSpan w:val="4"/>
            <w:vAlign w:val="top"/>
          </w:tcPr>
          <w:p>
            <w:pPr>
              <w:spacing w:before="293" w:line="202" w:lineRule="auto"/>
              <w:ind w:left="136"/>
              <w:rPr>
                <w:rFonts w:ascii="Times New Roman" w:hAnsi="Times New Roman" w:eastAsia="Times New Roman" w:cs="Times New Roman"/>
                <w:sz w:val="13"/>
                <w:szCs w:val="13"/>
              </w:rPr>
            </w:pPr>
            <w:r>
              <w:rPr>
                <w:rFonts w:ascii="Times New Roman" w:hAnsi="Times New Roman" w:eastAsia="Times New Roman" w:cs="Times New Roman"/>
                <w:b/>
                <w:bCs/>
                <w:spacing w:val="6"/>
                <w:sz w:val="20"/>
                <w:szCs w:val="20"/>
              </w:rPr>
              <w:t>C</w:t>
            </w:r>
            <w:r>
              <w:rPr>
                <w:rFonts w:ascii="Times New Roman" w:hAnsi="Times New Roman" w:eastAsia="Times New Roman" w:cs="Times New Roman"/>
                <w:b/>
                <w:bCs/>
                <w:spacing w:val="3"/>
                <w:sz w:val="20"/>
                <w:szCs w:val="20"/>
              </w:rPr>
              <w:t>OD</w:t>
            </w:r>
            <w:r>
              <w:rPr>
                <w:rFonts w:ascii="Times New Roman" w:hAnsi="Times New Roman" w:eastAsia="Times New Roman" w:cs="Times New Roman"/>
                <w:b/>
                <w:bCs/>
                <w:spacing w:val="3"/>
                <w:position w:val="-1"/>
                <w:sz w:val="13"/>
                <w:szCs w:val="13"/>
              </w:rPr>
              <w:t>cr</w:t>
            </w:r>
          </w:p>
        </w:tc>
        <w:tc>
          <w:tcPr>
            <w:tcW w:w="831" w:type="dxa"/>
            <w:vAlign w:val="top"/>
          </w:tcPr>
          <w:p>
            <w:pPr>
              <w:spacing w:before="293" w:line="202" w:lineRule="auto"/>
              <w:ind w:left="155"/>
              <w:rPr>
                <w:rFonts w:ascii="Times New Roman" w:hAnsi="Times New Roman" w:eastAsia="Times New Roman" w:cs="Times New Roman"/>
                <w:sz w:val="13"/>
                <w:szCs w:val="13"/>
              </w:rPr>
            </w:pPr>
            <w:r>
              <w:rPr>
                <w:rFonts w:ascii="Times New Roman" w:hAnsi="Times New Roman" w:eastAsia="Times New Roman" w:cs="Times New Roman"/>
                <w:b/>
                <w:bCs/>
                <w:sz w:val="20"/>
                <w:szCs w:val="20"/>
              </w:rPr>
              <w:t>BOD</w:t>
            </w:r>
            <w:r>
              <w:rPr>
                <w:rFonts w:ascii="Times New Roman" w:hAnsi="Times New Roman" w:eastAsia="Times New Roman" w:cs="Times New Roman"/>
                <w:b/>
                <w:bCs/>
                <w:spacing w:val="21"/>
                <w:position w:val="-1"/>
                <w:sz w:val="13"/>
                <w:szCs w:val="13"/>
              </w:rPr>
              <w:t>5</w:t>
            </w:r>
          </w:p>
        </w:tc>
        <w:tc>
          <w:tcPr>
            <w:tcW w:w="980" w:type="dxa"/>
            <w:gridSpan w:val="2"/>
            <w:vAlign w:val="top"/>
          </w:tcPr>
          <w:p>
            <w:pPr>
              <w:spacing w:before="120" w:line="265" w:lineRule="auto"/>
              <w:ind w:left="290" w:right="171" w:hanging="10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粪大肠</w:t>
            </w:r>
            <w:r>
              <w:rPr>
                <w:rFonts w:ascii="宋体" w:hAnsi="宋体" w:eastAsia="宋体" w:cs="宋体"/>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菌</w:t>
            </w:r>
            <w:r>
              <w:rPr>
                <w:rFonts w:ascii="宋体" w:hAnsi="宋体" w:eastAsia="宋体" w:cs="宋体"/>
                <w:spacing w:val="3"/>
                <w:sz w:val="20"/>
                <w:szCs w:val="20"/>
                <w14:textOutline w14:w="3795" w14:cap="sq" w14:cmpd="sng">
                  <w14:solidFill>
                    <w14:srgbClr w14:val="000000"/>
                  </w14:solidFill>
                  <w14:prstDash w14:val="solid"/>
                  <w14:bevel/>
                </w14:textOutline>
              </w:rPr>
              <w:t>群</w:t>
            </w:r>
          </w:p>
        </w:tc>
        <w:tc>
          <w:tcPr>
            <w:tcW w:w="737" w:type="dxa"/>
            <w:vAlign w:val="top"/>
          </w:tcPr>
          <w:p>
            <w:pPr>
              <w:spacing w:before="257" w:line="228" w:lineRule="auto"/>
              <w:ind w:left="17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氨氮</w:t>
            </w:r>
          </w:p>
        </w:tc>
        <w:tc>
          <w:tcPr>
            <w:tcW w:w="897" w:type="dxa"/>
            <w:gridSpan w:val="2"/>
            <w:vAlign w:val="top"/>
          </w:tcPr>
          <w:p>
            <w:pPr>
              <w:spacing w:before="257" w:line="228" w:lineRule="auto"/>
              <w:ind w:left="25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总</w:t>
            </w:r>
            <w:r>
              <w:rPr>
                <w:rFonts w:ascii="宋体" w:hAnsi="宋体" w:eastAsia="宋体" w:cs="宋体"/>
                <w:spacing w:val="4"/>
                <w:sz w:val="20"/>
                <w:szCs w:val="20"/>
                <w14:textOutline w14:w="3795" w14:cap="sq" w14:cmpd="sng">
                  <w14:solidFill>
                    <w14:srgbClr w14:val="000000"/>
                  </w14:solidFill>
                  <w14:prstDash w14:val="solid"/>
                  <w14:bevel/>
                </w14:textOutline>
              </w:rPr>
              <w:t>磷</w:t>
            </w:r>
          </w:p>
        </w:tc>
        <w:tc>
          <w:tcPr>
            <w:tcW w:w="880" w:type="dxa"/>
            <w:gridSpan w:val="2"/>
            <w:vAlign w:val="top"/>
          </w:tcPr>
          <w:p>
            <w:pPr>
              <w:spacing w:before="257" w:line="228" w:lineRule="auto"/>
              <w:ind w:left="24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总</w:t>
            </w:r>
            <w:r>
              <w:rPr>
                <w:rFonts w:ascii="宋体" w:hAnsi="宋体" w:eastAsia="宋体" w:cs="宋体"/>
                <w:spacing w:val="4"/>
                <w:sz w:val="20"/>
                <w:szCs w:val="20"/>
                <w14:textOutline w14:w="3795" w14:cap="sq" w14:cmpd="sng">
                  <w14:solidFill>
                    <w14:srgbClr w14:val="000000"/>
                  </w14:solidFill>
                  <w14:prstDash w14:val="solid"/>
                  <w14:bevel/>
                </w14:textOutline>
              </w:rPr>
              <w:t>氮</w:t>
            </w:r>
          </w:p>
        </w:tc>
        <w:tc>
          <w:tcPr>
            <w:tcW w:w="998" w:type="dxa"/>
            <w:tcBorders>
              <w:right w:val="single" w:color="000000" w:sz="6" w:space="0"/>
            </w:tcBorders>
            <w:vAlign w:val="top"/>
          </w:tcPr>
          <w:p>
            <w:pPr>
              <w:spacing w:before="120" w:line="271" w:lineRule="exact"/>
              <w:ind w:left="143"/>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高锰</w:t>
            </w:r>
            <w:r>
              <w:rPr>
                <w:rFonts w:ascii="宋体" w:hAnsi="宋体" w:eastAsia="宋体" w:cs="宋体"/>
                <w:spacing w:val="5"/>
                <w:position w:val="4"/>
                <w:sz w:val="20"/>
                <w:szCs w:val="20"/>
                <w14:textOutline w14:w="3795" w14:cap="sq" w14:cmpd="sng">
                  <w14:solidFill>
                    <w14:srgbClr w14:val="000000"/>
                  </w14:solidFill>
                  <w14:prstDash w14:val="solid"/>
                  <w14:bevel/>
                </w14:textOutline>
              </w:rPr>
              <w:t>酸</w:t>
            </w:r>
          </w:p>
          <w:p>
            <w:pPr>
              <w:spacing w:line="228" w:lineRule="auto"/>
              <w:ind w:left="13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盐指数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12" w:type="dxa"/>
            <w:vMerge w:val="continue"/>
            <w:tcBorders>
              <w:top w:val="nil"/>
              <w:left w:val="single" w:color="000000" w:sz="6" w:space="0"/>
              <w:bottom w:val="nil"/>
            </w:tcBorders>
            <w:vAlign w:val="top"/>
          </w:tcPr>
          <w:p>
            <w:pPr>
              <w:rPr>
                <w:rFonts w:ascii="Arial"/>
                <w:sz w:val="21"/>
              </w:rPr>
            </w:pPr>
          </w:p>
        </w:tc>
        <w:tc>
          <w:tcPr>
            <w:tcW w:w="803" w:type="dxa"/>
            <w:gridSpan w:val="2"/>
            <w:vAlign w:val="top"/>
          </w:tcPr>
          <w:p>
            <w:pPr>
              <w:spacing w:before="93" w:line="229" w:lineRule="auto"/>
              <w:ind w:left="249"/>
              <w:rPr>
                <w:rFonts w:ascii="宋体" w:hAnsi="宋体" w:eastAsia="宋体" w:cs="宋体"/>
                <w:sz w:val="20"/>
                <w:szCs w:val="20"/>
              </w:rPr>
            </w:pPr>
            <w:r>
              <w:rPr>
                <w:rFonts w:ascii="宋体" w:hAnsi="宋体" w:eastAsia="宋体" w:cs="宋体"/>
                <w:spacing w:val="4"/>
                <w:sz w:val="20"/>
                <w:szCs w:val="20"/>
              </w:rPr>
              <w:t>指</w:t>
            </w:r>
            <w:r>
              <w:rPr>
                <w:rFonts w:ascii="宋体" w:hAnsi="宋体" w:eastAsia="宋体" w:cs="宋体"/>
                <w:spacing w:val="3"/>
                <w:sz w:val="20"/>
                <w:szCs w:val="20"/>
              </w:rPr>
              <w:t>标</w:t>
            </w:r>
          </w:p>
        </w:tc>
        <w:tc>
          <w:tcPr>
            <w:tcW w:w="692" w:type="dxa"/>
            <w:vAlign w:val="top"/>
          </w:tcPr>
          <w:p>
            <w:pPr>
              <w:spacing w:before="129" w:line="195" w:lineRule="auto"/>
              <w:ind w:left="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1"/>
                <w:sz w:val="20"/>
                <w:szCs w:val="20"/>
              </w:rPr>
              <w:t>9</w:t>
            </w:r>
          </w:p>
        </w:tc>
        <w:tc>
          <w:tcPr>
            <w:tcW w:w="581" w:type="dxa"/>
            <w:vAlign w:val="top"/>
          </w:tcPr>
          <w:p>
            <w:pPr>
              <w:spacing w:before="217" w:line="136" w:lineRule="exact"/>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850" w:type="dxa"/>
            <w:gridSpan w:val="4"/>
            <w:vAlign w:val="top"/>
          </w:tcPr>
          <w:p>
            <w:pPr>
              <w:spacing w:before="62" w:line="274" w:lineRule="exact"/>
              <w:ind w:left="26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20</w:t>
            </w:r>
          </w:p>
        </w:tc>
        <w:tc>
          <w:tcPr>
            <w:tcW w:w="831" w:type="dxa"/>
            <w:vAlign w:val="top"/>
          </w:tcPr>
          <w:p>
            <w:pPr>
              <w:spacing w:before="62" w:line="274" w:lineRule="exact"/>
              <w:ind w:left="30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w:t>
            </w:r>
            <w:r>
              <w:rPr>
                <w:rFonts w:ascii="Times New Roman" w:hAnsi="Times New Roman" w:eastAsia="Times New Roman" w:cs="Times New Roman"/>
                <w:spacing w:val="3"/>
                <w:position w:val="2"/>
                <w:sz w:val="20"/>
                <w:szCs w:val="20"/>
              </w:rPr>
              <w:t>4</w:t>
            </w:r>
          </w:p>
        </w:tc>
        <w:tc>
          <w:tcPr>
            <w:tcW w:w="980" w:type="dxa"/>
            <w:gridSpan w:val="2"/>
            <w:vAlign w:val="top"/>
          </w:tcPr>
          <w:p>
            <w:pPr>
              <w:spacing w:before="62"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3"/>
                <w:position w:val="2"/>
                <w:sz w:val="20"/>
                <w:szCs w:val="20"/>
              </w:rPr>
              <w:t xml:space="preserve"> 10000</w:t>
            </w:r>
          </w:p>
        </w:tc>
        <w:tc>
          <w:tcPr>
            <w:tcW w:w="737" w:type="dxa"/>
            <w:vAlign w:val="top"/>
          </w:tcPr>
          <w:p>
            <w:pPr>
              <w:spacing w:before="62" w:line="274" w:lineRule="exact"/>
              <w:ind w:left="191"/>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r>
              <w:rPr>
                <w:rFonts w:ascii="Times New Roman" w:hAnsi="Times New Roman" w:eastAsia="Times New Roman" w:cs="Times New Roman"/>
                <w:spacing w:val="-6"/>
                <w:position w:val="2"/>
                <w:sz w:val="20"/>
                <w:szCs w:val="20"/>
              </w:rPr>
              <w:t xml:space="preserve"> 1.0</w:t>
            </w:r>
          </w:p>
        </w:tc>
        <w:tc>
          <w:tcPr>
            <w:tcW w:w="897" w:type="dxa"/>
            <w:gridSpan w:val="2"/>
            <w:vAlign w:val="top"/>
          </w:tcPr>
          <w:p>
            <w:pPr>
              <w:spacing w:before="62"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w:t>
            </w:r>
            <w:r>
              <w:rPr>
                <w:rFonts w:ascii="Times New Roman" w:hAnsi="Times New Roman" w:eastAsia="Times New Roman" w:cs="Times New Roman"/>
                <w:spacing w:val="3"/>
                <w:position w:val="2"/>
                <w:sz w:val="20"/>
                <w:szCs w:val="20"/>
              </w:rPr>
              <w:t>2</w:t>
            </w:r>
          </w:p>
        </w:tc>
        <w:tc>
          <w:tcPr>
            <w:tcW w:w="880" w:type="dxa"/>
            <w:gridSpan w:val="2"/>
            <w:vAlign w:val="top"/>
          </w:tcPr>
          <w:p>
            <w:pPr>
              <w:spacing w:before="62" w:line="274" w:lineRule="exact"/>
              <w:ind w:left="256"/>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w:t>
            </w:r>
            <w:r>
              <w:rPr>
                <w:rFonts w:ascii="Times New Roman" w:hAnsi="Times New Roman" w:eastAsia="Times New Roman" w:cs="Times New Roman"/>
                <w:spacing w:val="-6"/>
                <w:position w:val="2"/>
                <w:sz w:val="20"/>
                <w:szCs w:val="20"/>
              </w:rPr>
              <w:t xml:space="preserve"> 1.0</w:t>
            </w:r>
          </w:p>
        </w:tc>
        <w:tc>
          <w:tcPr>
            <w:tcW w:w="998" w:type="dxa"/>
            <w:tcBorders>
              <w:right w:val="single" w:color="000000" w:sz="6" w:space="0"/>
            </w:tcBorders>
            <w:vAlign w:val="top"/>
          </w:tcPr>
          <w:p>
            <w:pPr>
              <w:spacing w:before="62" w:line="274" w:lineRule="exact"/>
              <w:ind w:left="33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w:t>
            </w:r>
            <w:r>
              <w:rPr>
                <w:rFonts w:ascii="Times New Roman" w:hAnsi="Times New Roman" w:eastAsia="Times New Roman" w:cs="Times New Roman"/>
                <w:spacing w:val="3"/>
                <w:position w:val="2"/>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912" w:type="dxa"/>
            <w:vMerge w:val="continue"/>
            <w:tcBorders>
              <w:top w:val="nil"/>
              <w:left w:val="single" w:color="000000" w:sz="6" w:space="0"/>
            </w:tcBorders>
            <w:vAlign w:val="top"/>
          </w:tcPr>
          <w:p>
            <w:pPr>
              <w:rPr>
                <w:rFonts w:ascii="Arial"/>
                <w:sz w:val="21"/>
              </w:rPr>
            </w:pPr>
          </w:p>
        </w:tc>
        <w:tc>
          <w:tcPr>
            <w:tcW w:w="8249" w:type="dxa"/>
            <w:gridSpan w:val="17"/>
            <w:tcBorders>
              <w:right w:val="single" w:color="000000" w:sz="6" w:space="0"/>
            </w:tcBorders>
            <w:vAlign w:val="top"/>
          </w:tcPr>
          <w:p>
            <w:pPr>
              <w:spacing w:before="169" w:line="315" w:lineRule="exact"/>
              <w:ind w:left="112"/>
              <w:outlineLvl w:val="0"/>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、污染物排放标准</w:t>
            </w:r>
          </w:p>
          <w:p>
            <w:pPr>
              <w:spacing w:before="182" w:line="304" w:lineRule="exact"/>
              <w:ind w:left="595"/>
              <w:rPr>
                <w:rFonts w:ascii="宋体" w:hAnsi="宋体" w:eastAsia="宋体" w:cs="宋体"/>
                <w:sz w:val="23"/>
                <w:szCs w:val="23"/>
              </w:rPr>
            </w:pPr>
            <w:r>
              <w:rPr>
                <w:rFonts w:ascii="Times New Roman" w:hAnsi="Times New Roman" w:eastAsia="Times New Roman" w:cs="Times New Roman"/>
                <w:b/>
                <w:bCs/>
                <w:spacing w:val="-11"/>
                <w:position w:val="2"/>
                <w:sz w:val="23"/>
                <w:szCs w:val="23"/>
              </w:rPr>
              <w:t>1</w:t>
            </w:r>
            <w:r>
              <w:rPr>
                <w:rFonts w:ascii="Times New Roman" w:hAnsi="Times New Roman" w:eastAsia="Times New Roman" w:cs="Times New Roman"/>
                <w:spacing w:val="-7"/>
                <w:position w:val="2"/>
                <w:sz w:val="23"/>
                <w:szCs w:val="23"/>
              </w:rPr>
              <w:t xml:space="preserve"> </w:t>
            </w:r>
            <w:r>
              <w:rPr>
                <w:rFonts w:ascii="宋体" w:hAnsi="宋体" w:eastAsia="宋体" w:cs="宋体"/>
                <w:spacing w:val="-7"/>
                <w:position w:val="2"/>
                <w:sz w:val="23"/>
                <w:szCs w:val="23"/>
                <w14:textOutline w14:w="4358" w14:cap="sq" w14:cmpd="sng">
                  <w14:solidFill>
                    <w14:srgbClr w14:val="000000"/>
                  </w14:solidFill>
                  <w14:prstDash w14:val="solid"/>
                  <w14:bevel/>
                </w14:textOutline>
              </w:rPr>
              <w:t>、废水</w:t>
            </w:r>
          </w:p>
          <w:p>
            <w:pPr>
              <w:spacing w:before="164" w:line="228" w:lineRule="auto"/>
              <w:ind w:left="587"/>
              <w:rPr>
                <w:rFonts w:ascii="宋体" w:hAnsi="宋体" w:eastAsia="宋体" w:cs="宋体"/>
                <w:sz w:val="23"/>
                <w:szCs w:val="23"/>
              </w:rPr>
            </w:pPr>
            <w:r>
              <w:rPr>
                <w:rFonts w:ascii="宋体" w:hAnsi="宋体" w:eastAsia="宋体" w:cs="宋体"/>
                <w:spacing w:val="26"/>
                <w:sz w:val="23"/>
                <w:szCs w:val="23"/>
              </w:rPr>
              <w:t>施</w:t>
            </w:r>
            <w:r>
              <w:rPr>
                <w:rFonts w:ascii="宋体" w:hAnsi="宋体" w:eastAsia="宋体" w:cs="宋体"/>
                <w:spacing w:val="16"/>
                <w:sz w:val="23"/>
                <w:szCs w:val="23"/>
              </w:rPr>
              <w:t>工</w:t>
            </w:r>
            <w:r>
              <w:rPr>
                <w:rFonts w:ascii="宋体" w:hAnsi="宋体" w:eastAsia="宋体" w:cs="宋体"/>
                <w:spacing w:val="13"/>
                <w:sz w:val="23"/>
                <w:szCs w:val="23"/>
              </w:rPr>
              <w:t>期废水经隔油沉淀池处理后回用于场地洒水降尘，施工人员生活污</w:t>
            </w:r>
          </w:p>
        </w:tc>
      </w:tr>
    </w:tbl>
    <w:p>
      <w:pPr>
        <w:rPr>
          <w:rFonts w:ascii="Arial"/>
          <w:sz w:val="21"/>
        </w:rPr>
      </w:pPr>
    </w:p>
    <w:p>
      <w:pPr>
        <w:sectPr>
          <w:footerReference r:id="rId42"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59"/>
        <w:gridCol w:w="1997"/>
        <w:gridCol w:w="292"/>
        <w:gridCol w:w="971"/>
        <w:gridCol w:w="155"/>
        <w:gridCol w:w="1001"/>
        <w:gridCol w:w="2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12" w:type="dxa"/>
            <w:vMerge w:val="restart"/>
            <w:tcBorders>
              <w:left w:val="single" w:color="000000" w:sz="6" w:space="0"/>
              <w:bottom w:val="nil"/>
            </w:tcBorders>
            <w:vAlign w:val="top"/>
          </w:tcPr>
          <w:p>
            <w:pPr>
              <w:rPr>
                <w:rFonts w:ascii="Arial"/>
                <w:sz w:val="21"/>
              </w:rPr>
            </w:pPr>
          </w:p>
        </w:tc>
        <w:tc>
          <w:tcPr>
            <w:tcW w:w="8249" w:type="dxa"/>
            <w:gridSpan w:val="7"/>
            <w:tcBorders>
              <w:right w:val="single" w:color="000000" w:sz="6" w:space="0"/>
            </w:tcBorders>
            <w:vAlign w:val="top"/>
          </w:tcPr>
          <w:p>
            <w:pPr>
              <w:spacing w:before="51" w:line="466" w:lineRule="exact"/>
              <w:ind w:left="111"/>
              <w:rPr>
                <w:rFonts w:ascii="宋体" w:hAnsi="宋体" w:eastAsia="宋体" w:cs="宋体"/>
                <w:sz w:val="23"/>
                <w:szCs w:val="23"/>
              </w:rPr>
            </w:pPr>
            <w:r>
              <w:rPr>
                <w:rFonts w:ascii="宋体" w:hAnsi="宋体" w:eastAsia="宋体" w:cs="宋体"/>
                <w:spacing w:val="25"/>
                <w:position w:val="17"/>
                <w:sz w:val="23"/>
                <w:szCs w:val="23"/>
              </w:rPr>
              <w:t>水</w:t>
            </w:r>
            <w:r>
              <w:rPr>
                <w:rFonts w:ascii="宋体" w:hAnsi="宋体" w:eastAsia="宋体" w:cs="宋体"/>
                <w:spacing w:val="16"/>
                <w:position w:val="17"/>
                <w:sz w:val="23"/>
                <w:szCs w:val="23"/>
              </w:rPr>
              <w:t>依托周围已建污水处理设施，施工期生活污水执行《污水综合排放标准》</w:t>
            </w:r>
          </w:p>
          <w:p>
            <w:pPr>
              <w:spacing w:before="1" w:line="228" w:lineRule="auto"/>
              <w:ind w:left="120"/>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9"/>
                <w:sz w:val="23"/>
                <w:szCs w:val="23"/>
              </w:rPr>
              <w:t>8978- 1996</w:t>
            </w:r>
            <w:r>
              <w:rPr>
                <w:rFonts w:ascii="宋体" w:hAnsi="宋体" w:eastAsia="宋体" w:cs="宋体"/>
                <w:spacing w:val="9"/>
                <w:sz w:val="23"/>
                <w:szCs w:val="23"/>
              </w:rPr>
              <w:t>) 中的三级排放标准。具体标准见下表。</w:t>
            </w:r>
          </w:p>
          <w:p>
            <w:pPr>
              <w:spacing w:before="143" w:line="278" w:lineRule="exact"/>
              <w:ind w:left="1508"/>
              <w:rPr>
                <w:rFonts w:ascii="宋体" w:hAnsi="宋体" w:eastAsia="宋体" w:cs="宋体"/>
                <w:sz w:val="20"/>
                <w:szCs w:val="20"/>
              </w:rPr>
            </w:pPr>
            <w:r>
              <w:rPr>
                <w:rFonts w:ascii="宋体" w:hAnsi="宋体" w:eastAsia="宋体" w:cs="宋体"/>
                <w:spacing w:val="5"/>
                <w:position w:val="2"/>
                <w:sz w:val="20"/>
                <w:szCs w:val="20"/>
                <w14:textOutline w14:w="3795" w14:cap="sq" w14:cmpd="sng">
                  <w14:solidFill>
                    <w14:srgbClr w14:val="000000"/>
                  </w14:solidFill>
                  <w14:prstDash w14:val="solid"/>
                  <w14:bevel/>
                </w14:textOutline>
              </w:rPr>
              <w:t>表</w:t>
            </w:r>
            <w:r>
              <w:rPr>
                <w:rFonts w:ascii="宋体" w:hAnsi="宋体" w:eastAsia="宋体" w:cs="宋体"/>
                <w:spacing w:val="5"/>
                <w:position w:val="2"/>
                <w:sz w:val="20"/>
                <w:szCs w:val="20"/>
              </w:rPr>
              <w:t xml:space="preserve"> </w:t>
            </w:r>
            <w:r>
              <w:rPr>
                <w:rFonts w:ascii="Times New Roman" w:hAnsi="Times New Roman" w:eastAsia="Times New Roman" w:cs="Times New Roman"/>
                <w:b/>
                <w:bCs/>
                <w:spacing w:val="5"/>
                <w:position w:val="2"/>
                <w:sz w:val="20"/>
                <w:szCs w:val="20"/>
              </w:rPr>
              <w:t>3-14</w:t>
            </w:r>
            <w:r>
              <w:rPr>
                <w:rFonts w:ascii="Times New Roman" w:hAnsi="Times New Roman" w:eastAsia="Times New Roman" w:cs="Times New Roman"/>
                <w:spacing w:val="5"/>
                <w:position w:val="2"/>
                <w:sz w:val="20"/>
                <w:szCs w:val="20"/>
              </w:rPr>
              <w:t xml:space="preserve">    </w:t>
            </w:r>
            <w:r>
              <w:rPr>
                <w:rFonts w:ascii="宋体" w:hAnsi="宋体" w:eastAsia="宋体" w:cs="宋体"/>
                <w:spacing w:val="5"/>
                <w:position w:val="2"/>
                <w:sz w:val="20"/>
                <w:szCs w:val="20"/>
                <w14:textOutline w14:w="3795" w14:cap="sq" w14:cmpd="sng">
                  <w14:solidFill>
                    <w14:srgbClr w14:val="000000"/>
                  </w14:solidFill>
                  <w14:prstDash w14:val="solid"/>
                  <w14:bevel/>
                </w14:textOutline>
              </w:rPr>
              <w:t>污水综合排放三级标准</w:t>
            </w:r>
            <w:r>
              <w:rPr>
                <w:rFonts w:ascii="宋体" w:hAnsi="宋体" w:eastAsia="宋体" w:cs="宋体"/>
                <w:spacing w:val="5"/>
                <w:position w:val="2"/>
                <w:sz w:val="20"/>
                <w:szCs w:val="20"/>
              </w:rPr>
              <w:t xml:space="preserve">  </w:t>
            </w:r>
            <w:r>
              <w:rPr>
                <w:rFonts w:ascii="宋体" w:hAnsi="宋体" w:eastAsia="宋体" w:cs="宋体"/>
                <w:spacing w:val="5"/>
                <w:position w:val="2"/>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position w:val="2"/>
                <w:sz w:val="20"/>
                <w:szCs w:val="20"/>
              </w:rPr>
              <w:t>mg</w:t>
            </w:r>
            <w:r>
              <w:rPr>
                <w:rFonts w:ascii="Times New Roman" w:hAnsi="Times New Roman" w:eastAsia="Times New Roman" w:cs="Times New Roman"/>
                <w:b/>
                <w:bCs/>
                <w:spacing w:val="5"/>
                <w:position w:val="2"/>
                <w:sz w:val="20"/>
                <w:szCs w:val="20"/>
              </w:rPr>
              <w:t>/</w:t>
            </w:r>
            <w:r>
              <w:rPr>
                <w:rFonts w:ascii="Times New Roman" w:hAnsi="Times New Roman" w:eastAsia="Times New Roman" w:cs="Times New Roman"/>
                <w:b/>
                <w:bCs/>
                <w:position w:val="2"/>
                <w:sz w:val="20"/>
                <w:szCs w:val="20"/>
              </w:rPr>
              <w:t>L</w:t>
            </w:r>
            <w:r>
              <w:rPr>
                <w:rFonts w:ascii="Times New Roman" w:hAnsi="Times New Roman" w:eastAsia="Times New Roman" w:cs="Times New Roman"/>
                <w:spacing w:val="5"/>
                <w:position w:val="2"/>
                <w:sz w:val="20"/>
                <w:szCs w:val="20"/>
              </w:rPr>
              <w:t xml:space="preserve"> </w:t>
            </w:r>
            <w:r>
              <w:rPr>
                <w:rFonts w:ascii="宋体" w:hAnsi="宋体" w:eastAsia="宋体" w:cs="宋体"/>
                <w:spacing w:val="5"/>
                <w:position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2"/>
                <w:sz w:val="20"/>
                <w:szCs w:val="20"/>
              </w:rPr>
              <w:t>pH</w:t>
            </w:r>
            <w:r>
              <w:rPr>
                <w:rFonts w:ascii="Times New Roman" w:hAnsi="Times New Roman" w:eastAsia="Times New Roman" w:cs="Times New Roman"/>
                <w:spacing w:val="5"/>
                <w:position w:val="2"/>
                <w:sz w:val="20"/>
                <w:szCs w:val="20"/>
              </w:rPr>
              <w:t xml:space="preserve"> </w:t>
            </w:r>
            <w:r>
              <w:rPr>
                <w:rFonts w:ascii="宋体" w:hAnsi="宋体" w:eastAsia="宋体" w:cs="宋体"/>
                <w:spacing w:val="5"/>
                <w:position w:val="2"/>
                <w:sz w:val="20"/>
                <w:szCs w:val="20"/>
                <w14:textOutline w14:w="3795" w14:cap="sq" w14:cmpd="sng">
                  <w14:solidFill>
                    <w14:srgbClr w14:val="000000"/>
                  </w14:solidFill>
                  <w14:prstDash w14:val="solid"/>
                  <w14:bevel/>
                </w14:textOutline>
              </w:rPr>
              <w:t>除</w:t>
            </w:r>
            <w:r>
              <w:rPr>
                <w:rFonts w:ascii="宋体" w:hAnsi="宋体" w:eastAsia="宋体" w:cs="宋体"/>
                <w:spacing w:val="2"/>
                <w:position w:val="2"/>
                <w:sz w:val="20"/>
                <w:szCs w:val="20"/>
                <w14:textOutline w14:w="3795" w14:cap="sq" w14:cmpd="sng">
                  <w14:solidFill>
                    <w14:srgbClr w14:val="000000"/>
                  </w14:solidFill>
                  <w14:prstDash w14:val="solid"/>
                  <w14:bevel/>
                </w14:textOutline>
              </w:rPr>
              <w:t>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43" w:line="225" w:lineRule="auto"/>
              <w:ind w:left="1422"/>
              <w:rPr>
                <w:rFonts w:ascii="宋体" w:hAnsi="宋体" w:eastAsia="宋体" w:cs="宋体"/>
                <w:sz w:val="20"/>
                <w:szCs w:val="20"/>
              </w:rPr>
            </w:pPr>
            <w:bookmarkStart w:id="1" w:name="_bookmark3"/>
            <w:bookmarkEnd w:id="1"/>
            <w:r>
              <w:rPr>
                <w:rFonts w:ascii="宋体" w:hAnsi="宋体" w:eastAsia="宋体" w:cs="宋体"/>
                <w:spacing w:val="5"/>
                <w:sz w:val="20"/>
                <w:szCs w:val="20"/>
                <w14:textOutline w14:w="3795" w14:cap="sq" w14:cmpd="sng">
                  <w14:solidFill>
                    <w14:srgbClr w14:val="000000"/>
                  </w14:solidFill>
                  <w14:prstDash w14:val="solid"/>
                  <w14:bevel/>
                </w14:textOutline>
              </w:rPr>
              <w:t>指</w:t>
            </w:r>
            <w:r>
              <w:rPr>
                <w:rFonts w:ascii="宋体" w:hAnsi="宋体" w:eastAsia="宋体" w:cs="宋体"/>
                <w:spacing w:val="4"/>
                <w:sz w:val="20"/>
                <w:szCs w:val="20"/>
                <w14:textOutline w14:w="3795" w14:cap="sq" w14:cmpd="sng">
                  <w14:solidFill>
                    <w14:srgbClr w14:val="000000"/>
                  </w14:solidFill>
                  <w14:prstDash w14:val="solid"/>
                  <w14:bevel/>
                </w14:textOutline>
              </w:rPr>
              <w:t>标</w:t>
            </w:r>
          </w:p>
        </w:tc>
        <w:tc>
          <w:tcPr>
            <w:tcW w:w="2127" w:type="dxa"/>
            <w:gridSpan w:val="3"/>
            <w:vAlign w:val="top"/>
          </w:tcPr>
          <w:p>
            <w:pPr>
              <w:spacing w:before="8" w:line="278" w:lineRule="exact"/>
              <w:ind w:left="308"/>
              <w:rPr>
                <w:rFonts w:ascii="宋体" w:hAnsi="宋体" w:eastAsia="宋体" w:cs="宋体"/>
                <w:sz w:val="20"/>
                <w:szCs w:val="20"/>
              </w:rPr>
            </w:pPr>
            <w:r>
              <w:rPr>
                <w:rFonts w:ascii="宋体" w:hAnsi="宋体" w:eastAsia="宋体" w:cs="宋体"/>
                <w:spacing w:val="11"/>
                <w:position w:val="2"/>
                <w:sz w:val="20"/>
                <w:szCs w:val="20"/>
                <w14:textOutline w14:w="3795" w14:cap="sq" w14:cmpd="sng">
                  <w14:solidFill>
                    <w14:srgbClr w14:val="000000"/>
                  </w14:solidFill>
                  <w14:prstDash w14:val="solid"/>
                  <w14:bevel/>
                </w14:textOutline>
              </w:rPr>
              <w:t>标</w:t>
            </w:r>
            <w:r>
              <w:rPr>
                <w:rFonts w:ascii="宋体" w:hAnsi="宋体" w:eastAsia="宋体" w:cs="宋体"/>
                <w:spacing w:val="7"/>
                <w:position w:val="2"/>
                <w:sz w:val="20"/>
                <w:szCs w:val="20"/>
                <w14:textOutline w14:w="3795" w14:cap="sq" w14:cmpd="sng">
                  <w14:solidFill>
                    <w14:srgbClr w14:val="000000"/>
                  </w14:solidFill>
                  <w14:prstDash w14:val="solid"/>
                  <w14:bevel/>
                </w14:textOutline>
              </w:rPr>
              <w:t>准值</w:t>
            </w:r>
            <w:r>
              <w:rPr>
                <w:rFonts w:ascii="宋体" w:hAnsi="宋体" w:eastAsia="宋体" w:cs="宋体"/>
                <w:spacing w:val="7"/>
                <w:position w:val="2"/>
                <w:sz w:val="20"/>
                <w:szCs w:val="20"/>
              </w:rPr>
              <w:t xml:space="preserve"> </w:t>
            </w:r>
            <w:r>
              <w:rPr>
                <w:rFonts w:ascii="宋体" w:hAnsi="宋体" w:eastAsia="宋体" w:cs="宋体"/>
                <w:spacing w:val="7"/>
                <w:position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2"/>
                <w:sz w:val="20"/>
                <w:szCs w:val="20"/>
              </w:rPr>
              <w:t>mg</w:t>
            </w:r>
            <w:r>
              <w:rPr>
                <w:rFonts w:ascii="Times New Roman" w:hAnsi="Times New Roman" w:eastAsia="Times New Roman" w:cs="Times New Roman"/>
                <w:b/>
                <w:bCs/>
                <w:spacing w:val="7"/>
                <w:position w:val="2"/>
                <w:sz w:val="20"/>
                <w:szCs w:val="20"/>
              </w:rPr>
              <w:t>/</w:t>
            </w:r>
            <w:r>
              <w:rPr>
                <w:rFonts w:ascii="Times New Roman" w:hAnsi="Times New Roman" w:eastAsia="Times New Roman" w:cs="Times New Roman"/>
                <w:b/>
                <w:bCs/>
                <w:position w:val="2"/>
                <w:sz w:val="20"/>
                <w:szCs w:val="20"/>
              </w:rPr>
              <w:t>L</w:t>
            </w:r>
            <w:r>
              <w:rPr>
                <w:rFonts w:ascii="宋体" w:hAnsi="宋体" w:eastAsia="宋体" w:cs="宋体"/>
                <w:spacing w:val="7"/>
                <w:position w:val="2"/>
                <w:sz w:val="20"/>
                <w:szCs w:val="20"/>
                <w14:textOutline w14:w="3795" w14:cap="sq" w14:cmpd="sng">
                  <w14:solidFill>
                    <w14:srgbClr w14:val="000000"/>
                  </w14:solidFill>
                  <w14:prstDash w14:val="solid"/>
                  <w14:bevel/>
                </w14:textOutline>
              </w:rPr>
              <w:t>)</w:t>
            </w:r>
          </w:p>
        </w:tc>
        <w:tc>
          <w:tcPr>
            <w:tcW w:w="2974" w:type="dxa"/>
            <w:tcBorders>
              <w:right w:val="single" w:color="000000" w:sz="6" w:space="0"/>
            </w:tcBorders>
            <w:vAlign w:val="top"/>
          </w:tcPr>
          <w:p>
            <w:pPr>
              <w:spacing w:before="43" w:line="225" w:lineRule="auto"/>
              <w:ind w:left="123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91" w:line="194" w:lineRule="auto"/>
              <w:ind w:left="14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2127" w:type="dxa"/>
            <w:gridSpan w:val="3"/>
            <w:vAlign w:val="top"/>
          </w:tcPr>
          <w:p>
            <w:pPr>
              <w:spacing w:before="89" w:line="195" w:lineRule="auto"/>
              <w:ind w:left="9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1"/>
                <w:sz w:val="20"/>
                <w:szCs w:val="20"/>
              </w:rPr>
              <w:t>9</w:t>
            </w:r>
          </w:p>
        </w:tc>
        <w:tc>
          <w:tcPr>
            <w:tcW w:w="2974" w:type="dxa"/>
            <w:vMerge w:val="restart"/>
            <w:tcBorders>
              <w:bottom w:val="nil"/>
              <w:right w:val="single" w:color="000000" w:sz="6"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5" w:line="250" w:lineRule="auto"/>
              <w:ind w:left="127" w:right="210" w:firstLine="319"/>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7"/>
                <w:sz w:val="20"/>
                <w:szCs w:val="20"/>
              </w:rPr>
              <w:t>污水综合排放标准》</w:t>
            </w:r>
            <w:r>
              <w:rPr>
                <w:rFonts w:ascii="宋体" w:hAnsi="宋体" w:eastAsia="宋体" w:cs="宋体"/>
                <w:sz w:val="20"/>
                <w:szCs w:val="20"/>
              </w:rPr>
              <w:t xml:space="preserve">  </w:t>
            </w:r>
            <w:r>
              <w:rPr>
                <w:rFonts w:ascii="宋体" w:hAnsi="宋体" w:eastAsia="宋体" w:cs="宋体"/>
                <w:spacing w:val="1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8978- 1996</w:t>
            </w:r>
            <w:r>
              <w:rPr>
                <w:rFonts w:ascii="宋体" w:hAnsi="宋体" w:eastAsia="宋体" w:cs="宋体"/>
                <w:spacing w:val="7"/>
                <w:sz w:val="20"/>
                <w:szCs w:val="20"/>
              </w:rPr>
              <w:t>) 中的三级标</w:t>
            </w:r>
          </w:p>
          <w:p>
            <w:pPr>
              <w:spacing w:line="229" w:lineRule="auto"/>
              <w:ind w:left="1335"/>
              <w:rPr>
                <w:rFonts w:ascii="宋体" w:hAnsi="宋体" w:eastAsia="宋体" w:cs="宋体"/>
                <w:sz w:val="20"/>
                <w:szCs w:val="20"/>
              </w:rPr>
            </w:pPr>
            <w:r>
              <w:rPr>
                <w:rFonts w:ascii="宋体" w:hAnsi="宋体" w:eastAsia="宋体" w:cs="宋体"/>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54" w:line="228" w:lineRule="auto"/>
              <w:ind w:left="641"/>
              <w:rPr>
                <w:rFonts w:ascii="宋体" w:hAnsi="宋体" w:eastAsia="宋体" w:cs="宋体"/>
                <w:sz w:val="20"/>
                <w:szCs w:val="20"/>
              </w:rPr>
            </w:pPr>
            <w:r>
              <w:rPr>
                <w:rFonts w:ascii="宋体" w:hAnsi="宋体" w:eastAsia="宋体" w:cs="宋体"/>
                <w:spacing w:val="8"/>
                <w:sz w:val="20"/>
                <w:szCs w:val="20"/>
              </w:rPr>
              <w:t>生</w:t>
            </w:r>
            <w:r>
              <w:rPr>
                <w:rFonts w:ascii="宋体" w:hAnsi="宋体" w:eastAsia="宋体" w:cs="宋体"/>
                <w:spacing w:val="7"/>
                <w:sz w:val="20"/>
                <w:szCs w:val="20"/>
              </w:rPr>
              <w:t>化需氧量 (</w:t>
            </w:r>
            <w:r>
              <w:rPr>
                <w:rFonts w:ascii="Times New Roman" w:hAnsi="Times New Roman" w:eastAsia="Times New Roman" w:cs="Times New Roman"/>
                <w:sz w:val="20"/>
                <w:szCs w:val="20"/>
              </w:rPr>
              <w:t>BOD</w:t>
            </w:r>
            <w:r>
              <w:rPr>
                <w:rFonts w:ascii="Times New Roman" w:hAnsi="Times New Roman" w:eastAsia="Times New Roman" w:cs="Times New Roman"/>
                <w:spacing w:val="7"/>
                <w:position w:val="-1"/>
                <w:sz w:val="13"/>
                <w:szCs w:val="13"/>
              </w:rPr>
              <w:t xml:space="preserve">5 </w:t>
            </w:r>
            <w:r>
              <w:rPr>
                <w:rFonts w:ascii="宋体" w:hAnsi="宋体" w:eastAsia="宋体" w:cs="宋体"/>
                <w:spacing w:val="7"/>
                <w:sz w:val="20"/>
                <w:szCs w:val="20"/>
              </w:rPr>
              <w:t>)</w:t>
            </w:r>
          </w:p>
        </w:tc>
        <w:tc>
          <w:tcPr>
            <w:tcW w:w="2127" w:type="dxa"/>
            <w:gridSpan w:val="3"/>
            <w:vAlign w:val="top"/>
          </w:tcPr>
          <w:p>
            <w:pPr>
              <w:spacing w:before="92" w:line="195" w:lineRule="auto"/>
              <w:ind w:left="9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297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53" w:line="228" w:lineRule="auto"/>
              <w:ind w:left="674"/>
              <w:rPr>
                <w:rFonts w:ascii="宋体" w:hAnsi="宋体" w:eastAsia="宋体" w:cs="宋体"/>
                <w:sz w:val="20"/>
                <w:szCs w:val="20"/>
              </w:rPr>
            </w:pPr>
            <w:r>
              <w:rPr>
                <w:rFonts w:ascii="宋体" w:hAnsi="宋体" w:eastAsia="宋体" w:cs="宋体"/>
                <w:spacing w:val="14"/>
                <w:sz w:val="20"/>
                <w:szCs w:val="20"/>
              </w:rPr>
              <w:t>化</w:t>
            </w:r>
            <w:r>
              <w:rPr>
                <w:rFonts w:ascii="宋体" w:hAnsi="宋体" w:eastAsia="宋体" w:cs="宋体"/>
                <w:spacing w:val="8"/>
                <w:sz w:val="20"/>
                <w:szCs w:val="20"/>
              </w:rPr>
              <w:t>学需氧量 (</w:t>
            </w:r>
            <w:r>
              <w:rPr>
                <w:rFonts w:ascii="Times New Roman" w:hAnsi="Times New Roman" w:eastAsia="Times New Roman" w:cs="Times New Roman"/>
                <w:sz w:val="20"/>
                <w:szCs w:val="20"/>
              </w:rPr>
              <w:t>COD</w:t>
            </w:r>
            <w:r>
              <w:rPr>
                <w:rFonts w:ascii="宋体" w:hAnsi="宋体" w:eastAsia="宋体" w:cs="宋体"/>
                <w:spacing w:val="8"/>
                <w:sz w:val="20"/>
                <w:szCs w:val="20"/>
              </w:rPr>
              <w:t>)</w:t>
            </w:r>
          </w:p>
        </w:tc>
        <w:tc>
          <w:tcPr>
            <w:tcW w:w="2127" w:type="dxa"/>
            <w:gridSpan w:val="3"/>
            <w:vAlign w:val="top"/>
          </w:tcPr>
          <w:p>
            <w:pPr>
              <w:spacing w:before="89" w:line="195" w:lineRule="auto"/>
              <w:ind w:left="91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r>
              <w:rPr>
                <w:rFonts w:ascii="Times New Roman" w:hAnsi="Times New Roman" w:eastAsia="Times New Roman" w:cs="Times New Roman"/>
                <w:spacing w:val="1"/>
                <w:sz w:val="20"/>
                <w:szCs w:val="20"/>
              </w:rPr>
              <w:t>0</w:t>
            </w:r>
          </w:p>
        </w:tc>
        <w:tc>
          <w:tcPr>
            <w:tcW w:w="297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52" w:line="230" w:lineRule="auto"/>
              <w:ind w:left="990"/>
              <w:rPr>
                <w:rFonts w:ascii="宋体" w:hAnsi="宋体" w:eastAsia="宋体" w:cs="宋体"/>
                <w:sz w:val="20"/>
                <w:szCs w:val="20"/>
              </w:rPr>
            </w:pPr>
            <w:r>
              <w:rPr>
                <w:rFonts w:ascii="宋体" w:hAnsi="宋体" w:eastAsia="宋体" w:cs="宋体"/>
                <w:spacing w:val="8"/>
                <w:sz w:val="20"/>
                <w:szCs w:val="20"/>
              </w:rPr>
              <w:t>悬</w:t>
            </w:r>
            <w:r>
              <w:rPr>
                <w:rFonts w:ascii="宋体" w:hAnsi="宋体" w:eastAsia="宋体" w:cs="宋体"/>
                <w:spacing w:val="6"/>
                <w:sz w:val="20"/>
                <w:szCs w:val="20"/>
              </w:rPr>
              <w:t>浮物 (</w:t>
            </w:r>
            <w:r>
              <w:rPr>
                <w:rFonts w:ascii="Times New Roman" w:hAnsi="Times New Roman" w:eastAsia="Times New Roman" w:cs="Times New Roman"/>
                <w:sz w:val="20"/>
                <w:szCs w:val="20"/>
              </w:rPr>
              <w:t>SS</w:t>
            </w:r>
            <w:r>
              <w:rPr>
                <w:rFonts w:ascii="宋体" w:hAnsi="宋体" w:eastAsia="宋体" w:cs="宋体"/>
                <w:spacing w:val="6"/>
                <w:sz w:val="20"/>
                <w:szCs w:val="20"/>
              </w:rPr>
              <w:t>)</w:t>
            </w:r>
          </w:p>
        </w:tc>
        <w:tc>
          <w:tcPr>
            <w:tcW w:w="2127" w:type="dxa"/>
            <w:gridSpan w:val="3"/>
            <w:vAlign w:val="top"/>
          </w:tcPr>
          <w:p>
            <w:pPr>
              <w:spacing w:before="88" w:line="195" w:lineRule="auto"/>
              <w:ind w:left="9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297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32" w:line="227" w:lineRule="auto"/>
              <w:ind w:left="1089"/>
              <w:rPr>
                <w:rFonts w:ascii="宋体" w:hAnsi="宋体" w:eastAsia="宋体" w:cs="宋体"/>
                <w:sz w:val="20"/>
                <w:szCs w:val="20"/>
              </w:rPr>
            </w:pPr>
            <w:r>
              <w:rPr>
                <w:rFonts w:ascii="宋体" w:hAnsi="宋体" w:eastAsia="宋体" w:cs="宋体"/>
                <w:spacing w:val="6"/>
                <w:sz w:val="20"/>
                <w:szCs w:val="20"/>
              </w:rPr>
              <w:t>总磷 (</w:t>
            </w:r>
            <w:r>
              <w:rPr>
                <w:rFonts w:ascii="Times New Roman" w:hAnsi="Times New Roman" w:eastAsia="Times New Roman" w:cs="Times New Roman"/>
                <w:sz w:val="20"/>
                <w:szCs w:val="20"/>
              </w:rPr>
              <w:t>TP</w:t>
            </w:r>
            <w:r>
              <w:rPr>
                <w:rFonts w:ascii="宋体" w:hAnsi="宋体" w:eastAsia="宋体" w:cs="宋体"/>
                <w:spacing w:val="6"/>
                <w:sz w:val="20"/>
                <w:szCs w:val="20"/>
              </w:rPr>
              <w:t>)</w:t>
            </w:r>
          </w:p>
        </w:tc>
        <w:tc>
          <w:tcPr>
            <w:tcW w:w="2127" w:type="dxa"/>
            <w:gridSpan w:val="3"/>
            <w:vAlign w:val="top"/>
          </w:tcPr>
          <w:p>
            <w:pPr>
              <w:spacing w:before="68" w:line="195" w:lineRule="auto"/>
              <w:ind w:left="1022"/>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97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52" w:line="228" w:lineRule="auto"/>
              <w:ind w:left="1209"/>
              <w:rPr>
                <w:rFonts w:ascii="宋体" w:hAnsi="宋体" w:eastAsia="宋体" w:cs="宋体"/>
                <w:sz w:val="20"/>
                <w:szCs w:val="20"/>
              </w:rPr>
            </w:pPr>
            <w:r>
              <w:rPr>
                <w:rFonts w:ascii="宋体" w:hAnsi="宋体" w:eastAsia="宋体" w:cs="宋体"/>
                <w:spacing w:val="7"/>
                <w:sz w:val="20"/>
                <w:szCs w:val="20"/>
              </w:rPr>
              <w:t>动植物油</w:t>
            </w:r>
          </w:p>
        </w:tc>
        <w:tc>
          <w:tcPr>
            <w:tcW w:w="2127" w:type="dxa"/>
            <w:gridSpan w:val="3"/>
            <w:vAlign w:val="top"/>
          </w:tcPr>
          <w:p>
            <w:pPr>
              <w:spacing w:before="87" w:line="195" w:lineRule="auto"/>
              <w:ind w:left="92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97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52" w:line="228" w:lineRule="auto"/>
              <w:ind w:left="1420"/>
              <w:rPr>
                <w:rFonts w:ascii="宋体" w:hAnsi="宋体" w:eastAsia="宋体" w:cs="宋体"/>
                <w:sz w:val="20"/>
                <w:szCs w:val="20"/>
              </w:rPr>
            </w:pPr>
            <w:r>
              <w:rPr>
                <w:rFonts w:ascii="宋体" w:hAnsi="宋体" w:eastAsia="宋体" w:cs="宋体"/>
                <w:spacing w:val="5"/>
                <w:sz w:val="20"/>
                <w:szCs w:val="20"/>
              </w:rPr>
              <w:t>氨</w:t>
            </w:r>
            <w:r>
              <w:rPr>
                <w:rFonts w:ascii="宋体" w:hAnsi="宋体" w:eastAsia="宋体" w:cs="宋体"/>
                <w:spacing w:val="4"/>
                <w:sz w:val="20"/>
                <w:szCs w:val="20"/>
              </w:rPr>
              <w:t>氮</w:t>
            </w:r>
          </w:p>
        </w:tc>
        <w:tc>
          <w:tcPr>
            <w:tcW w:w="2127" w:type="dxa"/>
            <w:gridSpan w:val="3"/>
            <w:vAlign w:val="top"/>
          </w:tcPr>
          <w:p>
            <w:pPr>
              <w:spacing w:before="177" w:line="136" w:lineRule="exact"/>
              <w:ind w:left="103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97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12" w:type="dxa"/>
            <w:vMerge w:val="continue"/>
            <w:tcBorders>
              <w:top w:val="nil"/>
              <w:left w:val="single" w:color="000000" w:sz="6" w:space="0"/>
              <w:bottom w:val="nil"/>
            </w:tcBorders>
            <w:vAlign w:val="top"/>
          </w:tcPr>
          <w:p>
            <w:pPr>
              <w:rPr>
                <w:rFonts w:ascii="Arial"/>
                <w:sz w:val="21"/>
              </w:rPr>
            </w:pPr>
          </w:p>
        </w:tc>
        <w:tc>
          <w:tcPr>
            <w:tcW w:w="3148" w:type="dxa"/>
            <w:gridSpan w:val="3"/>
            <w:vAlign w:val="top"/>
          </w:tcPr>
          <w:p>
            <w:pPr>
              <w:spacing w:before="52" w:line="228" w:lineRule="auto"/>
              <w:ind w:left="1315"/>
              <w:rPr>
                <w:rFonts w:ascii="宋体" w:hAnsi="宋体" w:eastAsia="宋体" w:cs="宋体"/>
                <w:sz w:val="20"/>
                <w:szCs w:val="20"/>
              </w:rPr>
            </w:pPr>
            <w:r>
              <w:rPr>
                <w:rFonts w:ascii="宋体" w:hAnsi="宋体" w:eastAsia="宋体" w:cs="宋体"/>
                <w:spacing w:val="7"/>
                <w:sz w:val="20"/>
                <w:szCs w:val="20"/>
              </w:rPr>
              <w:t>石</w:t>
            </w:r>
            <w:r>
              <w:rPr>
                <w:rFonts w:ascii="宋体" w:hAnsi="宋体" w:eastAsia="宋体" w:cs="宋体"/>
                <w:spacing w:val="6"/>
                <w:sz w:val="20"/>
                <w:szCs w:val="20"/>
              </w:rPr>
              <w:t>油类</w:t>
            </w:r>
          </w:p>
        </w:tc>
        <w:tc>
          <w:tcPr>
            <w:tcW w:w="2127" w:type="dxa"/>
            <w:gridSpan w:val="3"/>
            <w:vAlign w:val="top"/>
          </w:tcPr>
          <w:p>
            <w:pPr>
              <w:spacing w:before="87" w:line="195" w:lineRule="auto"/>
              <w:ind w:left="96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297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912" w:type="dxa"/>
            <w:vMerge w:val="continue"/>
            <w:tcBorders>
              <w:top w:val="nil"/>
              <w:left w:val="single" w:color="000000" w:sz="6" w:space="0"/>
              <w:bottom w:val="nil"/>
            </w:tcBorders>
            <w:vAlign w:val="top"/>
          </w:tcPr>
          <w:p>
            <w:pPr>
              <w:rPr>
                <w:rFonts w:ascii="Arial"/>
                <w:sz w:val="21"/>
              </w:rPr>
            </w:pPr>
          </w:p>
        </w:tc>
        <w:tc>
          <w:tcPr>
            <w:tcW w:w="8249" w:type="dxa"/>
            <w:gridSpan w:val="7"/>
            <w:tcBorders>
              <w:right w:val="single" w:color="000000" w:sz="6" w:space="0"/>
            </w:tcBorders>
            <w:vAlign w:val="top"/>
          </w:tcPr>
          <w:p>
            <w:pPr>
              <w:spacing w:before="45" w:line="304" w:lineRule="exact"/>
              <w:ind w:left="584"/>
              <w:rPr>
                <w:rFonts w:ascii="宋体" w:hAnsi="宋体" w:eastAsia="宋体" w:cs="宋体"/>
                <w:sz w:val="23"/>
                <w:szCs w:val="23"/>
              </w:rPr>
            </w:pPr>
            <w:r>
              <w:rPr>
                <w:rFonts w:ascii="Times New Roman" w:hAnsi="Times New Roman" w:eastAsia="Times New Roman" w:cs="Times New Roman"/>
                <w:b/>
                <w:bCs/>
                <w:spacing w:val="-6"/>
                <w:position w:val="2"/>
                <w:sz w:val="23"/>
                <w:szCs w:val="23"/>
              </w:rPr>
              <w:t>2</w:t>
            </w:r>
            <w:r>
              <w:rPr>
                <w:rFonts w:ascii="Times New Roman" w:hAnsi="Times New Roman" w:eastAsia="Times New Roman" w:cs="Times New Roman"/>
                <w:spacing w:val="-5"/>
                <w:position w:val="2"/>
                <w:sz w:val="23"/>
                <w:szCs w:val="23"/>
              </w:rPr>
              <w:t xml:space="preserve"> </w:t>
            </w:r>
            <w:r>
              <w:rPr>
                <w:rFonts w:ascii="宋体" w:hAnsi="宋体" w:eastAsia="宋体" w:cs="宋体"/>
                <w:spacing w:val="-5"/>
                <w:position w:val="2"/>
                <w:sz w:val="23"/>
                <w:szCs w:val="23"/>
                <w14:textOutline w14:w="4358" w14:cap="sq" w14:cmpd="sng">
                  <w14:solidFill>
                    <w14:srgbClr w14:val="000000"/>
                  </w14:solidFill>
                  <w14:prstDash w14:val="solid"/>
                  <w14:bevel/>
                </w14:textOutline>
              </w:rPr>
              <w:t>、废气</w:t>
            </w:r>
          </w:p>
          <w:p>
            <w:pPr>
              <w:spacing w:before="163" w:line="375" w:lineRule="auto"/>
              <w:ind w:left="131" w:right="119" w:firstLine="456"/>
              <w:rPr>
                <w:rFonts w:ascii="宋体" w:hAnsi="宋体" w:eastAsia="宋体" w:cs="宋体"/>
                <w:sz w:val="23"/>
                <w:szCs w:val="23"/>
              </w:rPr>
            </w:pPr>
            <w:r>
              <w:rPr>
                <w:rFonts w:ascii="宋体" w:hAnsi="宋体" w:eastAsia="宋体" w:cs="宋体"/>
                <w:spacing w:val="14"/>
                <w:sz w:val="23"/>
                <w:szCs w:val="23"/>
              </w:rPr>
              <w:t>施</w:t>
            </w:r>
            <w:r>
              <w:rPr>
                <w:rFonts w:ascii="宋体" w:hAnsi="宋体" w:eastAsia="宋体" w:cs="宋体"/>
                <w:spacing w:val="7"/>
                <w:sz w:val="23"/>
                <w:szCs w:val="23"/>
              </w:rPr>
              <w:t>工期废气执行《四川省施工场地扬尘排放标准》  (</w:t>
            </w:r>
            <w:r>
              <w:rPr>
                <w:rFonts w:ascii="Times New Roman" w:hAnsi="Times New Roman" w:eastAsia="Times New Roman" w:cs="Times New Roman"/>
                <w:sz w:val="23"/>
                <w:szCs w:val="23"/>
              </w:rPr>
              <w:t>DB</w:t>
            </w:r>
            <w:r>
              <w:rPr>
                <w:rFonts w:ascii="Times New Roman" w:hAnsi="Times New Roman" w:eastAsia="Times New Roman" w:cs="Times New Roman"/>
                <w:spacing w:val="7"/>
                <w:sz w:val="23"/>
                <w:szCs w:val="23"/>
              </w:rPr>
              <w:t>51-2682-2020</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33"/>
                <w:sz w:val="23"/>
                <w:szCs w:val="23"/>
              </w:rPr>
              <w:t>中</w:t>
            </w:r>
            <w:r>
              <w:rPr>
                <w:rFonts w:ascii="宋体" w:hAnsi="宋体" w:eastAsia="宋体" w:cs="宋体"/>
                <w:spacing w:val="25"/>
                <w:sz w:val="23"/>
                <w:szCs w:val="23"/>
              </w:rPr>
              <w:t xml:space="preserve">表 </w:t>
            </w:r>
            <w:r>
              <w:rPr>
                <w:rFonts w:ascii="Times New Roman" w:hAnsi="Times New Roman" w:eastAsia="Times New Roman" w:cs="Times New Roman"/>
                <w:spacing w:val="25"/>
                <w:sz w:val="23"/>
                <w:szCs w:val="23"/>
              </w:rPr>
              <w:t xml:space="preserve">1  </w:t>
            </w:r>
            <w:r>
              <w:rPr>
                <w:rFonts w:ascii="宋体" w:hAnsi="宋体" w:eastAsia="宋体" w:cs="宋体"/>
                <w:spacing w:val="25"/>
                <w:sz w:val="23"/>
                <w:szCs w:val="23"/>
              </w:rPr>
              <w:t>中的排放限值； 底泥干化场恶臭执行《恶臭污染物排放标准》</w:t>
            </w:r>
          </w:p>
          <w:p>
            <w:pPr>
              <w:spacing w:before="1" w:line="228" w:lineRule="auto"/>
              <w:ind w:left="120"/>
              <w:rPr>
                <w:rFonts w:ascii="宋体" w:hAnsi="宋体" w:eastAsia="宋体" w:cs="宋体"/>
                <w:sz w:val="23"/>
                <w:szCs w:val="23"/>
              </w:rPr>
            </w:pPr>
            <w:r>
              <w:rPr>
                <w:rFonts w:ascii="宋体" w:hAnsi="宋体" w:eastAsia="宋体" w:cs="宋体"/>
                <w:spacing w:val="16"/>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6"/>
                <w:sz w:val="23"/>
                <w:szCs w:val="23"/>
              </w:rPr>
              <w:t>1</w:t>
            </w:r>
            <w:r>
              <w:rPr>
                <w:rFonts w:ascii="Times New Roman" w:hAnsi="Times New Roman" w:eastAsia="Times New Roman" w:cs="Times New Roman"/>
                <w:spacing w:val="8"/>
                <w:sz w:val="23"/>
                <w:szCs w:val="23"/>
              </w:rPr>
              <w:t>4554-93</w:t>
            </w:r>
            <w:r>
              <w:rPr>
                <w:rFonts w:ascii="宋体" w:hAnsi="宋体" w:eastAsia="宋体" w:cs="宋体"/>
                <w:spacing w:val="8"/>
                <w:sz w:val="23"/>
                <w:szCs w:val="23"/>
              </w:rPr>
              <w:t xml:space="preserve">) 中表 </w:t>
            </w:r>
            <w:r>
              <w:rPr>
                <w:rFonts w:ascii="Times New Roman" w:hAnsi="Times New Roman" w:eastAsia="Times New Roman" w:cs="Times New Roman"/>
                <w:spacing w:val="8"/>
                <w:sz w:val="23"/>
                <w:szCs w:val="23"/>
              </w:rPr>
              <w:t xml:space="preserve">1 </w:t>
            </w:r>
            <w:r>
              <w:rPr>
                <w:rFonts w:ascii="宋体" w:hAnsi="宋体" w:eastAsia="宋体" w:cs="宋体"/>
                <w:spacing w:val="8"/>
                <w:sz w:val="23"/>
                <w:szCs w:val="23"/>
              </w:rPr>
              <w:t>的二级排放标准。</w:t>
            </w:r>
          </w:p>
          <w:p>
            <w:pPr>
              <w:spacing w:before="141" w:line="278" w:lineRule="exact"/>
              <w:ind w:left="1097"/>
              <w:rPr>
                <w:rFonts w:ascii="宋体" w:hAnsi="宋体" w:eastAsia="宋体" w:cs="宋体"/>
                <w:sz w:val="20"/>
                <w:szCs w:val="20"/>
              </w:rPr>
            </w:pPr>
            <w:r>
              <w:rPr>
                <w:rFonts w:ascii="宋体" w:hAnsi="宋体" w:eastAsia="宋体" w:cs="宋体"/>
                <w:spacing w:val="12"/>
                <w:position w:val="2"/>
                <w:sz w:val="20"/>
                <w:szCs w:val="20"/>
                <w14:textOutline w14:w="3795" w14:cap="sq" w14:cmpd="sng">
                  <w14:solidFill>
                    <w14:srgbClr w14:val="000000"/>
                  </w14:solidFill>
                  <w14:prstDash w14:val="solid"/>
                  <w14:bevel/>
                </w14:textOutline>
              </w:rPr>
              <w:t>表</w:t>
            </w:r>
            <w:r>
              <w:rPr>
                <w:rFonts w:ascii="宋体" w:hAnsi="宋体" w:eastAsia="宋体" w:cs="宋体"/>
                <w:spacing w:val="11"/>
                <w:position w:val="2"/>
                <w:sz w:val="20"/>
                <w:szCs w:val="20"/>
              </w:rPr>
              <w:t xml:space="preserve"> </w:t>
            </w:r>
            <w:r>
              <w:rPr>
                <w:rFonts w:ascii="Times New Roman" w:hAnsi="Times New Roman" w:eastAsia="Times New Roman" w:cs="Times New Roman"/>
                <w:b/>
                <w:bCs/>
                <w:spacing w:val="6"/>
                <w:position w:val="2"/>
                <w:sz w:val="20"/>
                <w:szCs w:val="20"/>
              </w:rPr>
              <w:t>3-15</w:t>
            </w:r>
            <w:r>
              <w:rPr>
                <w:rFonts w:ascii="Times New Roman" w:hAnsi="Times New Roman" w:eastAsia="Times New Roman" w:cs="Times New Roman"/>
                <w:spacing w:val="6"/>
                <w:position w:val="2"/>
                <w:sz w:val="20"/>
                <w:szCs w:val="20"/>
              </w:rPr>
              <w:t xml:space="preserve">    </w:t>
            </w:r>
            <w:r>
              <w:rPr>
                <w:rFonts w:ascii="宋体" w:hAnsi="宋体" w:eastAsia="宋体" w:cs="宋体"/>
                <w:spacing w:val="6"/>
                <w:position w:val="2"/>
                <w:sz w:val="20"/>
                <w:szCs w:val="20"/>
                <w14:textOutline w14:w="3795" w14:cap="sq" w14:cmpd="sng">
                  <w14:solidFill>
                    <w14:srgbClr w14:val="000000"/>
                  </w14:solidFill>
                  <w14:prstDash w14:val="solid"/>
                  <w14:bevel/>
                </w14:textOutline>
              </w:rPr>
              <w:t>项目施工期大气污染物排放标准值表</w:t>
            </w:r>
            <w:r>
              <w:rPr>
                <w:rFonts w:ascii="宋体" w:hAnsi="宋体" w:eastAsia="宋体" w:cs="宋体"/>
                <w:spacing w:val="6"/>
                <w:position w:val="2"/>
                <w:sz w:val="20"/>
                <w:szCs w:val="20"/>
              </w:rPr>
              <w:t xml:space="preserve">   </w:t>
            </w:r>
            <w:r>
              <w:rPr>
                <w:rFonts w:ascii="宋体" w:hAnsi="宋体" w:eastAsia="宋体" w:cs="宋体"/>
                <w:spacing w:val="6"/>
                <w:position w:val="2"/>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position w:val="2"/>
                <w:sz w:val="20"/>
                <w:szCs w:val="20"/>
              </w:rPr>
              <w:t>mg</w:t>
            </w:r>
            <w:r>
              <w:rPr>
                <w:rFonts w:ascii="Times New Roman" w:hAnsi="Times New Roman" w:eastAsia="Times New Roman" w:cs="Times New Roman"/>
                <w:b/>
                <w:bCs/>
                <w:spacing w:val="6"/>
                <w:position w:val="2"/>
                <w:sz w:val="20"/>
                <w:szCs w:val="20"/>
              </w:rPr>
              <w:t>/</w:t>
            </w:r>
            <w:r>
              <w:rPr>
                <w:rFonts w:ascii="Times New Roman" w:hAnsi="Times New Roman" w:eastAsia="Times New Roman" w:cs="Times New Roman"/>
                <w:b/>
                <w:bCs/>
                <w:position w:val="2"/>
                <w:sz w:val="20"/>
                <w:szCs w:val="20"/>
              </w:rPr>
              <w:t>m</w:t>
            </w:r>
            <w:r>
              <w:rPr>
                <w:rFonts w:ascii="Times New Roman" w:hAnsi="Times New Roman" w:eastAsia="Times New Roman" w:cs="Times New Roman"/>
                <w:b/>
                <w:bCs/>
                <w:spacing w:val="6"/>
                <w:position w:val="8"/>
                <w:sz w:val="13"/>
                <w:szCs w:val="13"/>
              </w:rPr>
              <w:t>3</w:t>
            </w:r>
            <w:r>
              <w:rPr>
                <w:rFonts w:ascii="Times New Roman" w:hAnsi="Times New Roman" w:eastAsia="Times New Roman" w:cs="Times New Roman"/>
                <w:spacing w:val="6"/>
                <w:position w:val="8"/>
                <w:sz w:val="13"/>
                <w:szCs w:val="13"/>
              </w:rPr>
              <w:t xml:space="preserve"> </w:t>
            </w:r>
            <w:r>
              <w:rPr>
                <w:rFonts w:ascii="宋体" w:hAnsi="宋体" w:eastAsia="宋体" w:cs="宋体"/>
                <w:spacing w:val="6"/>
                <w:position w:val="2"/>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12" w:type="dxa"/>
            <w:vMerge w:val="continue"/>
            <w:tcBorders>
              <w:top w:val="nil"/>
              <w:left w:val="single" w:color="000000" w:sz="6" w:space="0"/>
              <w:bottom w:val="nil"/>
            </w:tcBorders>
            <w:vAlign w:val="top"/>
          </w:tcPr>
          <w:p>
            <w:pPr>
              <w:rPr>
                <w:rFonts w:ascii="Arial"/>
                <w:sz w:val="21"/>
              </w:rPr>
            </w:pPr>
          </w:p>
        </w:tc>
        <w:tc>
          <w:tcPr>
            <w:tcW w:w="859" w:type="dxa"/>
            <w:vAlign w:val="top"/>
          </w:tcPr>
          <w:p>
            <w:pPr>
              <w:spacing w:before="42" w:line="226" w:lineRule="auto"/>
              <w:ind w:left="27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3415" w:type="dxa"/>
            <w:gridSpan w:val="4"/>
            <w:vAlign w:val="top"/>
          </w:tcPr>
          <w:p>
            <w:pPr>
              <w:spacing w:before="42" w:line="226" w:lineRule="auto"/>
              <w:ind w:left="766"/>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无</w:t>
            </w:r>
            <w:r>
              <w:rPr>
                <w:rFonts w:ascii="宋体" w:hAnsi="宋体" w:eastAsia="宋体" w:cs="宋体"/>
                <w:spacing w:val="9"/>
                <w:sz w:val="20"/>
                <w:szCs w:val="20"/>
                <w14:textOutline w14:w="3795" w14:cap="sq" w14:cmpd="sng">
                  <w14:solidFill>
                    <w14:srgbClr w14:val="000000"/>
                  </w14:solidFill>
                  <w14:prstDash w14:val="solid"/>
                  <w14:bevel/>
                </w14:textOutline>
              </w:rPr>
              <w:t>组织排放监控浓度</w:t>
            </w:r>
          </w:p>
        </w:tc>
        <w:tc>
          <w:tcPr>
            <w:tcW w:w="3975" w:type="dxa"/>
            <w:gridSpan w:val="2"/>
            <w:tcBorders>
              <w:right w:val="single" w:color="000000" w:sz="6" w:space="0"/>
            </w:tcBorders>
            <w:vAlign w:val="top"/>
          </w:tcPr>
          <w:p>
            <w:pPr>
              <w:spacing w:before="42" w:line="226" w:lineRule="auto"/>
              <w:ind w:left="151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标</w:t>
            </w:r>
            <w:r>
              <w:rPr>
                <w:rFonts w:ascii="宋体" w:hAnsi="宋体" w:eastAsia="宋体" w:cs="宋体"/>
                <w:spacing w:val="8"/>
                <w:sz w:val="20"/>
                <w:szCs w:val="20"/>
                <w14:textOutline w14:w="3795" w14:cap="sq" w14:cmpd="sng">
                  <w14:solidFill>
                    <w14:srgbClr w14:val="000000"/>
                  </w14:solidFill>
                  <w14:prstDash w14:val="solid"/>
                  <w14:bevel/>
                </w14:textOutline>
              </w:rPr>
              <w:t>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12" w:type="dxa"/>
            <w:vMerge w:val="continue"/>
            <w:tcBorders>
              <w:top w:val="nil"/>
              <w:left w:val="single" w:color="000000" w:sz="6" w:space="0"/>
              <w:bottom w:val="nil"/>
            </w:tcBorders>
            <w:vAlign w:val="top"/>
          </w:tcPr>
          <w:p>
            <w:pPr>
              <w:rPr>
                <w:rFonts w:ascii="Arial"/>
                <w:sz w:val="21"/>
              </w:rPr>
            </w:pPr>
          </w:p>
        </w:tc>
        <w:tc>
          <w:tcPr>
            <w:tcW w:w="859" w:type="dxa"/>
            <w:vMerge w:val="restart"/>
            <w:tcBorders>
              <w:bottom w:val="nil"/>
            </w:tcBorders>
            <w:vAlign w:val="top"/>
          </w:tcPr>
          <w:p>
            <w:pPr>
              <w:spacing w:before="167" w:line="273" w:lineRule="exact"/>
              <w:ind w:left="272"/>
              <w:rPr>
                <w:rFonts w:ascii="宋体" w:hAnsi="宋体" w:eastAsia="宋体" w:cs="宋体"/>
                <w:sz w:val="20"/>
                <w:szCs w:val="20"/>
              </w:rPr>
            </w:pPr>
            <w:r>
              <w:rPr>
                <w:rFonts w:ascii="宋体" w:hAnsi="宋体" w:eastAsia="宋体" w:cs="宋体"/>
                <w:spacing w:val="5"/>
                <w:position w:val="4"/>
                <w:sz w:val="20"/>
                <w:szCs w:val="20"/>
              </w:rPr>
              <w:t>颗粒</w:t>
            </w:r>
          </w:p>
          <w:p>
            <w:pPr>
              <w:spacing w:line="229" w:lineRule="auto"/>
              <w:ind w:left="378"/>
              <w:rPr>
                <w:rFonts w:ascii="宋体" w:hAnsi="宋体" w:eastAsia="宋体" w:cs="宋体"/>
                <w:sz w:val="20"/>
                <w:szCs w:val="20"/>
              </w:rPr>
            </w:pPr>
            <w:r>
              <w:rPr>
                <w:rFonts w:ascii="宋体" w:hAnsi="宋体" w:eastAsia="宋体" w:cs="宋体"/>
                <w:sz w:val="20"/>
                <w:szCs w:val="20"/>
              </w:rPr>
              <w:t>物</w:t>
            </w:r>
          </w:p>
        </w:tc>
        <w:tc>
          <w:tcPr>
            <w:tcW w:w="1997" w:type="dxa"/>
            <w:vAlign w:val="top"/>
          </w:tcPr>
          <w:p>
            <w:pPr>
              <w:spacing w:before="1" w:line="253" w:lineRule="auto"/>
              <w:ind w:left="334" w:right="133" w:hanging="203"/>
              <w:rPr>
                <w:rFonts w:ascii="宋体" w:hAnsi="宋体" w:eastAsia="宋体" w:cs="宋体"/>
                <w:sz w:val="20"/>
                <w:szCs w:val="20"/>
              </w:rPr>
            </w:pPr>
            <w:r>
              <w:rPr>
                <w:rFonts w:ascii="宋体" w:hAnsi="宋体" w:eastAsia="宋体" w:cs="宋体"/>
                <w:spacing w:val="8"/>
                <w:sz w:val="20"/>
                <w:szCs w:val="20"/>
              </w:rPr>
              <w:t>拆除工程</w:t>
            </w:r>
            <w:r>
              <w:rPr>
                <w:rFonts w:ascii="Times New Roman" w:hAnsi="Times New Roman" w:eastAsia="Times New Roman" w:cs="Times New Roman"/>
                <w:spacing w:val="8"/>
                <w:sz w:val="20"/>
                <w:szCs w:val="20"/>
              </w:rPr>
              <w:t>/</w:t>
            </w:r>
            <w:r>
              <w:rPr>
                <w:rFonts w:ascii="宋体" w:hAnsi="宋体" w:eastAsia="宋体" w:cs="宋体"/>
                <w:spacing w:val="8"/>
                <w:sz w:val="20"/>
                <w:szCs w:val="20"/>
              </w:rPr>
              <w:t>土方开</w:t>
            </w:r>
            <w:r>
              <w:rPr>
                <w:rFonts w:ascii="宋体" w:hAnsi="宋体" w:eastAsia="宋体" w:cs="宋体"/>
                <w:spacing w:val="7"/>
                <w:sz w:val="20"/>
                <w:szCs w:val="20"/>
              </w:rPr>
              <w:t>挖</w:t>
            </w:r>
            <w:r>
              <w:rPr>
                <w:rFonts w:ascii="宋体" w:hAnsi="宋体" w:eastAsia="宋体" w:cs="宋体"/>
                <w:sz w:val="20"/>
                <w:szCs w:val="20"/>
              </w:rPr>
              <w:t xml:space="preserve"> </w:t>
            </w:r>
            <w:r>
              <w:rPr>
                <w:rFonts w:ascii="Times New Roman" w:hAnsi="Times New Roman" w:eastAsia="Times New Roman" w:cs="Times New Roman"/>
                <w:spacing w:val="11"/>
                <w:sz w:val="20"/>
                <w:szCs w:val="20"/>
              </w:rPr>
              <w:t>/</w:t>
            </w:r>
            <w:r>
              <w:rPr>
                <w:rFonts w:ascii="宋体" w:hAnsi="宋体" w:eastAsia="宋体" w:cs="宋体"/>
                <w:spacing w:val="8"/>
                <w:sz w:val="20"/>
                <w:szCs w:val="20"/>
              </w:rPr>
              <w:t>土方回填阶段</w:t>
            </w:r>
          </w:p>
        </w:tc>
        <w:tc>
          <w:tcPr>
            <w:tcW w:w="1418" w:type="dxa"/>
            <w:gridSpan w:val="3"/>
            <w:vAlign w:val="top"/>
          </w:tcPr>
          <w:p>
            <w:pPr>
              <w:spacing w:before="32" w:line="239" w:lineRule="auto"/>
              <w:ind w:left="609" w:right="183" w:hanging="420"/>
              <w:rPr>
                <w:rFonts w:ascii="宋体" w:hAnsi="宋体" w:eastAsia="宋体" w:cs="宋体"/>
                <w:sz w:val="20"/>
                <w:szCs w:val="20"/>
              </w:rPr>
            </w:pPr>
            <w:r>
              <w:rPr>
                <w:rFonts w:ascii="宋体" w:hAnsi="宋体" w:eastAsia="宋体" w:cs="宋体"/>
                <w:spacing w:val="8"/>
                <w:sz w:val="20"/>
                <w:szCs w:val="20"/>
              </w:rPr>
              <w:t>其他工程</w:t>
            </w:r>
            <w:r>
              <w:rPr>
                <w:rFonts w:ascii="宋体" w:hAnsi="宋体" w:eastAsia="宋体" w:cs="宋体"/>
                <w:spacing w:val="7"/>
                <w:sz w:val="20"/>
                <w:szCs w:val="20"/>
              </w:rPr>
              <w:t>阶</w:t>
            </w:r>
            <w:r>
              <w:rPr>
                <w:rFonts w:ascii="宋体" w:hAnsi="宋体" w:eastAsia="宋体" w:cs="宋体"/>
                <w:sz w:val="20"/>
                <w:szCs w:val="20"/>
              </w:rPr>
              <w:t xml:space="preserve"> 段</w:t>
            </w:r>
          </w:p>
        </w:tc>
        <w:tc>
          <w:tcPr>
            <w:tcW w:w="3975" w:type="dxa"/>
            <w:gridSpan w:val="2"/>
            <w:vMerge w:val="restart"/>
            <w:tcBorders>
              <w:bottom w:val="nil"/>
              <w:right w:val="single" w:color="000000" w:sz="6" w:space="0"/>
            </w:tcBorders>
            <w:vAlign w:val="top"/>
          </w:tcPr>
          <w:p>
            <w:pPr>
              <w:spacing w:before="33" w:line="250" w:lineRule="auto"/>
              <w:ind w:left="158" w:right="243" w:firstLine="261"/>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8"/>
                <w:sz w:val="20"/>
                <w:szCs w:val="20"/>
              </w:rPr>
              <w:t>四川省施工场地扬尘排放标准》</w:t>
            </w:r>
            <w:r>
              <w:rPr>
                <w:rFonts w:ascii="宋体" w:hAnsi="宋体" w:eastAsia="宋体" w:cs="宋体"/>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51-2682-2020</w:t>
            </w:r>
            <w:r>
              <w:rPr>
                <w:rFonts w:ascii="宋体" w:hAnsi="宋体" w:eastAsia="宋体" w:cs="宋体"/>
                <w:spacing w:val="8"/>
                <w:sz w:val="20"/>
                <w:szCs w:val="20"/>
              </w:rPr>
              <w:t xml:space="preserve">) 中表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中的排放限</w:t>
            </w:r>
          </w:p>
          <w:p>
            <w:pPr>
              <w:spacing w:line="227" w:lineRule="auto"/>
              <w:ind w:left="1833"/>
              <w:rPr>
                <w:rFonts w:ascii="宋体" w:hAnsi="宋体" w:eastAsia="宋体" w:cs="宋体"/>
                <w:sz w:val="20"/>
                <w:szCs w:val="20"/>
              </w:rPr>
            </w:pPr>
            <w:r>
              <w:rPr>
                <w:rFonts w:ascii="宋体" w:hAnsi="宋体" w:eastAsia="宋体" w:cs="宋体"/>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12" w:type="dxa"/>
            <w:vMerge w:val="continue"/>
            <w:tcBorders>
              <w:top w:val="nil"/>
              <w:left w:val="single" w:color="000000" w:sz="6" w:space="0"/>
              <w:bottom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1997" w:type="dxa"/>
            <w:vAlign w:val="top"/>
          </w:tcPr>
          <w:p>
            <w:pPr>
              <w:spacing w:line="267" w:lineRule="exact"/>
              <w:ind w:left="595"/>
              <w:rPr>
                <w:rFonts w:ascii="Times New Roman" w:hAnsi="Times New Roman" w:eastAsia="Times New Roman" w:cs="Times New Roman"/>
                <w:sz w:val="13"/>
                <w:szCs w:val="13"/>
              </w:rPr>
            </w:pPr>
            <w:r>
              <w:rPr>
                <w:rFonts w:ascii="Times New Roman" w:hAnsi="Times New Roman" w:eastAsia="Times New Roman" w:cs="Times New Roman"/>
                <w:spacing w:val="7"/>
                <w:position w:val="3"/>
                <w:sz w:val="20"/>
                <w:szCs w:val="20"/>
              </w:rPr>
              <w:t>6</w:t>
            </w:r>
            <w:r>
              <w:rPr>
                <w:rFonts w:ascii="Times New Roman" w:hAnsi="Times New Roman" w:eastAsia="Times New Roman" w:cs="Times New Roman"/>
                <w:spacing w:val="5"/>
                <w:position w:val="3"/>
                <w:sz w:val="20"/>
                <w:szCs w:val="20"/>
              </w:rPr>
              <w:t>00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5"/>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5"/>
                <w:position w:val="9"/>
                <w:sz w:val="13"/>
                <w:szCs w:val="13"/>
              </w:rPr>
              <w:t>3</w:t>
            </w:r>
          </w:p>
        </w:tc>
        <w:tc>
          <w:tcPr>
            <w:tcW w:w="1418" w:type="dxa"/>
            <w:gridSpan w:val="3"/>
            <w:vAlign w:val="top"/>
          </w:tcPr>
          <w:p>
            <w:pPr>
              <w:spacing w:line="267" w:lineRule="exact"/>
              <w:ind w:left="302"/>
              <w:rPr>
                <w:rFonts w:ascii="Times New Roman" w:hAnsi="Times New Roman" w:eastAsia="Times New Roman" w:cs="Times New Roman"/>
                <w:sz w:val="13"/>
                <w:szCs w:val="13"/>
              </w:rPr>
            </w:pPr>
            <w:r>
              <w:rPr>
                <w:rFonts w:ascii="Times New Roman" w:hAnsi="Times New Roman" w:eastAsia="Times New Roman" w:cs="Times New Roman"/>
                <w:spacing w:val="7"/>
                <w:position w:val="3"/>
                <w:sz w:val="20"/>
                <w:szCs w:val="20"/>
              </w:rPr>
              <w:t>250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7"/>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6"/>
                <w:position w:val="9"/>
                <w:sz w:val="13"/>
                <w:szCs w:val="13"/>
              </w:rPr>
              <w:t>3</w:t>
            </w:r>
          </w:p>
        </w:tc>
        <w:tc>
          <w:tcPr>
            <w:tcW w:w="3975"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2" w:type="dxa"/>
            <w:vMerge w:val="continue"/>
            <w:tcBorders>
              <w:top w:val="nil"/>
              <w:left w:val="single" w:color="000000" w:sz="6" w:space="0"/>
              <w:bottom w:val="nil"/>
            </w:tcBorders>
            <w:vAlign w:val="top"/>
          </w:tcPr>
          <w:p>
            <w:pPr>
              <w:rPr>
                <w:rFonts w:ascii="Arial"/>
                <w:sz w:val="21"/>
              </w:rPr>
            </w:pPr>
          </w:p>
        </w:tc>
        <w:tc>
          <w:tcPr>
            <w:tcW w:w="859" w:type="dxa"/>
            <w:vAlign w:val="top"/>
          </w:tcPr>
          <w:p>
            <w:pPr>
              <w:spacing w:before="34" w:line="224" w:lineRule="auto"/>
              <w:ind w:left="378"/>
              <w:rPr>
                <w:rFonts w:ascii="宋体" w:hAnsi="宋体" w:eastAsia="宋体" w:cs="宋体"/>
                <w:sz w:val="20"/>
                <w:szCs w:val="20"/>
              </w:rPr>
            </w:pPr>
            <w:r>
              <w:rPr>
                <w:rFonts w:ascii="宋体" w:hAnsi="宋体" w:eastAsia="宋体" w:cs="宋体"/>
                <w:sz w:val="20"/>
                <w:szCs w:val="20"/>
              </w:rPr>
              <w:t>氨</w:t>
            </w:r>
          </w:p>
        </w:tc>
        <w:tc>
          <w:tcPr>
            <w:tcW w:w="3415" w:type="dxa"/>
            <w:gridSpan w:val="4"/>
            <w:vAlign w:val="top"/>
          </w:tcPr>
          <w:p>
            <w:pPr>
              <w:spacing w:before="3" w:line="274" w:lineRule="exact"/>
              <w:ind w:left="1319"/>
              <w:rPr>
                <w:rFonts w:ascii="Times New Roman" w:hAnsi="Times New Roman" w:eastAsia="Times New Roman" w:cs="Times New Roman"/>
                <w:sz w:val="13"/>
                <w:szCs w:val="13"/>
              </w:rPr>
            </w:pPr>
            <w:r>
              <w:rPr>
                <w:rFonts w:ascii="Times New Roman" w:hAnsi="Times New Roman" w:eastAsia="Times New Roman" w:cs="Times New Roman"/>
                <w:spacing w:val="4"/>
                <w:position w:val="1"/>
                <w:sz w:val="20"/>
                <w:szCs w:val="20"/>
              </w:rPr>
              <w:t>1</w:t>
            </w:r>
            <w:r>
              <w:rPr>
                <w:rFonts w:ascii="Times New Roman" w:hAnsi="Times New Roman" w:eastAsia="Times New Roman" w:cs="Times New Roman"/>
                <w:spacing w:val="3"/>
                <w:position w:val="1"/>
                <w:sz w:val="20"/>
                <w:szCs w:val="20"/>
              </w:rPr>
              <w:t>.</w:t>
            </w:r>
            <w:r>
              <w:rPr>
                <w:rFonts w:ascii="Times New Roman" w:hAnsi="Times New Roman" w:eastAsia="Times New Roman" w:cs="Times New Roman"/>
                <w:spacing w:val="2"/>
                <w:position w:val="1"/>
                <w:sz w:val="20"/>
                <w:szCs w:val="20"/>
              </w:rPr>
              <w:t>5</w:t>
            </w:r>
            <w:r>
              <w:rPr>
                <w:rFonts w:ascii="Times New Roman" w:hAnsi="Times New Roman" w:eastAsia="Times New Roman" w:cs="Times New Roman"/>
                <w:position w:val="1"/>
                <w:sz w:val="20"/>
                <w:szCs w:val="20"/>
              </w:rPr>
              <w:t>mg</w:t>
            </w:r>
            <w:r>
              <w:rPr>
                <w:rFonts w:ascii="Times New Roman" w:hAnsi="Times New Roman" w:eastAsia="Times New Roman" w:cs="Times New Roman"/>
                <w:spacing w:val="2"/>
                <w:position w:val="1"/>
                <w:sz w:val="20"/>
                <w:szCs w:val="20"/>
              </w:rPr>
              <w:t>/</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2"/>
                <w:position w:val="7"/>
                <w:sz w:val="13"/>
                <w:szCs w:val="13"/>
              </w:rPr>
              <w:t>3</w:t>
            </w:r>
          </w:p>
        </w:tc>
        <w:tc>
          <w:tcPr>
            <w:tcW w:w="3975" w:type="dxa"/>
            <w:gridSpan w:val="2"/>
            <w:vMerge w:val="restart"/>
            <w:tcBorders>
              <w:bottom w:val="nil"/>
              <w:right w:val="single" w:color="000000" w:sz="6" w:space="0"/>
            </w:tcBorders>
            <w:vAlign w:val="top"/>
          </w:tcPr>
          <w:p>
            <w:pPr>
              <w:spacing w:before="176" w:line="265" w:lineRule="auto"/>
              <w:ind w:left="1012" w:right="156" w:hanging="892"/>
              <w:rPr>
                <w:rFonts w:ascii="宋体" w:hAnsi="宋体" w:eastAsia="宋体" w:cs="宋体"/>
                <w:sz w:val="20"/>
                <w:szCs w:val="20"/>
              </w:rPr>
            </w:pPr>
            <w:r>
              <w:rPr>
                <w:rFonts w:ascii="宋体" w:hAnsi="宋体" w:eastAsia="宋体" w:cs="宋体"/>
                <w:spacing w:val="7"/>
                <w:sz w:val="20"/>
                <w:szCs w:val="20"/>
              </w:rPr>
              <w:t>《恶臭污染物排放标准》(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14554-93</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4"/>
                <w:sz w:val="20"/>
                <w:szCs w:val="20"/>
              </w:rPr>
              <w:t>中表</w:t>
            </w:r>
            <w:r>
              <w:rPr>
                <w:rFonts w:ascii="宋体" w:hAnsi="宋体" w:eastAsia="宋体" w:cs="宋体"/>
                <w:spacing w:val="3"/>
                <w:sz w:val="20"/>
                <w:szCs w:val="20"/>
              </w:rPr>
              <w:t xml:space="preserve">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中的二级排放标准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vMerge w:val="continue"/>
            <w:tcBorders>
              <w:top w:val="nil"/>
              <w:left w:val="single" w:color="000000" w:sz="6" w:space="0"/>
              <w:bottom w:val="nil"/>
            </w:tcBorders>
            <w:vAlign w:val="top"/>
          </w:tcPr>
          <w:p>
            <w:pPr>
              <w:rPr>
                <w:rFonts w:ascii="Arial"/>
                <w:sz w:val="21"/>
              </w:rPr>
            </w:pPr>
          </w:p>
        </w:tc>
        <w:tc>
          <w:tcPr>
            <w:tcW w:w="859" w:type="dxa"/>
            <w:vAlign w:val="top"/>
          </w:tcPr>
          <w:p>
            <w:pPr>
              <w:spacing w:before="32" w:line="274" w:lineRule="exact"/>
              <w:ind w:left="272"/>
              <w:rPr>
                <w:rFonts w:ascii="宋体" w:hAnsi="宋体" w:eastAsia="宋体" w:cs="宋体"/>
                <w:sz w:val="20"/>
                <w:szCs w:val="20"/>
              </w:rPr>
            </w:pPr>
            <w:r>
              <w:rPr>
                <w:rFonts w:ascii="宋体" w:hAnsi="宋体" w:eastAsia="宋体" w:cs="宋体"/>
                <w:spacing w:val="5"/>
                <w:position w:val="4"/>
                <w:sz w:val="20"/>
                <w:szCs w:val="20"/>
              </w:rPr>
              <w:t>硫化</w:t>
            </w:r>
          </w:p>
          <w:p>
            <w:pPr>
              <w:spacing w:line="229" w:lineRule="auto"/>
              <w:ind w:left="378"/>
              <w:rPr>
                <w:rFonts w:ascii="宋体" w:hAnsi="宋体" w:eastAsia="宋体" w:cs="宋体"/>
                <w:sz w:val="20"/>
                <w:szCs w:val="20"/>
              </w:rPr>
            </w:pPr>
            <w:r>
              <w:rPr>
                <w:rFonts w:ascii="宋体" w:hAnsi="宋体" w:eastAsia="宋体" w:cs="宋体"/>
                <w:sz w:val="20"/>
                <w:szCs w:val="20"/>
              </w:rPr>
              <w:t>氢</w:t>
            </w:r>
          </w:p>
        </w:tc>
        <w:tc>
          <w:tcPr>
            <w:tcW w:w="3415" w:type="dxa"/>
            <w:gridSpan w:val="4"/>
            <w:vAlign w:val="top"/>
          </w:tcPr>
          <w:p>
            <w:pPr>
              <w:spacing w:before="138" w:line="274" w:lineRule="exact"/>
              <w:ind w:left="1246"/>
              <w:rPr>
                <w:rFonts w:ascii="Times New Roman" w:hAnsi="Times New Roman" w:eastAsia="Times New Roman" w:cs="Times New Roman"/>
                <w:sz w:val="13"/>
                <w:szCs w:val="13"/>
              </w:rPr>
            </w:pPr>
            <w:r>
              <w:rPr>
                <w:rFonts w:ascii="Times New Roman" w:hAnsi="Times New Roman" w:eastAsia="Times New Roman" w:cs="Times New Roman"/>
                <w:spacing w:val="8"/>
                <w:position w:val="1"/>
                <w:sz w:val="20"/>
                <w:szCs w:val="20"/>
              </w:rPr>
              <w:t>0</w:t>
            </w:r>
            <w:r>
              <w:rPr>
                <w:rFonts w:ascii="Times New Roman" w:hAnsi="Times New Roman" w:eastAsia="Times New Roman" w:cs="Times New Roman"/>
                <w:spacing w:val="6"/>
                <w:position w:val="1"/>
                <w:sz w:val="20"/>
                <w:szCs w:val="20"/>
              </w:rPr>
              <w:t>.06</w:t>
            </w:r>
            <w:r>
              <w:rPr>
                <w:rFonts w:ascii="Times New Roman" w:hAnsi="Times New Roman" w:eastAsia="Times New Roman" w:cs="Times New Roman"/>
                <w:position w:val="1"/>
                <w:sz w:val="20"/>
                <w:szCs w:val="20"/>
              </w:rPr>
              <w:t>mg</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6"/>
                <w:position w:val="7"/>
                <w:sz w:val="13"/>
                <w:szCs w:val="13"/>
              </w:rPr>
              <w:t>3</w:t>
            </w:r>
          </w:p>
        </w:tc>
        <w:tc>
          <w:tcPr>
            <w:tcW w:w="3975"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912" w:type="dxa"/>
            <w:vMerge w:val="continue"/>
            <w:tcBorders>
              <w:top w:val="nil"/>
              <w:left w:val="single" w:color="000000" w:sz="6" w:space="0"/>
              <w:bottom w:val="nil"/>
            </w:tcBorders>
            <w:vAlign w:val="top"/>
          </w:tcPr>
          <w:p>
            <w:pPr>
              <w:rPr>
                <w:rFonts w:ascii="Arial"/>
                <w:sz w:val="21"/>
              </w:rPr>
            </w:pPr>
          </w:p>
        </w:tc>
        <w:tc>
          <w:tcPr>
            <w:tcW w:w="8249" w:type="dxa"/>
            <w:gridSpan w:val="7"/>
            <w:tcBorders>
              <w:right w:val="single" w:color="000000" w:sz="6" w:space="0"/>
            </w:tcBorders>
            <w:vAlign w:val="top"/>
          </w:tcPr>
          <w:p>
            <w:pPr>
              <w:spacing w:before="49" w:line="304" w:lineRule="exact"/>
              <w:ind w:left="583"/>
              <w:rPr>
                <w:rFonts w:ascii="宋体" w:hAnsi="宋体" w:eastAsia="宋体" w:cs="宋体"/>
                <w:sz w:val="23"/>
                <w:szCs w:val="23"/>
              </w:rPr>
            </w:pPr>
            <w:r>
              <w:rPr>
                <w:rFonts w:ascii="Times New Roman" w:hAnsi="Times New Roman" w:eastAsia="Times New Roman" w:cs="Times New Roman"/>
                <w:b/>
                <w:bCs/>
                <w:spacing w:val="-8"/>
                <w:position w:val="2"/>
                <w:sz w:val="23"/>
                <w:szCs w:val="23"/>
              </w:rPr>
              <w:t>3</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、噪声</w:t>
            </w:r>
          </w:p>
          <w:p>
            <w:pPr>
              <w:spacing w:before="161" w:line="468" w:lineRule="exact"/>
              <w:ind w:left="592"/>
              <w:rPr>
                <w:rFonts w:ascii="宋体" w:hAnsi="宋体" w:eastAsia="宋体" w:cs="宋体"/>
                <w:sz w:val="23"/>
                <w:szCs w:val="23"/>
              </w:rPr>
            </w:pPr>
            <w:r>
              <w:rPr>
                <w:rFonts w:ascii="宋体" w:hAnsi="宋体" w:eastAsia="宋体" w:cs="宋体"/>
                <w:spacing w:val="-34"/>
                <w:position w:val="17"/>
                <w:sz w:val="23"/>
                <w:szCs w:val="23"/>
              </w:rPr>
              <w:t>项</w:t>
            </w:r>
            <w:r>
              <w:rPr>
                <w:rFonts w:ascii="宋体" w:hAnsi="宋体" w:eastAsia="宋体" w:cs="宋体"/>
                <w:spacing w:val="-31"/>
                <w:position w:val="17"/>
                <w:sz w:val="23"/>
                <w:szCs w:val="23"/>
              </w:rPr>
              <w:t xml:space="preserve"> </w:t>
            </w:r>
            <w:r>
              <w:rPr>
                <w:rFonts w:ascii="宋体" w:hAnsi="宋体" w:eastAsia="宋体" w:cs="宋体"/>
                <w:spacing w:val="-17"/>
                <w:position w:val="17"/>
                <w:sz w:val="23"/>
                <w:szCs w:val="23"/>
              </w:rPr>
              <w:t>目 施 工 期 噪 声 执 行 《 建 筑 施 工 场 界 环 境 噪 声 排 放 标 准 》</w:t>
            </w:r>
          </w:p>
          <w:p>
            <w:pPr>
              <w:spacing w:line="231" w:lineRule="auto"/>
              <w:ind w:left="120"/>
              <w:rPr>
                <w:rFonts w:ascii="宋体" w:hAnsi="宋体" w:eastAsia="宋体" w:cs="宋体"/>
                <w:sz w:val="23"/>
                <w:szCs w:val="23"/>
              </w:rPr>
            </w:pPr>
            <w:r>
              <w:rPr>
                <w:rFonts w:ascii="宋体" w:hAnsi="宋体" w:eastAsia="宋体" w:cs="宋体"/>
                <w:spacing w:val="6"/>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6"/>
                <w:sz w:val="23"/>
                <w:szCs w:val="23"/>
              </w:rPr>
              <w:t>12348-2011</w:t>
            </w:r>
            <w:r>
              <w:rPr>
                <w:rFonts w:ascii="宋体" w:hAnsi="宋体" w:eastAsia="宋体" w:cs="宋体"/>
                <w:spacing w:val="6"/>
                <w:sz w:val="23"/>
                <w:szCs w:val="23"/>
              </w:rPr>
              <w:t>) 。运营期无噪声产生</w:t>
            </w:r>
            <w:r>
              <w:rPr>
                <w:rFonts w:ascii="宋体" w:hAnsi="宋体" w:eastAsia="宋体" w:cs="宋体"/>
                <w:spacing w:val="2"/>
                <w:sz w:val="23"/>
                <w:szCs w:val="23"/>
              </w:rPr>
              <w:t>。</w:t>
            </w:r>
          </w:p>
          <w:p>
            <w:pPr>
              <w:spacing w:before="138" w:line="278" w:lineRule="exact"/>
              <w:ind w:left="651"/>
              <w:rPr>
                <w:rFonts w:ascii="Times New Roman" w:hAnsi="Times New Roman" w:eastAsia="Times New Roman" w:cs="Times New Roman"/>
                <w:sz w:val="20"/>
                <w:szCs w:val="20"/>
              </w:rPr>
            </w:pPr>
            <w:r>
              <w:rPr>
                <w:rFonts w:ascii="宋体" w:hAnsi="宋体" w:eastAsia="宋体" w:cs="宋体"/>
                <w:spacing w:val="6"/>
                <w:position w:val="2"/>
                <w:sz w:val="20"/>
                <w:szCs w:val="20"/>
                <w14:textOutline w14:w="3795" w14:cap="sq" w14:cmpd="sng">
                  <w14:solidFill>
                    <w14:srgbClr w14:val="000000"/>
                  </w14:solidFill>
                  <w14:prstDash w14:val="solid"/>
                  <w14:bevel/>
                </w14:textOutline>
              </w:rPr>
              <w:t>表</w:t>
            </w:r>
            <w:r>
              <w:rPr>
                <w:rFonts w:ascii="宋体" w:hAnsi="宋体" w:eastAsia="宋体" w:cs="宋体"/>
                <w:spacing w:val="6"/>
                <w:position w:val="2"/>
                <w:sz w:val="20"/>
                <w:szCs w:val="20"/>
              </w:rPr>
              <w:t xml:space="preserve"> </w:t>
            </w:r>
            <w:r>
              <w:rPr>
                <w:rFonts w:ascii="Times New Roman" w:hAnsi="Times New Roman" w:eastAsia="Times New Roman" w:cs="Times New Roman"/>
                <w:b/>
                <w:bCs/>
                <w:spacing w:val="6"/>
                <w:position w:val="2"/>
                <w:sz w:val="20"/>
                <w:szCs w:val="20"/>
              </w:rPr>
              <w:t>3-16</w:t>
            </w:r>
            <w:r>
              <w:rPr>
                <w:rFonts w:ascii="Times New Roman" w:hAnsi="Times New Roman" w:eastAsia="Times New Roman" w:cs="Times New Roman"/>
                <w:spacing w:val="6"/>
                <w:position w:val="2"/>
                <w:sz w:val="20"/>
                <w:szCs w:val="20"/>
              </w:rPr>
              <w:t xml:space="preserve">          </w:t>
            </w:r>
            <w:r>
              <w:rPr>
                <w:rFonts w:ascii="宋体" w:hAnsi="宋体" w:eastAsia="宋体" w:cs="宋体"/>
                <w:spacing w:val="6"/>
                <w:position w:val="2"/>
                <w:sz w:val="20"/>
                <w:szCs w:val="20"/>
                <w14:textOutline w14:w="3795" w14:cap="sq" w14:cmpd="sng">
                  <w14:solidFill>
                    <w14:srgbClr w14:val="000000"/>
                  </w14:solidFill>
                  <w14:prstDash w14:val="solid"/>
                  <w14:bevel/>
                </w14:textOutline>
              </w:rPr>
              <w:t>建筑施工场界环境噪声排放限值</w:t>
            </w:r>
            <w:r>
              <w:rPr>
                <w:rFonts w:ascii="宋体" w:hAnsi="宋体" w:eastAsia="宋体" w:cs="宋体"/>
                <w:spacing w:val="6"/>
                <w:position w:val="2"/>
                <w:sz w:val="20"/>
                <w:szCs w:val="20"/>
              </w:rPr>
              <w:t xml:space="preserve">            </w:t>
            </w:r>
            <w:r>
              <w:rPr>
                <w:rFonts w:ascii="宋体" w:hAnsi="宋体" w:eastAsia="宋体" w:cs="宋体"/>
                <w:spacing w:val="6"/>
                <w:position w:val="2"/>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position w:val="2"/>
                <w:sz w:val="20"/>
                <w:szCs w:val="20"/>
              </w:rPr>
              <w:t>Leq</w:t>
            </w:r>
            <w:r>
              <w:rPr>
                <w:rFonts w:ascii="Times New Roman" w:hAnsi="Times New Roman" w:eastAsia="Times New Roman" w:cs="Times New Roman"/>
                <w:spacing w:val="6"/>
                <w:position w:val="2"/>
                <w:sz w:val="20"/>
                <w:szCs w:val="20"/>
              </w:rPr>
              <w:t xml:space="preserve"> </w:t>
            </w:r>
            <w:r>
              <w:rPr>
                <w:rFonts w:ascii="Times New Roman" w:hAnsi="Times New Roman" w:eastAsia="Times New Roman" w:cs="Times New Roman"/>
                <w:b/>
                <w:bCs/>
                <w:position w:val="2"/>
                <w:sz w:val="20"/>
                <w:szCs w:val="20"/>
              </w:rPr>
              <w:t>dB</w:t>
            </w:r>
            <w:r>
              <w:rPr>
                <w:rFonts w:ascii="Times New Roman" w:hAnsi="Times New Roman" w:eastAsia="Times New Roman" w:cs="Times New Roman"/>
                <w:b/>
                <w:bCs/>
                <w:spacing w:val="6"/>
                <w:position w:val="2"/>
                <w:sz w:val="20"/>
                <w:szCs w:val="20"/>
              </w:rPr>
              <w:t>(</w:t>
            </w:r>
            <w:r>
              <w:rPr>
                <w:rFonts w:ascii="Times New Roman" w:hAnsi="Times New Roman" w:eastAsia="Times New Roman" w:cs="Times New Roman"/>
                <w:b/>
                <w:bCs/>
                <w:position w:val="2"/>
                <w:sz w:val="20"/>
                <w:szCs w:val="20"/>
              </w:rPr>
              <w:t>A</w:t>
            </w:r>
            <w:r>
              <w:rPr>
                <w:rFonts w:ascii="Times New Roman" w:hAnsi="Times New Roman" w:eastAsia="Times New Roman" w:cs="Times New Roman"/>
                <w:b/>
                <w:bCs/>
                <w:spacing w:val="5"/>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912" w:type="dxa"/>
            <w:vMerge w:val="continue"/>
            <w:tcBorders>
              <w:top w:val="nil"/>
              <w:left w:val="single" w:color="000000" w:sz="6" w:space="0"/>
              <w:bottom w:val="nil"/>
            </w:tcBorders>
            <w:vAlign w:val="top"/>
          </w:tcPr>
          <w:p>
            <w:pPr>
              <w:rPr>
                <w:rFonts w:ascii="Arial"/>
                <w:sz w:val="21"/>
              </w:rPr>
            </w:pPr>
          </w:p>
        </w:tc>
        <w:tc>
          <w:tcPr>
            <w:tcW w:w="4119" w:type="dxa"/>
            <w:gridSpan w:val="4"/>
            <w:vAlign w:val="top"/>
          </w:tcPr>
          <w:p>
            <w:pPr>
              <w:spacing w:before="51" w:line="229" w:lineRule="auto"/>
              <w:ind w:left="190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昼间</w:t>
            </w:r>
          </w:p>
        </w:tc>
        <w:tc>
          <w:tcPr>
            <w:tcW w:w="4130" w:type="dxa"/>
            <w:gridSpan w:val="3"/>
            <w:tcBorders>
              <w:right w:val="single" w:color="000000" w:sz="6" w:space="0"/>
            </w:tcBorders>
            <w:vAlign w:val="top"/>
          </w:tcPr>
          <w:p>
            <w:pPr>
              <w:spacing w:before="51" w:line="228" w:lineRule="auto"/>
              <w:ind w:left="180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2" w:type="dxa"/>
            <w:vMerge w:val="continue"/>
            <w:tcBorders>
              <w:top w:val="nil"/>
              <w:left w:val="single" w:color="000000" w:sz="6" w:space="0"/>
              <w:bottom w:val="nil"/>
            </w:tcBorders>
            <w:vAlign w:val="top"/>
          </w:tcPr>
          <w:p>
            <w:pPr>
              <w:rPr>
                <w:rFonts w:ascii="Arial"/>
                <w:sz w:val="21"/>
              </w:rPr>
            </w:pPr>
          </w:p>
        </w:tc>
        <w:tc>
          <w:tcPr>
            <w:tcW w:w="4119" w:type="dxa"/>
            <w:gridSpan w:val="4"/>
            <w:vAlign w:val="top"/>
          </w:tcPr>
          <w:p>
            <w:pPr>
              <w:spacing w:before="123" w:line="195" w:lineRule="auto"/>
              <w:ind w:left="201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4130" w:type="dxa"/>
            <w:gridSpan w:val="3"/>
            <w:tcBorders>
              <w:right w:val="single" w:color="000000" w:sz="6" w:space="0"/>
            </w:tcBorders>
            <w:vAlign w:val="top"/>
          </w:tcPr>
          <w:p>
            <w:pPr>
              <w:spacing w:before="126" w:line="192" w:lineRule="auto"/>
              <w:ind w:left="191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0" w:hRule="atLeast"/>
        </w:trPr>
        <w:tc>
          <w:tcPr>
            <w:tcW w:w="912" w:type="dxa"/>
            <w:vMerge w:val="continue"/>
            <w:tcBorders>
              <w:top w:val="nil"/>
              <w:left w:val="single" w:color="000000" w:sz="6" w:space="0"/>
            </w:tcBorders>
            <w:vAlign w:val="top"/>
          </w:tcPr>
          <w:p>
            <w:pPr>
              <w:rPr>
                <w:rFonts w:ascii="Arial"/>
                <w:sz w:val="21"/>
              </w:rPr>
            </w:pPr>
          </w:p>
        </w:tc>
        <w:tc>
          <w:tcPr>
            <w:tcW w:w="8249" w:type="dxa"/>
            <w:gridSpan w:val="7"/>
            <w:tcBorders>
              <w:right w:val="single" w:color="000000" w:sz="6" w:space="0"/>
            </w:tcBorders>
            <w:vAlign w:val="top"/>
          </w:tcPr>
          <w:p>
            <w:pPr>
              <w:spacing w:before="291" w:line="228" w:lineRule="auto"/>
              <w:ind w:left="13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固体废弃物</w:t>
            </w:r>
          </w:p>
          <w:p>
            <w:pPr>
              <w:spacing w:before="182" w:line="375" w:lineRule="auto"/>
              <w:ind w:left="112" w:right="102" w:firstLine="480"/>
              <w:rPr>
                <w:rFonts w:ascii="宋体" w:hAnsi="宋体" w:eastAsia="宋体" w:cs="宋体"/>
                <w:sz w:val="23"/>
                <w:szCs w:val="23"/>
              </w:rPr>
            </w:pPr>
            <w:r>
              <w:rPr>
                <w:rFonts w:ascii="宋体" w:hAnsi="宋体" w:eastAsia="宋体" w:cs="宋体"/>
                <w:spacing w:val="24"/>
                <w:sz w:val="23"/>
                <w:szCs w:val="23"/>
              </w:rPr>
              <w:t>一</w:t>
            </w:r>
            <w:r>
              <w:rPr>
                <w:rFonts w:ascii="宋体" w:hAnsi="宋体" w:eastAsia="宋体" w:cs="宋体"/>
                <w:spacing w:val="13"/>
                <w:sz w:val="23"/>
                <w:szCs w:val="23"/>
              </w:rPr>
              <w:t>般固废执行一般工业固体废物执行《一般工业固体废物贮存和填埋污</w:t>
            </w:r>
            <w:r>
              <w:rPr>
                <w:rFonts w:ascii="宋体" w:hAnsi="宋体" w:eastAsia="宋体" w:cs="宋体"/>
                <w:sz w:val="23"/>
                <w:szCs w:val="23"/>
              </w:rPr>
              <w:t xml:space="preserve"> </w:t>
            </w:r>
            <w:r>
              <w:rPr>
                <w:rFonts w:ascii="宋体" w:hAnsi="宋体" w:eastAsia="宋体" w:cs="宋体"/>
                <w:spacing w:val="2"/>
                <w:sz w:val="23"/>
                <w:szCs w:val="23"/>
              </w:rPr>
              <w:t>染控制标准》  (</w:t>
            </w:r>
            <w:r>
              <w:rPr>
                <w:rFonts w:ascii="Times New Roman" w:hAnsi="Times New Roman" w:eastAsia="Times New Roman" w:cs="Times New Roman"/>
                <w:sz w:val="23"/>
                <w:szCs w:val="23"/>
              </w:rPr>
              <w:t>GB</w:t>
            </w:r>
            <w:r>
              <w:rPr>
                <w:rFonts w:ascii="Times New Roman" w:hAnsi="Times New Roman" w:eastAsia="Times New Roman" w:cs="Times New Roman"/>
                <w:spacing w:val="2"/>
                <w:sz w:val="23"/>
                <w:szCs w:val="23"/>
              </w:rPr>
              <w:t>18599-202</w:t>
            </w:r>
            <w:r>
              <w:rPr>
                <w:rFonts w:ascii="Times New Roman" w:hAnsi="Times New Roman" w:eastAsia="Times New Roman" w:cs="Times New Roman"/>
                <w:spacing w:val="1"/>
                <w:sz w:val="23"/>
                <w:szCs w:val="23"/>
              </w:rPr>
              <w:t>0</w:t>
            </w:r>
            <w:r>
              <w:rPr>
                <w:rFonts w:ascii="宋体" w:hAnsi="宋体" w:eastAsia="宋体" w:cs="宋体"/>
                <w:spacing w:val="1"/>
                <w:sz w:val="23"/>
                <w:szCs w:val="23"/>
              </w:rPr>
              <w:t>) 的要求。</w:t>
            </w:r>
          </w:p>
          <w:p>
            <w:pPr>
              <w:spacing w:line="229" w:lineRule="auto"/>
              <w:ind w:left="11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五、土壤</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(底泥</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before="180" w:line="468" w:lineRule="exact"/>
              <w:ind w:left="592"/>
              <w:rPr>
                <w:rFonts w:ascii="宋体" w:hAnsi="宋体" w:eastAsia="宋体" w:cs="宋体"/>
                <w:sz w:val="23"/>
                <w:szCs w:val="23"/>
              </w:rPr>
            </w:pPr>
            <w:r>
              <w:rPr>
                <w:rFonts w:ascii="宋体" w:hAnsi="宋体" w:eastAsia="宋体" w:cs="宋体"/>
                <w:spacing w:val="10"/>
                <w:position w:val="17"/>
                <w:sz w:val="23"/>
                <w:szCs w:val="23"/>
              </w:rPr>
              <w:t>项</w:t>
            </w:r>
            <w:r>
              <w:rPr>
                <w:rFonts w:ascii="宋体" w:hAnsi="宋体" w:eastAsia="宋体" w:cs="宋体"/>
                <w:spacing w:val="9"/>
                <w:position w:val="17"/>
                <w:sz w:val="23"/>
                <w:szCs w:val="23"/>
              </w:rPr>
              <w:t>目</w:t>
            </w:r>
            <w:r>
              <w:rPr>
                <w:rFonts w:ascii="宋体" w:hAnsi="宋体" w:eastAsia="宋体" w:cs="宋体"/>
                <w:spacing w:val="5"/>
                <w:position w:val="17"/>
                <w:sz w:val="23"/>
                <w:szCs w:val="23"/>
              </w:rPr>
              <w:t>土壤(底泥) 执行《土壤环境质量 农用地土壤污染风险管控控制 (试</w:t>
            </w:r>
          </w:p>
          <w:p>
            <w:pPr>
              <w:spacing w:line="228" w:lineRule="auto"/>
              <w:ind w:left="112"/>
              <w:rPr>
                <w:rFonts w:ascii="宋体" w:hAnsi="宋体" w:eastAsia="宋体" w:cs="宋体"/>
                <w:sz w:val="23"/>
                <w:szCs w:val="23"/>
              </w:rPr>
            </w:pPr>
            <w:r>
              <w:rPr>
                <w:rFonts w:ascii="宋体" w:hAnsi="宋体" w:eastAsia="宋体" w:cs="宋体"/>
                <w:spacing w:val="6"/>
                <w:sz w:val="23"/>
                <w:szCs w:val="23"/>
              </w:rPr>
              <w:t>行)》(</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5618-2018</w:t>
            </w:r>
            <w:r>
              <w:rPr>
                <w:rFonts w:ascii="宋体" w:hAnsi="宋体" w:eastAsia="宋体" w:cs="宋体"/>
                <w:spacing w:val="3"/>
                <w:sz w:val="23"/>
                <w:szCs w:val="23"/>
              </w:rPr>
              <w:t xml:space="preserve">) 表 </w:t>
            </w:r>
            <w:r>
              <w:rPr>
                <w:rFonts w:ascii="Times New Roman" w:hAnsi="Times New Roman" w:eastAsia="Times New Roman" w:cs="Times New Roman"/>
                <w:spacing w:val="3"/>
                <w:sz w:val="23"/>
                <w:szCs w:val="23"/>
              </w:rPr>
              <w:t xml:space="preserve">1  </w:t>
            </w:r>
            <w:r>
              <w:rPr>
                <w:rFonts w:ascii="宋体" w:hAnsi="宋体" w:eastAsia="宋体" w:cs="宋体"/>
                <w:spacing w:val="3"/>
                <w:sz w:val="23"/>
                <w:szCs w:val="23"/>
              </w:rPr>
              <w:t xml:space="preserve">限值要求，标准限值见表 </w:t>
            </w:r>
            <w:r>
              <w:rPr>
                <w:rFonts w:ascii="Times New Roman" w:hAnsi="Times New Roman" w:eastAsia="Times New Roman" w:cs="Times New Roman"/>
                <w:spacing w:val="3"/>
                <w:sz w:val="23"/>
                <w:szCs w:val="23"/>
              </w:rPr>
              <w:t>4- 17</w:t>
            </w:r>
            <w:r>
              <w:rPr>
                <w:rFonts w:ascii="宋体" w:hAnsi="宋体" w:eastAsia="宋体" w:cs="宋体"/>
                <w:spacing w:val="3"/>
                <w:sz w:val="23"/>
                <w:szCs w:val="23"/>
              </w:rPr>
              <w:t>。</w:t>
            </w:r>
          </w:p>
        </w:tc>
      </w:tr>
    </w:tbl>
    <w:p>
      <w:pPr>
        <w:rPr>
          <w:rFonts w:ascii="Arial"/>
          <w:sz w:val="21"/>
        </w:rPr>
      </w:pPr>
    </w:p>
    <w:p>
      <w:pPr>
        <w:sectPr>
          <w:footerReference r:id="rId43" w:type="default"/>
          <w:pgSz w:w="11906" w:h="16839"/>
          <w:pgMar w:top="1431" w:right="1365" w:bottom="1240" w:left="1364" w:header="0" w:footer="1080" w:gutter="0"/>
          <w:cols w:space="720" w:num="1"/>
        </w:sectPr>
      </w:pPr>
    </w:p>
    <w:p>
      <w:pPr>
        <w:spacing w:line="91" w:lineRule="auto"/>
        <w:rPr>
          <w:rFonts w:ascii="Arial"/>
          <w:sz w:val="2"/>
        </w:rPr>
      </w:pPr>
    </w:p>
    <w:tbl>
      <w:tblPr>
        <w:tblStyle w:val="4"/>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1" w:hRule="atLeast"/>
        </w:trPr>
        <w:tc>
          <w:tcPr>
            <w:tcW w:w="912" w:type="dxa"/>
            <w:tcBorders>
              <w:left w:val="single" w:color="000000" w:sz="6" w:space="0"/>
            </w:tcBorders>
            <w:vAlign w:val="top"/>
          </w:tcPr>
          <w:p>
            <w:pPr>
              <w:rPr>
                <w:rFonts w:ascii="Arial"/>
                <w:sz w:val="21"/>
              </w:rPr>
            </w:pPr>
          </w:p>
        </w:tc>
        <w:tc>
          <w:tcPr>
            <w:tcW w:w="8249" w:type="dxa"/>
            <w:tcBorders>
              <w:right w:val="single" w:color="000000" w:sz="6" w:space="0"/>
            </w:tcBorders>
            <w:vAlign w:val="top"/>
          </w:tcPr>
          <w:p>
            <w:pPr>
              <w:spacing w:before="71" w:line="229" w:lineRule="auto"/>
              <w:ind w:left="2103"/>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表</w:t>
            </w:r>
            <w:r>
              <w:rPr>
                <w:rFonts w:ascii="宋体" w:hAnsi="宋体" w:eastAsia="宋体" w:cs="宋体"/>
                <w:spacing w:val="12"/>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14:textOutline w14:w="3795" w14:cap="sq" w14:cmpd="sng">
                  <w14:solidFill>
                    <w14:srgbClr w14:val="000000"/>
                  </w14:solidFill>
                  <w14:prstDash w14:val="solid"/>
                  <w14:bevel/>
                </w14:textOutline>
              </w:rPr>
              <w:t>-17</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土壤环境质量标准</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单位：</w:t>
            </w:r>
            <w:r>
              <w:rPr>
                <w:rFonts w:ascii="宋体" w:hAnsi="宋体" w:eastAsia="宋体" w:cs="宋体"/>
                <w:sz w:val="20"/>
                <w:szCs w:val="20"/>
                <w14:textOutline w14:w="3795" w14:cap="sq" w14:cmpd="sng">
                  <w14:solidFill>
                    <w14:srgbClr w14:val="000000"/>
                  </w14:solidFill>
                  <w14:prstDash w14:val="solid"/>
                  <w14:bevel/>
                </w14:textOutline>
              </w:rPr>
              <w:t>mg</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z w:val="20"/>
                <w:szCs w:val="20"/>
                <w14:textOutline w14:w="3795" w14:cap="sq" w14:cmpd="sng">
                  <w14:solidFill>
                    <w14:srgbClr w14:val="000000"/>
                  </w14:solidFill>
                  <w14:prstDash w14:val="solid"/>
                  <w14:bevel/>
                </w14:textOutline>
              </w:rPr>
              <w:t>kg</w:t>
            </w:r>
          </w:p>
          <w:p>
            <w:pPr>
              <w:spacing w:line="15" w:lineRule="exact"/>
            </w:pPr>
          </w:p>
          <w:tbl>
            <w:tblPr>
              <w:tblStyle w:val="4"/>
              <w:tblW w:w="803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953"/>
              <w:gridCol w:w="1490"/>
              <w:gridCol w:w="1619"/>
              <w:gridCol w:w="1485"/>
              <w:gridCol w:w="1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825" w:type="dxa"/>
                  <w:gridSpan w:val="2"/>
                  <w:vMerge w:val="restart"/>
                  <w:tcBorders>
                    <w:left w:val="nil"/>
                    <w:bottom w:val="nil"/>
                    <w:right w:val="single" w:color="000000" w:sz="4" w:space="0"/>
                  </w:tcBorders>
                  <w:vAlign w:val="top"/>
                </w:tcPr>
                <w:p>
                  <w:pPr>
                    <w:spacing w:before="199" w:line="229" w:lineRule="auto"/>
                    <w:ind w:left="11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监</w:t>
                  </w:r>
                  <w:r>
                    <w:rPr>
                      <w:rFonts w:ascii="宋体" w:hAnsi="宋体" w:eastAsia="宋体" w:cs="宋体"/>
                      <w:spacing w:val="7"/>
                      <w:sz w:val="20"/>
                      <w:szCs w:val="20"/>
                      <w14:textOutline w14:w="3795" w14:cap="sq" w14:cmpd="sng">
                        <w14:solidFill>
                          <w14:srgbClr w14:val="000000"/>
                        </w14:solidFill>
                        <w14:prstDash w14:val="solid"/>
                        <w14:bevel/>
                      </w14:textOutline>
                    </w:rPr>
                    <w:t>测项目</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(单位)</w:t>
                  </w:r>
                </w:p>
              </w:tc>
              <w:tc>
                <w:tcPr>
                  <w:tcW w:w="6211" w:type="dxa"/>
                  <w:gridSpan w:val="4"/>
                  <w:tcBorders>
                    <w:left w:val="single" w:color="000000" w:sz="4" w:space="0"/>
                    <w:right w:val="nil"/>
                  </w:tcBorders>
                  <w:vAlign w:val="top"/>
                </w:tcPr>
                <w:p>
                  <w:pPr>
                    <w:spacing w:before="57" w:line="226" w:lineRule="auto"/>
                    <w:ind w:left="258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风</w:t>
                  </w:r>
                  <w:r>
                    <w:rPr>
                      <w:rFonts w:ascii="宋体" w:hAnsi="宋体" w:eastAsia="宋体" w:cs="宋体"/>
                      <w:spacing w:val="8"/>
                      <w:sz w:val="20"/>
                      <w:szCs w:val="20"/>
                      <w14:textOutline w14:w="3795" w14:cap="sq" w14:cmpd="sng">
                        <w14:solidFill>
                          <w14:srgbClr w14:val="000000"/>
                        </w14:solidFill>
                        <w14:prstDash w14:val="solid"/>
                        <w14:bevel/>
                      </w14:textOutline>
                    </w:rPr>
                    <w:t>险筛选值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825" w:type="dxa"/>
                  <w:gridSpan w:val="2"/>
                  <w:vMerge w:val="continue"/>
                  <w:tcBorders>
                    <w:top w:val="nil"/>
                    <w:left w:val="nil"/>
                    <w:right w:val="single" w:color="000000" w:sz="4" w:space="0"/>
                  </w:tcBorders>
                  <w:vAlign w:val="top"/>
                </w:tcPr>
                <w:p>
                  <w:pPr>
                    <w:rPr>
                      <w:rFonts w:ascii="Arial"/>
                      <w:sz w:val="21"/>
                    </w:rPr>
                  </w:pPr>
                </w:p>
              </w:tc>
              <w:tc>
                <w:tcPr>
                  <w:tcW w:w="1490" w:type="dxa"/>
                  <w:tcBorders>
                    <w:left w:val="single" w:color="000000" w:sz="4" w:space="0"/>
                    <w:right w:val="single" w:color="000000" w:sz="4" w:space="0"/>
                  </w:tcBorders>
                  <w:vAlign w:val="top"/>
                </w:tcPr>
                <w:p>
                  <w:pPr>
                    <w:spacing w:before="35" w:line="221" w:lineRule="auto"/>
                    <w:ind w:left="3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pH</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sz w:val="20"/>
                      <w:szCs w:val="20"/>
                    </w:rPr>
                    <w:t>5.</w:t>
                  </w:r>
                  <w:r>
                    <w:rPr>
                      <w:rFonts w:ascii="Times New Roman" w:hAnsi="Times New Roman" w:eastAsia="Times New Roman" w:cs="Times New Roman"/>
                      <w:b/>
                      <w:bCs/>
                      <w:spacing w:val="7"/>
                      <w:sz w:val="20"/>
                      <w:szCs w:val="20"/>
                    </w:rPr>
                    <w:t>5</w:t>
                  </w:r>
                </w:p>
              </w:tc>
              <w:tc>
                <w:tcPr>
                  <w:tcW w:w="1619" w:type="dxa"/>
                  <w:tcBorders>
                    <w:left w:val="single" w:color="000000" w:sz="4" w:space="0"/>
                  </w:tcBorders>
                  <w:vAlign w:val="top"/>
                </w:tcPr>
                <w:p>
                  <w:pPr>
                    <w:spacing w:before="35" w:line="221" w:lineRule="auto"/>
                    <w:ind w:left="200"/>
                    <w:rPr>
                      <w:rFonts w:ascii="Times New Roman" w:hAnsi="Times New Roman" w:eastAsia="Times New Roman" w:cs="Times New Roman"/>
                      <w:sz w:val="20"/>
                      <w:szCs w:val="20"/>
                    </w:rPr>
                  </w:pPr>
                  <w:r>
                    <w:rPr>
                      <w:rFonts w:ascii="Times New Roman" w:hAnsi="Times New Roman" w:eastAsia="Times New Roman" w:cs="Times New Roman"/>
                      <w:b/>
                      <w:bCs/>
                      <w:spacing w:val="11"/>
                      <w:sz w:val="20"/>
                      <w:szCs w:val="20"/>
                    </w:rPr>
                    <w:t>5</w:t>
                  </w:r>
                  <w:r>
                    <w:rPr>
                      <w:rFonts w:ascii="Times New Roman" w:hAnsi="Times New Roman" w:eastAsia="Times New Roman" w:cs="Times New Roman"/>
                      <w:b/>
                      <w:bCs/>
                      <w:spacing w:val="6"/>
                      <w:sz w:val="20"/>
                      <w:szCs w:val="20"/>
                    </w:rPr>
                    <w:t>.5</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pH</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6"/>
                      <w:sz w:val="20"/>
                      <w:szCs w:val="20"/>
                    </w:rPr>
                    <w:t>6.5</w:t>
                  </w:r>
                </w:p>
              </w:tc>
              <w:tc>
                <w:tcPr>
                  <w:tcW w:w="1485" w:type="dxa"/>
                  <w:vAlign w:val="top"/>
                </w:tcPr>
                <w:p>
                  <w:pPr>
                    <w:spacing w:before="35" w:line="221" w:lineRule="auto"/>
                    <w:ind w:left="137"/>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6</w:t>
                  </w:r>
                  <w:r>
                    <w:rPr>
                      <w:rFonts w:ascii="Times New Roman" w:hAnsi="Times New Roman" w:eastAsia="Times New Roman" w:cs="Times New Roman"/>
                      <w:b/>
                      <w:bCs/>
                      <w:spacing w:val="6"/>
                      <w:sz w:val="20"/>
                      <w:szCs w:val="20"/>
                    </w:rPr>
                    <w:t>.5</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pH</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6"/>
                      <w:sz w:val="20"/>
                      <w:szCs w:val="20"/>
                    </w:rPr>
                    <w:t>7.5</w:t>
                  </w:r>
                </w:p>
              </w:tc>
              <w:tc>
                <w:tcPr>
                  <w:tcW w:w="1617" w:type="dxa"/>
                  <w:tcBorders>
                    <w:right w:val="nil"/>
                  </w:tcBorders>
                  <w:vAlign w:val="top"/>
                </w:tcPr>
                <w:p>
                  <w:pPr>
                    <w:spacing w:before="36" w:line="224" w:lineRule="auto"/>
                    <w:ind w:left="596"/>
                    <w:rPr>
                      <w:rFonts w:ascii="Times New Roman" w:hAnsi="Times New Roman" w:eastAsia="Times New Roman" w:cs="Times New Roman"/>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
                      <w:sz w:val="20"/>
                      <w:szCs w:val="20"/>
                    </w:rPr>
                    <w:t>7.</w:t>
                  </w:r>
                  <w:r>
                    <w:rPr>
                      <w:rFonts w:ascii="Times New Roman" w:hAnsi="Times New Roman" w:eastAsia="Times New Roman" w:cs="Times New Roman"/>
                      <w:b/>
                      <w:bCs/>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72" w:type="dxa"/>
                  <w:vMerge w:val="restart"/>
                  <w:tcBorders>
                    <w:left w:val="nil"/>
                    <w:bottom w:val="nil"/>
                  </w:tcBorders>
                  <w:vAlign w:val="top"/>
                </w:tcPr>
                <w:p>
                  <w:pPr>
                    <w:spacing w:before="147" w:line="224" w:lineRule="auto"/>
                    <w:ind w:left="303"/>
                    <w:rPr>
                      <w:rFonts w:ascii="宋体" w:hAnsi="宋体" w:eastAsia="宋体" w:cs="宋体"/>
                      <w:sz w:val="28"/>
                      <w:szCs w:val="28"/>
                    </w:rPr>
                  </w:pPr>
                  <w:r>
                    <w:rPr>
                      <w:rFonts w:ascii="宋体" w:hAnsi="宋体" w:eastAsia="宋体" w:cs="宋体"/>
                      <w:sz w:val="28"/>
                      <w:szCs w:val="28"/>
                    </w:rPr>
                    <w:t>镉</w:t>
                  </w:r>
                </w:p>
              </w:tc>
              <w:tc>
                <w:tcPr>
                  <w:tcW w:w="953" w:type="dxa"/>
                  <w:tcBorders>
                    <w:right w:val="single" w:color="000000" w:sz="4" w:space="0"/>
                  </w:tcBorders>
                  <w:vAlign w:val="top"/>
                </w:tcPr>
                <w:p>
                  <w:pPr>
                    <w:spacing w:before="39" w:line="221" w:lineRule="auto"/>
                    <w:ind w:left="273"/>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田</w:t>
                  </w:r>
                </w:p>
              </w:tc>
              <w:tc>
                <w:tcPr>
                  <w:tcW w:w="1490" w:type="dxa"/>
                  <w:tcBorders>
                    <w:left w:val="single" w:color="000000" w:sz="4" w:space="0"/>
                    <w:right w:val="single" w:color="000000" w:sz="4" w:space="0"/>
                  </w:tcBorders>
                  <w:vAlign w:val="top"/>
                </w:tcPr>
                <w:p>
                  <w:pPr>
                    <w:spacing w:before="76" w:line="195"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c>
                <w:tcPr>
                  <w:tcW w:w="1619" w:type="dxa"/>
                  <w:tcBorders>
                    <w:left w:val="single" w:color="000000" w:sz="4" w:space="0"/>
                    <w:right w:val="single" w:color="000000" w:sz="4" w:space="0"/>
                  </w:tcBorders>
                  <w:vAlign w:val="top"/>
                </w:tcPr>
                <w:p>
                  <w:pPr>
                    <w:spacing w:before="76" w:line="195" w:lineRule="auto"/>
                    <w:ind w:left="6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1"/>
                      <w:sz w:val="20"/>
                      <w:szCs w:val="20"/>
                    </w:rPr>
                    <w:t>4</w:t>
                  </w:r>
                </w:p>
              </w:tc>
              <w:tc>
                <w:tcPr>
                  <w:tcW w:w="1485" w:type="dxa"/>
                  <w:tcBorders>
                    <w:left w:val="single" w:color="000000" w:sz="4" w:space="0"/>
                    <w:right w:val="single" w:color="000000" w:sz="4" w:space="0"/>
                  </w:tcBorders>
                  <w:vAlign w:val="top"/>
                </w:tcPr>
                <w:p>
                  <w:pPr>
                    <w:spacing w:before="76"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0.6</w:t>
                  </w:r>
                </w:p>
              </w:tc>
              <w:tc>
                <w:tcPr>
                  <w:tcW w:w="1617" w:type="dxa"/>
                  <w:tcBorders>
                    <w:left w:val="single" w:color="000000" w:sz="4" w:space="0"/>
                    <w:right w:val="nil"/>
                  </w:tcBorders>
                  <w:vAlign w:val="top"/>
                </w:tcPr>
                <w:p>
                  <w:pPr>
                    <w:spacing w:before="76" w:line="195" w:lineRule="auto"/>
                    <w:ind w:left="67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w:t>
                  </w:r>
                  <w:r>
                    <w:rPr>
                      <w:rFonts w:ascii="Times New Roman" w:hAnsi="Times New Roman" w:eastAsia="Times New Roman" w:cs="Times New Roman"/>
                      <w:spacing w:val="4"/>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72" w:type="dxa"/>
                  <w:vMerge w:val="continue"/>
                  <w:tcBorders>
                    <w:top w:val="nil"/>
                    <w:left w:val="nil"/>
                  </w:tcBorders>
                  <w:vAlign w:val="top"/>
                </w:tcPr>
                <w:p>
                  <w:pPr>
                    <w:rPr>
                      <w:rFonts w:ascii="Arial"/>
                      <w:sz w:val="21"/>
                    </w:rPr>
                  </w:pPr>
                </w:p>
              </w:tc>
              <w:tc>
                <w:tcPr>
                  <w:tcW w:w="953" w:type="dxa"/>
                  <w:tcBorders>
                    <w:right w:val="single" w:color="000000" w:sz="4" w:space="0"/>
                  </w:tcBorders>
                  <w:vAlign w:val="top"/>
                </w:tcPr>
                <w:p>
                  <w:pPr>
                    <w:spacing w:before="43" w:line="218" w:lineRule="auto"/>
                    <w:ind w:left="271"/>
                    <w:rPr>
                      <w:rFonts w:ascii="宋体" w:hAnsi="宋体" w:eastAsia="宋体" w:cs="宋体"/>
                      <w:sz w:val="20"/>
                      <w:szCs w:val="20"/>
                    </w:rPr>
                  </w:pPr>
                  <w:r>
                    <w:rPr>
                      <w:rFonts w:ascii="宋体" w:hAnsi="宋体" w:eastAsia="宋体" w:cs="宋体"/>
                      <w:spacing w:val="4"/>
                      <w:sz w:val="20"/>
                      <w:szCs w:val="20"/>
                    </w:rPr>
                    <w:t>其他</w:t>
                  </w:r>
                </w:p>
              </w:tc>
              <w:tc>
                <w:tcPr>
                  <w:tcW w:w="1490" w:type="dxa"/>
                  <w:tcBorders>
                    <w:left w:val="single" w:color="000000" w:sz="4" w:space="0"/>
                    <w:right w:val="single" w:color="000000" w:sz="4" w:space="0"/>
                  </w:tcBorders>
                  <w:vAlign w:val="top"/>
                </w:tcPr>
                <w:p>
                  <w:pPr>
                    <w:spacing w:before="80" w:line="195"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c>
                <w:tcPr>
                  <w:tcW w:w="1619" w:type="dxa"/>
                  <w:tcBorders>
                    <w:left w:val="single" w:color="000000" w:sz="4" w:space="0"/>
                    <w:right w:val="single" w:color="000000" w:sz="4" w:space="0"/>
                  </w:tcBorders>
                  <w:vAlign w:val="top"/>
                </w:tcPr>
                <w:p>
                  <w:pPr>
                    <w:spacing w:before="80" w:line="195" w:lineRule="auto"/>
                    <w:ind w:left="68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c>
                <w:tcPr>
                  <w:tcW w:w="1485" w:type="dxa"/>
                  <w:tcBorders>
                    <w:left w:val="single" w:color="000000" w:sz="4" w:space="0"/>
                    <w:right w:val="single" w:color="000000" w:sz="4" w:space="0"/>
                  </w:tcBorders>
                  <w:vAlign w:val="top"/>
                </w:tcPr>
                <w:p>
                  <w:pPr>
                    <w:spacing w:before="80"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w:t>
                  </w:r>
                </w:p>
              </w:tc>
              <w:tc>
                <w:tcPr>
                  <w:tcW w:w="1617" w:type="dxa"/>
                  <w:tcBorders>
                    <w:left w:val="single" w:color="000000" w:sz="4" w:space="0"/>
                    <w:right w:val="nil"/>
                  </w:tcBorders>
                  <w:vAlign w:val="top"/>
                </w:tcPr>
                <w:p>
                  <w:pPr>
                    <w:spacing w:before="80" w:line="195" w:lineRule="auto"/>
                    <w:ind w:left="6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72" w:type="dxa"/>
                  <w:vMerge w:val="restart"/>
                  <w:tcBorders>
                    <w:left w:val="nil"/>
                    <w:bottom w:val="nil"/>
                  </w:tcBorders>
                  <w:vAlign w:val="top"/>
                </w:tcPr>
                <w:p>
                  <w:pPr>
                    <w:spacing w:before="188" w:line="229" w:lineRule="auto"/>
                    <w:ind w:left="339"/>
                    <w:rPr>
                      <w:rFonts w:ascii="宋体" w:hAnsi="宋体" w:eastAsia="宋体" w:cs="宋体"/>
                      <w:sz w:val="20"/>
                      <w:szCs w:val="20"/>
                    </w:rPr>
                  </w:pPr>
                  <w:r>
                    <w:rPr>
                      <w:rFonts w:ascii="宋体" w:hAnsi="宋体" w:eastAsia="宋体" w:cs="宋体"/>
                      <w:sz w:val="20"/>
                      <w:szCs w:val="20"/>
                    </w:rPr>
                    <w:t>汞</w:t>
                  </w:r>
                </w:p>
              </w:tc>
              <w:tc>
                <w:tcPr>
                  <w:tcW w:w="953" w:type="dxa"/>
                  <w:tcBorders>
                    <w:right w:val="single" w:color="000000" w:sz="4" w:space="0"/>
                  </w:tcBorders>
                  <w:vAlign w:val="top"/>
                </w:tcPr>
                <w:p>
                  <w:pPr>
                    <w:spacing w:before="45" w:line="216" w:lineRule="auto"/>
                    <w:ind w:left="273"/>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田</w:t>
                  </w:r>
                </w:p>
              </w:tc>
              <w:tc>
                <w:tcPr>
                  <w:tcW w:w="1490" w:type="dxa"/>
                  <w:tcBorders>
                    <w:left w:val="single" w:color="000000" w:sz="4" w:space="0"/>
                    <w:right w:val="single" w:color="000000" w:sz="4" w:space="0"/>
                  </w:tcBorders>
                  <w:vAlign w:val="top"/>
                </w:tcPr>
                <w:p>
                  <w:pPr>
                    <w:spacing w:before="80" w:line="195"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 xml:space="preserve"> 5</w:t>
                  </w:r>
                </w:p>
              </w:tc>
              <w:tc>
                <w:tcPr>
                  <w:tcW w:w="1619" w:type="dxa"/>
                  <w:tcBorders>
                    <w:left w:val="single" w:color="000000" w:sz="4" w:space="0"/>
                    <w:right w:val="single" w:color="000000" w:sz="4" w:space="0"/>
                  </w:tcBorders>
                  <w:vAlign w:val="top"/>
                </w:tcPr>
                <w:p>
                  <w:pPr>
                    <w:spacing w:before="80" w:line="195" w:lineRule="auto"/>
                    <w:ind w:left="68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 xml:space="preserve"> 5</w:t>
                  </w:r>
                </w:p>
              </w:tc>
              <w:tc>
                <w:tcPr>
                  <w:tcW w:w="1485" w:type="dxa"/>
                  <w:tcBorders>
                    <w:left w:val="single" w:color="000000" w:sz="4" w:space="0"/>
                    <w:right w:val="single" w:color="000000" w:sz="4" w:space="0"/>
                  </w:tcBorders>
                  <w:vAlign w:val="top"/>
                </w:tcPr>
                <w:p>
                  <w:pPr>
                    <w:spacing w:before="80"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0 6</w:t>
                  </w:r>
                </w:p>
              </w:tc>
              <w:tc>
                <w:tcPr>
                  <w:tcW w:w="1617" w:type="dxa"/>
                  <w:tcBorders>
                    <w:left w:val="single" w:color="000000" w:sz="4" w:space="0"/>
                    <w:right w:val="nil"/>
                  </w:tcBorders>
                  <w:vAlign w:val="top"/>
                </w:tcPr>
                <w:p>
                  <w:pPr>
                    <w:spacing w:before="80" w:line="195" w:lineRule="auto"/>
                    <w:ind w:left="69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1 0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72" w:type="dxa"/>
                  <w:vMerge w:val="continue"/>
                  <w:tcBorders>
                    <w:top w:val="nil"/>
                    <w:left w:val="nil"/>
                  </w:tcBorders>
                  <w:vAlign w:val="top"/>
                </w:tcPr>
                <w:p>
                  <w:pPr>
                    <w:rPr>
                      <w:rFonts w:ascii="Arial"/>
                      <w:sz w:val="21"/>
                    </w:rPr>
                  </w:pPr>
                </w:p>
              </w:tc>
              <w:tc>
                <w:tcPr>
                  <w:tcW w:w="953" w:type="dxa"/>
                  <w:tcBorders>
                    <w:right w:val="single" w:color="000000" w:sz="4" w:space="0"/>
                  </w:tcBorders>
                  <w:vAlign w:val="top"/>
                </w:tcPr>
                <w:p>
                  <w:pPr>
                    <w:spacing w:before="48" w:line="229" w:lineRule="auto"/>
                    <w:ind w:left="271"/>
                    <w:rPr>
                      <w:rFonts w:ascii="宋体" w:hAnsi="宋体" w:eastAsia="宋体" w:cs="宋体"/>
                      <w:sz w:val="20"/>
                      <w:szCs w:val="20"/>
                    </w:rPr>
                  </w:pPr>
                  <w:r>
                    <w:rPr>
                      <w:rFonts w:ascii="宋体" w:hAnsi="宋体" w:eastAsia="宋体" w:cs="宋体"/>
                      <w:spacing w:val="4"/>
                      <w:sz w:val="20"/>
                      <w:szCs w:val="20"/>
                    </w:rPr>
                    <w:t>其他</w:t>
                  </w:r>
                </w:p>
              </w:tc>
              <w:tc>
                <w:tcPr>
                  <w:tcW w:w="1490" w:type="dxa"/>
                  <w:tcBorders>
                    <w:left w:val="single" w:color="000000" w:sz="4" w:space="0"/>
                    <w:right w:val="single" w:color="000000" w:sz="4" w:space="0"/>
                  </w:tcBorders>
                  <w:vAlign w:val="top"/>
                </w:tcPr>
                <w:p>
                  <w:pPr>
                    <w:spacing w:before="84" w:line="198" w:lineRule="auto"/>
                    <w:ind w:left="6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.3</w:t>
                  </w:r>
                </w:p>
              </w:tc>
              <w:tc>
                <w:tcPr>
                  <w:tcW w:w="1619" w:type="dxa"/>
                  <w:tcBorders>
                    <w:left w:val="single" w:color="000000" w:sz="4" w:space="0"/>
                    <w:right w:val="single" w:color="000000" w:sz="4" w:space="0"/>
                  </w:tcBorders>
                  <w:vAlign w:val="top"/>
                </w:tcPr>
                <w:p>
                  <w:pPr>
                    <w:spacing w:before="84" w:line="198" w:lineRule="auto"/>
                    <w:ind w:left="6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.8</w:t>
                  </w:r>
                </w:p>
              </w:tc>
              <w:tc>
                <w:tcPr>
                  <w:tcW w:w="1485" w:type="dxa"/>
                  <w:tcBorders>
                    <w:left w:val="single" w:color="000000" w:sz="4" w:space="0"/>
                    <w:right w:val="single" w:color="000000" w:sz="4" w:space="0"/>
                  </w:tcBorders>
                  <w:vAlign w:val="top"/>
                </w:tcPr>
                <w:p>
                  <w:pPr>
                    <w:spacing w:before="84" w:line="198" w:lineRule="auto"/>
                    <w:ind w:left="6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p>
              </w:tc>
              <w:tc>
                <w:tcPr>
                  <w:tcW w:w="1617" w:type="dxa"/>
                  <w:tcBorders>
                    <w:left w:val="single" w:color="000000" w:sz="4" w:space="0"/>
                    <w:right w:val="nil"/>
                  </w:tcBorders>
                  <w:vAlign w:val="top"/>
                </w:tcPr>
                <w:p>
                  <w:pPr>
                    <w:spacing w:before="84" w:line="195" w:lineRule="auto"/>
                    <w:ind w:left="6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72" w:type="dxa"/>
                  <w:vMerge w:val="restart"/>
                  <w:tcBorders>
                    <w:left w:val="nil"/>
                    <w:bottom w:val="nil"/>
                  </w:tcBorders>
                  <w:vAlign w:val="top"/>
                </w:tcPr>
                <w:p>
                  <w:pPr>
                    <w:spacing w:before="156" w:line="229" w:lineRule="auto"/>
                    <w:ind w:left="338"/>
                    <w:rPr>
                      <w:rFonts w:ascii="宋体" w:hAnsi="宋体" w:eastAsia="宋体" w:cs="宋体"/>
                      <w:sz w:val="20"/>
                      <w:szCs w:val="20"/>
                    </w:rPr>
                  </w:pPr>
                  <w:r>
                    <w:rPr>
                      <w:rFonts w:ascii="宋体" w:hAnsi="宋体" w:eastAsia="宋体" w:cs="宋体"/>
                      <w:spacing w:val="1"/>
                      <w:sz w:val="20"/>
                      <w:szCs w:val="20"/>
                    </w:rPr>
                    <w:t>砷</w:t>
                  </w:r>
                </w:p>
              </w:tc>
              <w:tc>
                <w:tcPr>
                  <w:tcW w:w="953" w:type="dxa"/>
                  <w:tcBorders>
                    <w:right w:val="single" w:color="000000" w:sz="4" w:space="0"/>
                  </w:tcBorders>
                  <w:vAlign w:val="top"/>
                </w:tcPr>
                <w:p>
                  <w:pPr>
                    <w:spacing w:before="12" w:line="228" w:lineRule="auto"/>
                    <w:ind w:left="273"/>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田</w:t>
                  </w:r>
                </w:p>
              </w:tc>
              <w:tc>
                <w:tcPr>
                  <w:tcW w:w="1490" w:type="dxa"/>
                  <w:tcBorders>
                    <w:left w:val="single" w:color="000000" w:sz="4" w:space="0"/>
                    <w:right w:val="single" w:color="000000" w:sz="4" w:space="0"/>
                  </w:tcBorders>
                  <w:vAlign w:val="top"/>
                </w:tcPr>
                <w:p>
                  <w:pPr>
                    <w:spacing w:before="48"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619" w:type="dxa"/>
                  <w:tcBorders>
                    <w:left w:val="single" w:color="000000" w:sz="4" w:space="0"/>
                    <w:right w:val="single" w:color="000000" w:sz="4" w:space="0"/>
                  </w:tcBorders>
                  <w:vAlign w:val="top"/>
                </w:tcPr>
                <w:p>
                  <w:pPr>
                    <w:spacing w:before="48" w:line="195" w:lineRule="auto"/>
                    <w:ind w:left="7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485" w:type="dxa"/>
                  <w:tcBorders>
                    <w:left w:val="single" w:color="000000" w:sz="4" w:space="0"/>
                    <w:right w:val="single" w:color="000000" w:sz="4" w:space="0"/>
                  </w:tcBorders>
                  <w:vAlign w:val="top"/>
                </w:tcPr>
                <w:p>
                  <w:pPr>
                    <w:spacing w:before="48" w:line="195" w:lineRule="auto"/>
                    <w:ind w:left="6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c>
                <w:tcPr>
                  <w:tcW w:w="1617" w:type="dxa"/>
                  <w:tcBorders>
                    <w:left w:val="single" w:color="000000" w:sz="4" w:space="0"/>
                    <w:right w:val="nil"/>
                  </w:tcBorders>
                  <w:vAlign w:val="top"/>
                </w:tcPr>
                <w:p>
                  <w:pPr>
                    <w:spacing w:before="48" w:line="195" w:lineRule="auto"/>
                    <w:ind w:left="7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72" w:type="dxa"/>
                  <w:vMerge w:val="continue"/>
                  <w:tcBorders>
                    <w:top w:val="nil"/>
                    <w:left w:val="nil"/>
                  </w:tcBorders>
                  <w:vAlign w:val="top"/>
                </w:tcPr>
                <w:p>
                  <w:pPr>
                    <w:rPr>
                      <w:rFonts w:ascii="Arial"/>
                      <w:sz w:val="21"/>
                    </w:rPr>
                  </w:pPr>
                </w:p>
              </w:tc>
              <w:tc>
                <w:tcPr>
                  <w:tcW w:w="953" w:type="dxa"/>
                  <w:tcBorders>
                    <w:right w:val="single" w:color="000000" w:sz="4" w:space="0"/>
                  </w:tcBorders>
                  <w:vAlign w:val="top"/>
                </w:tcPr>
                <w:p>
                  <w:pPr>
                    <w:spacing w:before="15" w:line="229" w:lineRule="auto"/>
                    <w:ind w:left="271"/>
                    <w:rPr>
                      <w:rFonts w:ascii="宋体" w:hAnsi="宋体" w:eastAsia="宋体" w:cs="宋体"/>
                      <w:sz w:val="20"/>
                      <w:szCs w:val="20"/>
                    </w:rPr>
                  </w:pPr>
                  <w:r>
                    <w:rPr>
                      <w:rFonts w:ascii="宋体" w:hAnsi="宋体" w:eastAsia="宋体" w:cs="宋体"/>
                      <w:spacing w:val="4"/>
                      <w:sz w:val="20"/>
                      <w:szCs w:val="20"/>
                    </w:rPr>
                    <w:t>其他</w:t>
                  </w:r>
                </w:p>
              </w:tc>
              <w:tc>
                <w:tcPr>
                  <w:tcW w:w="1490" w:type="dxa"/>
                  <w:tcBorders>
                    <w:left w:val="single" w:color="000000" w:sz="4" w:space="0"/>
                    <w:right w:val="single" w:color="000000" w:sz="4" w:space="0"/>
                  </w:tcBorders>
                  <w:vAlign w:val="top"/>
                </w:tcPr>
                <w:p>
                  <w:pPr>
                    <w:spacing w:before="51" w:line="195" w:lineRule="auto"/>
                    <w:ind w:left="6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619" w:type="dxa"/>
                  <w:tcBorders>
                    <w:left w:val="single" w:color="000000" w:sz="4" w:space="0"/>
                    <w:right w:val="single" w:color="000000" w:sz="4" w:space="0"/>
                  </w:tcBorders>
                  <w:vAlign w:val="top"/>
                </w:tcPr>
                <w:p>
                  <w:pPr>
                    <w:spacing w:before="51" w:line="195" w:lineRule="auto"/>
                    <w:ind w:left="7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485" w:type="dxa"/>
                  <w:tcBorders>
                    <w:left w:val="single" w:color="000000" w:sz="4" w:space="0"/>
                    <w:right w:val="single" w:color="000000" w:sz="4" w:space="0"/>
                  </w:tcBorders>
                  <w:vAlign w:val="top"/>
                </w:tcPr>
                <w:p>
                  <w:pPr>
                    <w:spacing w:before="51" w:line="195" w:lineRule="auto"/>
                    <w:ind w:left="6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617" w:type="dxa"/>
                  <w:tcBorders>
                    <w:left w:val="single" w:color="000000" w:sz="4" w:space="0"/>
                    <w:right w:val="nil"/>
                  </w:tcBorders>
                  <w:vAlign w:val="top"/>
                </w:tcPr>
                <w:p>
                  <w:pPr>
                    <w:spacing w:before="51" w:line="195" w:lineRule="auto"/>
                    <w:ind w:left="7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72" w:type="dxa"/>
                  <w:vMerge w:val="restart"/>
                  <w:tcBorders>
                    <w:left w:val="nil"/>
                    <w:bottom w:val="nil"/>
                  </w:tcBorders>
                  <w:vAlign w:val="top"/>
                </w:tcPr>
                <w:p>
                  <w:pPr>
                    <w:spacing w:before="160" w:line="233" w:lineRule="auto"/>
                    <w:ind w:left="338"/>
                    <w:rPr>
                      <w:rFonts w:ascii="宋体" w:hAnsi="宋体" w:eastAsia="宋体" w:cs="宋体"/>
                      <w:sz w:val="20"/>
                      <w:szCs w:val="20"/>
                    </w:rPr>
                  </w:pPr>
                  <w:r>
                    <w:rPr>
                      <w:rFonts w:ascii="宋体" w:hAnsi="宋体" w:eastAsia="宋体" w:cs="宋体"/>
                      <w:sz w:val="20"/>
                      <w:szCs w:val="20"/>
                    </w:rPr>
                    <w:t>铅</w:t>
                  </w:r>
                </w:p>
              </w:tc>
              <w:tc>
                <w:tcPr>
                  <w:tcW w:w="953" w:type="dxa"/>
                  <w:tcBorders>
                    <w:right w:val="single" w:color="000000" w:sz="4" w:space="0"/>
                  </w:tcBorders>
                  <w:vAlign w:val="top"/>
                </w:tcPr>
                <w:p>
                  <w:pPr>
                    <w:spacing w:before="19" w:line="228" w:lineRule="auto"/>
                    <w:ind w:left="273"/>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田</w:t>
                  </w:r>
                </w:p>
              </w:tc>
              <w:tc>
                <w:tcPr>
                  <w:tcW w:w="1490" w:type="dxa"/>
                  <w:tcBorders>
                    <w:left w:val="single" w:color="000000" w:sz="4" w:space="0"/>
                    <w:right w:val="single" w:color="000000" w:sz="4" w:space="0"/>
                  </w:tcBorders>
                  <w:vAlign w:val="top"/>
                </w:tcPr>
                <w:p>
                  <w:pPr>
                    <w:spacing w:before="55" w:line="195" w:lineRule="auto"/>
                    <w:ind w:left="64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c>
                <w:tcPr>
                  <w:tcW w:w="1619" w:type="dxa"/>
                  <w:tcBorders>
                    <w:left w:val="single" w:color="000000" w:sz="4" w:space="0"/>
                    <w:right w:val="single" w:color="000000" w:sz="4" w:space="0"/>
                  </w:tcBorders>
                  <w:vAlign w:val="top"/>
                </w:tcPr>
                <w:p>
                  <w:pPr>
                    <w:spacing w:before="55" w:line="195" w:lineRule="auto"/>
                    <w:ind w:left="6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485" w:type="dxa"/>
                  <w:tcBorders>
                    <w:left w:val="single" w:color="000000" w:sz="4" w:space="0"/>
                    <w:right w:val="single" w:color="000000" w:sz="4" w:space="0"/>
                  </w:tcBorders>
                  <w:vAlign w:val="top"/>
                </w:tcPr>
                <w:p>
                  <w:pPr>
                    <w:spacing w:before="55" w:line="195"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140</w:t>
                  </w:r>
                </w:p>
              </w:tc>
              <w:tc>
                <w:tcPr>
                  <w:tcW w:w="1617" w:type="dxa"/>
                  <w:tcBorders>
                    <w:left w:val="single" w:color="000000" w:sz="4" w:space="0"/>
                    <w:right w:val="nil"/>
                  </w:tcBorders>
                  <w:vAlign w:val="top"/>
                </w:tcPr>
                <w:p>
                  <w:pPr>
                    <w:spacing w:before="55" w:line="195" w:lineRule="auto"/>
                    <w:ind w:left="6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72" w:type="dxa"/>
                  <w:vMerge w:val="continue"/>
                  <w:tcBorders>
                    <w:top w:val="nil"/>
                    <w:left w:val="nil"/>
                  </w:tcBorders>
                  <w:vAlign w:val="top"/>
                </w:tcPr>
                <w:p>
                  <w:pPr>
                    <w:rPr>
                      <w:rFonts w:ascii="Arial"/>
                      <w:sz w:val="21"/>
                    </w:rPr>
                  </w:pPr>
                </w:p>
              </w:tc>
              <w:tc>
                <w:tcPr>
                  <w:tcW w:w="953" w:type="dxa"/>
                  <w:tcBorders>
                    <w:right w:val="single" w:color="000000" w:sz="4" w:space="0"/>
                  </w:tcBorders>
                  <w:vAlign w:val="top"/>
                </w:tcPr>
                <w:p>
                  <w:pPr>
                    <w:spacing w:before="20" w:line="229" w:lineRule="auto"/>
                    <w:ind w:left="271"/>
                    <w:rPr>
                      <w:rFonts w:ascii="宋体" w:hAnsi="宋体" w:eastAsia="宋体" w:cs="宋体"/>
                      <w:sz w:val="20"/>
                      <w:szCs w:val="20"/>
                    </w:rPr>
                  </w:pPr>
                  <w:r>
                    <w:rPr>
                      <w:rFonts w:ascii="宋体" w:hAnsi="宋体" w:eastAsia="宋体" w:cs="宋体"/>
                      <w:spacing w:val="4"/>
                      <w:sz w:val="20"/>
                      <w:szCs w:val="20"/>
                    </w:rPr>
                    <w:t>其他</w:t>
                  </w:r>
                </w:p>
              </w:tc>
              <w:tc>
                <w:tcPr>
                  <w:tcW w:w="1490" w:type="dxa"/>
                  <w:tcBorders>
                    <w:left w:val="single" w:color="000000" w:sz="4" w:space="0"/>
                    <w:right w:val="single" w:color="000000" w:sz="4" w:space="0"/>
                  </w:tcBorders>
                  <w:vAlign w:val="top"/>
                </w:tcPr>
                <w:p>
                  <w:pPr>
                    <w:spacing w:before="55"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619" w:type="dxa"/>
                  <w:tcBorders>
                    <w:left w:val="single" w:color="000000" w:sz="4" w:space="0"/>
                    <w:right w:val="single" w:color="000000" w:sz="4" w:space="0"/>
                  </w:tcBorders>
                  <w:vAlign w:val="top"/>
                </w:tcPr>
                <w:p>
                  <w:pPr>
                    <w:spacing w:before="55" w:line="195" w:lineRule="auto"/>
                    <w:ind w:left="7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tc>
              <w:tc>
                <w:tcPr>
                  <w:tcW w:w="1485" w:type="dxa"/>
                  <w:tcBorders>
                    <w:left w:val="single" w:color="000000" w:sz="4" w:space="0"/>
                    <w:right w:val="single" w:color="000000" w:sz="4" w:space="0"/>
                  </w:tcBorders>
                  <w:vAlign w:val="top"/>
                </w:tcPr>
                <w:p>
                  <w:pPr>
                    <w:spacing w:before="55" w:line="195"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617" w:type="dxa"/>
                  <w:tcBorders>
                    <w:left w:val="single" w:color="000000" w:sz="4" w:space="0"/>
                    <w:right w:val="nil"/>
                  </w:tcBorders>
                  <w:vAlign w:val="top"/>
                </w:tcPr>
                <w:p>
                  <w:pPr>
                    <w:spacing w:before="55" w:line="195" w:lineRule="auto"/>
                    <w:ind w:left="6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72" w:type="dxa"/>
                  <w:vMerge w:val="restart"/>
                  <w:tcBorders>
                    <w:left w:val="nil"/>
                    <w:bottom w:val="nil"/>
                  </w:tcBorders>
                  <w:vAlign w:val="top"/>
                </w:tcPr>
                <w:p>
                  <w:pPr>
                    <w:spacing w:before="164" w:line="231" w:lineRule="auto"/>
                    <w:ind w:left="338"/>
                    <w:rPr>
                      <w:rFonts w:ascii="宋体" w:hAnsi="宋体" w:eastAsia="宋体" w:cs="宋体"/>
                      <w:sz w:val="20"/>
                      <w:szCs w:val="20"/>
                    </w:rPr>
                  </w:pPr>
                  <w:r>
                    <w:rPr>
                      <w:rFonts w:ascii="宋体" w:hAnsi="宋体" w:eastAsia="宋体" w:cs="宋体"/>
                      <w:spacing w:val="1"/>
                      <w:sz w:val="20"/>
                      <w:szCs w:val="20"/>
                    </w:rPr>
                    <w:t>铬</w:t>
                  </w:r>
                </w:p>
              </w:tc>
              <w:tc>
                <w:tcPr>
                  <w:tcW w:w="953" w:type="dxa"/>
                  <w:tcBorders>
                    <w:right w:val="single" w:color="000000" w:sz="4" w:space="0"/>
                  </w:tcBorders>
                  <w:vAlign w:val="top"/>
                </w:tcPr>
                <w:p>
                  <w:pPr>
                    <w:spacing w:before="23" w:line="228" w:lineRule="auto"/>
                    <w:ind w:left="273"/>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田</w:t>
                  </w:r>
                </w:p>
              </w:tc>
              <w:tc>
                <w:tcPr>
                  <w:tcW w:w="1490" w:type="dxa"/>
                  <w:tcBorders>
                    <w:left w:val="single" w:color="000000" w:sz="4" w:space="0"/>
                    <w:right w:val="single" w:color="000000" w:sz="4" w:space="0"/>
                  </w:tcBorders>
                  <w:vAlign w:val="top"/>
                </w:tcPr>
                <w:p>
                  <w:pPr>
                    <w:spacing w:before="58" w:line="195" w:lineRule="auto"/>
                    <w:ind w:left="58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1619" w:type="dxa"/>
                  <w:tcBorders>
                    <w:left w:val="single" w:color="000000" w:sz="4" w:space="0"/>
                    <w:right w:val="single" w:color="000000" w:sz="4" w:space="0"/>
                  </w:tcBorders>
                  <w:vAlign w:val="top"/>
                </w:tcPr>
                <w:p>
                  <w:pPr>
                    <w:spacing w:before="58" w:line="195" w:lineRule="auto"/>
                    <w:ind w:left="65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1485" w:type="dxa"/>
                  <w:tcBorders>
                    <w:left w:val="single" w:color="000000" w:sz="4" w:space="0"/>
                    <w:right w:val="single" w:color="000000" w:sz="4" w:space="0"/>
                  </w:tcBorders>
                  <w:vAlign w:val="top"/>
                </w:tcPr>
                <w:p>
                  <w:pPr>
                    <w:spacing w:before="58"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1617" w:type="dxa"/>
                  <w:tcBorders>
                    <w:left w:val="single" w:color="000000" w:sz="4" w:space="0"/>
                    <w:right w:val="nil"/>
                  </w:tcBorders>
                  <w:vAlign w:val="top"/>
                </w:tcPr>
                <w:p>
                  <w:pPr>
                    <w:spacing w:before="58" w:line="195" w:lineRule="auto"/>
                    <w:ind w:left="6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72" w:type="dxa"/>
                  <w:vMerge w:val="continue"/>
                  <w:tcBorders>
                    <w:top w:val="nil"/>
                    <w:left w:val="nil"/>
                  </w:tcBorders>
                  <w:vAlign w:val="top"/>
                </w:tcPr>
                <w:p>
                  <w:pPr>
                    <w:rPr>
                      <w:rFonts w:ascii="Arial"/>
                      <w:sz w:val="21"/>
                    </w:rPr>
                  </w:pPr>
                </w:p>
              </w:tc>
              <w:tc>
                <w:tcPr>
                  <w:tcW w:w="953" w:type="dxa"/>
                  <w:tcBorders>
                    <w:right w:val="single" w:color="000000" w:sz="4" w:space="0"/>
                  </w:tcBorders>
                  <w:vAlign w:val="top"/>
                </w:tcPr>
                <w:p>
                  <w:pPr>
                    <w:spacing w:before="26" w:line="229" w:lineRule="auto"/>
                    <w:ind w:left="271"/>
                    <w:rPr>
                      <w:rFonts w:ascii="宋体" w:hAnsi="宋体" w:eastAsia="宋体" w:cs="宋体"/>
                      <w:sz w:val="20"/>
                      <w:szCs w:val="20"/>
                    </w:rPr>
                  </w:pPr>
                  <w:r>
                    <w:rPr>
                      <w:rFonts w:ascii="宋体" w:hAnsi="宋体" w:eastAsia="宋体" w:cs="宋体"/>
                      <w:spacing w:val="4"/>
                      <w:sz w:val="20"/>
                      <w:szCs w:val="20"/>
                    </w:rPr>
                    <w:t>其他</w:t>
                  </w:r>
                </w:p>
              </w:tc>
              <w:tc>
                <w:tcPr>
                  <w:tcW w:w="1490" w:type="dxa"/>
                  <w:tcBorders>
                    <w:left w:val="single" w:color="000000" w:sz="4" w:space="0"/>
                    <w:right w:val="single" w:color="000000" w:sz="4" w:space="0"/>
                  </w:tcBorders>
                  <w:vAlign w:val="top"/>
                </w:tcPr>
                <w:p>
                  <w:pPr>
                    <w:spacing w:before="61" w:line="195" w:lineRule="auto"/>
                    <w:ind w:left="6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619" w:type="dxa"/>
                  <w:tcBorders>
                    <w:left w:val="single" w:color="000000" w:sz="4" w:space="0"/>
                    <w:right w:val="single" w:color="000000" w:sz="4" w:space="0"/>
                  </w:tcBorders>
                  <w:vAlign w:val="top"/>
                </w:tcPr>
                <w:p>
                  <w:pPr>
                    <w:spacing w:before="61" w:line="195" w:lineRule="auto"/>
                    <w:ind w:left="6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485" w:type="dxa"/>
                  <w:tcBorders>
                    <w:left w:val="single" w:color="000000" w:sz="4" w:space="0"/>
                    <w:right w:val="single" w:color="000000" w:sz="4" w:space="0"/>
                  </w:tcBorders>
                  <w:vAlign w:val="top"/>
                </w:tcPr>
                <w:p>
                  <w:pPr>
                    <w:spacing w:before="61"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617" w:type="dxa"/>
                  <w:tcBorders>
                    <w:left w:val="single" w:color="000000" w:sz="4" w:space="0"/>
                    <w:right w:val="nil"/>
                  </w:tcBorders>
                  <w:vAlign w:val="top"/>
                </w:tcPr>
                <w:p>
                  <w:pPr>
                    <w:spacing w:before="61" w:line="195" w:lineRule="auto"/>
                    <w:ind w:left="6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72" w:type="dxa"/>
                  <w:vMerge w:val="restart"/>
                  <w:tcBorders>
                    <w:left w:val="nil"/>
                    <w:bottom w:val="nil"/>
                  </w:tcBorders>
                  <w:vAlign w:val="top"/>
                </w:tcPr>
                <w:p>
                  <w:pPr>
                    <w:spacing w:before="171" w:line="230" w:lineRule="auto"/>
                    <w:ind w:left="338"/>
                    <w:rPr>
                      <w:rFonts w:ascii="宋体" w:hAnsi="宋体" w:eastAsia="宋体" w:cs="宋体"/>
                      <w:sz w:val="20"/>
                      <w:szCs w:val="20"/>
                    </w:rPr>
                  </w:pPr>
                  <w:r>
                    <w:rPr>
                      <w:rFonts w:ascii="宋体" w:hAnsi="宋体" w:eastAsia="宋体" w:cs="宋体"/>
                      <w:sz w:val="20"/>
                      <w:szCs w:val="20"/>
                    </w:rPr>
                    <w:t>铜</w:t>
                  </w:r>
                </w:p>
              </w:tc>
              <w:tc>
                <w:tcPr>
                  <w:tcW w:w="953" w:type="dxa"/>
                  <w:tcBorders>
                    <w:right w:val="single" w:color="000000" w:sz="4" w:space="0"/>
                  </w:tcBorders>
                  <w:vAlign w:val="top"/>
                </w:tcPr>
                <w:p>
                  <w:pPr>
                    <w:spacing w:before="27" w:line="229" w:lineRule="auto"/>
                    <w:ind w:left="275"/>
                    <w:rPr>
                      <w:rFonts w:ascii="宋体" w:hAnsi="宋体" w:eastAsia="宋体" w:cs="宋体"/>
                      <w:sz w:val="20"/>
                      <w:szCs w:val="20"/>
                    </w:rPr>
                  </w:pPr>
                  <w:r>
                    <w:rPr>
                      <w:rFonts w:ascii="宋体" w:hAnsi="宋体" w:eastAsia="宋体" w:cs="宋体"/>
                      <w:spacing w:val="3"/>
                      <w:sz w:val="20"/>
                      <w:szCs w:val="20"/>
                    </w:rPr>
                    <w:t>果</w:t>
                  </w:r>
                  <w:r>
                    <w:rPr>
                      <w:rFonts w:ascii="宋体" w:hAnsi="宋体" w:eastAsia="宋体" w:cs="宋体"/>
                      <w:spacing w:val="2"/>
                      <w:sz w:val="20"/>
                      <w:szCs w:val="20"/>
                    </w:rPr>
                    <w:t>园</w:t>
                  </w:r>
                </w:p>
              </w:tc>
              <w:tc>
                <w:tcPr>
                  <w:tcW w:w="1490" w:type="dxa"/>
                  <w:tcBorders>
                    <w:left w:val="single" w:color="000000" w:sz="4" w:space="0"/>
                    <w:right w:val="single" w:color="000000" w:sz="4" w:space="0"/>
                  </w:tcBorders>
                  <w:vAlign w:val="top"/>
                </w:tcPr>
                <w:p>
                  <w:pPr>
                    <w:spacing w:before="63" w:line="195" w:lineRule="auto"/>
                    <w:ind w:left="6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619" w:type="dxa"/>
                  <w:tcBorders>
                    <w:left w:val="single" w:color="000000" w:sz="4" w:space="0"/>
                    <w:right w:val="single" w:color="000000" w:sz="4" w:space="0"/>
                  </w:tcBorders>
                  <w:vAlign w:val="top"/>
                </w:tcPr>
                <w:p>
                  <w:pPr>
                    <w:spacing w:before="63" w:line="195" w:lineRule="auto"/>
                    <w:ind w:left="6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485" w:type="dxa"/>
                  <w:tcBorders>
                    <w:left w:val="single" w:color="000000" w:sz="4" w:space="0"/>
                    <w:right w:val="single" w:color="000000" w:sz="4" w:space="0"/>
                  </w:tcBorders>
                  <w:vAlign w:val="top"/>
                </w:tcPr>
                <w:p>
                  <w:pPr>
                    <w:spacing w:before="63"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617" w:type="dxa"/>
                  <w:tcBorders>
                    <w:left w:val="single" w:color="000000" w:sz="4" w:space="0"/>
                    <w:right w:val="nil"/>
                  </w:tcBorders>
                  <w:vAlign w:val="top"/>
                </w:tcPr>
                <w:p>
                  <w:pPr>
                    <w:spacing w:before="63" w:line="195" w:lineRule="auto"/>
                    <w:ind w:left="6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72" w:type="dxa"/>
                  <w:vMerge w:val="continue"/>
                  <w:tcBorders>
                    <w:top w:val="nil"/>
                    <w:left w:val="nil"/>
                  </w:tcBorders>
                  <w:vAlign w:val="top"/>
                </w:tcPr>
                <w:p>
                  <w:pPr>
                    <w:rPr>
                      <w:rFonts w:ascii="Arial"/>
                      <w:sz w:val="21"/>
                    </w:rPr>
                  </w:pPr>
                </w:p>
              </w:tc>
              <w:tc>
                <w:tcPr>
                  <w:tcW w:w="953" w:type="dxa"/>
                  <w:tcBorders>
                    <w:right w:val="single" w:color="000000" w:sz="4" w:space="0"/>
                  </w:tcBorders>
                  <w:vAlign w:val="top"/>
                </w:tcPr>
                <w:p>
                  <w:pPr>
                    <w:spacing w:before="30" w:line="229" w:lineRule="auto"/>
                    <w:ind w:left="271"/>
                    <w:rPr>
                      <w:rFonts w:ascii="宋体" w:hAnsi="宋体" w:eastAsia="宋体" w:cs="宋体"/>
                      <w:sz w:val="20"/>
                      <w:szCs w:val="20"/>
                    </w:rPr>
                  </w:pPr>
                  <w:r>
                    <w:rPr>
                      <w:rFonts w:ascii="宋体" w:hAnsi="宋体" w:eastAsia="宋体" w:cs="宋体"/>
                      <w:spacing w:val="4"/>
                      <w:sz w:val="20"/>
                      <w:szCs w:val="20"/>
                    </w:rPr>
                    <w:t>其他</w:t>
                  </w:r>
                </w:p>
              </w:tc>
              <w:tc>
                <w:tcPr>
                  <w:tcW w:w="1490" w:type="dxa"/>
                  <w:tcBorders>
                    <w:left w:val="single" w:color="000000" w:sz="4" w:space="0"/>
                    <w:right w:val="single" w:color="000000" w:sz="4" w:space="0"/>
                  </w:tcBorders>
                  <w:vAlign w:val="top"/>
                </w:tcPr>
                <w:p>
                  <w:pPr>
                    <w:spacing w:before="66" w:line="195" w:lineRule="auto"/>
                    <w:ind w:left="644"/>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619" w:type="dxa"/>
                  <w:tcBorders>
                    <w:left w:val="single" w:color="000000" w:sz="4" w:space="0"/>
                    <w:right w:val="single" w:color="000000" w:sz="4" w:space="0"/>
                  </w:tcBorders>
                  <w:vAlign w:val="top"/>
                </w:tcPr>
                <w:p>
                  <w:pPr>
                    <w:spacing w:before="66" w:line="195" w:lineRule="auto"/>
                    <w:ind w:left="709"/>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485" w:type="dxa"/>
                  <w:tcBorders>
                    <w:left w:val="single" w:color="000000" w:sz="4" w:space="0"/>
                    <w:right w:val="single" w:color="000000" w:sz="4" w:space="0"/>
                  </w:tcBorders>
                  <w:vAlign w:val="top"/>
                </w:tcPr>
                <w:p>
                  <w:pPr>
                    <w:spacing w:before="66" w:line="195"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617" w:type="dxa"/>
                  <w:tcBorders>
                    <w:left w:val="single" w:color="000000" w:sz="4" w:space="0"/>
                    <w:right w:val="nil"/>
                  </w:tcBorders>
                  <w:vAlign w:val="top"/>
                </w:tcPr>
                <w:p>
                  <w:pPr>
                    <w:spacing w:before="66" w:line="195" w:lineRule="auto"/>
                    <w:ind w:left="6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825" w:type="dxa"/>
                  <w:gridSpan w:val="2"/>
                  <w:tcBorders>
                    <w:left w:val="nil"/>
                    <w:right w:val="single" w:color="000000" w:sz="4" w:space="0"/>
                  </w:tcBorders>
                  <w:vAlign w:val="top"/>
                </w:tcPr>
                <w:p>
                  <w:pPr>
                    <w:spacing w:before="35" w:line="226" w:lineRule="auto"/>
                    <w:ind w:left="813"/>
                    <w:rPr>
                      <w:rFonts w:ascii="宋体" w:hAnsi="宋体" w:eastAsia="宋体" w:cs="宋体"/>
                      <w:sz w:val="20"/>
                      <w:szCs w:val="20"/>
                    </w:rPr>
                  </w:pPr>
                  <w:r>
                    <w:rPr>
                      <w:rFonts w:ascii="宋体" w:hAnsi="宋体" w:eastAsia="宋体" w:cs="宋体"/>
                      <w:spacing w:val="1"/>
                      <w:sz w:val="20"/>
                      <w:szCs w:val="20"/>
                    </w:rPr>
                    <w:t>镍</w:t>
                  </w:r>
                </w:p>
              </w:tc>
              <w:tc>
                <w:tcPr>
                  <w:tcW w:w="1490" w:type="dxa"/>
                  <w:tcBorders>
                    <w:left w:val="single" w:color="000000" w:sz="4" w:space="0"/>
                    <w:right w:val="single" w:color="000000" w:sz="4" w:space="0"/>
                  </w:tcBorders>
                  <w:vAlign w:val="top"/>
                </w:tcPr>
                <w:p>
                  <w:pPr>
                    <w:spacing w:before="70" w:line="195" w:lineRule="auto"/>
                    <w:ind w:left="6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1619" w:type="dxa"/>
                  <w:tcBorders>
                    <w:left w:val="single" w:color="000000" w:sz="4" w:space="0"/>
                    <w:right w:val="single" w:color="000000" w:sz="4" w:space="0"/>
                  </w:tcBorders>
                  <w:vAlign w:val="top"/>
                </w:tcPr>
                <w:p>
                  <w:pPr>
                    <w:spacing w:before="70" w:line="195" w:lineRule="auto"/>
                    <w:ind w:left="7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485" w:type="dxa"/>
                  <w:tcBorders>
                    <w:left w:val="single" w:color="000000" w:sz="4" w:space="0"/>
                    <w:right w:val="single" w:color="000000" w:sz="4" w:space="0"/>
                  </w:tcBorders>
                  <w:vAlign w:val="top"/>
                </w:tcPr>
                <w:p>
                  <w:pPr>
                    <w:spacing w:before="70" w:line="195"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617" w:type="dxa"/>
                  <w:tcBorders>
                    <w:left w:val="single" w:color="000000" w:sz="4" w:space="0"/>
                    <w:right w:val="nil"/>
                  </w:tcBorders>
                  <w:vAlign w:val="top"/>
                </w:tcPr>
                <w:p>
                  <w:pPr>
                    <w:spacing w:before="70" w:line="195" w:lineRule="auto"/>
                    <w:ind w:left="6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825" w:type="dxa"/>
                  <w:gridSpan w:val="2"/>
                  <w:tcBorders>
                    <w:left w:val="nil"/>
                    <w:right w:val="single" w:color="000000" w:sz="4" w:space="0"/>
                  </w:tcBorders>
                  <w:vAlign w:val="top"/>
                </w:tcPr>
                <w:p>
                  <w:pPr>
                    <w:spacing w:before="35" w:line="229" w:lineRule="auto"/>
                    <w:ind w:left="813"/>
                    <w:rPr>
                      <w:rFonts w:ascii="宋体" w:hAnsi="宋体" w:eastAsia="宋体" w:cs="宋体"/>
                      <w:sz w:val="20"/>
                      <w:szCs w:val="20"/>
                    </w:rPr>
                  </w:pPr>
                  <w:r>
                    <w:rPr>
                      <w:rFonts w:ascii="宋体" w:hAnsi="宋体" w:eastAsia="宋体" w:cs="宋体"/>
                      <w:spacing w:val="1"/>
                      <w:sz w:val="20"/>
                      <w:szCs w:val="20"/>
                    </w:rPr>
                    <w:t>锌</w:t>
                  </w:r>
                </w:p>
              </w:tc>
              <w:tc>
                <w:tcPr>
                  <w:tcW w:w="1490" w:type="dxa"/>
                  <w:tcBorders>
                    <w:left w:val="single" w:color="000000" w:sz="4" w:space="0"/>
                    <w:right w:val="single" w:color="000000" w:sz="4" w:space="0"/>
                  </w:tcBorders>
                  <w:vAlign w:val="top"/>
                </w:tcPr>
                <w:p>
                  <w:pPr>
                    <w:spacing w:before="71" w:line="195" w:lineRule="auto"/>
                    <w:ind w:left="58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619" w:type="dxa"/>
                  <w:tcBorders>
                    <w:left w:val="single" w:color="000000" w:sz="4" w:space="0"/>
                    <w:right w:val="single" w:color="000000" w:sz="4" w:space="0"/>
                  </w:tcBorders>
                  <w:vAlign w:val="top"/>
                </w:tcPr>
                <w:p>
                  <w:pPr>
                    <w:spacing w:before="71" w:line="195" w:lineRule="auto"/>
                    <w:ind w:left="65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485" w:type="dxa"/>
                  <w:tcBorders>
                    <w:left w:val="single" w:color="000000" w:sz="4" w:space="0"/>
                    <w:right w:val="single" w:color="000000" w:sz="4" w:space="0"/>
                  </w:tcBorders>
                  <w:vAlign w:val="top"/>
                </w:tcPr>
                <w:p>
                  <w:pPr>
                    <w:spacing w:before="71"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1617" w:type="dxa"/>
                  <w:tcBorders>
                    <w:left w:val="single" w:color="000000" w:sz="4" w:space="0"/>
                    <w:right w:val="nil"/>
                  </w:tcBorders>
                  <w:vAlign w:val="top"/>
                </w:tcPr>
                <w:p>
                  <w:pPr>
                    <w:spacing w:before="71" w:line="195" w:lineRule="auto"/>
                    <w:ind w:left="6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r>
          </w:tbl>
          <w:p>
            <w:pPr>
              <w:spacing w:line="65" w:lineRule="auto"/>
              <w:rPr>
                <w:rFonts w:ascii="Arial"/>
                <w:sz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5" w:hRule="atLeast"/>
        </w:trPr>
        <w:tc>
          <w:tcPr>
            <w:tcW w:w="912" w:type="dxa"/>
            <w:tcBorders>
              <w:left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9" w:lineRule="auto"/>
              <w:ind w:left="2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其</w:t>
            </w:r>
            <w:r>
              <w:rPr>
                <w:rFonts w:ascii="宋体" w:hAnsi="宋体" w:eastAsia="宋体" w:cs="宋体"/>
                <w:spacing w:val="4"/>
                <w:sz w:val="23"/>
                <w:szCs w:val="23"/>
                <w14:textOutline w14:w="4358" w14:cap="sq" w14:cmpd="sng">
                  <w14:solidFill>
                    <w14:srgbClr w14:val="000000"/>
                  </w14:solidFill>
                  <w14:prstDash w14:val="solid"/>
                  <w14:bevel/>
                </w14:textOutline>
              </w:rPr>
              <w:t>他</w:t>
            </w:r>
          </w:p>
        </w:tc>
        <w:tc>
          <w:tcPr>
            <w:tcW w:w="8249" w:type="dxa"/>
            <w:tcBorders>
              <w:right w:val="single" w:color="000000" w:sz="6" w:space="0"/>
            </w:tcBorders>
            <w:vAlign w:val="top"/>
          </w:tcPr>
          <w:p>
            <w:pPr>
              <w:spacing w:before="36" w:line="384" w:lineRule="auto"/>
              <w:ind w:left="116" w:right="276" w:firstLine="473"/>
              <w:rPr>
                <w:rFonts w:ascii="宋体" w:hAnsi="宋体" w:eastAsia="宋体" w:cs="宋体"/>
                <w:sz w:val="23"/>
                <w:szCs w:val="23"/>
              </w:rPr>
            </w:pPr>
            <w:r>
              <w:rPr>
                <w:rFonts w:ascii="宋体" w:hAnsi="宋体" w:eastAsia="宋体" w:cs="宋体"/>
                <w:spacing w:val="8"/>
                <w:sz w:val="23"/>
                <w:szCs w:val="23"/>
              </w:rPr>
              <w:t>本项目属于河湖治理及防洪设施工程，属以生态影响为主的建设项目</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9"/>
                <w:sz w:val="23"/>
                <w:szCs w:val="23"/>
              </w:rPr>
              <w:t>营运期无“三废”污染物产尘，不设总量控制指标</w:t>
            </w:r>
            <w:r>
              <w:rPr>
                <w:rFonts w:ascii="宋体" w:hAnsi="宋体" w:eastAsia="宋体" w:cs="宋体"/>
                <w:spacing w:val="5"/>
                <w:sz w:val="23"/>
                <w:szCs w:val="23"/>
              </w:rPr>
              <w:t>。</w:t>
            </w:r>
          </w:p>
        </w:tc>
      </w:tr>
    </w:tbl>
    <w:p>
      <w:pPr>
        <w:rPr>
          <w:rFonts w:ascii="Arial"/>
          <w:sz w:val="21"/>
        </w:rPr>
      </w:pPr>
    </w:p>
    <w:p>
      <w:pPr>
        <w:sectPr>
          <w:footerReference r:id="rId44" w:type="default"/>
          <w:pgSz w:w="11906" w:h="16839"/>
          <w:pgMar w:top="1431" w:right="1365" w:bottom="1240" w:left="1364" w:header="0" w:footer="1080" w:gutter="0"/>
          <w:cols w:space="720" w:num="1"/>
        </w:sectPr>
      </w:pPr>
    </w:p>
    <w:p>
      <w:pPr>
        <w:spacing w:line="290" w:lineRule="auto"/>
        <w:rPr>
          <w:rFonts w:ascii="Arial"/>
          <w:sz w:val="21"/>
        </w:rPr>
      </w:pPr>
    </w:p>
    <w:p>
      <w:pPr>
        <w:spacing w:line="291" w:lineRule="auto"/>
        <w:rPr>
          <w:rFonts w:ascii="Arial"/>
          <w:sz w:val="21"/>
        </w:rPr>
      </w:pPr>
    </w:p>
    <w:p>
      <w:pPr>
        <w:spacing w:before="94" w:line="229" w:lineRule="auto"/>
        <w:ind w:left="3164"/>
        <w:outlineLvl w:val="0"/>
        <w:rPr>
          <w:rFonts w:ascii="宋体" w:hAnsi="宋体" w:eastAsia="宋体" w:cs="宋体"/>
          <w:sz w:val="29"/>
          <w:szCs w:val="29"/>
        </w:rPr>
      </w:pPr>
      <w:r>
        <w:rPr>
          <w:rFonts w:ascii="宋体" w:hAnsi="宋体" w:eastAsia="宋体" w:cs="宋体"/>
          <w:spacing w:val="7"/>
          <w:sz w:val="29"/>
          <w:szCs w:val="29"/>
          <w14:textOutline w14:w="5448" w14:cap="sq" w14:cmpd="sng">
            <w14:solidFill>
              <w14:srgbClr w14:val="000000"/>
            </w14:solidFill>
            <w14:prstDash w14:val="solid"/>
            <w14:bevel/>
          </w14:textOutline>
        </w:rPr>
        <w:t>四、生态环境影响分</w:t>
      </w:r>
      <w:r>
        <w:rPr>
          <w:rFonts w:ascii="宋体" w:hAnsi="宋体" w:eastAsia="宋体" w:cs="宋体"/>
          <w:spacing w:val="6"/>
          <w:sz w:val="29"/>
          <w:szCs w:val="29"/>
          <w14:textOutline w14:w="5448" w14:cap="sq" w14:cmpd="sng">
            <w14:solidFill>
              <w14:srgbClr w14:val="000000"/>
            </w14:solidFill>
            <w14:prstDash w14:val="solid"/>
            <w14:bevel/>
          </w14:textOutline>
        </w:rPr>
        <w:t>析</w:t>
      </w:r>
    </w:p>
    <w:p/>
    <w:p>
      <w:pPr>
        <w:spacing w:line="22" w:lineRule="exact"/>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3" w:hRule="atLeast"/>
        </w:trPr>
        <w:tc>
          <w:tcPr>
            <w:tcW w:w="887" w:type="dxa"/>
            <w:tcBorders>
              <w:left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9" w:lineRule="auto"/>
              <w:ind w:left="51"/>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施</w:t>
            </w:r>
            <w:r>
              <w:rPr>
                <w:rFonts w:ascii="宋体" w:hAnsi="宋体" w:eastAsia="宋体" w:cs="宋体"/>
                <w:spacing w:val="20"/>
                <w:sz w:val="23"/>
                <w:szCs w:val="23"/>
                <w14:textOutline w14:w="4358" w14:cap="sq" w14:cmpd="sng">
                  <w14:solidFill>
                    <w14:srgbClr w14:val="000000"/>
                  </w14:solidFill>
                  <w14:prstDash w14:val="solid"/>
                  <w14:bevel/>
                </w14:textOutline>
              </w:rPr>
              <w:t>工期</w:t>
            </w:r>
          </w:p>
          <w:p>
            <w:pPr>
              <w:spacing w:before="24" w:line="230" w:lineRule="auto"/>
              <w:ind w:left="53"/>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生态</w:t>
            </w:r>
            <w:r>
              <w:rPr>
                <w:rFonts w:ascii="宋体" w:hAnsi="宋体" w:eastAsia="宋体" w:cs="宋体"/>
                <w:spacing w:val="19"/>
                <w:sz w:val="23"/>
                <w:szCs w:val="23"/>
                <w14:textOutline w14:w="4358" w14:cap="sq" w14:cmpd="sng">
                  <w14:solidFill>
                    <w14:srgbClr w14:val="000000"/>
                  </w14:solidFill>
                  <w14:prstDash w14:val="solid"/>
                  <w14:bevel/>
                </w14:textOutline>
              </w:rPr>
              <w:t>环</w:t>
            </w:r>
          </w:p>
          <w:p>
            <w:pPr>
              <w:spacing w:before="24" w:line="229" w:lineRule="auto"/>
              <w:ind w:left="5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境影响</w:t>
            </w:r>
          </w:p>
          <w:p>
            <w:pPr>
              <w:spacing w:before="25" w:line="229" w:lineRule="auto"/>
              <w:ind w:left="186"/>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分</w:t>
            </w:r>
            <w:r>
              <w:rPr>
                <w:rFonts w:ascii="宋体" w:hAnsi="宋体" w:eastAsia="宋体" w:cs="宋体"/>
                <w:spacing w:val="14"/>
                <w:sz w:val="23"/>
                <w:szCs w:val="23"/>
                <w14:textOutline w14:w="4358" w14:cap="sq" w14:cmpd="sng">
                  <w14:solidFill>
                    <w14:srgbClr w14:val="000000"/>
                  </w14:solidFill>
                  <w14:prstDash w14:val="solid"/>
                  <w14:bevel/>
                </w14:textOutline>
              </w:rPr>
              <w:t>析</w:t>
            </w:r>
          </w:p>
        </w:tc>
        <w:tc>
          <w:tcPr>
            <w:tcW w:w="8359" w:type="dxa"/>
            <w:tcBorders>
              <w:right w:val="single" w:color="000000" w:sz="6" w:space="0"/>
            </w:tcBorders>
            <w:vAlign w:val="top"/>
          </w:tcPr>
          <w:p>
            <w:pPr>
              <w:spacing w:before="51" w:line="394" w:lineRule="exact"/>
              <w:ind w:left="112"/>
              <w:rPr>
                <w:rFonts w:ascii="宋体" w:hAnsi="宋体" w:eastAsia="宋体" w:cs="宋体"/>
                <w:sz w:val="23"/>
                <w:szCs w:val="23"/>
              </w:rPr>
            </w:pPr>
            <w:r>
              <w:rPr>
                <w:rFonts w:ascii="宋体" w:hAnsi="宋体" w:eastAsia="宋体" w:cs="宋体"/>
                <w:spacing w:val="15"/>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、生态环境影响分析</w:t>
            </w:r>
          </w:p>
          <w:p>
            <w:pPr>
              <w:spacing w:before="70" w:line="304" w:lineRule="exact"/>
              <w:ind w:left="594"/>
              <w:rPr>
                <w:rFonts w:ascii="宋体" w:hAnsi="宋体" w:eastAsia="宋体" w:cs="宋体"/>
                <w:sz w:val="23"/>
                <w:szCs w:val="23"/>
              </w:rPr>
            </w:pPr>
            <w:r>
              <w:rPr>
                <w:rFonts w:ascii="Times New Roman" w:hAnsi="Times New Roman" w:eastAsia="Times New Roman" w:cs="Times New Roman"/>
                <w:b/>
                <w:bCs/>
                <w:spacing w:val="-2"/>
                <w:position w:val="2"/>
                <w:sz w:val="23"/>
                <w:szCs w:val="23"/>
              </w:rPr>
              <w:t>1</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、水土流失</w:t>
            </w:r>
          </w:p>
          <w:p>
            <w:pPr>
              <w:spacing w:before="159" w:line="375" w:lineRule="auto"/>
              <w:ind w:left="107" w:right="20" w:firstLine="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工程水土流失期主要发生在施工期。在工程的建设过程中，土石方开挖</w:t>
            </w:r>
            <w:r>
              <w:rPr>
                <w:rFonts w:ascii="宋体" w:hAnsi="宋体" w:eastAsia="宋体" w:cs="宋体"/>
                <w:sz w:val="23"/>
                <w:szCs w:val="23"/>
              </w:rPr>
              <w:t xml:space="preserve"> </w:t>
            </w:r>
            <w:r>
              <w:rPr>
                <w:rFonts w:ascii="宋体" w:hAnsi="宋体" w:eastAsia="宋体" w:cs="宋体"/>
                <w:spacing w:val="17"/>
                <w:sz w:val="23"/>
                <w:szCs w:val="23"/>
              </w:rPr>
              <w:t>及</w:t>
            </w:r>
            <w:r>
              <w:rPr>
                <w:rFonts w:ascii="宋体" w:hAnsi="宋体" w:eastAsia="宋体" w:cs="宋体"/>
                <w:spacing w:val="10"/>
                <w:sz w:val="23"/>
                <w:szCs w:val="23"/>
              </w:rPr>
              <w:t>其它区域土方的开挖、填筑等，使裸露面表层结构疏松，植被覆盖度降低，</w:t>
            </w:r>
            <w:r>
              <w:rPr>
                <w:rFonts w:ascii="宋体" w:hAnsi="宋体" w:eastAsia="宋体" w:cs="宋体"/>
                <w:sz w:val="23"/>
                <w:szCs w:val="23"/>
              </w:rPr>
              <w:t xml:space="preserve"> </w:t>
            </w:r>
            <w:r>
              <w:rPr>
                <w:rFonts w:ascii="宋体" w:hAnsi="宋体" w:eastAsia="宋体" w:cs="宋体"/>
                <w:spacing w:val="5"/>
                <w:sz w:val="23"/>
                <w:szCs w:val="23"/>
              </w:rPr>
              <w:t>区域内土壤抗侵蚀能力降低，水土流失加剧。堤防基础开挖、填筑，山体开挖</w:t>
            </w:r>
            <w:r>
              <w:rPr>
                <w:rFonts w:ascii="宋体" w:hAnsi="宋体" w:eastAsia="宋体" w:cs="宋体"/>
                <w:sz w:val="23"/>
                <w:szCs w:val="23"/>
              </w:rPr>
              <w:t xml:space="preserve">， </w:t>
            </w:r>
            <w:r>
              <w:rPr>
                <w:rFonts w:ascii="宋体" w:hAnsi="宋体" w:eastAsia="宋体" w:cs="宋体"/>
                <w:spacing w:val="17"/>
                <w:sz w:val="23"/>
                <w:szCs w:val="23"/>
              </w:rPr>
              <w:t>以</w:t>
            </w:r>
            <w:r>
              <w:rPr>
                <w:rFonts w:ascii="宋体" w:hAnsi="宋体" w:eastAsia="宋体" w:cs="宋体"/>
                <w:spacing w:val="10"/>
                <w:sz w:val="23"/>
                <w:szCs w:val="23"/>
              </w:rPr>
              <w:t>及临时堆料场的堆放，毁坏地表植被，使原土壤抗冲性、抗蚀性迅速降低，</w:t>
            </w:r>
            <w:r>
              <w:rPr>
                <w:rFonts w:ascii="宋体" w:hAnsi="宋体" w:eastAsia="宋体" w:cs="宋体"/>
                <w:sz w:val="23"/>
                <w:szCs w:val="23"/>
              </w:rPr>
              <w:t xml:space="preserve"> </w:t>
            </w:r>
            <w:r>
              <w:rPr>
                <w:rFonts w:ascii="宋体" w:hAnsi="宋体" w:eastAsia="宋体" w:cs="宋体"/>
                <w:spacing w:val="18"/>
                <w:sz w:val="23"/>
                <w:szCs w:val="23"/>
              </w:rPr>
              <w:t>形</w:t>
            </w:r>
            <w:r>
              <w:rPr>
                <w:rFonts w:ascii="宋体" w:hAnsi="宋体" w:eastAsia="宋体" w:cs="宋体"/>
                <w:spacing w:val="16"/>
                <w:sz w:val="23"/>
                <w:szCs w:val="23"/>
              </w:rPr>
              <w:t>成</w:t>
            </w:r>
            <w:r>
              <w:rPr>
                <w:rFonts w:ascii="宋体" w:hAnsi="宋体" w:eastAsia="宋体" w:cs="宋体"/>
                <w:spacing w:val="9"/>
                <w:sz w:val="23"/>
                <w:szCs w:val="23"/>
              </w:rPr>
              <w:t>加速侵蚀，进一步加剧了侵蚀区水土流失。同时，堤防的开挖，造成临空</w:t>
            </w:r>
            <w:r>
              <w:rPr>
                <w:rFonts w:ascii="宋体" w:hAnsi="宋体" w:eastAsia="宋体" w:cs="宋体"/>
                <w:sz w:val="23"/>
                <w:szCs w:val="23"/>
              </w:rPr>
              <w:t xml:space="preserve"> </w:t>
            </w:r>
            <w:r>
              <w:rPr>
                <w:rFonts w:ascii="宋体" w:hAnsi="宋体" w:eastAsia="宋体" w:cs="宋体"/>
                <w:spacing w:val="18"/>
                <w:sz w:val="23"/>
                <w:szCs w:val="23"/>
              </w:rPr>
              <w:t>面</w:t>
            </w:r>
            <w:r>
              <w:rPr>
                <w:rFonts w:ascii="宋体" w:hAnsi="宋体" w:eastAsia="宋体" w:cs="宋体"/>
                <w:spacing w:val="13"/>
                <w:sz w:val="23"/>
                <w:szCs w:val="23"/>
              </w:rPr>
              <w:t>积</w:t>
            </w:r>
            <w:r>
              <w:rPr>
                <w:rFonts w:ascii="宋体" w:hAnsi="宋体" w:eastAsia="宋体" w:cs="宋体"/>
                <w:spacing w:val="9"/>
                <w:sz w:val="23"/>
                <w:szCs w:val="23"/>
              </w:rPr>
              <w:t>加大，临时侵蚀基准后退，坡度加大，破坏了原河道稳定性，为崩塌、滑</w:t>
            </w:r>
            <w:r>
              <w:rPr>
                <w:rFonts w:ascii="宋体" w:hAnsi="宋体" w:eastAsia="宋体" w:cs="宋体"/>
                <w:sz w:val="23"/>
                <w:szCs w:val="23"/>
              </w:rPr>
              <w:t xml:space="preserve"> </w:t>
            </w:r>
            <w:r>
              <w:rPr>
                <w:rFonts w:ascii="宋体" w:hAnsi="宋体" w:eastAsia="宋体" w:cs="宋体"/>
                <w:spacing w:val="18"/>
                <w:sz w:val="23"/>
                <w:szCs w:val="23"/>
              </w:rPr>
              <w:t>坡</w:t>
            </w:r>
            <w:r>
              <w:rPr>
                <w:rFonts w:ascii="宋体" w:hAnsi="宋体" w:eastAsia="宋体" w:cs="宋体"/>
                <w:spacing w:val="13"/>
                <w:sz w:val="23"/>
                <w:szCs w:val="23"/>
              </w:rPr>
              <w:t>等</w:t>
            </w:r>
            <w:r>
              <w:rPr>
                <w:rFonts w:ascii="宋体" w:hAnsi="宋体" w:eastAsia="宋体" w:cs="宋体"/>
                <w:spacing w:val="9"/>
                <w:sz w:val="23"/>
                <w:szCs w:val="23"/>
              </w:rPr>
              <w:t>重力侵蚀的发生创造了条件。施工开挖的大量弃土、弃石，为水土流失的</w:t>
            </w:r>
            <w:r>
              <w:rPr>
                <w:rFonts w:ascii="宋体" w:hAnsi="宋体" w:eastAsia="宋体" w:cs="宋体"/>
                <w:sz w:val="23"/>
                <w:szCs w:val="23"/>
              </w:rPr>
              <w:t xml:space="preserve"> </w:t>
            </w:r>
            <w:r>
              <w:rPr>
                <w:rFonts w:ascii="宋体" w:hAnsi="宋体" w:eastAsia="宋体" w:cs="宋体"/>
                <w:spacing w:val="18"/>
                <w:sz w:val="23"/>
                <w:szCs w:val="23"/>
              </w:rPr>
              <w:t>形</w:t>
            </w:r>
            <w:r>
              <w:rPr>
                <w:rFonts w:ascii="宋体" w:hAnsi="宋体" w:eastAsia="宋体" w:cs="宋体"/>
                <w:spacing w:val="13"/>
                <w:sz w:val="23"/>
                <w:szCs w:val="23"/>
              </w:rPr>
              <w:t>成</w:t>
            </w:r>
            <w:r>
              <w:rPr>
                <w:rFonts w:ascii="宋体" w:hAnsi="宋体" w:eastAsia="宋体" w:cs="宋体"/>
                <w:spacing w:val="9"/>
                <w:sz w:val="23"/>
                <w:szCs w:val="23"/>
              </w:rPr>
              <w:t>提供了丰富的松散物质源，极易被暴雨洪水搬运进入河道，形成大规模输</w:t>
            </w:r>
            <w:r>
              <w:rPr>
                <w:rFonts w:ascii="宋体" w:hAnsi="宋体" w:eastAsia="宋体" w:cs="宋体"/>
                <w:sz w:val="23"/>
                <w:szCs w:val="23"/>
              </w:rPr>
              <w:t xml:space="preserve"> </w:t>
            </w:r>
            <w:r>
              <w:rPr>
                <w:rFonts w:ascii="宋体" w:hAnsi="宋体" w:eastAsia="宋体" w:cs="宋体"/>
                <w:spacing w:val="5"/>
                <w:sz w:val="23"/>
                <w:szCs w:val="23"/>
              </w:rPr>
              <w:t>沙。因而工程建设期是水土流失最严重的时期，也是水土流失防治的重点时期</w:t>
            </w:r>
            <w:r>
              <w:rPr>
                <w:rFonts w:ascii="宋体" w:hAnsi="宋体" w:eastAsia="宋体" w:cs="宋体"/>
                <w:sz w:val="23"/>
                <w:szCs w:val="23"/>
              </w:rPr>
              <w:t>。</w:t>
            </w:r>
          </w:p>
          <w:p>
            <w:pPr>
              <w:spacing w:line="375" w:lineRule="auto"/>
              <w:ind w:left="108" w:right="102" w:firstLine="482"/>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程施工结束后，因施工引起水土流失的各项因素在逐渐消失，地表扰动</w:t>
            </w:r>
            <w:r>
              <w:rPr>
                <w:rFonts w:ascii="宋体" w:hAnsi="宋体" w:eastAsia="宋体" w:cs="宋体"/>
                <w:sz w:val="23"/>
                <w:szCs w:val="23"/>
              </w:rPr>
              <w:t xml:space="preserve"> </w:t>
            </w:r>
            <w:r>
              <w:rPr>
                <w:rFonts w:ascii="宋体" w:hAnsi="宋体" w:eastAsia="宋体" w:cs="宋体"/>
                <w:spacing w:val="18"/>
                <w:sz w:val="23"/>
                <w:szCs w:val="23"/>
              </w:rPr>
              <w:t>停</w:t>
            </w:r>
            <w:r>
              <w:rPr>
                <w:rFonts w:ascii="宋体" w:hAnsi="宋体" w:eastAsia="宋体" w:cs="宋体"/>
                <w:spacing w:val="12"/>
                <w:sz w:val="23"/>
                <w:szCs w:val="23"/>
              </w:rPr>
              <w:t>止</w:t>
            </w:r>
            <w:r>
              <w:rPr>
                <w:rFonts w:ascii="宋体" w:hAnsi="宋体" w:eastAsia="宋体" w:cs="宋体"/>
                <w:spacing w:val="9"/>
                <w:sz w:val="23"/>
                <w:szCs w:val="23"/>
              </w:rPr>
              <w:t>，随着时间的推移，施工区域水土流失达到新的平衡，但植被恢复是一个</w:t>
            </w:r>
            <w:r>
              <w:rPr>
                <w:rFonts w:ascii="宋体" w:hAnsi="宋体" w:eastAsia="宋体" w:cs="宋体"/>
                <w:sz w:val="23"/>
                <w:szCs w:val="23"/>
              </w:rPr>
              <w:t xml:space="preserve"> </w:t>
            </w:r>
            <w:r>
              <w:rPr>
                <w:rFonts w:ascii="宋体" w:hAnsi="宋体" w:eastAsia="宋体" w:cs="宋体"/>
                <w:spacing w:val="6"/>
                <w:sz w:val="23"/>
                <w:szCs w:val="23"/>
              </w:rPr>
              <w:t>缓慢的过程， 自然恢复期仍有一定量的水土流失。因此，根据施工中不同</w:t>
            </w:r>
            <w:r>
              <w:rPr>
                <w:rFonts w:ascii="宋体" w:hAnsi="宋体" w:eastAsia="宋体" w:cs="宋体"/>
                <w:spacing w:val="5"/>
                <w:sz w:val="23"/>
                <w:szCs w:val="23"/>
              </w:rPr>
              <w:t>阶</w:t>
            </w:r>
            <w:r>
              <w:rPr>
                <w:rFonts w:ascii="宋体" w:hAnsi="宋体" w:eastAsia="宋体" w:cs="宋体"/>
                <w:sz w:val="23"/>
                <w:szCs w:val="23"/>
              </w:rPr>
              <w:t xml:space="preserve">段 </w:t>
            </w:r>
            <w:r>
              <w:rPr>
                <w:rFonts w:ascii="宋体" w:hAnsi="宋体" w:eastAsia="宋体" w:cs="宋体"/>
                <w:spacing w:val="18"/>
                <w:sz w:val="23"/>
                <w:szCs w:val="23"/>
              </w:rPr>
              <w:t>的</w:t>
            </w:r>
            <w:r>
              <w:rPr>
                <w:rFonts w:ascii="宋体" w:hAnsi="宋体" w:eastAsia="宋体" w:cs="宋体"/>
                <w:spacing w:val="12"/>
                <w:sz w:val="23"/>
                <w:szCs w:val="23"/>
              </w:rPr>
              <w:t>自</w:t>
            </w:r>
            <w:r>
              <w:rPr>
                <w:rFonts w:ascii="宋体" w:hAnsi="宋体" w:eastAsia="宋体" w:cs="宋体"/>
                <w:spacing w:val="9"/>
                <w:sz w:val="23"/>
                <w:szCs w:val="23"/>
              </w:rPr>
              <w:t>然环境特点和工程特点，对工程建设施工期以及植被恢复期可能产生的水</w:t>
            </w:r>
            <w:r>
              <w:rPr>
                <w:rFonts w:ascii="宋体" w:hAnsi="宋体" w:eastAsia="宋体" w:cs="宋体"/>
                <w:sz w:val="23"/>
                <w:szCs w:val="23"/>
              </w:rPr>
              <w:t xml:space="preserve"> </w:t>
            </w:r>
            <w:r>
              <w:rPr>
                <w:rFonts w:ascii="宋体" w:hAnsi="宋体" w:eastAsia="宋体" w:cs="宋体"/>
                <w:spacing w:val="28"/>
                <w:sz w:val="23"/>
                <w:szCs w:val="23"/>
              </w:rPr>
              <w:t>土</w:t>
            </w:r>
            <w:r>
              <w:rPr>
                <w:rFonts w:ascii="宋体" w:hAnsi="宋体" w:eastAsia="宋体" w:cs="宋体"/>
                <w:spacing w:val="15"/>
                <w:sz w:val="23"/>
                <w:szCs w:val="23"/>
              </w:rPr>
              <w:t>流</w:t>
            </w:r>
            <w:r>
              <w:rPr>
                <w:rFonts w:ascii="宋体" w:hAnsi="宋体" w:eastAsia="宋体" w:cs="宋体"/>
                <w:spacing w:val="14"/>
                <w:sz w:val="23"/>
                <w:szCs w:val="23"/>
              </w:rPr>
              <w:t>失总量和危害性进行预测和分析</w:t>
            </w:r>
            <w:r>
              <w:rPr>
                <w:rFonts w:ascii="Times New Roman" w:hAnsi="Times New Roman" w:eastAsia="Times New Roman" w:cs="Times New Roman"/>
                <w:spacing w:val="14"/>
                <w:sz w:val="23"/>
                <w:szCs w:val="23"/>
              </w:rPr>
              <w:t>,</w:t>
            </w:r>
            <w:r>
              <w:rPr>
                <w:rFonts w:ascii="宋体" w:hAnsi="宋体" w:eastAsia="宋体" w:cs="宋体"/>
                <w:spacing w:val="14"/>
                <w:sz w:val="23"/>
                <w:szCs w:val="23"/>
              </w:rPr>
              <w:t>采取工程与植物措施结合的手段控制整</w:t>
            </w:r>
            <w:r>
              <w:rPr>
                <w:rFonts w:ascii="宋体" w:hAnsi="宋体" w:eastAsia="宋体" w:cs="宋体"/>
                <w:sz w:val="23"/>
                <w:szCs w:val="23"/>
              </w:rPr>
              <w:t xml:space="preserve"> </w:t>
            </w:r>
            <w:r>
              <w:rPr>
                <w:rFonts w:ascii="宋体" w:hAnsi="宋体" w:eastAsia="宋体" w:cs="宋体"/>
                <w:spacing w:val="12"/>
                <w:sz w:val="23"/>
                <w:szCs w:val="23"/>
              </w:rPr>
              <w:t>个</w:t>
            </w:r>
            <w:r>
              <w:rPr>
                <w:rFonts w:ascii="宋体" w:hAnsi="宋体" w:eastAsia="宋体" w:cs="宋体"/>
                <w:spacing w:val="8"/>
                <w:sz w:val="23"/>
                <w:szCs w:val="23"/>
              </w:rPr>
              <w:t>工程过程中的水土流失。</w:t>
            </w:r>
          </w:p>
          <w:p>
            <w:pPr>
              <w:spacing w:line="228" w:lineRule="auto"/>
              <w:ind w:left="590"/>
              <w:rPr>
                <w:rFonts w:ascii="宋体" w:hAnsi="宋体" w:eastAsia="宋体" w:cs="宋体"/>
                <w:sz w:val="23"/>
                <w:szCs w:val="23"/>
              </w:rPr>
            </w:pPr>
            <w:r>
              <w:rPr>
                <w:rFonts w:ascii="宋体" w:hAnsi="宋体" w:eastAsia="宋体" w:cs="宋体"/>
                <w:spacing w:val="10"/>
                <w:sz w:val="23"/>
                <w:szCs w:val="23"/>
              </w:rPr>
              <w:t>可</w:t>
            </w:r>
            <w:r>
              <w:rPr>
                <w:rFonts w:ascii="宋体" w:hAnsi="宋体" w:eastAsia="宋体" w:cs="宋体"/>
                <w:spacing w:val="8"/>
                <w:sz w:val="23"/>
                <w:szCs w:val="23"/>
              </w:rPr>
              <w:t>能造成的水土流失危害：</w:t>
            </w:r>
          </w:p>
          <w:p>
            <w:pPr>
              <w:spacing w:before="181" w:line="304" w:lineRule="exact"/>
              <w:ind w:left="580"/>
              <w:rPr>
                <w:rFonts w:ascii="宋体" w:hAnsi="宋体" w:eastAsia="宋体" w:cs="宋体"/>
                <w:sz w:val="23"/>
                <w:szCs w:val="23"/>
              </w:rPr>
            </w:pPr>
            <w:r>
              <w:rPr>
                <w:rFonts w:ascii="Times New Roman" w:hAnsi="Times New Roman" w:eastAsia="Times New Roman" w:cs="Times New Roman"/>
                <w:position w:val="2"/>
                <w:sz w:val="23"/>
                <w:szCs w:val="23"/>
              </w:rPr>
              <w:t>A</w:t>
            </w:r>
            <w:r>
              <w:rPr>
                <w:rFonts w:ascii="Times New Roman" w:hAnsi="Times New Roman" w:eastAsia="Times New Roman" w:cs="Times New Roman"/>
                <w:spacing w:val="7"/>
                <w:position w:val="2"/>
                <w:sz w:val="23"/>
                <w:szCs w:val="23"/>
              </w:rPr>
              <w:t xml:space="preserve"> </w:t>
            </w:r>
            <w:r>
              <w:rPr>
                <w:rFonts w:ascii="宋体" w:hAnsi="宋体" w:eastAsia="宋体" w:cs="宋体"/>
                <w:spacing w:val="6"/>
                <w:position w:val="2"/>
                <w:sz w:val="23"/>
                <w:szCs w:val="23"/>
              </w:rPr>
              <w:t>、影响工程本身的施工建设和运行</w:t>
            </w:r>
          </w:p>
          <w:p>
            <w:pPr>
              <w:spacing w:before="164" w:line="228" w:lineRule="auto"/>
              <w:ind w:left="591"/>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程施工区产生的弃土如不能及时有效地处理，流失的水土将进入施工现</w:t>
            </w:r>
          </w:p>
          <w:p>
            <w:pPr>
              <w:spacing w:before="181" w:line="229" w:lineRule="auto"/>
              <w:ind w:left="107"/>
              <w:rPr>
                <w:rFonts w:ascii="宋体" w:hAnsi="宋体" w:eastAsia="宋体" w:cs="宋体"/>
                <w:sz w:val="23"/>
                <w:szCs w:val="23"/>
              </w:rPr>
            </w:pPr>
            <w:r>
              <w:rPr>
                <w:rFonts w:ascii="宋体" w:hAnsi="宋体" w:eastAsia="宋体" w:cs="宋体"/>
                <w:spacing w:val="8"/>
                <w:sz w:val="23"/>
                <w:szCs w:val="23"/>
              </w:rPr>
              <w:t>场，影响施工进度</w:t>
            </w:r>
            <w:r>
              <w:rPr>
                <w:rFonts w:ascii="宋体" w:hAnsi="宋体" w:eastAsia="宋体" w:cs="宋体"/>
                <w:spacing w:val="7"/>
                <w:sz w:val="23"/>
                <w:szCs w:val="23"/>
              </w:rPr>
              <w:t>。</w:t>
            </w:r>
          </w:p>
          <w:p>
            <w:pPr>
              <w:spacing w:before="183" w:line="304" w:lineRule="exact"/>
              <w:ind w:left="583"/>
              <w:rPr>
                <w:rFonts w:ascii="宋体" w:hAnsi="宋体" w:eastAsia="宋体" w:cs="宋体"/>
                <w:sz w:val="23"/>
                <w:szCs w:val="23"/>
              </w:rPr>
            </w:pPr>
            <w:r>
              <w:rPr>
                <w:rFonts w:ascii="Times New Roman" w:hAnsi="Times New Roman" w:eastAsia="Times New Roman" w:cs="Times New Roman"/>
                <w:position w:val="2"/>
                <w:sz w:val="23"/>
                <w:szCs w:val="23"/>
              </w:rPr>
              <w:t>B</w:t>
            </w:r>
            <w:r>
              <w:rPr>
                <w:rFonts w:ascii="Times New Roman" w:hAnsi="Times New Roman" w:eastAsia="Times New Roman" w:cs="Times New Roman"/>
                <w:spacing w:val="5"/>
                <w:position w:val="2"/>
                <w:sz w:val="23"/>
                <w:szCs w:val="23"/>
              </w:rPr>
              <w:t xml:space="preserve"> </w:t>
            </w:r>
            <w:r>
              <w:rPr>
                <w:rFonts w:ascii="宋体" w:hAnsi="宋体" w:eastAsia="宋体" w:cs="宋体"/>
                <w:spacing w:val="5"/>
                <w:position w:val="2"/>
                <w:sz w:val="23"/>
                <w:szCs w:val="23"/>
              </w:rPr>
              <w:t>、淤积河道，影响河道行洪</w:t>
            </w:r>
          </w:p>
          <w:p>
            <w:pPr>
              <w:spacing w:before="163" w:line="371" w:lineRule="auto"/>
              <w:ind w:left="107" w:right="38" w:firstLine="483"/>
              <w:rPr>
                <w:rFonts w:ascii="宋体" w:hAnsi="宋体" w:eastAsia="宋体" w:cs="宋体"/>
                <w:sz w:val="23"/>
                <w:szCs w:val="23"/>
              </w:rPr>
            </w:pPr>
            <w:r>
              <w:rPr>
                <w:rFonts w:ascii="宋体" w:hAnsi="宋体" w:eastAsia="宋体" w:cs="宋体"/>
                <w:spacing w:val="4"/>
                <w:sz w:val="23"/>
                <w:szCs w:val="23"/>
              </w:rPr>
              <w:t>工程在施工期间，若不采取防冲措施，该岸段势必会受到不同程度的冲刷</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8"/>
                <w:sz w:val="23"/>
                <w:szCs w:val="23"/>
              </w:rPr>
              <w:t>造</w:t>
            </w:r>
            <w:r>
              <w:rPr>
                <w:rFonts w:ascii="宋体" w:hAnsi="宋体" w:eastAsia="宋体" w:cs="宋体"/>
                <w:spacing w:val="13"/>
                <w:sz w:val="23"/>
                <w:szCs w:val="23"/>
              </w:rPr>
              <w:t>成</w:t>
            </w:r>
            <w:r>
              <w:rPr>
                <w:rFonts w:ascii="宋体" w:hAnsi="宋体" w:eastAsia="宋体" w:cs="宋体"/>
                <w:spacing w:val="9"/>
                <w:sz w:val="23"/>
                <w:szCs w:val="23"/>
              </w:rPr>
              <w:t>水土流失危害。工程施工过程中将进行大量的土石方开挖和转运，开挖的</w:t>
            </w:r>
            <w:r>
              <w:rPr>
                <w:rFonts w:ascii="宋体" w:hAnsi="宋体" w:eastAsia="宋体" w:cs="宋体"/>
                <w:sz w:val="23"/>
                <w:szCs w:val="23"/>
              </w:rPr>
              <w:t xml:space="preserve"> </w:t>
            </w:r>
            <w:r>
              <w:rPr>
                <w:rFonts w:ascii="宋体" w:hAnsi="宋体" w:eastAsia="宋体" w:cs="宋体"/>
                <w:spacing w:val="17"/>
                <w:sz w:val="23"/>
                <w:szCs w:val="23"/>
              </w:rPr>
              <w:t>土</w:t>
            </w:r>
            <w:r>
              <w:rPr>
                <w:rFonts w:ascii="宋体" w:hAnsi="宋体" w:eastAsia="宋体" w:cs="宋体"/>
                <w:spacing w:val="10"/>
                <w:sz w:val="23"/>
                <w:szCs w:val="23"/>
              </w:rPr>
              <w:t>石方若不及时处理，随意堆置，暴雨时会被冲至双龙河中，造成河道淤积，</w:t>
            </w:r>
            <w:r>
              <w:rPr>
                <w:rFonts w:ascii="宋体" w:hAnsi="宋体" w:eastAsia="宋体" w:cs="宋体"/>
                <w:sz w:val="23"/>
                <w:szCs w:val="23"/>
              </w:rPr>
              <w:t xml:space="preserve"> </w:t>
            </w:r>
            <w:r>
              <w:rPr>
                <w:rFonts w:ascii="宋体" w:hAnsi="宋体" w:eastAsia="宋体" w:cs="宋体"/>
                <w:spacing w:val="18"/>
                <w:sz w:val="23"/>
                <w:szCs w:val="23"/>
              </w:rPr>
              <w:t>过</w:t>
            </w:r>
            <w:r>
              <w:rPr>
                <w:rFonts w:ascii="宋体" w:hAnsi="宋体" w:eastAsia="宋体" w:cs="宋体"/>
                <w:spacing w:val="13"/>
                <w:sz w:val="23"/>
                <w:szCs w:val="23"/>
              </w:rPr>
              <w:t>水</w:t>
            </w:r>
            <w:r>
              <w:rPr>
                <w:rFonts w:ascii="宋体" w:hAnsi="宋体" w:eastAsia="宋体" w:cs="宋体"/>
                <w:spacing w:val="9"/>
                <w:sz w:val="23"/>
                <w:szCs w:val="23"/>
              </w:rPr>
              <w:t>断面减小，河床水位抬高，在一定程度上影响行洪、排涝，降低防洪、排</w:t>
            </w:r>
            <w:r>
              <w:rPr>
                <w:rFonts w:ascii="宋体" w:hAnsi="宋体" w:eastAsia="宋体" w:cs="宋体"/>
                <w:sz w:val="23"/>
                <w:szCs w:val="23"/>
              </w:rPr>
              <w:t xml:space="preserve"> </w:t>
            </w:r>
            <w:r>
              <w:rPr>
                <w:rFonts w:ascii="宋体" w:hAnsi="宋体" w:eastAsia="宋体" w:cs="宋体"/>
                <w:spacing w:val="18"/>
                <w:sz w:val="23"/>
                <w:szCs w:val="23"/>
              </w:rPr>
              <w:t>涝</w:t>
            </w:r>
            <w:r>
              <w:rPr>
                <w:rFonts w:ascii="宋体" w:hAnsi="宋体" w:eastAsia="宋体" w:cs="宋体"/>
                <w:spacing w:val="13"/>
                <w:sz w:val="23"/>
                <w:szCs w:val="23"/>
              </w:rPr>
              <w:t>能</w:t>
            </w:r>
            <w:r>
              <w:rPr>
                <w:rFonts w:ascii="宋体" w:hAnsi="宋体" w:eastAsia="宋体" w:cs="宋体"/>
                <w:spacing w:val="9"/>
                <w:sz w:val="23"/>
                <w:szCs w:val="23"/>
              </w:rPr>
              <w:t>力。土石渣的流入将直接影响下游的水质，给下游人民的生活带来一定的</w:t>
            </w:r>
          </w:p>
        </w:tc>
      </w:tr>
    </w:tbl>
    <w:p>
      <w:pPr>
        <w:spacing w:line="220" w:lineRule="exact"/>
        <w:rPr>
          <w:rFonts w:ascii="Arial"/>
          <w:sz w:val="19"/>
        </w:rPr>
      </w:pPr>
    </w:p>
    <w:p>
      <w:pPr>
        <w:sectPr>
          <w:footerReference r:id="rId45"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51" w:line="228" w:lineRule="auto"/>
              <w:ind w:left="117"/>
              <w:rPr>
                <w:rFonts w:ascii="宋体" w:hAnsi="宋体" w:eastAsia="宋体" w:cs="宋体"/>
                <w:sz w:val="23"/>
                <w:szCs w:val="23"/>
              </w:rPr>
            </w:pPr>
            <w:r>
              <w:rPr>
                <w:rFonts w:ascii="宋体" w:hAnsi="宋体" w:eastAsia="宋体" w:cs="宋体"/>
                <w:spacing w:val="5"/>
                <w:sz w:val="23"/>
                <w:szCs w:val="23"/>
              </w:rPr>
              <w:t>负</w:t>
            </w:r>
            <w:r>
              <w:rPr>
                <w:rFonts w:ascii="宋体" w:hAnsi="宋体" w:eastAsia="宋体" w:cs="宋体"/>
                <w:spacing w:val="4"/>
                <w:sz w:val="23"/>
                <w:szCs w:val="23"/>
              </w:rPr>
              <w:t>面影响。</w:t>
            </w:r>
          </w:p>
          <w:p>
            <w:pPr>
              <w:spacing w:before="181" w:line="304" w:lineRule="exact"/>
              <w:ind w:left="587"/>
              <w:rPr>
                <w:rFonts w:ascii="宋体" w:hAnsi="宋体" w:eastAsia="宋体" w:cs="宋体"/>
                <w:sz w:val="23"/>
                <w:szCs w:val="23"/>
              </w:rPr>
            </w:pPr>
            <w:r>
              <w:rPr>
                <w:rFonts w:ascii="Times New Roman" w:hAnsi="Times New Roman" w:eastAsia="Times New Roman" w:cs="Times New Roman"/>
                <w:position w:val="2"/>
                <w:sz w:val="23"/>
                <w:szCs w:val="23"/>
              </w:rPr>
              <w:t>C</w:t>
            </w:r>
            <w:r>
              <w:rPr>
                <w:rFonts w:ascii="Times New Roman" w:hAnsi="Times New Roman" w:eastAsia="Times New Roman" w:cs="Times New Roman"/>
                <w:spacing w:val="10"/>
                <w:position w:val="2"/>
                <w:sz w:val="23"/>
                <w:szCs w:val="23"/>
              </w:rPr>
              <w:t xml:space="preserve"> </w:t>
            </w:r>
            <w:r>
              <w:rPr>
                <w:rFonts w:ascii="宋体" w:hAnsi="宋体" w:eastAsia="宋体" w:cs="宋体"/>
                <w:spacing w:val="6"/>
                <w:position w:val="2"/>
                <w:sz w:val="23"/>
                <w:szCs w:val="23"/>
              </w:rPr>
              <w:t>、</w:t>
            </w:r>
            <w:r>
              <w:rPr>
                <w:rFonts w:ascii="宋体" w:hAnsi="宋体" w:eastAsia="宋体" w:cs="宋体"/>
                <w:spacing w:val="5"/>
                <w:position w:val="2"/>
                <w:sz w:val="23"/>
                <w:szCs w:val="23"/>
              </w:rPr>
              <w:t>影响周边景观、降低空气质量</w:t>
            </w:r>
          </w:p>
          <w:p>
            <w:pPr>
              <w:spacing w:before="161" w:line="375" w:lineRule="auto"/>
              <w:ind w:left="108" w:right="102" w:firstLine="479"/>
              <w:rPr>
                <w:rFonts w:ascii="宋体" w:hAnsi="宋体" w:eastAsia="宋体" w:cs="宋体"/>
                <w:sz w:val="23"/>
                <w:szCs w:val="23"/>
              </w:rPr>
            </w:pPr>
            <w:r>
              <w:rPr>
                <w:rFonts w:ascii="宋体" w:hAnsi="宋体" w:eastAsia="宋体" w:cs="宋体"/>
                <w:spacing w:val="18"/>
                <w:sz w:val="23"/>
                <w:szCs w:val="23"/>
              </w:rPr>
              <w:t>施</w:t>
            </w:r>
            <w:r>
              <w:rPr>
                <w:rFonts w:ascii="宋体" w:hAnsi="宋体" w:eastAsia="宋体" w:cs="宋体"/>
                <w:spacing w:val="11"/>
                <w:sz w:val="23"/>
                <w:szCs w:val="23"/>
              </w:rPr>
              <w:t>工</w:t>
            </w:r>
            <w:r>
              <w:rPr>
                <w:rFonts w:ascii="宋体" w:hAnsi="宋体" w:eastAsia="宋体" w:cs="宋体"/>
                <w:spacing w:val="9"/>
                <w:sz w:val="23"/>
                <w:szCs w:val="23"/>
              </w:rPr>
              <w:t>期间产生的水土流失将对周边环境带来不利影响，施工废水、扬尘将</w:t>
            </w:r>
            <w:r>
              <w:rPr>
                <w:rFonts w:ascii="宋体" w:hAnsi="宋体" w:eastAsia="宋体" w:cs="宋体"/>
                <w:sz w:val="23"/>
                <w:szCs w:val="23"/>
              </w:rPr>
              <w:t xml:space="preserve"> </w:t>
            </w:r>
            <w:r>
              <w:rPr>
                <w:rFonts w:ascii="宋体" w:hAnsi="宋体" w:eastAsia="宋体" w:cs="宋体"/>
                <w:spacing w:val="18"/>
                <w:sz w:val="23"/>
                <w:szCs w:val="23"/>
              </w:rPr>
              <w:t>降</w:t>
            </w:r>
            <w:r>
              <w:rPr>
                <w:rFonts w:ascii="宋体" w:hAnsi="宋体" w:eastAsia="宋体" w:cs="宋体"/>
                <w:spacing w:val="12"/>
                <w:sz w:val="23"/>
                <w:szCs w:val="23"/>
              </w:rPr>
              <w:t>低</w:t>
            </w:r>
            <w:r>
              <w:rPr>
                <w:rFonts w:ascii="宋体" w:hAnsi="宋体" w:eastAsia="宋体" w:cs="宋体"/>
                <w:spacing w:val="9"/>
                <w:sz w:val="23"/>
                <w:szCs w:val="23"/>
              </w:rPr>
              <w:t>施工区周围的地表水和空气质量，随意堆放的施工临时堆料、建筑垃会破</w:t>
            </w:r>
            <w:r>
              <w:rPr>
                <w:rFonts w:ascii="宋体" w:hAnsi="宋体" w:eastAsia="宋体" w:cs="宋体"/>
                <w:sz w:val="23"/>
                <w:szCs w:val="23"/>
              </w:rPr>
              <w:t xml:space="preserve"> </w:t>
            </w:r>
            <w:r>
              <w:rPr>
                <w:rFonts w:ascii="宋体" w:hAnsi="宋体" w:eastAsia="宋体" w:cs="宋体"/>
                <w:spacing w:val="10"/>
                <w:sz w:val="23"/>
                <w:szCs w:val="23"/>
              </w:rPr>
              <w:t>坏</w:t>
            </w:r>
            <w:r>
              <w:rPr>
                <w:rFonts w:ascii="宋体" w:hAnsi="宋体" w:eastAsia="宋体" w:cs="宋体"/>
                <w:spacing w:val="6"/>
                <w:sz w:val="23"/>
                <w:szCs w:val="23"/>
              </w:rPr>
              <w:t>周边景观。</w:t>
            </w:r>
          </w:p>
          <w:p>
            <w:pPr>
              <w:spacing w:line="303" w:lineRule="exact"/>
              <w:ind w:left="583"/>
              <w:rPr>
                <w:rFonts w:ascii="宋体" w:hAnsi="宋体" w:eastAsia="宋体" w:cs="宋体"/>
                <w:sz w:val="23"/>
                <w:szCs w:val="23"/>
              </w:rPr>
            </w:pPr>
            <w:r>
              <w:rPr>
                <w:rFonts w:ascii="Times New Roman" w:hAnsi="Times New Roman" w:eastAsia="Times New Roman" w:cs="Times New Roman"/>
                <w:position w:val="2"/>
                <w:sz w:val="23"/>
                <w:szCs w:val="23"/>
              </w:rPr>
              <w:t>D</w:t>
            </w:r>
            <w:r>
              <w:rPr>
                <w:rFonts w:ascii="Times New Roman" w:hAnsi="Times New Roman" w:eastAsia="Times New Roman" w:cs="Times New Roman"/>
                <w:spacing w:val="10"/>
                <w:position w:val="2"/>
                <w:sz w:val="23"/>
                <w:szCs w:val="23"/>
              </w:rPr>
              <w:t xml:space="preserve"> </w:t>
            </w:r>
            <w:r>
              <w:rPr>
                <w:rFonts w:ascii="宋体" w:hAnsi="宋体" w:eastAsia="宋体" w:cs="宋体"/>
                <w:spacing w:val="10"/>
                <w:position w:val="2"/>
                <w:sz w:val="23"/>
                <w:szCs w:val="23"/>
              </w:rPr>
              <w:t>、</w:t>
            </w:r>
            <w:r>
              <w:rPr>
                <w:rFonts w:ascii="宋体" w:hAnsi="宋体" w:eastAsia="宋体" w:cs="宋体"/>
                <w:spacing w:val="5"/>
                <w:position w:val="2"/>
                <w:sz w:val="23"/>
                <w:szCs w:val="23"/>
              </w:rPr>
              <w:t>影响河流水质、影响水生生物</w:t>
            </w:r>
          </w:p>
          <w:p>
            <w:pPr>
              <w:spacing w:before="167" w:line="374" w:lineRule="auto"/>
              <w:ind w:left="107" w:right="102" w:firstLine="480"/>
              <w:rPr>
                <w:rFonts w:ascii="宋体" w:hAnsi="宋体" w:eastAsia="宋体" w:cs="宋体"/>
                <w:sz w:val="23"/>
                <w:szCs w:val="23"/>
              </w:rPr>
            </w:pPr>
            <w:r>
              <w:rPr>
                <w:rFonts w:ascii="宋体" w:hAnsi="宋体" w:eastAsia="宋体" w:cs="宋体"/>
                <w:spacing w:val="18"/>
                <w:sz w:val="23"/>
                <w:szCs w:val="23"/>
              </w:rPr>
              <w:t>根</w:t>
            </w:r>
            <w:r>
              <w:rPr>
                <w:rFonts w:ascii="宋体" w:hAnsi="宋体" w:eastAsia="宋体" w:cs="宋体"/>
                <w:spacing w:val="10"/>
                <w:sz w:val="23"/>
                <w:szCs w:val="23"/>
              </w:rPr>
              <w:t>据</w:t>
            </w:r>
            <w:r>
              <w:rPr>
                <w:rFonts w:ascii="宋体" w:hAnsi="宋体" w:eastAsia="宋体" w:cs="宋体"/>
                <w:spacing w:val="9"/>
                <w:sz w:val="23"/>
                <w:szCs w:val="23"/>
              </w:rPr>
              <w:t>现场调查本项目不涉及国家和省级保护珍稀鱼类，本项目不涉及重要</w:t>
            </w:r>
            <w:r>
              <w:rPr>
                <w:rFonts w:ascii="宋体" w:hAnsi="宋体" w:eastAsia="宋体" w:cs="宋体"/>
                <w:sz w:val="23"/>
                <w:szCs w:val="23"/>
              </w:rPr>
              <w:t xml:space="preserve"> </w:t>
            </w:r>
            <w:r>
              <w:rPr>
                <w:rFonts w:ascii="宋体" w:hAnsi="宋体" w:eastAsia="宋体" w:cs="宋体"/>
                <w:spacing w:val="18"/>
                <w:sz w:val="23"/>
                <w:szCs w:val="23"/>
              </w:rPr>
              <w:t>水</w:t>
            </w:r>
            <w:r>
              <w:rPr>
                <w:rFonts w:ascii="宋体" w:hAnsi="宋体" w:eastAsia="宋体" w:cs="宋体"/>
                <w:spacing w:val="13"/>
                <w:sz w:val="23"/>
                <w:szCs w:val="23"/>
              </w:rPr>
              <w:t>生</w:t>
            </w:r>
            <w:r>
              <w:rPr>
                <w:rFonts w:ascii="宋体" w:hAnsi="宋体" w:eastAsia="宋体" w:cs="宋体"/>
                <w:spacing w:val="9"/>
                <w:sz w:val="23"/>
                <w:szCs w:val="23"/>
              </w:rPr>
              <w:t>生物自然产卵场、索饵场、越冬场和徊游通道，建设范围内无珍稀濒危水</w:t>
            </w:r>
            <w:r>
              <w:rPr>
                <w:rFonts w:ascii="宋体" w:hAnsi="宋体" w:eastAsia="宋体" w:cs="宋体"/>
                <w:sz w:val="23"/>
                <w:szCs w:val="23"/>
              </w:rPr>
              <w:t xml:space="preserve"> </w:t>
            </w:r>
            <w:r>
              <w:rPr>
                <w:rFonts w:hint="eastAsia" w:ascii="宋体" w:hAnsi="宋体" w:eastAsia="宋体" w:cs="宋体"/>
                <w:sz w:val="23"/>
                <w:szCs w:val="23"/>
                <w:lang w:eastAsia="zh-CN"/>
              </w:rPr>
              <w:t>生</w:t>
            </w:r>
            <w:r>
              <w:rPr>
                <w:rFonts w:ascii="宋体" w:hAnsi="宋体" w:eastAsia="宋体" w:cs="宋体"/>
                <w:spacing w:val="9"/>
                <w:sz w:val="23"/>
                <w:szCs w:val="23"/>
              </w:rPr>
              <w:t>物。本工程施工期的堤防新建、清淤作业等对水生生物造成一定的影响。</w:t>
            </w:r>
            <w:r>
              <w:rPr>
                <w:rFonts w:ascii="宋体" w:hAnsi="宋体" w:eastAsia="宋体" w:cs="宋体"/>
                <w:sz w:val="23"/>
                <w:szCs w:val="23"/>
              </w:rPr>
              <w:t xml:space="preserve"> </w:t>
            </w:r>
            <w:r>
              <w:rPr>
                <w:rFonts w:ascii="宋体" w:hAnsi="宋体" w:eastAsia="宋体" w:cs="宋体"/>
                <w:spacing w:val="18"/>
                <w:sz w:val="23"/>
                <w:szCs w:val="23"/>
              </w:rPr>
              <w:t>河</w:t>
            </w:r>
            <w:r>
              <w:rPr>
                <w:rFonts w:ascii="宋体" w:hAnsi="宋体" w:eastAsia="宋体" w:cs="宋体"/>
                <w:spacing w:val="13"/>
                <w:sz w:val="23"/>
                <w:szCs w:val="23"/>
              </w:rPr>
              <w:t>道</w:t>
            </w:r>
            <w:r>
              <w:rPr>
                <w:rFonts w:ascii="宋体" w:hAnsi="宋体" w:eastAsia="宋体" w:cs="宋体"/>
                <w:spacing w:val="9"/>
                <w:sz w:val="23"/>
                <w:szCs w:val="23"/>
              </w:rPr>
              <w:t>清淤过程中使得悬浮物上浮，导致评价水域在一定范围、一定时间段内悬</w:t>
            </w:r>
            <w:r>
              <w:rPr>
                <w:rFonts w:ascii="宋体" w:hAnsi="宋体" w:eastAsia="宋体" w:cs="宋体"/>
                <w:sz w:val="23"/>
                <w:szCs w:val="23"/>
              </w:rPr>
              <w:t xml:space="preserve"> </w:t>
            </w:r>
            <w:r>
              <w:rPr>
                <w:rFonts w:ascii="宋体" w:hAnsi="宋体" w:eastAsia="宋体" w:cs="宋体"/>
                <w:spacing w:val="18"/>
                <w:sz w:val="23"/>
                <w:szCs w:val="23"/>
              </w:rPr>
              <w:t>浮</w:t>
            </w:r>
            <w:r>
              <w:rPr>
                <w:rFonts w:ascii="宋体" w:hAnsi="宋体" w:eastAsia="宋体" w:cs="宋体"/>
                <w:spacing w:val="10"/>
                <w:sz w:val="23"/>
                <w:szCs w:val="23"/>
              </w:rPr>
              <w:t>物</w:t>
            </w:r>
            <w:r>
              <w:rPr>
                <w:rFonts w:ascii="宋体" w:hAnsi="宋体" w:eastAsia="宋体" w:cs="宋体"/>
                <w:spacing w:val="9"/>
                <w:sz w:val="23"/>
                <w:szCs w:val="23"/>
              </w:rPr>
              <w:t>浓度大量增加，从而对水域水质及水生生物产生一定的影响。</w:t>
            </w:r>
          </w:p>
          <w:p>
            <w:pPr>
              <w:spacing w:before="6" w:line="374" w:lineRule="auto"/>
              <w:ind w:left="108" w:right="102" w:firstLine="48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项目水土流失采取分区防治，施工避开雨季，在工程水土保持区域范围</w:t>
            </w:r>
            <w:r>
              <w:rPr>
                <w:rFonts w:ascii="宋体" w:hAnsi="宋体" w:eastAsia="宋体" w:cs="宋体"/>
                <w:sz w:val="23"/>
                <w:szCs w:val="23"/>
              </w:rPr>
              <w:t xml:space="preserve"> </w:t>
            </w:r>
            <w:r>
              <w:rPr>
                <w:rFonts w:ascii="宋体" w:hAnsi="宋体" w:eastAsia="宋体" w:cs="宋体"/>
                <w:spacing w:val="18"/>
                <w:sz w:val="23"/>
                <w:szCs w:val="23"/>
              </w:rPr>
              <w:t>内</w:t>
            </w:r>
            <w:r>
              <w:rPr>
                <w:rFonts w:ascii="宋体" w:hAnsi="宋体" w:eastAsia="宋体" w:cs="宋体"/>
                <w:spacing w:val="12"/>
                <w:sz w:val="23"/>
                <w:szCs w:val="23"/>
              </w:rPr>
              <w:t>进</w:t>
            </w:r>
            <w:r>
              <w:rPr>
                <w:rFonts w:ascii="宋体" w:hAnsi="宋体" w:eastAsia="宋体" w:cs="宋体"/>
                <w:spacing w:val="9"/>
                <w:sz w:val="23"/>
                <w:szCs w:val="23"/>
              </w:rPr>
              <w:t>行必要的绿化。施工结束后通过及时对临时占地进行迹地恢复，施工避开</w:t>
            </w:r>
            <w:r>
              <w:rPr>
                <w:rFonts w:ascii="宋体" w:hAnsi="宋体" w:eastAsia="宋体" w:cs="宋体"/>
                <w:sz w:val="23"/>
                <w:szCs w:val="23"/>
              </w:rPr>
              <w:t xml:space="preserve"> </w:t>
            </w:r>
            <w:r>
              <w:rPr>
                <w:rFonts w:ascii="宋体" w:hAnsi="宋体" w:eastAsia="宋体" w:cs="宋体"/>
                <w:spacing w:val="18"/>
                <w:sz w:val="23"/>
                <w:szCs w:val="23"/>
              </w:rPr>
              <w:t>雨</w:t>
            </w:r>
            <w:r>
              <w:rPr>
                <w:rFonts w:ascii="宋体" w:hAnsi="宋体" w:eastAsia="宋体" w:cs="宋体"/>
                <w:spacing w:val="12"/>
                <w:sz w:val="23"/>
                <w:szCs w:val="23"/>
              </w:rPr>
              <w:t>季</w:t>
            </w:r>
            <w:r>
              <w:rPr>
                <w:rFonts w:ascii="宋体" w:hAnsi="宋体" w:eastAsia="宋体" w:cs="宋体"/>
                <w:spacing w:val="9"/>
                <w:sz w:val="23"/>
                <w:szCs w:val="23"/>
              </w:rPr>
              <w:t>，在工程水土保持区域范围内进行必要的绿化。施工结束后通过及时对临</w:t>
            </w:r>
            <w:r>
              <w:rPr>
                <w:rFonts w:ascii="宋体" w:hAnsi="宋体" w:eastAsia="宋体" w:cs="宋体"/>
                <w:sz w:val="23"/>
                <w:szCs w:val="23"/>
              </w:rPr>
              <w:t xml:space="preserve"> </w:t>
            </w:r>
            <w:r>
              <w:rPr>
                <w:rFonts w:ascii="宋体" w:hAnsi="宋体" w:eastAsia="宋体" w:cs="宋体"/>
                <w:spacing w:val="18"/>
                <w:sz w:val="23"/>
                <w:szCs w:val="23"/>
              </w:rPr>
              <w:t>时</w:t>
            </w:r>
            <w:r>
              <w:rPr>
                <w:rFonts w:ascii="宋体" w:hAnsi="宋体" w:eastAsia="宋体" w:cs="宋体"/>
                <w:spacing w:val="12"/>
                <w:sz w:val="23"/>
                <w:szCs w:val="23"/>
              </w:rPr>
              <w:t>占</w:t>
            </w:r>
            <w:r>
              <w:rPr>
                <w:rFonts w:ascii="宋体" w:hAnsi="宋体" w:eastAsia="宋体" w:cs="宋体"/>
                <w:spacing w:val="9"/>
                <w:sz w:val="23"/>
                <w:szCs w:val="23"/>
              </w:rPr>
              <w:t>地进行迹地恢复等水土保持措施后，项目对水土流失影响较小，不会造成</w:t>
            </w:r>
            <w:r>
              <w:rPr>
                <w:rFonts w:ascii="宋体" w:hAnsi="宋体" w:eastAsia="宋体" w:cs="宋体"/>
                <w:sz w:val="23"/>
                <w:szCs w:val="23"/>
              </w:rPr>
              <w:t xml:space="preserve"> </w:t>
            </w:r>
            <w:r>
              <w:rPr>
                <w:rFonts w:ascii="宋体" w:hAnsi="宋体" w:eastAsia="宋体" w:cs="宋体"/>
                <w:spacing w:val="8"/>
                <w:sz w:val="23"/>
                <w:szCs w:val="23"/>
              </w:rPr>
              <w:t>较大的水土流失情况。</w:t>
            </w:r>
          </w:p>
          <w:p>
            <w:pPr>
              <w:spacing w:line="304" w:lineRule="exact"/>
              <w:ind w:left="584"/>
              <w:rPr>
                <w:rFonts w:ascii="宋体" w:hAnsi="宋体" w:eastAsia="宋体" w:cs="宋体"/>
                <w:sz w:val="23"/>
                <w:szCs w:val="23"/>
              </w:rPr>
            </w:pPr>
            <w:r>
              <w:rPr>
                <w:rFonts w:ascii="Times New Roman" w:hAnsi="Times New Roman" w:eastAsia="Times New Roman" w:cs="Times New Roman"/>
                <w:b/>
                <w:bCs/>
                <w:spacing w:val="6"/>
                <w:position w:val="2"/>
                <w:sz w:val="23"/>
                <w:szCs w:val="23"/>
              </w:rPr>
              <w:t>2</w:t>
            </w:r>
            <w:r>
              <w:rPr>
                <w:rFonts w:ascii="Times New Roman" w:hAnsi="Times New Roman" w:eastAsia="Times New Roman" w:cs="Times New Roman"/>
                <w:spacing w:val="5"/>
                <w:position w:val="2"/>
                <w:sz w:val="23"/>
                <w:szCs w:val="23"/>
              </w:rPr>
              <w:t xml:space="preserve"> </w:t>
            </w:r>
            <w:r>
              <w:rPr>
                <w:rFonts w:ascii="宋体" w:hAnsi="宋体" w:eastAsia="宋体" w:cs="宋体"/>
                <w:spacing w:val="5"/>
                <w:position w:val="2"/>
                <w:sz w:val="23"/>
                <w:szCs w:val="23"/>
                <w14:textOutline w14:w="4358" w14:cap="sq" w14:cmpd="sng">
                  <w14:solidFill>
                    <w14:srgbClr w14:val="000000"/>
                  </w14:solidFill>
                  <w14:prstDash w14:val="solid"/>
                  <w14:bevel/>
                </w14:textOutline>
              </w:rPr>
              <w:t>、施工期对陆域生态的影响</w:t>
            </w:r>
          </w:p>
          <w:p>
            <w:pPr>
              <w:spacing w:before="161" w:line="229" w:lineRule="auto"/>
              <w:ind w:left="599"/>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0"/>
                <w:sz w:val="23"/>
                <w:szCs w:val="23"/>
              </w:rPr>
              <w:t>1</w:t>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工程占地</w:t>
            </w:r>
          </w:p>
          <w:p>
            <w:pPr>
              <w:spacing w:before="183" w:line="228" w:lineRule="auto"/>
              <w:ind w:left="591"/>
              <w:rPr>
                <w:rFonts w:ascii="宋体" w:hAnsi="宋体" w:eastAsia="宋体" w:cs="宋体"/>
                <w:sz w:val="23"/>
                <w:szCs w:val="23"/>
              </w:rPr>
            </w:pPr>
            <w:r>
              <w:rPr>
                <w:rFonts w:ascii="宋体" w:hAnsi="宋体" w:eastAsia="宋体" w:cs="宋体"/>
                <w:spacing w:val="15"/>
                <w:sz w:val="23"/>
                <w:szCs w:val="23"/>
              </w:rPr>
              <w:t>工</w:t>
            </w:r>
            <w:r>
              <w:rPr>
                <w:rFonts w:ascii="宋体" w:hAnsi="宋体" w:eastAsia="宋体" w:cs="宋体"/>
                <w:spacing w:val="9"/>
                <w:sz w:val="23"/>
                <w:szCs w:val="23"/>
              </w:rPr>
              <w:t>程对土地利用形式变化的影响包括永久占地和临时占地两方面。</w:t>
            </w:r>
          </w:p>
          <w:p>
            <w:pPr>
              <w:spacing w:before="184" w:line="229" w:lineRule="auto"/>
              <w:ind w:left="586"/>
              <w:rPr>
                <w:rFonts w:ascii="宋体" w:hAnsi="宋体" w:eastAsia="宋体" w:cs="宋体"/>
                <w:sz w:val="23"/>
                <w:szCs w:val="23"/>
              </w:rPr>
            </w:pPr>
            <w:r>
              <w:rPr>
                <w:rFonts w:ascii="宋体" w:hAnsi="宋体" w:eastAsia="宋体" w:cs="宋体"/>
                <w:spacing w:val="11"/>
                <w:sz w:val="20"/>
                <w:szCs w:val="20"/>
              </w:rPr>
              <w:t>①</w:t>
            </w:r>
            <w:r>
              <w:rPr>
                <w:rFonts w:ascii="宋体" w:hAnsi="宋体" w:eastAsia="宋体" w:cs="宋体"/>
                <w:spacing w:val="8"/>
                <w:sz w:val="23"/>
                <w:szCs w:val="23"/>
              </w:rPr>
              <w:t>永久占地</w:t>
            </w:r>
          </w:p>
          <w:p>
            <w:pPr>
              <w:spacing w:before="147" w:line="378" w:lineRule="auto"/>
              <w:ind w:left="108" w:right="102" w:firstLine="483"/>
              <w:rPr>
                <w:rFonts w:ascii="宋体" w:hAnsi="宋体" w:eastAsia="宋体" w:cs="宋体"/>
                <w:sz w:val="23"/>
                <w:szCs w:val="23"/>
              </w:rPr>
            </w:pPr>
            <w:r>
              <w:rPr>
                <w:rFonts w:ascii="宋体" w:hAnsi="宋体" w:eastAsia="宋体" w:cs="宋体"/>
                <w:spacing w:val="16"/>
                <w:sz w:val="23"/>
                <w:szCs w:val="23"/>
              </w:rPr>
              <w:t>项</w:t>
            </w:r>
            <w:r>
              <w:rPr>
                <w:rFonts w:ascii="宋体" w:hAnsi="宋体" w:eastAsia="宋体" w:cs="宋体"/>
                <w:spacing w:val="10"/>
                <w:sz w:val="23"/>
                <w:szCs w:val="23"/>
              </w:rPr>
              <w:t>目</w:t>
            </w:r>
            <w:r>
              <w:rPr>
                <w:rFonts w:ascii="宋体" w:hAnsi="宋体" w:eastAsia="宋体" w:cs="宋体"/>
                <w:spacing w:val="8"/>
                <w:sz w:val="23"/>
                <w:szCs w:val="23"/>
              </w:rPr>
              <w:t xml:space="preserve">永久占地 </w:t>
            </w:r>
            <w:r>
              <w:rPr>
                <w:rFonts w:ascii="Times New Roman" w:hAnsi="Times New Roman" w:eastAsia="Times New Roman" w:cs="Times New Roman"/>
                <w:spacing w:val="8"/>
                <w:sz w:val="23"/>
                <w:szCs w:val="23"/>
              </w:rPr>
              <w:t>8.96</w:t>
            </w:r>
            <w:r>
              <w:rPr>
                <w:rFonts w:ascii="Times New Roman" w:hAnsi="Times New Roman" w:eastAsia="Times New Roman" w:cs="Times New Roman"/>
                <w:sz w:val="23"/>
                <w:szCs w:val="23"/>
              </w:rPr>
              <w:t>hm</w:t>
            </w:r>
            <w:r>
              <w:rPr>
                <w:rFonts w:ascii="Times New Roman" w:hAnsi="Times New Roman" w:eastAsia="Times New Roman" w:cs="Times New Roman"/>
                <w:spacing w:val="8"/>
                <w:position w:val="8"/>
                <w:sz w:val="15"/>
                <w:szCs w:val="15"/>
              </w:rPr>
              <w:t xml:space="preserve">2 </w:t>
            </w:r>
            <w:r>
              <w:rPr>
                <w:rFonts w:ascii="宋体" w:hAnsi="宋体" w:eastAsia="宋体" w:cs="宋体"/>
                <w:spacing w:val="8"/>
                <w:sz w:val="23"/>
                <w:szCs w:val="23"/>
              </w:rPr>
              <w:t>。本工程永久占地包括防洪堤工程等。永久性占地</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12"/>
                <w:sz w:val="23"/>
                <w:szCs w:val="23"/>
              </w:rPr>
              <w:t>类</w:t>
            </w:r>
            <w:r>
              <w:rPr>
                <w:rFonts w:ascii="宋体" w:hAnsi="宋体" w:eastAsia="宋体" w:cs="宋体"/>
                <w:spacing w:val="9"/>
                <w:sz w:val="23"/>
                <w:szCs w:val="23"/>
              </w:rPr>
              <w:t>型主要由原来的河流水面、内陆滩涂等改变为水利水工用地，土地利用性</w:t>
            </w:r>
            <w:r>
              <w:rPr>
                <w:rFonts w:ascii="宋体" w:hAnsi="宋体" w:eastAsia="宋体" w:cs="宋体"/>
                <w:sz w:val="23"/>
                <w:szCs w:val="23"/>
              </w:rPr>
              <w:t xml:space="preserve"> </w:t>
            </w:r>
            <w:r>
              <w:rPr>
                <w:rFonts w:ascii="宋体" w:hAnsi="宋体" w:eastAsia="宋体" w:cs="宋体"/>
                <w:spacing w:val="18"/>
                <w:sz w:val="23"/>
                <w:szCs w:val="23"/>
              </w:rPr>
              <w:t>质</w:t>
            </w:r>
            <w:r>
              <w:rPr>
                <w:rFonts w:ascii="宋体" w:hAnsi="宋体" w:eastAsia="宋体" w:cs="宋体"/>
                <w:spacing w:val="12"/>
                <w:sz w:val="23"/>
                <w:szCs w:val="23"/>
              </w:rPr>
              <w:t>彻</w:t>
            </w:r>
            <w:r>
              <w:rPr>
                <w:rFonts w:ascii="宋体" w:hAnsi="宋体" w:eastAsia="宋体" w:cs="宋体"/>
                <w:spacing w:val="9"/>
                <w:sz w:val="23"/>
                <w:szCs w:val="23"/>
              </w:rPr>
              <w:t>底转变，工程永久占地将直接导致区域植被损失和生物量降低，且影响不</w:t>
            </w:r>
            <w:r>
              <w:rPr>
                <w:rFonts w:ascii="宋体" w:hAnsi="宋体" w:eastAsia="宋体" w:cs="宋体"/>
                <w:sz w:val="23"/>
                <w:szCs w:val="23"/>
              </w:rPr>
              <w:t xml:space="preserve"> </w:t>
            </w:r>
            <w:r>
              <w:rPr>
                <w:rFonts w:ascii="宋体" w:hAnsi="宋体" w:eastAsia="宋体" w:cs="宋体"/>
                <w:spacing w:val="18"/>
                <w:sz w:val="23"/>
                <w:szCs w:val="23"/>
              </w:rPr>
              <w:t>可</w:t>
            </w:r>
            <w:r>
              <w:rPr>
                <w:rFonts w:ascii="宋体" w:hAnsi="宋体" w:eastAsia="宋体" w:cs="宋体"/>
                <w:spacing w:val="12"/>
                <w:sz w:val="23"/>
                <w:szCs w:val="23"/>
              </w:rPr>
              <w:t>逆</w:t>
            </w:r>
            <w:r>
              <w:rPr>
                <w:rFonts w:ascii="宋体" w:hAnsi="宋体" w:eastAsia="宋体" w:cs="宋体"/>
                <w:spacing w:val="9"/>
                <w:sz w:val="23"/>
                <w:szCs w:val="23"/>
              </w:rPr>
              <w:t>。但本项目属于河道治理项目，项目永久占地面积相对较小，项目的实施</w:t>
            </w:r>
            <w:r>
              <w:rPr>
                <w:rFonts w:ascii="宋体" w:hAnsi="宋体" w:eastAsia="宋体" w:cs="宋体"/>
                <w:sz w:val="23"/>
                <w:szCs w:val="23"/>
              </w:rPr>
              <w:t xml:space="preserve"> </w:t>
            </w:r>
            <w:r>
              <w:rPr>
                <w:rFonts w:ascii="宋体" w:hAnsi="宋体" w:eastAsia="宋体" w:cs="宋体"/>
                <w:spacing w:val="18"/>
                <w:sz w:val="23"/>
                <w:szCs w:val="23"/>
              </w:rPr>
              <w:t>很</w:t>
            </w:r>
            <w:r>
              <w:rPr>
                <w:rFonts w:ascii="宋体" w:hAnsi="宋体" w:eastAsia="宋体" w:cs="宋体"/>
                <w:spacing w:val="12"/>
                <w:sz w:val="23"/>
                <w:szCs w:val="23"/>
              </w:rPr>
              <w:t>大</w:t>
            </w:r>
            <w:r>
              <w:rPr>
                <w:rFonts w:ascii="宋体" w:hAnsi="宋体" w:eastAsia="宋体" w:cs="宋体"/>
                <w:spacing w:val="9"/>
                <w:sz w:val="23"/>
                <w:szCs w:val="23"/>
              </w:rPr>
              <w:t>程度上减少了河水对河道两岸的冲蚀，减少了水土流失，避免河水在无防</w:t>
            </w:r>
            <w:r>
              <w:rPr>
                <w:rFonts w:ascii="宋体" w:hAnsi="宋体" w:eastAsia="宋体" w:cs="宋体"/>
                <w:sz w:val="23"/>
                <w:szCs w:val="23"/>
              </w:rPr>
              <w:t xml:space="preserve"> </w:t>
            </w:r>
            <w:r>
              <w:rPr>
                <w:rFonts w:ascii="宋体" w:hAnsi="宋体" w:eastAsia="宋体" w:cs="宋体"/>
                <w:spacing w:val="18"/>
                <w:sz w:val="23"/>
                <w:szCs w:val="23"/>
              </w:rPr>
              <w:t>护</w:t>
            </w:r>
            <w:r>
              <w:rPr>
                <w:rFonts w:ascii="宋体" w:hAnsi="宋体" w:eastAsia="宋体" w:cs="宋体"/>
                <w:spacing w:val="12"/>
                <w:sz w:val="23"/>
                <w:szCs w:val="23"/>
              </w:rPr>
              <w:t>的</w:t>
            </w:r>
            <w:r>
              <w:rPr>
                <w:rFonts w:ascii="宋体" w:hAnsi="宋体" w:eastAsia="宋体" w:cs="宋体"/>
                <w:spacing w:val="9"/>
                <w:sz w:val="23"/>
                <w:szCs w:val="23"/>
              </w:rPr>
              <w:t>情况下对河道两岸耕地、林地、草地冲蚀，避免了此部分生物量大面积毁</w:t>
            </w:r>
            <w:r>
              <w:rPr>
                <w:rFonts w:ascii="宋体" w:hAnsi="宋体" w:eastAsia="宋体" w:cs="宋体"/>
                <w:sz w:val="23"/>
                <w:szCs w:val="23"/>
              </w:rPr>
              <w:t xml:space="preserve"> </w:t>
            </w:r>
            <w:r>
              <w:rPr>
                <w:rFonts w:ascii="宋体" w:hAnsi="宋体" w:eastAsia="宋体" w:cs="宋体"/>
                <w:spacing w:val="18"/>
                <w:sz w:val="23"/>
                <w:szCs w:val="23"/>
              </w:rPr>
              <w:t>灭</w:t>
            </w:r>
            <w:r>
              <w:rPr>
                <w:rFonts w:ascii="宋体" w:hAnsi="宋体" w:eastAsia="宋体" w:cs="宋体"/>
                <w:spacing w:val="12"/>
                <w:sz w:val="23"/>
                <w:szCs w:val="23"/>
              </w:rPr>
              <w:t>性</w:t>
            </w:r>
            <w:r>
              <w:rPr>
                <w:rFonts w:ascii="宋体" w:hAnsi="宋体" w:eastAsia="宋体" w:cs="宋体"/>
                <w:spacing w:val="9"/>
                <w:sz w:val="23"/>
                <w:szCs w:val="23"/>
              </w:rPr>
              <w:t>的损失。项目的实施对河道内及河道两岸生态环境具有长远的正效益。河</w:t>
            </w:r>
            <w:r>
              <w:rPr>
                <w:rFonts w:ascii="宋体" w:hAnsi="宋体" w:eastAsia="宋体" w:cs="宋体"/>
                <w:sz w:val="23"/>
                <w:szCs w:val="23"/>
              </w:rPr>
              <w:t xml:space="preserve"> </w:t>
            </w:r>
            <w:r>
              <w:rPr>
                <w:rFonts w:ascii="宋体" w:hAnsi="宋体" w:eastAsia="宋体" w:cs="宋体"/>
                <w:spacing w:val="14"/>
                <w:sz w:val="23"/>
                <w:szCs w:val="23"/>
              </w:rPr>
              <w:t>岸</w:t>
            </w:r>
            <w:r>
              <w:rPr>
                <w:rFonts w:ascii="宋体" w:hAnsi="宋体" w:eastAsia="宋体" w:cs="宋体"/>
                <w:spacing w:val="9"/>
                <w:sz w:val="23"/>
                <w:szCs w:val="23"/>
              </w:rPr>
              <w:t>占地形式的改变对景观生态系统起到了明显的改善作。</w:t>
            </w:r>
          </w:p>
          <w:p>
            <w:pPr>
              <w:spacing w:line="304" w:lineRule="exact"/>
              <w:ind w:left="583"/>
              <w:rPr>
                <w:rFonts w:ascii="宋体" w:hAnsi="宋体" w:eastAsia="宋体" w:cs="宋体"/>
                <w:sz w:val="23"/>
                <w:szCs w:val="23"/>
              </w:rPr>
            </w:pPr>
            <w:r>
              <w:rPr>
                <w:rFonts w:ascii="Times New Roman" w:hAnsi="Times New Roman" w:eastAsia="Times New Roman" w:cs="Times New Roman"/>
                <w:position w:val="2"/>
                <w:sz w:val="23"/>
                <w:szCs w:val="23"/>
              </w:rPr>
              <w:t>B</w:t>
            </w:r>
            <w:r>
              <w:rPr>
                <w:rFonts w:ascii="Times New Roman" w:hAnsi="Times New Roman" w:eastAsia="Times New Roman" w:cs="Times New Roman"/>
                <w:spacing w:val="3"/>
                <w:position w:val="2"/>
                <w:sz w:val="23"/>
                <w:szCs w:val="23"/>
              </w:rPr>
              <w:t xml:space="preserve"> </w:t>
            </w:r>
            <w:r>
              <w:rPr>
                <w:rFonts w:ascii="宋体" w:hAnsi="宋体" w:eastAsia="宋体" w:cs="宋体"/>
                <w:spacing w:val="3"/>
                <w:position w:val="2"/>
                <w:sz w:val="23"/>
                <w:szCs w:val="23"/>
              </w:rPr>
              <w:t>、临时占地的影</w:t>
            </w:r>
            <w:r>
              <w:rPr>
                <w:rFonts w:ascii="宋体" w:hAnsi="宋体" w:eastAsia="宋体" w:cs="宋体"/>
                <w:spacing w:val="1"/>
                <w:position w:val="2"/>
                <w:sz w:val="23"/>
                <w:szCs w:val="23"/>
              </w:rPr>
              <w:t>响</w:t>
            </w:r>
          </w:p>
        </w:tc>
      </w:tr>
    </w:tbl>
    <w:p>
      <w:pPr>
        <w:rPr>
          <w:rFonts w:ascii="Arial"/>
          <w:sz w:val="21"/>
        </w:rPr>
      </w:pPr>
    </w:p>
    <w:p>
      <w:pPr>
        <w:sectPr>
          <w:footerReference r:id="rId46"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49" w:line="375" w:lineRule="auto"/>
              <w:ind w:left="107" w:right="102" w:firstLine="480"/>
              <w:rPr>
                <w:rFonts w:ascii="宋体" w:hAnsi="宋体" w:eastAsia="宋体" w:cs="宋体"/>
                <w:sz w:val="23"/>
                <w:szCs w:val="23"/>
              </w:rPr>
            </w:pPr>
            <w:r>
              <w:rPr>
                <w:rFonts w:ascii="宋体" w:hAnsi="宋体" w:eastAsia="宋体" w:cs="宋体"/>
                <w:spacing w:val="18"/>
                <w:sz w:val="23"/>
                <w:szCs w:val="23"/>
              </w:rPr>
              <w:t>施</w:t>
            </w:r>
            <w:r>
              <w:rPr>
                <w:rFonts w:ascii="宋体" w:hAnsi="宋体" w:eastAsia="宋体" w:cs="宋体"/>
                <w:spacing w:val="11"/>
                <w:sz w:val="23"/>
                <w:szCs w:val="23"/>
              </w:rPr>
              <w:t>工</w:t>
            </w:r>
            <w:r>
              <w:rPr>
                <w:rFonts w:ascii="宋体" w:hAnsi="宋体" w:eastAsia="宋体" w:cs="宋体"/>
                <w:spacing w:val="9"/>
                <w:sz w:val="23"/>
                <w:szCs w:val="23"/>
              </w:rPr>
              <w:t>临时占地包括施工工区、施工临时道路和表土临时堆场等，本项目总</w:t>
            </w:r>
            <w:r>
              <w:rPr>
                <w:rFonts w:ascii="宋体" w:hAnsi="宋体" w:eastAsia="宋体" w:cs="宋体"/>
                <w:sz w:val="23"/>
                <w:szCs w:val="23"/>
              </w:rPr>
              <w:t xml:space="preserve"> </w:t>
            </w:r>
            <w:r>
              <w:rPr>
                <w:rFonts w:ascii="宋体" w:hAnsi="宋体" w:eastAsia="宋体" w:cs="宋体"/>
                <w:spacing w:val="16"/>
                <w:sz w:val="23"/>
                <w:szCs w:val="23"/>
              </w:rPr>
              <w:t>临时</w:t>
            </w:r>
            <w:r>
              <w:rPr>
                <w:rFonts w:ascii="宋体" w:hAnsi="宋体" w:eastAsia="宋体" w:cs="宋体"/>
                <w:spacing w:val="11"/>
                <w:sz w:val="23"/>
                <w:szCs w:val="23"/>
              </w:rPr>
              <w:t>占</w:t>
            </w:r>
            <w:r>
              <w:rPr>
                <w:rFonts w:ascii="宋体" w:hAnsi="宋体" w:eastAsia="宋体" w:cs="宋体"/>
                <w:spacing w:val="8"/>
                <w:sz w:val="23"/>
                <w:szCs w:val="23"/>
              </w:rPr>
              <w:t xml:space="preserve">地 </w:t>
            </w:r>
            <w:r>
              <w:rPr>
                <w:rFonts w:ascii="Times New Roman" w:hAnsi="Times New Roman" w:eastAsia="Times New Roman" w:cs="Times New Roman"/>
                <w:spacing w:val="8"/>
                <w:sz w:val="23"/>
                <w:szCs w:val="23"/>
              </w:rPr>
              <w:t>0.76</w:t>
            </w:r>
            <w:r>
              <w:rPr>
                <w:rFonts w:ascii="Times New Roman" w:hAnsi="Times New Roman" w:eastAsia="Times New Roman" w:cs="Times New Roman"/>
                <w:sz w:val="23"/>
                <w:szCs w:val="23"/>
              </w:rPr>
              <w:t>hm</w:t>
            </w:r>
            <w:r>
              <w:rPr>
                <w:rFonts w:ascii="Times New Roman" w:hAnsi="Times New Roman" w:eastAsia="Times New Roman" w:cs="Times New Roman"/>
                <w:spacing w:val="8"/>
                <w:position w:val="8"/>
                <w:sz w:val="15"/>
                <w:szCs w:val="15"/>
              </w:rPr>
              <w:t xml:space="preserve">2 </w:t>
            </w:r>
            <w:r>
              <w:rPr>
                <w:rFonts w:ascii="宋体" w:hAnsi="宋体" w:eastAsia="宋体" w:cs="宋体"/>
                <w:spacing w:val="8"/>
                <w:sz w:val="23"/>
                <w:szCs w:val="23"/>
              </w:rPr>
              <w:t>，临时工程占地包括耕地。施工工区、表土临时堆场的设置</w:t>
            </w:r>
            <w:r>
              <w:rPr>
                <w:rFonts w:ascii="宋体" w:hAnsi="宋体" w:eastAsia="宋体" w:cs="宋体"/>
                <w:sz w:val="23"/>
                <w:szCs w:val="23"/>
              </w:rPr>
              <w:t xml:space="preserve"> </w:t>
            </w:r>
            <w:r>
              <w:rPr>
                <w:rFonts w:ascii="宋体" w:hAnsi="宋体" w:eastAsia="宋体" w:cs="宋体"/>
                <w:spacing w:val="18"/>
                <w:sz w:val="23"/>
                <w:szCs w:val="23"/>
              </w:rPr>
              <w:t>破</w:t>
            </w:r>
            <w:r>
              <w:rPr>
                <w:rFonts w:ascii="宋体" w:hAnsi="宋体" w:eastAsia="宋体" w:cs="宋体"/>
                <w:spacing w:val="13"/>
                <w:sz w:val="23"/>
                <w:szCs w:val="23"/>
              </w:rPr>
              <w:t>坏</w:t>
            </w:r>
            <w:r>
              <w:rPr>
                <w:rFonts w:ascii="宋体" w:hAnsi="宋体" w:eastAsia="宋体" w:cs="宋体"/>
                <w:spacing w:val="9"/>
                <w:sz w:val="23"/>
                <w:szCs w:val="23"/>
              </w:rPr>
              <w:t>了地表植被，导致土壤侵蚀模数相应增大，遇到雨季则会引起较大规模的</w:t>
            </w:r>
            <w:r>
              <w:rPr>
                <w:rFonts w:ascii="宋体" w:hAnsi="宋体" w:eastAsia="宋体" w:cs="宋体"/>
                <w:sz w:val="23"/>
                <w:szCs w:val="23"/>
              </w:rPr>
              <w:t xml:space="preserve"> </w:t>
            </w:r>
            <w:r>
              <w:rPr>
                <w:rFonts w:ascii="宋体" w:hAnsi="宋体" w:eastAsia="宋体" w:cs="宋体"/>
                <w:spacing w:val="18"/>
                <w:sz w:val="23"/>
                <w:szCs w:val="23"/>
              </w:rPr>
              <w:t>水</w:t>
            </w:r>
            <w:r>
              <w:rPr>
                <w:rFonts w:ascii="宋体" w:hAnsi="宋体" w:eastAsia="宋体" w:cs="宋体"/>
                <w:spacing w:val="13"/>
                <w:sz w:val="23"/>
                <w:szCs w:val="23"/>
              </w:rPr>
              <w:t>土</w:t>
            </w:r>
            <w:r>
              <w:rPr>
                <w:rFonts w:ascii="宋体" w:hAnsi="宋体" w:eastAsia="宋体" w:cs="宋体"/>
                <w:spacing w:val="9"/>
                <w:sz w:val="23"/>
                <w:szCs w:val="23"/>
              </w:rPr>
              <w:t>流失。由于主体堤防工程的建设与绿化建设的不同步性，工程临时占地选</w:t>
            </w:r>
            <w:r>
              <w:rPr>
                <w:rFonts w:ascii="宋体" w:hAnsi="宋体" w:eastAsia="宋体" w:cs="宋体"/>
                <w:sz w:val="23"/>
                <w:szCs w:val="23"/>
              </w:rPr>
              <w:t xml:space="preserve"> </w:t>
            </w:r>
            <w:r>
              <w:rPr>
                <w:rFonts w:ascii="宋体" w:hAnsi="宋体" w:eastAsia="宋体" w:cs="宋体"/>
                <w:spacing w:val="18"/>
                <w:sz w:val="23"/>
                <w:szCs w:val="23"/>
              </w:rPr>
              <w:t>址</w:t>
            </w:r>
            <w:r>
              <w:rPr>
                <w:rFonts w:ascii="宋体" w:hAnsi="宋体" w:eastAsia="宋体" w:cs="宋体"/>
                <w:spacing w:val="13"/>
                <w:sz w:val="23"/>
                <w:szCs w:val="23"/>
              </w:rPr>
              <w:t>可</w:t>
            </w:r>
            <w:r>
              <w:rPr>
                <w:rFonts w:ascii="宋体" w:hAnsi="宋体" w:eastAsia="宋体" w:cs="宋体"/>
                <w:spacing w:val="9"/>
                <w:sz w:val="23"/>
                <w:szCs w:val="23"/>
              </w:rPr>
              <w:t>尽量选在规划景观绿化带占地中，不仅减少了土地占用量，同时也减少了</w:t>
            </w:r>
            <w:r>
              <w:rPr>
                <w:rFonts w:ascii="宋体" w:hAnsi="宋体" w:eastAsia="宋体" w:cs="宋体"/>
                <w:sz w:val="23"/>
                <w:szCs w:val="23"/>
              </w:rPr>
              <w:t xml:space="preserve"> </w:t>
            </w:r>
            <w:r>
              <w:rPr>
                <w:rFonts w:ascii="宋体" w:hAnsi="宋体" w:eastAsia="宋体" w:cs="宋体"/>
                <w:spacing w:val="13"/>
                <w:sz w:val="23"/>
                <w:szCs w:val="23"/>
              </w:rPr>
              <w:t>因</w:t>
            </w:r>
            <w:r>
              <w:rPr>
                <w:rFonts w:ascii="宋体" w:hAnsi="宋体" w:eastAsia="宋体" w:cs="宋体"/>
                <w:spacing w:val="8"/>
                <w:sz w:val="23"/>
                <w:szCs w:val="23"/>
              </w:rPr>
              <w:t>工程产生的水土流失量。</w:t>
            </w:r>
          </w:p>
          <w:p>
            <w:pPr>
              <w:spacing w:line="228" w:lineRule="auto"/>
              <w:ind w:left="601"/>
              <w:rPr>
                <w:rFonts w:ascii="宋体" w:hAnsi="宋体" w:eastAsia="宋体" w:cs="宋体"/>
                <w:sz w:val="23"/>
                <w:szCs w:val="23"/>
              </w:rPr>
            </w:pPr>
            <w:r>
              <w:rPr>
                <w:rFonts w:ascii="宋体" w:hAnsi="宋体" w:eastAsia="宋体" w:cs="宋体"/>
                <w:spacing w:val="9"/>
                <w:sz w:val="23"/>
                <w:szCs w:val="23"/>
              </w:rPr>
              <w:t>临时用地在施工结束后，拆除临时建筑物，建筑垃圾统一清运，清理平</w:t>
            </w:r>
            <w:r>
              <w:rPr>
                <w:rFonts w:ascii="宋体" w:hAnsi="宋体" w:eastAsia="宋体" w:cs="宋体"/>
                <w:spacing w:val="6"/>
                <w:sz w:val="23"/>
                <w:szCs w:val="23"/>
              </w:rPr>
              <w:t>整</w:t>
            </w:r>
          </w:p>
          <w:p>
            <w:pPr>
              <w:spacing w:before="181" w:line="375" w:lineRule="auto"/>
              <w:ind w:left="110" w:right="102"/>
              <w:rPr>
                <w:rFonts w:ascii="宋体" w:hAnsi="宋体" w:eastAsia="宋体" w:cs="宋体"/>
                <w:sz w:val="23"/>
                <w:szCs w:val="23"/>
              </w:rPr>
            </w:pPr>
            <w:r>
              <w:rPr>
                <w:rFonts w:ascii="宋体" w:hAnsi="宋体" w:eastAsia="宋体" w:cs="宋体"/>
                <w:spacing w:val="18"/>
                <w:sz w:val="23"/>
                <w:szCs w:val="23"/>
              </w:rPr>
              <w:t>后</w:t>
            </w:r>
            <w:r>
              <w:rPr>
                <w:rFonts w:ascii="宋体" w:hAnsi="宋体" w:eastAsia="宋体" w:cs="宋体"/>
                <w:spacing w:val="10"/>
                <w:sz w:val="23"/>
                <w:szCs w:val="23"/>
              </w:rPr>
              <w:t>，</w:t>
            </w:r>
            <w:r>
              <w:rPr>
                <w:rFonts w:ascii="宋体" w:hAnsi="宋体" w:eastAsia="宋体" w:cs="宋体"/>
                <w:spacing w:val="9"/>
                <w:sz w:val="23"/>
                <w:szCs w:val="23"/>
              </w:rPr>
              <w:t>进行景观绿化建设，因此这类占地对环境的影响是暂时的。建设单位和施</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9"/>
                <w:sz w:val="23"/>
                <w:szCs w:val="23"/>
              </w:rPr>
              <w:t>单位在施工期重视临时施工用地在工程结束前的清理和植被恢复工作，减少</w:t>
            </w:r>
            <w:r>
              <w:rPr>
                <w:rFonts w:ascii="宋体" w:hAnsi="宋体" w:eastAsia="宋体" w:cs="宋体"/>
                <w:sz w:val="23"/>
                <w:szCs w:val="23"/>
              </w:rPr>
              <w:t xml:space="preserve"> </w:t>
            </w:r>
            <w:r>
              <w:rPr>
                <w:rFonts w:ascii="宋体" w:hAnsi="宋体" w:eastAsia="宋体" w:cs="宋体"/>
                <w:spacing w:val="8"/>
                <w:sz w:val="23"/>
                <w:szCs w:val="23"/>
              </w:rPr>
              <w:t>临时占地对生态的影响</w:t>
            </w:r>
            <w:r>
              <w:rPr>
                <w:rFonts w:ascii="宋体" w:hAnsi="宋体" w:eastAsia="宋体" w:cs="宋体"/>
                <w:spacing w:val="7"/>
                <w:sz w:val="23"/>
                <w:szCs w:val="23"/>
              </w:rPr>
              <w:t>。</w:t>
            </w:r>
          </w:p>
          <w:p>
            <w:pPr>
              <w:spacing w:line="229" w:lineRule="auto"/>
              <w:ind w:left="599"/>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7"/>
                <w:sz w:val="23"/>
                <w:szCs w:val="23"/>
              </w:rPr>
              <w:t>2</w:t>
            </w: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对陆生生态的影响</w:t>
            </w:r>
          </w:p>
          <w:p>
            <w:pPr>
              <w:spacing w:before="180" w:line="375" w:lineRule="auto"/>
              <w:ind w:left="109" w:right="102" w:firstLine="480"/>
              <w:rPr>
                <w:rFonts w:ascii="宋体" w:hAnsi="宋体" w:eastAsia="宋体" w:cs="宋体"/>
                <w:sz w:val="23"/>
                <w:szCs w:val="23"/>
              </w:rPr>
            </w:pPr>
            <w:r>
              <w:rPr>
                <w:rFonts w:ascii="宋体" w:hAnsi="宋体" w:eastAsia="宋体" w:cs="宋体"/>
                <w:spacing w:val="17"/>
                <w:sz w:val="23"/>
                <w:szCs w:val="23"/>
              </w:rPr>
              <w:t>经</w:t>
            </w:r>
            <w:r>
              <w:rPr>
                <w:rFonts w:ascii="宋体" w:hAnsi="宋体" w:eastAsia="宋体" w:cs="宋体"/>
                <w:spacing w:val="9"/>
                <w:sz w:val="23"/>
                <w:szCs w:val="23"/>
              </w:rPr>
              <w:t>过调查，工程区内无国家保护野生植物分布，工程对陆生生态系统的影</w:t>
            </w:r>
            <w:r>
              <w:rPr>
                <w:rFonts w:ascii="宋体" w:hAnsi="宋体" w:eastAsia="宋体" w:cs="宋体"/>
                <w:sz w:val="23"/>
                <w:szCs w:val="23"/>
              </w:rPr>
              <w:t xml:space="preserve"> </w:t>
            </w:r>
            <w:r>
              <w:rPr>
                <w:rFonts w:ascii="宋体" w:hAnsi="宋体" w:eastAsia="宋体" w:cs="宋体"/>
                <w:spacing w:val="18"/>
                <w:sz w:val="23"/>
                <w:szCs w:val="23"/>
              </w:rPr>
              <w:t>响</w:t>
            </w:r>
            <w:r>
              <w:rPr>
                <w:rFonts w:ascii="宋体" w:hAnsi="宋体" w:eastAsia="宋体" w:cs="宋体"/>
                <w:spacing w:val="11"/>
                <w:sz w:val="23"/>
                <w:szCs w:val="23"/>
              </w:rPr>
              <w:t>主</w:t>
            </w:r>
            <w:r>
              <w:rPr>
                <w:rFonts w:ascii="宋体" w:hAnsi="宋体" w:eastAsia="宋体" w:cs="宋体"/>
                <w:spacing w:val="9"/>
                <w:sz w:val="23"/>
                <w:szCs w:val="23"/>
              </w:rPr>
              <w:t>要表现在工程施工活动、工程占地等对植被的损毁。但从生态系统整体性</w:t>
            </w:r>
            <w:r>
              <w:rPr>
                <w:rFonts w:ascii="宋体" w:hAnsi="宋体" w:eastAsia="宋体" w:cs="宋体"/>
                <w:sz w:val="23"/>
                <w:szCs w:val="23"/>
              </w:rPr>
              <w:t xml:space="preserve"> </w:t>
            </w:r>
            <w:r>
              <w:rPr>
                <w:rFonts w:ascii="宋体" w:hAnsi="宋体" w:eastAsia="宋体" w:cs="宋体"/>
                <w:spacing w:val="18"/>
                <w:sz w:val="23"/>
                <w:szCs w:val="23"/>
              </w:rPr>
              <w:t>和</w:t>
            </w:r>
            <w:r>
              <w:rPr>
                <w:rFonts w:ascii="宋体" w:hAnsi="宋体" w:eastAsia="宋体" w:cs="宋体"/>
                <w:spacing w:val="11"/>
                <w:sz w:val="23"/>
                <w:szCs w:val="23"/>
              </w:rPr>
              <w:t>系</w:t>
            </w:r>
            <w:r>
              <w:rPr>
                <w:rFonts w:ascii="宋体" w:hAnsi="宋体" w:eastAsia="宋体" w:cs="宋体"/>
                <w:spacing w:val="9"/>
                <w:sz w:val="23"/>
                <w:szCs w:val="23"/>
              </w:rPr>
              <w:t>统性角度来讲，工程对陆生生态系统的完整性、稳定性造成总体不利影响</w:t>
            </w:r>
            <w:r>
              <w:rPr>
                <w:rFonts w:ascii="宋体" w:hAnsi="宋体" w:eastAsia="宋体" w:cs="宋体"/>
                <w:sz w:val="23"/>
                <w:szCs w:val="23"/>
              </w:rPr>
              <w:t xml:space="preserve"> </w:t>
            </w:r>
            <w:r>
              <w:rPr>
                <w:rFonts w:ascii="宋体" w:hAnsi="宋体" w:eastAsia="宋体" w:cs="宋体"/>
                <w:spacing w:val="9"/>
                <w:sz w:val="23"/>
                <w:szCs w:val="23"/>
              </w:rPr>
              <w:t>的规模很小，陆生生态系统的格局将维持不变。</w:t>
            </w:r>
          </w:p>
          <w:p>
            <w:pPr>
              <w:spacing w:line="229" w:lineRule="auto"/>
              <w:ind w:left="599"/>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7"/>
                <w:sz w:val="23"/>
                <w:szCs w:val="23"/>
              </w:rPr>
              <w:t>3</w:t>
            </w: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对陆生生物的影响</w:t>
            </w:r>
          </w:p>
          <w:p>
            <w:pPr>
              <w:spacing w:before="177" w:line="375" w:lineRule="auto"/>
              <w:ind w:left="109" w:right="38" w:firstLine="482"/>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目区域植被较好，项目区域没有发现分布有国家重点保护植物。工程区</w:t>
            </w:r>
            <w:r>
              <w:rPr>
                <w:rFonts w:ascii="宋体" w:hAnsi="宋体" w:eastAsia="宋体" w:cs="宋体"/>
                <w:sz w:val="23"/>
                <w:szCs w:val="23"/>
              </w:rPr>
              <w:t xml:space="preserve"> </w:t>
            </w:r>
            <w:r>
              <w:rPr>
                <w:rFonts w:ascii="宋体" w:hAnsi="宋体" w:eastAsia="宋体" w:cs="宋体"/>
                <w:spacing w:val="18"/>
                <w:sz w:val="23"/>
                <w:szCs w:val="23"/>
              </w:rPr>
              <w:t>陆</w:t>
            </w:r>
            <w:r>
              <w:rPr>
                <w:rFonts w:ascii="宋体" w:hAnsi="宋体" w:eastAsia="宋体" w:cs="宋体"/>
                <w:spacing w:val="11"/>
                <w:sz w:val="23"/>
                <w:szCs w:val="23"/>
              </w:rPr>
              <w:t>生</w:t>
            </w:r>
            <w:r>
              <w:rPr>
                <w:rFonts w:ascii="宋体" w:hAnsi="宋体" w:eastAsia="宋体" w:cs="宋体"/>
                <w:spacing w:val="9"/>
                <w:sz w:val="23"/>
                <w:szCs w:val="23"/>
              </w:rPr>
              <w:t>动物主要为农业生态中的小型动物，施工期施工扰动对陆生</w:t>
            </w:r>
            <w:r>
              <w:rPr>
                <w:rFonts w:hint="eastAsia" w:ascii="宋体" w:hAnsi="宋体" w:eastAsia="宋体" w:cs="宋体"/>
                <w:spacing w:val="9"/>
                <w:sz w:val="23"/>
                <w:szCs w:val="23"/>
                <w:lang w:eastAsia="zh-CN"/>
              </w:rPr>
              <w:t>动物</w:t>
            </w:r>
            <w:r>
              <w:rPr>
                <w:rFonts w:ascii="宋体" w:hAnsi="宋体" w:eastAsia="宋体" w:cs="宋体"/>
                <w:spacing w:val="9"/>
                <w:sz w:val="23"/>
                <w:szCs w:val="23"/>
              </w:rPr>
              <w:t>具有</w:t>
            </w:r>
            <w:r>
              <w:rPr>
                <w:rFonts w:ascii="宋体" w:hAnsi="宋体" w:eastAsia="宋体" w:cs="宋体"/>
                <w:sz w:val="23"/>
                <w:szCs w:val="23"/>
              </w:rPr>
              <w:t xml:space="preserve"> </w:t>
            </w:r>
            <w:r>
              <w:rPr>
                <w:rFonts w:ascii="宋体" w:hAnsi="宋体" w:eastAsia="宋体" w:cs="宋体"/>
                <w:spacing w:val="8"/>
                <w:sz w:val="23"/>
                <w:szCs w:val="23"/>
              </w:rPr>
              <w:t>一定</w:t>
            </w:r>
            <w:r>
              <w:rPr>
                <w:rFonts w:ascii="宋体" w:hAnsi="宋体" w:eastAsia="宋体" w:cs="宋体"/>
                <w:spacing w:val="7"/>
                <w:sz w:val="23"/>
                <w:szCs w:val="23"/>
              </w:rPr>
              <w:t>的</w:t>
            </w:r>
            <w:r>
              <w:rPr>
                <w:rFonts w:ascii="宋体" w:hAnsi="宋体" w:eastAsia="宋体" w:cs="宋体"/>
                <w:spacing w:val="4"/>
                <w:sz w:val="23"/>
                <w:szCs w:val="23"/>
              </w:rPr>
              <w:t>影响，但所占面积小，而且施工区多为平坝空旷区，周围替代生境较多，</w:t>
            </w:r>
            <w:r>
              <w:rPr>
                <w:rFonts w:ascii="宋体" w:hAnsi="宋体" w:eastAsia="宋体" w:cs="宋体"/>
                <w:sz w:val="23"/>
                <w:szCs w:val="23"/>
              </w:rPr>
              <w:t xml:space="preserve"> </w:t>
            </w:r>
            <w:r>
              <w:rPr>
                <w:rFonts w:ascii="宋体" w:hAnsi="宋体" w:eastAsia="宋体" w:cs="宋体"/>
                <w:spacing w:val="18"/>
                <w:sz w:val="23"/>
                <w:szCs w:val="23"/>
              </w:rPr>
              <w:t>这</w:t>
            </w:r>
            <w:r>
              <w:rPr>
                <w:rFonts w:ascii="宋体" w:hAnsi="宋体" w:eastAsia="宋体" w:cs="宋体"/>
                <w:spacing w:val="11"/>
                <w:sz w:val="23"/>
                <w:szCs w:val="23"/>
              </w:rPr>
              <w:t>些</w:t>
            </w:r>
            <w:r>
              <w:rPr>
                <w:rFonts w:ascii="宋体" w:hAnsi="宋体" w:eastAsia="宋体" w:cs="宋体"/>
                <w:spacing w:val="9"/>
                <w:sz w:val="23"/>
                <w:szCs w:val="23"/>
              </w:rPr>
              <w:t>动物可以向周围相似生境进行转移。另外，工程施工活动又具有暂时性和</w:t>
            </w:r>
            <w:r>
              <w:rPr>
                <w:rFonts w:ascii="宋体" w:hAnsi="宋体" w:eastAsia="宋体" w:cs="宋体"/>
                <w:sz w:val="23"/>
                <w:szCs w:val="23"/>
              </w:rPr>
              <w:t xml:space="preserve"> </w:t>
            </w:r>
            <w:r>
              <w:rPr>
                <w:rFonts w:ascii="宋体" w:hAnsi="宋体" w:eastAsia="宋体" w:cs="宋体"/>
                <w:spacing w:val="18"/>
                <w:sz w:val="23"/>
                <w:szCs w:val="23"/>
              </w:rPr>
              <w:t>短</w:t>
            </w:r>
            <w:r>
              <w:rPr>
                <w:rFonts w:ascii="宋体" w:hAnsi="宋体" w:eastAsia="宋体" w:cs="宋体"/>
                <w:spacing w:val="11"/>
                <w:sz w:val="23"/>
                <w:szCs w:val="23"/>
              </w:rPr>
              <w:t>期</w:t>
            </w:r>
            <w:r>
              <w:rPr>
                <w:rFonts w:ascii="宋体" w:hAnsi="宋体" w:eastAsia="宋体" w:cs="宋体"/>
                <w:spacing w:val="9"/>
                <w:sz w:val="23"/>
                <w:szCs w:val="23"/>
              </w:rPr>
              <w:t>性的特点。因此，工程施工对动物的影响只是暂时的，会随着施工的结束</w:t>
            </w:r>
            <w:r>
              <w:rPr>
                <w:rFonts w:ascii="宋体" w:hAnsi="宋体" w:eastAsia="宋体" w:cs="宋体"/>
                <w:sz w:val="23"/>
                <w:szCs w:val="23"/>
              </w:rPr>
              <w:t xml:space="preserve"> </w:t>
            </w:r>
            <w:r>
              <w:rPr>
                <w:rFonts w:ascii="宋体" w:hAnsi="宋体" w:eastAsia="宋体" w:cs="宋体"/>
                <w:spacing w:val="10"/>
                <w:sz w:val="23"/>
                <w:szCs w:val="23"/>
              </w:rPr>
              <w:t>而</w:t>
            </w:r>
            <w:r>
              <w:rPr>
                <w:rFonts w:ascii="宋体" w:hAnsi="宋体" w:eastAsia="宋体" w:cs="宋体"/>
                <w:spacing w:val="9"/>
                <w:sz w:val="23"/>
                <w:szCs w:val="23"/>
              </w:rPr>
              <w:t>消失，不会对这些物种的生存、繁衍构成威胁。</w:t>
            </w:r>
          </w:p>
          <w:p>
            <w:pPr>
              <w:spacing w:line="304" w:lineRule="exact"/>
              <w:ind w:left="582"/>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6"/>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3"/>
                <w:position w:val="2"/>
                <w:sz w:val="23"/>
                <w:szCs w:val="23"/>
                <w14:textOutline w14:w="4358" w14:cap="sq" w14:cmpd="sng">
                  <w14:solidFill>
                    <w14:srgbClr w14:val="000000"/>
                  </w14:solidFill>
                  <w14:prstDash w14:val="solid"/>
                  <w14:bevel/>
                </w14:textOutline>
              </w:rPr>
              <w:t>对水域生态的影响</w:t>
            </w:r>
          </w:p>
          <w:p>
            <w:pPr>
              <w:spacing w:before="164" w:line="228" w:lineRule="auto"/>
              <w:ind w:left="599"/>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6"/>
                <w:sz w:val="23"/>
                <w:szCs w:val="23"/>
              </w:rPr>
              <w:t>1</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对双龙河流域水体的影</w:t>
            </w:r>
            <w:r>
              <w:rPr>
                <w:rFonts w:ascii="宋体" w:hAnsi="宋体" w:eastAsia="宋体" w:cs="宋体"/>
                <w:spacing w:val="14"/>
                <w:sz w:val="23"/>
                <w:szCs w:val="23"/>
                <w14:textOutline w14:w="4358" w14:cap="sq" w14:cmpd="sng">
                  <w14:solidFill>
                    <w14:srgbClr w14:val="000000"/>
                  </w14:solidFill>
                  <w14:prstDash w14:val="solid"/>
                  <w14:bevel/>
                </w14:textOutline>
              </w:rPr>
              <w:t>响</w:t>
            </w:r>
          </w:p>
          <w:p>
            <w:pPr>
              <w:spacing w:before="182" w:line="375" w:lineRule="auto"/>
              <w:ind w:left="107" w:right="18" w:firstLine="484"/>
              <w:rPr>
                <w:rFonts w:ascii="宋体" w:hAnsi="宋体" w:eastAsia="宋体" w:cs="宋体"/>
                <w:sz w:val="23"/>
                <w:szCs w:val="23"/>
              </w:rPr>
            </w:pPr>
            <w:r>
              <w:rPr>
                <w:rFonts w:ascii="宋体" w:hAnsi="宋体" w:eastAsia="宋体" w:cs="宋体"/>
                <w:spacing w:val="8"/>
                <w:sz w:val="23"/>
                <w:szCs w:val="23"/>
              </w:rPr>
              <w:t>项目施工</w:t>
            </w:r>
            <w:r>
              <w:rPr>
                <w:rFonts w:ascii="宋体" w:hAnsi="宋体" w:eastAsia="宋体" w:cs="宋体"/>
                <w:spacing w:val="4"/>
                <w:sz w:val="23"/>
                <w:szCs w:val="23"/>
              </w:rPr>
              <w:t>时，扰动河水使底泥浮起，造成局部河段悬浮物增加，河水混浊。</w:t>
            </w:r>
            <w:r>
              <w:rPr>
                <w:rFonts w:ascii="宋体" w:hAnsi="宋体" w:eastAsia="宋体" w:cs="宋体"/>
                <w:sz w:val="23"/>
                <w:szCs w:val="23"/>
              </w:rPr>
              <w:t xml:space="preserve"> </w:t>
            </w:r>
            <w:r>
              <w:rPr>
                <w:rFonts w:ascii="宋体" w:hAnsi="宋体" w:eastAsia="宋体" w:cs="宋体"/>
                <w:spacing w:val="18"/>
                <w:sz w:val="23"/>
                <w:szCs w:val="23"/>
              </w:rPr>
              <w:t>河</w:t>
            </w:r>
            <w:r>
              <w:rPr>
                <w:rFonts w:ascii="宋体" w:hAnsi="宋体" w:eastAsia="宋体" w:cs="宋体"/>
                <w:spacing w:val="13"/>
                <w:sz w:val="23"/>
                <w:szCs w:val="23"/>
              </w:rPr>
              <w:t>岸</w:t>
            </w:r>
            <w:r>
              <w:rPr>
                <w:rFonts w:ascii="宋体" w:hAnsi="宋体" w:eastAsia="宋体" w:cs="宋体"/>
                <w:spacing w:val="9"/>
                <w:sz w:val="23"/>
                <w:szCs w:val="23"/>
              </w:rPr>
              <w:t>施工可能导致局部塌方，威胁施工安全。遇暴雨或洪水，大量流失的土方</w:t>
            </w:r>
            <w:r>
              <w:rPr>
                <w:rFonts w:ascii="宋体" w:hAnsi="宋体" w:eastAsia="宋体" w:cs="宋体"/>
                <w:sz w:val="23"/>
                <w:szCs w:val="23"/>
              </w:rPr>
              <w:t xml:space="preserve"> </w:t>
            </w:r>
            <w:r>
              <w:rPr>
                <w:rFonts w:ascii="宋体" w:hAnsi="宋体" w:eastAsia="宋体" w:cs="宋体"/>
                <w:spacing w:val="10"/>
                <w:sz w:val="23"/>
                <w:szCs w:val="23"/>
              </w:rPr>
              <w:t>有</w:t>
            </w:r>
            <w:r>
              <w:rPr>
                <w:rFonts w:ascii="宋体" w:hAnsi="宋体" w:eastAsia="宋体" w:cs="宋体"/>
                <w:spacing w:val="9"/>
                <w:sz w:val="23"/>
                <w:szCs w:val="23"/>
              </w:rPr>
              <w:t>可能淤塞河道，抬高河床，影响行洪安全。</w:t>
            </w:r>
          </w:p>
          <w:p>
            <w:pPr>
              <w:spacing w:line="228" w:lineRule="auto"/>
              <w:ind w:left="599"/>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6"/>
                <w:sz w:val="23"/>
                <w:szCs w:val="23"/>
              </w:rPr>
              <w:t>2</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施工对水生生物的影响</w:t>
            </w:r>
          </w:p>
          <w:p>
            <w:pPr>
              <w:spacing w:before="182" w:line="227" w:lineRule="auto"/>
              <w:ind w:left="591"/>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程清淤疏浚会直接破坏施工河道及附近底栖生物生境，造成底栖生物量</w:t>
            </w:r>
          </w:p>
        </w:tc>
      </w:tr>
    </w:tbl>
    <w:p>
      <w:pPr>
        <w:rPr>
          <w:rFonts w:ascii="Arial"/>
          <w:sz w:val="21"/>
        </w:rPr>
      </w:pPr>
    </w:p>
    <w:p>
      <w:pPr>
        <w:sectPr>
          <w:footerReference r:id="rId47"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52" w:line="374" w:lineRule="auto"/>
              <w:ind w:left="107" w:right="102" w:firstLine="20"/>
              <w:rPr>
                <w:rFonts w:ascii="宋体" w:hAnsi="宋体" w:eastAsia="宋体" w:cs="宋体"/>
                <w:sz w:val="23"/>
                <w:szCs w:val="23"/>
              </w:rPr>
            </w:pPr>
            <w:r>
              <w:rPr>
                <w:rFonts w:ascii="宋体" w:hAnsi="宋体" w:eastAsia="宋体" w:cs="宋体"/>
                <w:spacing w:val="16"/>
                <w:sz w:val="23"/>
                <w:szCs w:val="23"/>
              </w:rPr>
              <w:t>的损失</w:t>
            </w:r>
            <w:r>
              <w:rPr>
                <w:rFonts w:ascii="宋体" w:hAnsi="宋体" w:eastAsia="宋体" w:cs="宋体"/>
                <w:spacing w:val="10"/>
                <w:sz w:val="23"/>
                <w:szCs w:val="23"/>
              </w:rPr>
              <w:t>。</w:t>
            </w:r>
            <w:r>
              <w:rPr>
                <w:rFonts w:ascii="宋体" w:hAnsi="宋体" w:eastAsia="宋体" w:cs="宋体"/>
                <w:spacing w:val="8"/>
                <w:sz w:val="23"/>
                <w:szCs w:val="23"/>
              </w:rPr>
              <w:t>同时水上施工作业扰动会导致局部水体水质变劣，水域悬浮物浓度升</w:t>
            </w:r>
            <w:r>
              <w:rPr>
                <w:rFonts w:ascii="宋体" w:hAnsi="宋体" w:eastAsia="宋体" w:cs="宋体"/>
                <w:sz w:val="23"/>
                <w:szCs w:val="23"/>
              </w:rPr>
              <w:t xml:space="preserve"> </w:t>
            </w:r>
            <w:r>
              <w:rPr>
                <w:rFonts w:ascii="宋体" w:hAnsi="宋体" w:eastAsia="宋体" w:cs="宋体"/>
                <w:spacing w:val="18"/>
                <w:sz w:val="23"/>
                <w:szCs w:val="23"/>
              </w:rPr>
              <w:t>高</w:t>
            </w:r>
            <w:r>
              <w:rPr>
                <w:rFonts w:ascii="宋体" w:hAnsi="宋体" w:eastAsia="宋体" w:cs="宋体"/>
                <w:spacing w:val="13"/>
                <w:sz w:val="23"/>
                <w:szCs w:val="23"/>
              </w:rPr>
              <w:t>，</w:t>
            </w:r>
            <w:r>
              <w:rPr>
                <w:rFonts w:ascii="宋体" w:hAnsi="宋体" w:eastAsia="宋体" w:cs="宋体"/>
                <w:spacing w:val="9"/>
                <w:sz w:val="23"/>
                <w:szCs w:val="23"/>
              </w:rPr>
              <w:t>水体透明度下降，从而使得水体中浮游生物生产力下降，生物量和生物多</w:t>
            </w:r>
            <w:r>
              <w:rPr>
                <w:rFonts w:ascii="宋体" w:hAnsi="宋体" w:eastAsia="宋体" w:cs="宋体"/>
                <w:sz w:val="23"/>
                <w:szCs w:val="23"/>
              </w:rPr>
              <w:t xml:space="preserve"> </w:t>
            </w:r>
            <w:r>
              <w:rPr>
                <w:rFonts w:ascii="宋体" w:hAnsi="宋体" w:eastAsia="宋体" w:cs="宋体"/>
                <w:spacing w:val="7"/>
                <w:sz w:val="23"/>
                <w:szCs w:val="23"/>
              </w:rPr>
              <w:t>样性受影响</w:t>
            </w:r>
            <w:r>
              <w:rPr>
                <w:rFonts w:ascii="宋体" w:hAnsi="宋体" w:eastAsia="宋体" w:cs="宋体"/>
                <w:spacing w:val="6"/>
                <w:sz w:val="23"/>
                <w:szCs w:val="23"/>
              </w:rPr>
              <w:t>。</w:t>
            </w:r>
          </w:p>
          <w:p>
            <w:pPr>
              <w:spacing w:before="1" w:line="225" w:lineRule="auto"/>
              <w:ind w:left="587"/>
              <w:rPr>
                <w:rFonts w:ascii="宋体" w:hAnsi="宋体" w:eastAsia="宋体" w:cs="宋体"/>
                <w:sz w:val="23"/>
                <w:szCs w:val="23"/>
              </w:rPr>
            </w:pPr>
            <w:r>
              <w:rPr>
                <w:rFonts w:ascii="宋体" w:hAnsi="宋体" w:eastAsia="宋体" w:cs="宋体"/>
                <w:spacing w:val="13"/>
                <w:sz w:val="23"/>
                <w:szCs w:val="23"/>
              </w:rPr>
              <w:t>①</w:t>
            </w:r>
            <w:r>
              <w:rPr>
                <w:rFonts w:ascii="宋体" w:hAnsi="宋体" w:eastAsia="宋体" w:cs="宋体"/>
                <w:spacing w:val="9"/>
                <w:sz w:val="23"/>
                <w:szCs w:val="23"/>
              </w:rPr>
              <w:t>施工期对浮游生物影响分析</w:t>
            </w:r>
          </w:p>
          <w:p>
            <w:pPr>
              <w:spacing w:before="189" w:line="374" w:lineRule="auto"/>
              <w:ind w:left="110" w:right="38" w:firstLine="47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工程清淤采取由上至下，分段进行清淤，清淤时先从一边进行清淤完成</w:t>
            </w:r>
            <w:r>
              <w:rPr>
                <w:rFonts w:ascii="宋体" w:hAnsi="宋体" w:eastAsia="宋体" w:cs="宋体"/>
                <w:sz w:val="23"/>
                <w:szCs w:val="23"/>
              </w:rPr>
              <w:t xml:space="preserve"> </w:t>
            </w:r>
            <w:r>
              <w:rPr>
                <w:rFonts w:ascii="宋体" w:hAnsi="宋体" w:eastAsia="宋体" w:cs="宋体"/>
                <w:spacing w:val="18"/>
                <w:sz w:val="23"/>
                <w:szCs w:val="23"/>
              </w:rPr>
              <w:t>后</w:t>
            </w:r>
            <w:r>
              <w:rPr>
                <w:rFonts w:ascii="宋体" w:hAnsi="宋体" w:eastAsia="宋体" w:cs="宋体"/>
                <w:spacing w:val="10"/>
                <w:sz w:val="23"/>
                <w:szCs w:val="23"/>
              </w:rPr>
              <w:t>进</w:t>
            </w:r>
            <w:r>
              <w:rPr>
                <w:rFonts w:ascii="宋体" w:hAnsi="宋体" w:eastAsia="宋体" w:cs="宋体"/>
                <w:spacing w:val="9"/>
                <w:sz w:val="23"/>
                <w:szCs w:val="23"/>
              </w:rPr>
              <w:t>行另一边清淤。由于双龙河前期已进行过清淤，本次清淤量不大，但在施</w:t>
            </w:r>
            <w:r>
              <w:rPr>
                <w:rFonts w:ascii="宋体" w:hAnsi="宋体" w:eastAsia="宋体" w:cs="宋体"/>
                <w:sz w:val="23"/>
                <w:szCs w:val="23"/>
              </w:rPr>
              <w:t xml:space="preserve"> </w:t>
            </w:r>
            <w:r>
              <w:rPr>
                <w:rFonts w:ascii="宋体" w:hAnsi="宋体" w:eastAsia="宋体" w:cs="宋体"/>
                <w:spacing w:val="8"/>
                <w:sz w:val="23"/>
                <w:szCs w:val="23"/>
              </w:rPr>
              <w:t>工过</w:t>
            </w:r>
            <w:r>
              <w:rPr>
                <w:rFonts w:ascii="宋体" w:hAnsi="宋体" w:eastAsia="宋体" w:cs="宋体"/>
                <w:spacing w:val="6"/>
                <w:sz w:val="23"/>
                <w:szCs w:val="23"/>
              </w:rPr>
              <w:t>程</w:t>
            </w:r>
            <w:r>
              <w:rPr>
                <w:rFonts w:ascii="宋体" w:hAnsi="宋体" w:eastAsia="宋体" w:cs="宋体"/>
                <w:spacing w:val="4"/>
                <w:sz w:val="23"/>
                <w:szCs w:val="23"/>
              </w:rPr>
              <w:t>中会扰动周边水域，引起局部水体中悬浮物浓度增加，降低水体透光率，</w:t>
            </w:r>
            <w:r>
              <w:rPr>
                <w:rFonts w:ascii="宋体" w:hAnsi="宋体" w:eastAsia="宋体" w:cs="宋体"/>
                <w:sz w:val="23"/>
                <w:szCs w:val="23"/>
              </w:rPr>
              <w:t xml:space="preserve"> </w:t>
            </w:r>
            <w:r>
              <w:rPr>
                <w:rFonts w:ascii="宋体" w:hAnsi="宋体" w:eastAsia="宋体" w:cs="宋体"/>
                <w:spacing w:val="18"/>
                <w:sz w:val="23"/>
                <w:szCs w:val="23"/>
              </w:rPr>
              <w:t>导</w:t>
            </w:r>
            <w:r>
              <w:rPr>
                <w:rFonts w:ascii="宋体" w:hAnsi="宋体" w:eastAsia="宋体" w:cs="宋体"/>
                <w:spacing w:val="10"/>
                <w:sz w:val="23"/>
                <w:szCs w:val="23"/>
              </w:rPr>
              <w:t>致</w:t>
            </w:r>
            <w:r>
              <w:rPr>
                <w:rFonts w:ascii="宋体" w:hAnsi="宋体" w:eastAsia="宋体" w:cs="宋体"/>
                <w:spacing w:val="9"/>
                <w:sz w:val="23"/>
                <w:szCs w:val="23"/>
              </w:rPr>
              <w:t>浮游植物光合作用率下降，并进一步造成水体浮游植物生产力及水体初级</w:t>
            </w:r>
            <w:r>
              <w:rPr>
                <w:rFonts w:ascii="宋体" w:hAnsi="宋体" w:eastAsia="宋体" w:cs="宋体"/>
                <w:sz w:val="23"/>
                <w:szCs w:val="23"/>
              </w:rPr>
              <w:t xml:space="preserve"> </w:t>
            </w:r>
            <w:r>
              <w:rPr>
                <w:rFonts w:ascii="宋体" w:hAnsi="宋体" w:eastAsia="宋体" w:cs="宋体"/>
                <w:spacing w:val="12"/>
                <w:sz w:val="23"/>
                <w:szCs w:val="23"/>
              </w:rPr>
              <w:t>生</w:t>
            </w:r>
            <w:r>
              <w:rPr>
                <w:rFonts w:ascii="宋体" w:hAnsi="宋体" w:eastAsia="宋体" w:cs="宋体"/>
                <w:spacing w:val="9"/>
                <w:sz w:val="23"/>
                <w:szCs w:val="23"/>
              </w:rPr>
              <w:t>产力下降。但工程施工时间短，对浮游生物影响较小。</w:t>
            </w:r>
          </w:p>
          <w:p>
            <w:pPr>
              <w:spacing w:line="228" w:lineRule="auto"/>
              <w:ind w:left="585"/>
              <w:rPr>
                <w:rFonts w:ascii="宋体" w:hAnsi="宋体" w:eastAsia="宋体" w:cs="宋体"/>
                <w:sz w:val="23"/>
                <w:szCs w:val="23"/>
              </w:rPr>
            </w:pPr>
            <w:r>
              <w:rPr>
                <w:rFonts w:ascii="宋体" w:hAnsi="宋体" w:eastAsia="宋体" w:cs="宋体"/>
                <w:spacing w:val="15"/>
                <w:sz w:val="20"/>
                <w:szCs w:val="20"/>
              </w:rPr>
              <w:t>②</w:t>
            </w:r>
            <w:r>
              <w:rPr>
                <w:rFonts w:ascii="宋体" w:hAnsi="宋体" w:eastAsia="宋体" w:cs="宋体"/>
                <w:spacing w:val="9"/>
                <w:sz w:val="23"/>
                <w:szCs w:val="23"/>
              </w:rPr>
              <w:t>施工期对鱼类的影响分析</w:t>
            </w:r>
          </w:p>
          <w:p>
            <w:pPr>
              <w:spacing w:before="183" w:line="375" w:lineRule="auto"/>
              <w:ind w:left="107" w:right="102" w:firstLine="480"/>
              <w:rPr>
                <w:rFonts w:ascii="宋体" w:hAnsi="宋体" w:eastAsia="宋体" w:cs="宋体"/>
                <w:sz w:val="23"/>
                <w:szCs w:val="23"/>
              </w:rPr>
            </w:pPr>
            <w:r>
              <w:rPr>
                <w:rFonts w:ascii="宋体" w:hAnsi="宋体" w:eastAsia="宋体" w:cs="宋体"/>
                <w:spacing w:val="18"/>
                <w:sz w:val="23"/>
                <w:szCs w:val="23"/>
              </w:rPr>
              <w:t>根</w:t>
            </w:r>
            <w:r>
              <w:rPr>
                <w:rFonts w:ascii="宋体" w:hAnsi="宋体" w:eastAsia="宋体" w:cs="宋体"/>
                <w:spacing w:val="10"/>
                <w:sz w:val="23"/>
                <w:szCs w:val="23"/>
              </w:rPr>
              <w:t>据</w:t>
            </w:r>
            <w:r>
              <w:rPr>
                <w:rFonts w:ascii="宋体" w:hAnsi="宋体" w:eastAsia="宋体" w:cs="宋体"/>
                <w:spacing w:val="9"/>
                <w:sz w:val="23"/>
                <w:szCs w:val="23"/>
              </w:rPr>
              <w:t>调查，双龙河水体中的鱼类资源不涉及珍稀、特有鱼类。施工期工程</w:t>
            </w:r>
            <w:r>
              <w:rPr>
                <w:rFonts w:ascii="宋体" w:hAnsi="宋体" w:eastAsia="宋体" w:cs="宋体"/>
                <w:sz w:val="23"/>
                <w:szCs w:val="23"/>
              </w:rPr>
              <w:t xml:space="preserve"> </w:t>
            </w:r>
            <w:r>
              <w:rPr>
                <w:rFonts w:ascii="宋体" w:hAnsi="宋体" w:eastAsia="宋体" w:cs="宋体"/>
                <w:spacing w:val="18"/>
                <w:sz w:val="23"/>
                <w:szCs w:val="23"/>
              </w:rPr>
              <w:t>涉</w:t>
            </w:r>
            <w:r>
              <w:rPr>
                <w:rFonts w:ascii="宋体" w:hAnsi="宋体" w:eastAsia="宋体" w:cs="宋体"/>
                <w:spacing w:val="13"/>
                <w:sz w:val="23"/>
                <w:szCs w:val="23"/>
              </w:rPr>
              <w:t>水</w:t>
            </w:r>
            <w:r>
              <w:rPr>
                <w:rFonts w:ascii="宋体" w:hAnsi="宋体" w:eastAsia="宋体" w:cs="宋体"/>
                <w:spacing w:val="9"/>
                <w:sz w:val="23"/>
                <w:szCs w:val="23"/>
              </w:rPr>
              <w:t>段建设占用鱼类栖息地，鱼类栖息地缩小，由于成鱼的活动能力较强，工</w:t>
            </w:r>
            <w:r>
              <w:rPr>
                <w:rFonts w:ascii="宋体" w:hAnsi="宋体" w:eastAsia="宋体" w:cs="宋体"/>
                <w:sz w:val="23"/>
                <w:szCs w:val="23"/>
              </w:rPr>
              <w:t xml:space="preserve"> </w:t>
            </w:r>
            <w:r>
              <w:rPr>
                <w:rFonts w:ascii="宋体" w:hAnsi="宋体" w:eastAsia="宋体" w:cs="宋体"/>
                <w:spacing w:val="18"/>
                <w:sz w:val="23"/>
                <w:szCs w:val="23"/>
              </w:rPr>
              <w:t>程</w:t>
            </w:r>
            <w:r>
              <w:rPr>
                <w:rFonts w:ascii="宋体" w:hAnsi="宋体" w:eastAsia="宋体" w:cs="宋体"/>
                <w:spacing w:val="13"/>
                <w:sz w:val="23"/>
                <w:szCs w:val="23"/>
              </w:rPr>
              <w:t>施</w:t>
            </w:r>
            <w:r>
              <w:rPr>
                <w:rFonts w:ascii="宋体" w:hAnsi="宋体" w:eastAsia="宋体" w:cs="宋体"/>
                <w:spacing w:val="9"/>
                <w:sz w:val="23"/>
                <w:szCs w:val="23"/>
              </w:rPr>
              <w:t>工作业对其的影响更多表现为“驱散效应”工程涉水施工使周围水中悬浮</w:t>
            </w:r>
            <w:r>
              <w:rPr>
                <w:rFonts w:ascii="宋体" w:hAnsi="宋体" w:eastAsia="宋体" w:cs="宋体"/>
                <w:sz w:val="23"/>
                <w:szCs w:val="23"/>
              </w:rPr>
              <w:t xml:space="preserve"> </w:t>
            </w:r>
            <w:r>
              <w:rPr>
                <w:rFonts w:ascii="宋体" w:hAnsi="宋体" w:eastAsia="宋体" w:cs="宋体"/>
                <w:spacing w:val="18"/>
                <w:sz w:val="23"/>
                <w:szCs w:val="23"/>
              </w:rPr>
              <w:t>物</w:t>
            </w:r>
            <w:r>
              <w:rPr>
                <w:rFonts w:ascii="宋体" w:hAnsi="宋体" w:eastAsia="宋体" w:cs="宋体"/>
                <w:spacing w:val="13"/>
                <w:sz w:val="23"/>
                <w:szCs w:val="23"/>
              </w:rPr>
              <w:t>质</w:t>
            </w:r>
            <w:r>
              <w:rPr>
                <w:rFonts w:ascii="宋体" w:hAnsi="宋体" w:eastAsia="宋体" w:cs="宋体"/>
                <w:spacing w:val="9"/>
                <w:sz w:val="23"/>
                <w:szCs w:val="23"/>
              </w:rPr>
              <w:t>含量过高，会促使鱼类的鳃丝积聚泥沙微粒，严重损害鰓部的滤水和呼吸</w:t>
            </w:r>
            <w:r>
              <w:rPr>
                <w:rFonts w:ascii="宋体" w:hAnsi="宋体" w:eastAsia="宋体" w:cs="宋体"/>
                <w:sz w:val="23"/>
                <w:szCs w:val="23"/>
              </w:rPr>
              <w:t xml:space="preserve"> </w:t>
            </w:r>
            <w:r>
              <w:rPr>
                <w:rFonts w:ascii="宋体" w:hAnsi="宋体" w:eastAsia="宋体" w:cs="宋体"/>
                <w:spacing w:val="18"/>
                <w:sz w:val="23"/>
                <w:szCs w:val="23"/>
              </w:rPr>
              <w:t>功</w:t>
            </w:r>
            <w:r>
              <w:rPr>
                <w:rFonts w:ascii="宋体" w:hAnsi="宋体" w:eastAsia="宋体" w:cs="宋体"/>
                <w:spacing w:val="12"/>
                <w:sz w:val="23"/>
                <w:szCs w:val="23"/>
              </w:rPr>
              <w:t>能</w:t>
            </w:r>
            <w:r>
              <w:rPr>
                <w:rFonts w:ascii="宋体" w:hAnsi="宋体" w:eastAsia="宋体" w:cs="宋体"/>
                <w:spacing w:val="9"/>
                <w:sz w:val="23"/>
                <w:szCs w:val="23"/>
              </w:rPr>
              <w:t>，甚至导致鱼类</w:t>
            </w:r>
            <w:r>
              <w:rPr>
                <w:rFonts w:hint="eastAsia" w:ascii="宋体" w:hAnsi="宋体" w:eastAsia="宋体" w:cs="宋体"/>
                <w:spacing w:val="9"/>
                <w:sz w:val="23"/>
                <w:szCs w:val="23"/>
                <w:lang w:eastAsia="zh-CN"/>
              </w:rPr>
              <w:t>窒息死亡</w:t>
            </w:r>
            <w:r>
              <w:rPr>
                <w:rFonts w:ascii="宋体" w:hAnsi="宋体" w:eastAsia="宋体" w:cs="宋体"/>
                <w:spacing w:val="9"/>
                <w:sz w:val="23"/>
                <w:szCs w:val="23"/>
              </w:rPr>
              <w:t>。但工程施工时间短，对鱼类影响较小。</w:t>
            </w:r>
          </w:p>
          <w:p>
            <w:pPr>
              <w:spacing w:before="1" w:line="228" w:lineRule="auto"/>
              <w:ind w:left="599"/>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6"/>
                <w:sz w:val="23"/>
                <w:szCs w:val="23"/>
              </w:rPr>
              <w:t>3</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对河道行洪的影响分析</w:t>
            </w:r>
          </w:p>
          <w:p>
            <w:pPr>
              <w:spacing w:before="178" w:line="375" w:lineRule="auto"/>
              <w:ind w:left="106" w:right="18" w:firstLine="480"/>
              <w:rPr>
                <w:rFonts w:ascii="宋体" w:hAnsi="宋体" w:eastAsia="宋体" w:cs="宋体"/>
                <w:sz w:val="23"/>
                <w:szCs w:val="23"/>
              </w:rPr>
            </w:pPr>
            <w:r>
              <w:rPr>
                <w:rFonts w:ascii="宋体" w:hAnsi="宋体" w:eastAsia="宋体" w:cs="宋体"/>
                <w:spacing w:val="18"/>
                <w:sz w:val="23"/>
                <w:szCs w:val="23"/>
              </w:rPr>
              <w:t>河</w:t>
            </w:r>
            <w:r>
              <w:rPr>
                <w:rFonts w:ascii="宋体" w:hAnsi="宋体" w:eastAsia="宋体" w:cs="宋体"/>
                <w:spacing w:val="11"/>
                <w:sz w:val="23"/>
                <w:szCs w:val="23"/>
              </w:rPr>
              <w:t>道</w:t>
            </w:r>
            <w:r>
              <w:rPr>
                <w:rFonts w:ascii="宋体" w:hAnsi="宋体" w:eastAsia="宋体" w:cs="宋体"/>
                <w:spacing w:val="9"/>
                <w:sz w:val="23"/>
                <w:szCs w:val="23"/>
              </w:rPr>
              <w:t>中因上游植被破坏或人为造成的水土流失现象，将大量的泥沙带入河</w:t>
            </w:r>
            <w:r>
              <w:rPr>
                <w:rFonts w:ascii="宋体" w:hAnsi="宋体" w:eastAsia="宋体" w:cs="宋体"/>
                <w:sz w:val="23"/>
                <w:szCs w:val="23"/>
              </w:rPr>
              <w:t xml:space="preserve"> </w:t>
            </w:r>
            <w:r>
              <w:rPr>
                <w:rFonts w:ascii="宋体" w:hAnsi="宋体" w:eastAsia="宋体" w:cs="宋体"/>
                <w:spacing w:val="5"/>
                <w:sz w:val="23"/>
                <w:szCs w:val="23"/>
              </w:rPr>
              <w:t>床中，逐渐淤积在河道中，阻塞河水的流动，抬高河床，降低了河道行洪能力</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8"/>
                <w:sz w:val="23"/>
                <w:szCs w:val="23"/>
              </w:rPr>
              <w:t>项</w:t>
            </w:r>
            <w:r>
              <w:rPr>
                <w:rFonts w:ascii="宋体" w:hAnsi="宋体" w:eastAsia="宋体" w:cs="宋体"/>
                <w:spacing w:val="16"/>
                <w:sz w:val="23"/>
                <w:szCs w:val="23"/>
              </w:rPr>
              <w:t>目</w:t>
            </w:r>
            <w:r>
              <w:rPr>
                <w:rFonts w:ascii="宋体" w:hAnsi="宋体" w:eastAsia="宋体" w:cs="宋体"/>
                <w:spacing w:val="9"/>
                <w:sz w:val="23"/>
                <w:szCs w:val="23"/>
              </w:rPr>
              <w:t>工程实施后，通过清淤疏浚河道、修建堤防，清除河道内阻水障碍，清理</w:t>
            </w:r>
            <w:r>
              <w:rPr>
                <w:rFonts w:ascii="宋体" w:hAnsi="宋体" w:eastAsia="宋体" w:cs="宋体"/>
                <w:sz w:val="23"/>
                <w:szCs w:val="23"/>
              </w:rPr>
              <w:t xml:space="preserve"> </w:t>
            </w:r>
            <w:r>
              <w:rPr>
                <w:rFonts w:ascii="宋体" w:hAnsi="宋体" w:eastAsia="宋体" w:cs="宋体"/>
                <w:spacing w:val="5"/>
                <w:sz w:val="23"/>
                <w:szCs w:val="23"/>
              </w:rPr>
              <w:t>了淤积物，增加了行洪断面的泄洪能力。项目清运泥浆将洼地进行良好的堵塞</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8"/>
                <w:sz w:val="23"/>
                <w:szCs w:val="23"/>
              </w:rPr>
              <w:t>加</w:t>
            </w:r>
            <w:r>
              <w:rPr>
                <w:rFonts w:ascii="宋体" w:hAnsi="宋体" w:eastAsia="宋体" w:cs="宋体"/>
                <w:spacing w:val="14"/>
                <w:sz w:val="23"/>
                <w:szCs w:val="23"/>
              </w:rPr>
              <w:t>强</w:t>
            </w:r>
            <w:r>
              <w:rPr>
                <w:rFonts w:ascii="宋体" w:hAnsi="宋体" w:eastAsia="宋体" w:cs="宋体"/>
                <w:spacing w:val="9"/>
                <w:sz w:val="23"/>
                <w:szCs w:val="23"/>
              </w:rPr>
              <w:t>对河槽的治理，保证河势更为稳定的发生。因此，本工程的建设对河道行</w:t>
            </w:r>
            <w:r>
              <w:rPr>
                <w:rFonts w:ascii="宋体" w:hAnsi="宋体" w:eastAsia="宋体" w:cs="宋体"/>
                <w:sz w:val="23"/>
                <w:szCs w:val="23"/>
              </w:rPr>
              <w:t xml:space="preserve"> </w:t>
            </w:r>
            <w:r>
              <w:rPr>
                <w:rFonts w:ascii="宋体" w:hAnsi="宋体" w:eastAsia="宋体" w:cs="宋体"/>
                <w:spacing w:val="7"/>
                <w:sz w:val="23"/>
                <w:szCs w:val="23"/>
              </w:rPr>
              <w:t>洪是有利的。</w:t>
            </w:r>
          </w:p>
          <w:p>
            <w:pPr>
              <w:spacing w:line="228" w:lineRule="auto"/>
              <w:ind w:left="599"/>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6"/>
                <w:sz w:val="23"/>
                <w:szCs w:val="23"/>
              </w:rPr>
              <w:t>4</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对河势稳定的影响分析</w:t>
            </w:r>
          </w:p>
          <w:p>
            <w:pPr>
              <w:spacing w:before="187" w:line="374" w:lineRule="auto"/>
              <w:ind w:left="107" w:right="102" w:firstLine="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工程于工程河段新建防洪堤，河床横向演变受到约束。同时拓宽河床，</w:t>
            </w:r>
            <w:r>
              <w:rPr>
                <w:rFonts w:ascii="宋体" w:hAnsi="宋体" w:eastAsia="宋体" w:cs="宋体"/>
                <w:sz w:val="23"/>
                <w:szCs w:val="23"/>
              </w:rPr>
              <w:t xml:space="preserve"> </w:t>
            </w:r>
            <w:r>
              <w:rPr>
                <w:rFonts w:ascii="宋体" w:hAnsi="宋体" w:eastAsia="宋体" w:cs="宋体"/>
                <w:spacing w:val="18"/>
                <w:sz w:val="23"/>
                <w:szCs w:val="23"/>
              </w:rPr>
              <w:t>河</w:t>
            </w:r>
            <w:r>
              <w:rPr>
                <w:rFonts w:ascii="宋体" w:hAnsi="宋体" w:eastAsia="宋体" w:cs="宋体"/>
                <w:spacing w:val="13"/>
                <w:sz w:val="23"/>
                <w:szCs w:val="23"/>
              </w:rPr>
              <w:t>床</w:t>
            </w:r>
            <w:r>
              <w:rPr>
                <w:rFonts w:ascii="宋体" w:hAnsi="宋体" w:eastAsia="宋体" w:cs="宋体"/>
                <w:spacing w:val="9"/>
                <w:sz w:val="23"/>
                <w:szCs w:val="23"/>
              </w:rPr>
              <w:t>深泓线在纵向上仍存在一定幅度变化但相较于天然河道变化幅度将减小。</w:t>
            </w:r>
            <w:r>
              <w:rPr>
                <w:rFonts w:ascii="宋体" w:hAnsi="宋体" w:eastAsia="宋体" w:cs="宋体"/>
                <w:sz w:val="23"/>
                <w:szCs w:val="23"/>
              </w:rPr>
              <w:t xml:space="preserve"> </w:t>
            </w:r>
            <w:r>
              <w:rPr>
                <w:rFonts w:ascii="宋体" w:hAnsi="宋体" w:eastAsia="宋体" w:cs="宋体"/>
                <w:spacing w:val="10"/>
                <w:sz w:val="23"/>
                <w:szCs w:val="23"/>
              </w:rPr>
              <w:t>河床在平面上仍服从</w:t>
            </w:r>
            <w:r>
              <w:rPr>
                <w:rFonts w:ascii="Times New Roman" w:hAnsi="Times New Roman" w:eastAsia="Times New Roman" w:cs="Times New Roman"/>
                <w:spacing w:val="10"/>
                <w:sz w:val="23"/>
                <w:szCs w:val="23"/>
              </w:rPr>
              <w:t>“</w:t>
            </w:r>
            <w:r>
              <w:rPr>
                <w:rFonts w:ascii="宋体" w:hAnsi="宋体" w:eastAsia="宋体" w:cs="宋体"/>
                <w:spacing w:val="10"/>
                <w:sz w:val="23"/>
                <w:szCs w:val="23"/>
              </w:rPr>
              <w:t>凹冲凸淤</w:t>
            </w:r>
            <w:r>
              <w:rPr>
                <w:rFonts w:ascii="Times New Roman" w:hAnsi="Times New Roman" w:eastAsia="Times New Roman" w:cs="Times New Roman"/>
                <w:spacing w:val="10"/>
                <w:sz w:val="23"/>
                <w:szCs w:val="23"/>
              </w:rPr>
              <w:t>”</w:t>
            </w:r>
            <w:r>
              <w:rPr>
                <w:rFonts w:ascii="宋体" w:hAnsi="宋体" w:eastAsia="宋体" w:cs="宋体"/>
                <w:spacing w:val="10"/>
                <w:sz w:val="23"/>
                <w:szCs w:val="23"/>
              </w:rPr>
              <w:t>规律，使得深泓线平面上存在摆动，但由于</w:t>
            </w:r>
            <w:r>
              <w:rPr>
                <w:rFonts w:ascii="宋体" w:hAnsi="宋体" w:eastAsia="宋体" w:cs="宋体"/>
                <w:spacing w:val="3"/>
                <w:sz w:val="23"/>
                <w:szCs w:val="23"/>
              </w:rPr>
              <w:t>河</w:t>
            </w:r>
            <w:r>
              <w:rPr>
                <w:rFonts w:ascii="宋体" w:hAnsi="宋体" w:eastAsia="宋体" w:cs="宋体"/>
                <w:sz w:val="23"/>
                <w:szCs w:val="23"/>
              </w:rPr>
              <w:t xml:space="preserve"> </w:t>
            </w:r>
            <w:r>
              <w:rPr>
                <w:rFonts w:ascii="宋体" w:hAnsi="宋体" w:eastAsia="宋体" w:cs="宋体"/>
                <w:spacing w:val="18"/>
                <w:sz w:val="23"/>
                <w:szCs w:val="23"/>
              </w:rPr>
              <w:t>道</w:t>
            </w:r>
            <w:r>
              <w:rPr>
                <w:rFonts w:ascii="宋体" w:hAnsi="宋体" w:eastAsia="宋体" w:cs="宋体"/>
                <w:spacing w:val="13"/>
                <w:sz w:val="23"/>
                <w:szCs w:val="23"/>
              </w:rPr>
              <w:t>拓</w:t>
            </w:r>
            <w:r>
              <w:rPr>
                <w:rFonts w:ascii="宋体" w:hAnsi="宋体" w:eastAsia="宋体" w:cs="宋体"/>
                <w:spacing w:val="9"/>
                <w:sz w:val="23"/>
                <w:szCs w:val="23"/>
              </w:rPr>
              <w:t>宽弯曲半径减小，深泓线平面上摆动幅度亦小于天然河道。河道演变趋势</w:t>
            </w:r>
            <w:r>
              <w:rPr>
                <w:rFonts w:ascii="宋体" w:hAnsi="宋体" w:eastAsia="宋体" w:cs="宋体"/>
                <w:sz w:val="23"/>
                <w:szCs w:val="23"/>
              </w:rPr>
              <w:t xml:space="preserve"> </w:t>
            </w:r>
            <w:r>
              <w:rPr>
                <w:rFonts w:ascii="宋体" w:hAnsi="宋体" w:eastAsia="宋体" w:cs="宋体"/>
                <w:spacing w:val="9"/>
                <w:sz w:val="23"/>
                <w:szCs w:val="23"/>
              </w:rPr>
              <w:t>是</w:t>
            </w:r>
            <w:r>
              <w:rPr>
                <w:rFonts w:ascii="宋体" w:hAnsi="宋体" w:eastAsia="宋体" w:cs="宋体"/>
                <w:spacing w:val="7"/>
                <w:sz w:val="23"/>
                <w:szCs w:val="23"/>
              </w:rPr>
              <w:t>趋于稳定的。</w:t>
            </w:r>
          </w:p>
          <w:p>
            <w:pPr>
              <w:spacing w:line="314" w:lineRule="exact"/>
              <w:ind w:left="112"/>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、施工期废水影响分析</w:t>
            </w:r>
          </w:p>
        </w:tc>
      </w:tr>
    </w:tbl>
    <w:p>
      <w:pPr>
        <w:rPr>
          <w:rFonts w:ascii="Arial"/>
          <w:sz w:val="21"/>
        </w:rPr>
      </w:pPr>
    </w:p>
    <w:p>
      <w:pPr>
        <w:sectPr>
          <w:footerReference r:id="rId48"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49" w:line="375" w:lineRule="auto"/>
              <w:ind w:left="110" w:right="21" w:firstLine="481"/>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9"/>
                <w:sz w:val="23"/>
                <w:szCs w:val="23"/>
              </w:rPr>
              <w:t>目底泥经自然干化，其中的水分经蒸发、损耗后，无废水产生。项目施</w:t>
            </w:r>
            <w:r>
              <w:rPr>
                <w:rFonts w:ascii="宋体" w:hAnsi="宋体" w:eastAsia="宋体" w:cs="宋体"/>
                <w:sz w:val="23"/>
                <w:szCs w:val="23"/>
              </w:rPr>
              <w:t xml:space="preserve"> </w:t>
            </w:r>
            <w:r>
              <w:rPr>
                <w:rFonts w:ascii="宋体" w:hAnsi="宋体" w:eastAsia="宋体" w:cs="宋体"/>
                <w:spacing w:val="8"/>
                <w:sz w:val="23"/>
                <w:szCs w:val="23"/>
              </w:rPr>
              <w:t>工期废水主要</w:t>
            </w:r>
            <w:r>
              <w:rPr>
                <w:rFonts w:ascii="宋体" w:hAnsi="宋体" w:eastAsia="宋体" w:cs="宋体"/>
                <w:spacing w:val="6"/>
                <w:sz w:val="23"/>
                <w:szCs w:val="23"/>
              </w:rPr>
              <w:t>为</w:t>
            </w:r>
            <w:r>
              <w:rPr>
                <w:rFonts w:ascii="宋体" w:hAnsi="宋体" w:eastAsia="宋体" w:cs="宋体"/>
                <w:spacing w:val="4"/>
                <w:sz w:val="23"/>
                <w:szCs w:val="23"/>
              </w:rPr>
              <w:t>施工人员的生活污水、施工废水。施工废水主要来自施工机械、</w:t>
            </w:r>
            <w:r>
              <w:rPr>
                <w:rFonts w:ascii="宋体" w:hAnsi="宋体" w:eastAsia="宋体" w:cs="宋体"/>
                <w:sz w:val="23"/>
                <w:szCs w:val="23"/>
              </w:rPr>
              <w:t xml:space="preserve"> </w:t>
            </w:r>
            <w:r>
              <w:rPr>
                <w:rFonts w:ascii="宋体" w:hAnsi="宋体" w:eastAsia="宋体" w:cs="宋体"/>
                <w:spacing w:val="18"/>
                <w:sz w:val="23"/>
                <w:szCs w:val="23"/>
              </w:rPr>
              <w:t>车</w:t>
            </w:r>
            <w:r>
              <w:rPr>
                <w:rFonts w:ascii="宋体" w:hAnsi="宋体" w:eastAsia="宋体" w:cs="宋体"/>
                <w:spacing w:val="10"/>
                <w:sz w:val="23"/>
                <w:szCs w:val="23"/>
              </w:rPr>
              <w:t>辆</w:t>
            </w:r>
            <w:r>
              <w:rPr>
                <w:rFonts w:ascii="宋体" w:hAnsi="宋体" w:eastAsia="宋体" w:cs="宋体"/>
                <w:spacing w:val="9"/>
                <w:sz w:val="23"/>
                <w:szCs w:val="23"/>
              </w:rPr>
              <w:t>冲洗废水等。本项目导流时段利用原有河道可满足过流，不需专门导流建</w:t>
            </w:r>
            <w:r>
              <w:rPr>
                <w:rFonts w:ascii="宋体" w:hAnsi="宋体" w:eastAsia="宋体" w:cs="宋体"/>
                <w:sz w:val="23"/>
                <w:szCs w:val="23"/>
              </w:rPr>
              <w:t xml:space="preserve"> </w:t>
            </w:r>
            <w:r>
              <w:rPr>
                <w:rFonts w:ascii="宋体" w:hAnsi="宋体" w:eastAsia="宋体" w:cs="宋体"/>
                <w:spacing w:val="-1"/>
                <w:sz w:val="23"/>
                <w:szCs w:val="23"/>
              </w:rPr>
              <w:t>筑。</w:t>
            </w:r>
          </w:p>
          <w:p>
            <w:pPr>
              <w:spacing w:line="303" w:lineRule="exact"/>
              <w:ind w:left="594"/>
              <w:rPr>
                <w:rFonts w:ascii="宋体" w:hAnsi="宋体" w:eastAsia="宋体" w:cs="宋体"/>
                <w:sz w:val="23"/>
                <w:szCs w:val="23"/>
              </w:rPr>
            </w:pPr>
            <w:r>
              <w:rPr>
                <w:rFonts w:ascii="Times New Roman" w:hAnsi="Times New Roman" w:eastAsia="Times New Roman" w:cs="Times New Roman"/>
                <w:b/>
                <w:bCs/>
                <w:spacing w:val="4"/>
                <w:position w:val="2"/>
                <w:sz w:val="23"/>
                <w:szCs w:val="23"/>
              </w:rPr>
              <w:t>1</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施工人员生活污水</w:t>
            </w:r>
          </w:p>
          <w:p>
            <w:pPr>
              <w:spacing w:before="159" w:line="373" w:lineRule="auto"/>
              <w:ind w:left="107" w:right="14" w:firstLine="481"/>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10"/>
                <w:sz w:val="23"/>
                <w:szCs w:val="23"/>
              </w:rPr>
              <w:t>项目施工期不设置施工营地，施工人员生活、住宿依托区域附近房屋、</w:t>
            </w:r>
            <w:r>
              <w:rPr>
                <w:rFonts w:ascii="宋体" w:hAnsi="宋体" w:eastAsia="宋体" w:cs="宋体"/>
                <w:sz w:val="23"/>
                <w:szCs w:val="23"/>
              </w:rPr>
              <w:t xml:space="preserve"> </w:t>
            </w:r>
            <w:r>
              <w:rPr>
                <w:rFonts w:ascii="宋体" w:hAnsi="宋体" w:eastAsia="宋体" w:cs="宋体"/>
                <w:spacing w:val="-3"/>
                <w:sz w:val="23"/>
                <w:szCs w:val="23"/>
              </w:rPr>
              <w:t xml:space="preserve">餐馆解决。本项目施工高峰期人员约 </w:t>
            </w:r>
            <w:r>
              <w:rPr>
                <w:rFonts w:ascii="Times New Roman" w:hAnsi="Times New Roman" w:eastAsia="Times New Roman" w:cs="Times New Roman"/>
                <w:spacing w:val="-3"/>
                <w:sz w:val="23"/>
                <w:szCs w:val="23"/>
              </w:rPr>
              <w:t xml:space="preserve">120 </w:t>
            </w:r>
            <w:r>
              <w:rPr>
                <w:rFonts w:ascii="宋体" w:hAnsi="宋体" w:eastAsia="宋体" w:cs="宋体"/>
                <w:spacing w:val="-3"/>
                <w:sz w:val="23"/>
                <w:szCs w:val="23"/>
              </w:rPr>
              <w:t>人，根据《四川省地方标准用水定额</w:t>
            </w:r>
            <w:r>
              <w:rPr>
                <w:rFonts w:ascii="宋体" w:hAnsi="宋体" w:eastAsia="宋体" w:cs="宋体"/>
                <w:sz w:val="23"/>
                <w:szCs w:val="23"/>
              </w:rPr>
              <w:t xml:space="preserve">》， </w:t>
            </w:r>
            <w:r>
              <w:rPr>
                <w:rFonts w:ascii="宋体" w:hAnsi="宋体" w:eastAsia="宋体" w:cs="宋体"/>
                <w:spacing w:val="8"/>
                <w:sz w:val="23"/>
                <w:szCs w:val="23"/>
              </w:rPr>
              <w:t>施工人</w:t>
            </w:r>
            <w:r>
              <w:rPr>
                <w:rFonts w:ascii="宋体" w:hAnsi="宋体" w:eastAsia="宋体" w:cs="宋体"/>
                <w:spacing w:val="4"/>
                <w:sz w:val="23"/>
                <w:szCs w:val="23"/>
              </w:rPr>
              <w:t xml:space="preserve">员生活用水标准按 </w:t>
            </w:r>
            <w:r>
              <w:rPr>
                <w:rFonts w:ascii="Times New Roman" w:hAnsi="Times New Roman" w:eastAsia="Times New Roman" w:cs="Times New Roman"/>
                <w:spacing w:val="4"/>
                <w:sz w:val="23"/>
                <w:szCs w:val="23"/>
              </w:rPr>
              <w:t>50</w:t>
            </w:r>
            <w:r>
              <w:rPr>
                <w:rFonts w:ascii="Times New Roman" w:hAnsi="Times New Roman" w:eastAsia="Times New Roman" w:cs="Times New Roman"/>
                <w:sz w:val="23"/>
                <w:szCs w:val="23"/>
              </w:rPr>
              <w:t>L</w:t>
            </w:r>
            <w:r>
              <w:rPr>
                <w:rFonts w:ascii="Times New Roman" w:hAnsi="Times New Roman" w:eastAsia="Times New Roman" w:cs="Times New Roman"/>
                <w:spacing w:val="4"/>
                <w:sz w:val="23"/>
                <w:szCs w:val="23"/>
              </w:rPr>
              <w:t>/</w:t>
            </w:r>
            <w:r>
              <w:rPr>
                <w:rFonts w:ascii="宋体" w:hAnsi="宋体" w:eastAsia="宋体" w:cs="宋体"/>
                <w:spacing w:val="4"/>
                <w:sz w:val="23"/>
                <w:szCs w:val="23"/>
              </w:rPr>
              <w:t>人 ·</w:t>
            </w:r>
            <w:r>
              <w:rPr>
                <w:rFonts w:ascii="Times New Roman" w:hAnsi="Times New Roman" w:eastAsia="Times New Roman" w:cs="Times New Roman"/>
                <w:sz w:val="23"/>
                <w:szCs w:val="23"/>
              </w:rPr>
              <w:t>d</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 xml:space="preserve">计算，产生的污水系数按 </w:t>
            </w:r>
            <w:r>
              <w:rPr>
                <w:rFonts w:ascii="Times New Roman" w:hAnsi="Times New Roman" w:eastAsia="Times New Roman" w:cs="Times New Roman"/>
                <w:spacing w:val="4"/>
                <w:sz w:val="23"/>
                <w:szCs w:val="23"/>
              </w:rPr>
              <w:t xml:space="preserve">0.8 </w:t>
            </w:r>
            <w:r>
              <w:rPr>
                <w:rFonts w:ascii="宋体" w:hAnsi="宋体" w:eastAsia="宋体" w:cs="宋体"/>
                <w:spacing w:val="4"/>
                <w:sz w:val="23"/>
                <w:szCs w:val="23"/>
              </w:rPr>
              <w:t>计，则施工</w:t>
            </w:r>
            <w:r>
              <w:rPr>
                <w:rFonts w:ascii="宋体" w:hAnsi="宋体" w:eastAsia="宋体" w:cs="宋体"/>
                <w:sz w:val="23"/>
                <w:szCs w:val="23"/>
              </w:rPr>
              <w:t xml:space="preserve"> </w:t>
            </w:r>
            <w:r>
              <w:rPr>
                <w:rFonts w:ascii="宋体" w:hAnsi="宋体" w:eastAsia="宋体" w:cs="宋体"/>
                <w:spacing w:val="-1"/>
                <w:sz w:val="23"/>
                <w:szCs w:val="23"/>
              </w:rPr>
              <w:t xml:space="preserve">期生活污水产生量为 </w:t>
            </w:r>
            <w:r>
              <w:rPr>
                <w:rFonts w:ascii="Times New Roman" w:hAnsi="Times New Roman" w:eastAsia="Times New Roman" w:cs="Times New Roman"/>
                <w:spacing w:val="-1"/>
                <w:sz w:val="23"/>
                <w:szCs w:val="23"/>
              </w:rPr>
              <w:t>6m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3"/>
                <w:szCs w:val="23"/>
              </w:rPr>
              <w:t>/d</w:t>
            </w:r>
            <w:r>
              <w:rPr>
                <w:rFonts w:ascii="宋体" w:hAnsi="宋体" w:eastAsia="宋体" w:cs="宋体"/>
                <w:spacing w:val="-1"/>
                <w:sz w:val="23"/>
                <w:szCs w:val="23"/>
              </w:rPr>
              <w:t xml:space="preserve">。施工人员生活污水主要含油 </w:t>
            </w:r>
            <w:r>
              <w:rPr>
                <w:rFonts w:ascii="Times New Roman" w:hAnsi="Times New Roman" w:eastAsia="Times New Roman" w:cs="Times New Roman"/>
                <w:spacing w:val="-1"/>
                <w:sz w:val="23"/>
                <w:szCs w:val="23"/>
              </w:rPr>
              <w:t>COD</w:t>
            </w:r>
            <w:r>
              <w:rPr>
                <w:rFonts w:ascii="Times New Roman" w:hAnsi="Times New Roman" w:eastAsia="Times New Roman" w:cs="Times New Roman"/>
                <w:spacing w:val="-1"/>
                <w:position w:val="-1"/>
                <w:sz w:val="15"/>
                <w:szCs w:val="15"/>
              </w:rPr>
              <w:t>cr</w:t>
            </w:r>
            <w:r>
              <w:rPr>
                <w:rFonts w:ascii="宋体" w:hAnsi="宋体" w:eastAsia="宋体" w:cs="宋体"/>
                <w:spacing w:val="-1"/>
                <w:sz w:val="23"/>
                <w:szCs w:val="23"/>
              </w:rPr>
              <w:t>、</w:t>
            </w:r>
            <w:r>
              <w:rPr>
                <w:rFonts w:ascii="Times New Roman" w:hAnsi="Times New Roman" w:eastAsia="Times New Roman" w:cs="Times New Roman"/>
                <w:sz w:val="23"/>
                <w:szCs w:val="23"/>
              </w:rPr>
              <w:t>BOD</w:t>
            </w:r>
            <w:r>
              <w:rPr>
                <w:rFonts w:ascii="宋体" w:hAnsi="宋体" w:eastAsia="宋体" w:cs="宋体"/>
                <w:spacing w:val="-1"/>
                <w:sz w:val="23"/>
                <w:szCs w:val="23"/>
              </w:rPr>
              <w:t>、</w:t>
            </w:r>
            <w:r>
              <w:rPr>
                <w:rFonts w:ascii="Times New Roman" w:hAnsi="Times New Roman" w:eastAsia="Times New Roman" w:cs="Times New Roman"/>
                <w:sz w:val="23"/>
                <w:szCs w:val="23"/>
              </w:rPr>
              <w:t>NH</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N</w:t>
            </w:r>
            <w:r>
              <w:rPr>
                <w:rFonts w:ascii="宋体" w:hAnsi="宋体" w:eastAsia="宋体" w:cs="宋体"/>
                <w:spacing w:val="-1"/>
                <w:sz w:val="23"/>
                <w:szCs w:val="23"/>
              </w:rPr>
              <w:t>、</w:t>
            </w:r>
            <w:r>
              <w:rPr>
                <w:rFonts w:ascii="宋体" w:hAnsi="宋体" w:eastAsia="宋体" w:cs="宋体"/>
                <w:sz w:val="23"/>
                <w:szCs w:val="23"/>
              </w:rPr>
              <w:t xml:space="preserve"> </w:t>
            </w:r>
            <w:r>
              <w:rPr>
                <w:rFonts w:ascii="Times New Roman" w:hAnsi="Times New Roman" w:eastAsia="Times New Roman" w:cs="Times New Roman"/>
                <w:sz w:val="23"/>
                <w:szCs w:val="23"/>
              </w:rPr>
              <w:t>SS</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等</w:t>
            </w:r>
            <w:r>
              <w:rPr>
                <w:rFonts w:ascii="宋体" w:hAnsi="宋体" w:eastAsia="宋体" w:cs="宋体"/>
                <w:spacing w:val="4"/>
                <w:sz w:val="23"/>
                <w:szCs w:val="23"/>
              </w:rPr>
              <w:t>。</w:t>
            </w:r>
          </w:p>
          <w:p>
            <w:pPr>
              <w:spacing w:before="13" w:line="375" w:lineRule="auto"/>
              <w:ind w:left="114" w:right="102" w:firstLine="477"/>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目施工人员生活污水依托项目区域周边污水处理设置处理，处理后进入</w:t>
            </w:r>
            <w:r>
              <w:rPr>
                <w:rFonts w:ascii="宋体" w:hAnsi="宋体" w:eastAsia="宋体" w:cs="宋体"/>
                <w:sz w:val="23"/>
                <w:szCs w:val="23"/>
              </w:rPr>
              <w:t xml:space="preserve"> </w:t>
            </w:r>
            <w:r>
              <w:rPr>
                <w:rFonts w:ascii="宋体" w:hAnsi="宋体" w:eastAsia="宋体" w:cs="宋体"/>
                <w:spacing w:val="9"/>
                <w:sz w:val="23"/>
                <w:szCs w:val="23"/>
              </w:rPr>
              <w:t>市政污水管网处理，不会对周边地表水造成影响</w:t>
            </w:r>
            <w:r>
              <w:rPr>
                <w:rFonts w:ascii="宋体" w:hAnsi="宋体" w:eastAsia="宋体" w:cs="宋体"/>
                <w:spacing w:val="5"/>
                <w:sz w:val="23"/>
                <w:szCs w:val="23"/>
              </w:rPr>
              <w:t>。</w:t>
            </w:r>
          </w:p>
          <w:p>
            <w:pPr>
              <w:spacing w:line="304" w:lineRule="exact"/>
              <w:ind w:left="584"/>
              <w:rPr>
                <w:rFonts w:ascii="宋体" w:hAnsi="宋体" w:eastAsia="宋体" w:cs="宋体"/>
                <w:sz w:val="23"/>
                <w:szCs w:val="23"/>
              </w:rPr>
            </w:pPr>
            <w:r>
              <w:rPr>
                <w:rFonts w:ascii="Times New Roman" w:hAnsi="Times New Roman" w:eastAsia="Times New Roman" w:cs="Times New Roman"/>
                <w:b/>
                <w:bCs/>
                <w:spacing w:val="-1"/>
                <w:position w:val="2"/>
                <w:sz w:val="23"/>
                <w:szCs w:val="23"/>
              </w:rPr>
              <w:t>2</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、施</w:t>
            </w:r>
            <w:r>
              <w:rPr>
                <w:rFonts w:ascii="宋体" w:hAnsi="宋体" w:eastAsia="宋体" w:cs="宋体"/>
                <w:position w:val="2"/>
                <w:sz w:val="23"/>
                <w:szCs w:val="23"/>
                <w14:textOutline w14:w="4358" w14:cap="sq" w14:cmpd="sng">
                  <w14:solidFill>
                    <w14:srgbClr w14:val="000000"/>
                  </w14:solidFill>
                  <w14:prstDash w14:val="solid"/>
                  <w14:bevel/>
                </w14:textOutline>
              </w:rPr>
              <w:t>工废水</w:t>
            </w:r>
          </w:p>
          <w:p>
            <w:pPr>
              <w:spacing w:before="163" w:line="370" w:lineRule="auto"/>
              <w:ind w:left="111" w:right="99" w:firstLine="480"/>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目施工废水主要为施工机械、车辆冲洗废水，主要污染成份为石油类和</w:t>
            </w:r>
            <w:r>
              <w:rPr>
                <w:rFonts w:ascii="宋体" w:hAnsi="宋体" w:eastAsia="宋体" w:cs="宋体"/>
                <w:sz w:val="23"/>
                <w:szCs w:val="23"/>
              </w:rPr>
              <w:t xml:space="preserve"> </w:t>
            </w:r>
            <w:r>
              <w:rPr>
                <w:rFonts w:ascii="宋体" w:hAnsi="宋体" w:eastAsia="宋体" w:cs="宋体"/>
                <w:spacing w:val="29"/>
                <w:sz w:val="23"/>
                <w:szCs w:val="23"/>
              </w:rPr>
              <w:t>悬</w:t>
            </w:r>
            <w:r>
              <w:rPr>
                <w:rFonts w:ascii="宋体" w:hAnsi="宋体" w:eastAsia="宋体" w:cs="宋体"/>
                <w:spacing w:val="16"/>
                <w:sz w:val="23"/>
                <w:szCs w:val="23"/>
              </w:rPr>
              <w:t xml:space="preserve">浮物 ，洗车废水 中石油类浓度一般约为 </w:t>
            </w:r>
            <w:r>
              <w:rPr>
                <w:rFonts w:ascii="Times New Roman" w:hAnsi="Times New Roman" w:eastAsia="Times New Roman" w:cs="Times New Roman"/>
                <w:spacing w:val="16"/>
                <w:sz w:val="23"/>
                <w:szCs w:val="23"/>
              </w:rPr>
              <w:t>20-30</w:t>
            </w:r>
            <w:r>
              <w:rPr>
                <w:rFonts w:ascii="Times New Roman" w:hAnsi="Times New Roman" w:eastAsia="Times New Roman" w:cs="Times New Roman"/>
                <w:sz w:val="23"/>
                <w:szCs w:val="23"/>
              </w:rPr>
              <w:t>mg</w:t>
            </w:r>
            <w:r>
              <w:rPr>
                <w:rFonts w:ascii="Times New Roman" w:hAnsi="Times New Roman" w:eastAsia="Times New Roman" w:cs="Times New Roman"/>
                <w:spacing w:val="16"/>
                <w:sz w:val="23"/>
                <w:szCs w:val="23"/>
              </w:rPr>
              <w:t>/</w:t>
            </w:r>
            <w:r>
              <w:rPr>
                <w:rFonts w:ascii="Times New Roman" w:hAnsi="Times New Roman" w:eastAsia="Times New Roman" w:cs="Times New Roman"/>
                <w:sz w:val="23"/>
                <w:szCs w:val="23"/>
              </w:rPr>
              <w:t>L</w:t>
            </w:r>
            <w:r>
              <w:rPr>
                <w:rFonts w:ascii="Times New Roman" w:hAnsi="Times New Roman" w:eastAsia="Times New Roman" w:cs="Times New Roman"/>
                <w:spacing w:val="16"/>
                <w:sz w:val="23"/>
                <w:szCs w:val="23"/>
              </w:rPr>
              <w:t xml:space="preserve"> </w:t>
            </w:r>
            <w:r>
              <w:rPr>
                <w:rFonts w:ascii="宋体" w:hAnsi="宋体" w:eastAsia="宋体" w:cs="宋体"/>
                <w:spacing w:val="16"/>
                <w:sz w:val="23"/>
                <w:szCs w:val="23"/>
              </w:rPr>
              <w:t>， 悬浮物含量约为</w:t>
            </w:r>
            <w:r>
              <w:rPr>
                <w:rFonts w:ascii="宋体" w:hAnsi="宋体" w:eastAsia="宋体" w:cs="宋体"/>
                <w:sz w:val="23"/>
                <w:szCs w:val="23"/>
              </w:rPr>
              <w:t xml:space="preserve"> </w:t>
            </w:r>
            <w:r>
              <w:rPr>
                <w:rFonts w:ascii="Times New Roman" w:hAnsi="Times New Roman" w:eastAsia="Times New Roman" w:cs="Times New Roman"/>
                <w:spacing w:val="7"/>
                <w:sz w:val="23"/>
                <w:szCs w:val="23"/>
              </w:rPr>
              <w:t>1</w:t>
            </w:r>
            <w:r>
              <w:rPr>
                <w:rFonts w:ascii="Times New Roman" w:hAnsi="Times New Roman" w:eastAsia="Times New Roman" w:cs="Times New Roman"/>
                <w:spacing w:val="4"/>
                <w:sz w:val="23"/>
                <w:szCs w:val="23"/>
              </w:rPr>
              <w:t>000</w:t>
            </w:r>
            <w:r>
              <w:rPr>
                <w:rFonts w:ascii="Times New Roman" w:hAnsi="Times New Roman" w:eastAsia="Times New Roman" w:cs="Times New Roman"/>
                <w:sz w:val="23"/>
                <w:szCs w:val="23"/>
              </w:rPr>
              <w:t>mg</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L</w:t>
            </w:r>
            <w:r>
              <w:rPr>
                <w:rFonts w:ascii="宋体" w:hAnsi="宋体" w:eastAsia="宋体" w:cs="宋体"/>
                <w:spacing w:val="4"/>
                <w:sz w:val="23"/>
                <w:szCs w:val="23"/>
              </w:rPr>
              <w:t>。</w:t>
            </w:r>
          </w:p>
          <w:p>
            <w:pPr>
              <w:spacing w:before="17" w:line="375" w:lineRule="auto"/>
              <w:ind w:left="108" w:right="99" w:firstLine="483"/>
              <w:rPr>
                <w:rFonts w:ascii="宋体" w:hAnsi="宋体" w:eastAsia="宋体" w:cs="宋体"/>
                <w:sz w:val="23"/>
                <w:szCs w:val="23"/>
              </w:rPr>
            </w:pPr>
            <w:r>
              <w:rPr>
                <w:rFonts w:ascii="宋体" w:hAnsi="宋体" w:eastAsia="宋体" w:cs="宋体"/>
                <w:spacing w:val="7"/>
                <w:sz w:val="23"/>
                <w:szCs w:val="23"/>
              </w:rPr>
              <w:t xml:space="preserve">项目施工工区四周设置临时排水沟，并在施工工区低洼处设置 </w:t>
            </w: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个隔油</w:t>
            </w:r>
            <w:r>
              <w:rPr>
                <w:rFonts w:ascii="宋体" w:hAnsi="宋体" w:eastAsia="宋体" w:cs="宋体"/>
                <w:spacing w:val="6"/>
                <w:sz w:val="23"/>
                <w:szCs w:val="23"/>
              </w:rPr>
              <w:t>沉</w:t>
            </w:r>
            <w:r>
              <w:rPr>
                <w:rFonts w:ascii="宋体" w:hAnsi="宋体" w:eastAsia="宋体" w:cs="宋体"/>
                <w:sz w:val="23"/>
                <w:szCs w:val="23"/>
              </w:rPr>
              <w:t xml:space="preserve"> </w:t>
            </w:r>
            <w:r>
              <w:rPr>
                <w:rFonts w:ascii="宋体" w:hAnsi="宋体" w:eastAsia="宋体" w:cs="宋体"/>
                <w:spacing w:val="7"/>
                <w:sz w:val="23"/>
                <w:szCs w:val="23"/>
              </w:rPr>
              <w:t>淀池 (</w:t>
            </w:r>
            <w:r>
              <w:rPr>
                <w:rFonts w:ascii="Times New Roman" w:hAnsi="Times New Roman" w:eastAsia="Times New Roman" w:cs="Times New Roman"/>
                <w:spacing w:val="7"/>
                <w:sz w:val="23"/>
                <w:szCs w:val="23"/>
              </w:rPr>
              <w:t>5</w:t>
            </w:r>
            <w:r>
              <w:rPr>
                <w:rFonts w:ascii="Times New Roman" w:hAnsi="Times New Roman" w:eastAsia="Times New Roman" w:cs="Times New Roman"/>
                <w:sz w:val="23"/>
                <w:szCs w:val="23"/>
              </w:rPr>
              <w:t>m</w:t>
            </w:r>
            <w:r>
              <w:rPr>
                <w:rFonts w:ascii="Times New Roman" w:hAnsi="Times New Roman" w:eastAsia="Times New Roman" w:cs="Times New Roman"/>
                <w:spacing w:val="7"/>
                <w:position w:val="7"/>
                <w:sz w:val="15"/>
                <w:szCs w:val="15"/>
              </w:rPr>
              <w:t xml:space="preserve">3 </w:t>
            </w:r>
            <w:r>
              <w:rPr>
                <w:rFonts w:ascii="宋体" w:hAnsi="宋体" w:eastAsia="宋体" w:cs="宋体"/>
                <w:spacing w:val="7"/>
                <w:sz w:val="23"/>
                <w:szCs w:val="23"/>
              </w:rPr>
              <w:t>)，在车辆、机械进出口对车辆、机械进行冲洗，冲洗废水经隔油池</w:t>
            </w:r>
            <w:r>
              <w:rPr>
                <w:rFonts w:ascii="宋体" w:hAnsi="宋体" w:eastAsia="宋体" w:cs="宋体"/>
                <w:sz w:val="23"/>
                <w:szCs w:val="23"/>
              </w:rPr>
              <w:t xml:space="preserve"> </w:t>
            </w:r>
            <w:r>
              <w:rPr>
                <w:rFonts w:ascii="宋体" w:hAnsi="宋体" w:eastAsia="宋体" w:cs="宋体"/>
                <w:spacing w:val="16"/>
                <w:sz w:val="23"/>
                <w:szCs w:val="23"/>
              </w:rPr>
              <w:t>沉</w:t>
            </w:r>
            <w:r>
              <w:rPr>
                <w:rFonts w:ascii="宋体" w:hAnsi="宋体" w:eastAsia="宋体" w:cs="宋体"/>
                <w:spacing w:val="9"/>
                <w:sz w:val="23"/>
                <w:szCs w:val="23"/>
              </w:rPr>
              <w:t>淀处理后洒水降尘，不外排，不会对周围地表水造成影响。</w:t>
            </w:r>
          </w:p>
          <w:p>
            <w:pPr>
              <w:spacing w:line="304" w:lineRule="exact"/>
              <w:ind w:left="582"/>
              <w:rPr>
                <w:rFonts w:ascii="宋体" w:hAnsi="宋体" w:eastAsia="宋体" w:cs="宋体"/>
                <w:sz w:val="23"/>
                <w:szCs w:val="23"/>
              </w:rPr>
            </w:pPr>
            <w:r>
              <w:rPr>
                <w:rFonts w:ascii="Times New Roman" w:hAnsi="Times New Roman" w:eastAsia="Times New Roman" w:cs="Times New Roman"/>
                <w:b/>
                <w:bCs/>
                <w:spacing w:val="-1"/>
                <w:position w:val="2"/>
                <w:sz w:val="23"/>
                <w:szCs w:val="23"/>
              </w:rPr>
              <w:t>3</w:t>
            </w:r>
            <w:r>
              <w:rPr>
                <w:rFonts w:ascii="Times New Roman" w:hAnsi="Times New Roman" w:eastAsia="Times New Roman" w:cs="Times New Roman"/>
                <w:spacing w:val="-1"/>
                <w:position w:val="2"/>
                <w:sz w:val="23"/>
                <w:szCs w:val="23"/>
              </w:rPr>
              <w:t xml:space="preserve"> </w:t>
            </w:r>
            <w:r>
              <w:rPr>
                <w:rFonts w:ascii="宋体" w:hAnsi="宋体" w:eastAsia="宋体" w:cs="宋体"/>
                <w:position w:val="2"/>
                <w:sz w:val="23"/>
                <w:szCs w:val="23"/>
                <w14:textOutline w14:w="4358" w14:cap="sq" w14:cmpd="sng">
                  <w14:solidFill>
                    <w14:srgbClr w14:val="000000"/>
                  </w14:solidFill>
                  <w14:prstDash w14:val="solid"/>
                  <w14:bevel/>
                </w14:textOutline>
              </w:rPr>
              <w:t>、导流排水</w:t>
            </w:r>
          </w:p>
          <w:p>
            <w:pPr>
              <w:spacing w:before="161" w:line="375" w:lineRule="auto"/>
              <w:ind w:left="109" w:right="102" w:firstLine="479"/>
              <w:rPr>
                <w:rFonts w:ascii="宋体" w:hAnsi="宋体" w:eastAsia="宋体" w:cs="宋体"/>
                <w:sz w:val="23"/>
                <w:szCs w:val="23"/>
              </w:rPr>
            </w:pPr>
            <w:r>
              <w:rPr>
                <w:rFonts w:ascii="宋体" w:hAnsi="宋体" w:eastAsia="宋体" w:cs="宋体"/>
                <w:spacing w:val="18"/>
                <w:sz w:val="23"/>
                <w:szCs w:val="23"/>
              </w:rPr>
              <w:t>根</w:t>
            </w:r>
            <w:r>
              <w:rPr>
                <w:rFonts w:ascii="宋体" w:hAnsi="宋体" w:eastAsia="宋体" w:cs="宋体"/>
                <w:spacing w:val="10"/>
                <w:sz w:val="23"/>
                <w:szCs w:val="23"/>
              </w:rPr>
              <w:t>据</w:t>
            </w:r>
            <w:r>
              <w:rPr>
                <w:rFonts w:ascii="宋体" w:hAnsi="宋体" w:eastAsia="宋体" w:cs="宋体"/>
                <w:spacing w:val="9"/>
                <w:sz w:val="23"/>
                <w:szCs w:val="23"/>
              </w:rPr>
              <w:t>施工情况，本项目不涉及基坑排水，不涉及围堰施工，由于工程区冬</w:t>
            </w:r>
            <w:r>
              <w:rPr>
                <w:rFonts w:ascii="宋体" w:hAnsi="宋体" w:eastAsia="宋体" w:cs="宋体"/>
                <w:sz w:val="23"/>
                <w:szCs w:val="23"/>
              </w:rPr>
              <w:t xml:space="preserve"> </w:t>
            </w:r>
            <w:r>
              <w:rPr>
                <w:rFonts w:ascii="宋体" w:hAnsi="宋体" w:eastAsia="宋体" w:cs="宋体"/>
                <w:spacing w:val="12"/>
                <w:sz w:val="23"/>
                <w:szCs w:val="23"/>
              </w:rPr>
              <w:t>季</w:t>
            </w:r>
            <w:r>
              <w:rPr>
                <w:rFonts w:ascii="宋体" w:hAnsi="宋体" w:eastAsia="宋体" w:cs="宋体"/>
                <w:spacing w:val="9"/>
                <w:sz w:val="23"/>
                <w:szCs w:val="23"/>
              </w:rPr>
              <w:t>少雨，且排水历时较短，初期排水不考虑降雨影响。</w:t>
            </w:r>
          </w:p>
          <w:p>
            <w:pPr>
              <w:spacing w:line="304" w:lineRule="exact"/>
              <w:ind w:left="585"/>
              <w:rPr>
                <w:rFonts w:ascii="宋体" w:hAnsi="宋体" w:eastAsia="宋体" w:cs="宋体"/>
                <w:sz w:val="23"/>
                <w:szCs w:val="23"/>
              </w:rPr>
            </w:pPr>
            <w:r>
              <w:rPr>
                <w:rFonts w:ascii="Times New Roman" w:hAnsi="Times New Roman" w:eastAsia="Times New Roman" w:cs="Times New Roman"/>
                <w:b/>
                <w:bCs/>
                <w:spacing w:val="-1"/>
                <w:position w:val="2"/>
                <w:sz w:val="23"/>
                <w:szCs w:val="23"/>
              </w:rPr>
              <w:t>4</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、地</w:t>
            </w:r>
            <w:r>
              <w:rPr>
                <w:rFonts w:ascii="宋体" w:hAnsi="宋体" w:eastAsia="宋体" w:cs="宋体"/>
                <w:position w:val="2"/>
                <w:sz w:val="23"/>
                <w:szCs w:val="23"/>
                <w14:textOutline w14:w="4358" w14:cap="sq" w14:cmpd="sng">
                  <w14:solidFill>
                    <w14:srgbClr w14:val="000000"/>
                  </w14:solidFill>
                  <w14:prstDash w14:val="solid"/>
                  <w14:bevel/>
                </w14:textOutline>
              </w:rPr>
              <w:t>表径流</w:t>
            </w:r>
          </w:p>
          <w:p>
            <w:pPr>
              <w:spacing w:before="163" w:line="375" w:lineRule="auto"/>
              <w:ind w:left="107" w:right="38" w:firstLine="484"/>
              <w:rPr>
                <w:rFonts w:ascii="宋体" w:hAnsi="宋体" w:eastAsia="宋体" w:cs="宋体"/>
                <w:sz w:val="23"/>
                <w:szCs w:val="23"/>
              </w:rPr>
            </w:pPr>
            <w:r>
              <w:rPr>
                <w:rFonts w:ascii="宋体" w:hAnsi="宋体" w:eastAsia="宋体" w:cs="宋体"/>
                <w:spacing w:val="4"/>
                <w:sz w:val="23"/>
                <w:szCs w:val="23"/>
              </w:rPr>
              <w:t>项目施工期间属于枯水期，部分用地需开挖及填筑，在当地强降雨条件下</w:t>
            </w:r>
            <w:r>
              <w:rPr>
                <w:rFonts w:ascii="宋体" w:hAnsi="宋体" w:eastAsia="宋体" w:cs="宋体"/>
                <w:sz w:val="23"/>
                <w:szCs w:val="23"/>
              </w:rPr>
              <w:t xml:space="preserve">， </w:t>
            </w:r>
            <w:r>
              <w:rPr>
                <w:rFonts w:ascii="宋体" w:hAnsi="宋体" w:eastAsia="宋体" w:cs="宋体"/>
                <w:spacing w:val="16"/>
                <w:sz w:val="23"/>
                <w:szCs w:val="23"/>
              </w:rPr>
              <w:t>存</w:t>
            </w:r>
            <w:r>
              <w:rPr>
                <w:rFonts w:ascii="宋体" w:hAnsi="宋体" w:eastAsia="宋体" w:cs="宋体"/>
                <w:spacing w:val="9"/>
                <w:sz w:val="23"/>
                <w:szCs w:val="23"/>
              </w:rPr>
              <w:t>在水土流失而进入周围水体的风险，对水环境造成影响。</w:t>
            </w:r>
          </w:p>
          <w:p>
            <w:pPr>
              <w:spacing w:before="2" w:line="374" w:lineRule="auto"/>
              <w:ind w:left="107" w:right="99" w:firstLine="484"/>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9"/>
                <w:sz w:val="23"/>
                <w:szCs w:val="23"/>
              </w:rPr>
              <w:t>目在施工时，对开挖和填筑的道路、表土堆积地、堆料场等，利用塑料</w:t>
            </w:r>
            <w:r>
              <w:rPr>
                <w:rFonts w:ascii="宋体" w:hAnsi="宋体" w:eastAsia="宋体" w:cs="宋体"/>
                <w:sz w:val="23"/>
                <w:szCs w:val="23"/>
              </w:rPr>
              <w:t xml:space="preserve"> </w:t>
            </w:r>
            <w:r>
              <w:rPr>
                <w:rFonts w:ascii="宋体" w:hAnsi="宋体" w:eastAsia="宋体" w:cs="宋体"/>
                <w:spacing w:val="18"/>
                <w:sz w:val="23"/>
                <w:szCs w:val="23"/>
              </w:rPr>
              <w:t>薄</w:t>
            </w:r>
            <w:r>
              <w:rPr>
                <w:rFonts w:ascii="宋体" w:hAnsi="宋体" w:eastAsia="宋体" w:cs="宋体"/>
                <w:spacing w:val="13"/>
                <w:sz w:val="23"/>
                <w:szCs w:val="23"/>
              </w:rPr>
              <w:t>膜</w:t>
            </w:r>
            <w:r>
              <w:rPr>
                <w:rFonts w:ascii="宋体" w:hAnsi="宋体" w:eastAsia="宋体" w:cs="宋体"/>
                <w:spacing w:val="9"/>
                <w:sz w:val="23"/>
                <w:szCs w:val="23"/>
              </w:rPr>
              <w:t>进行覆盖；在表土堆积地周围用编织土袋拦挡、并设置截洪沟等；在堆料</w:t>
            </w:r>
            <w:r>
              <w:rPr>
                <w:rFonts w:ascii="宋体" w:hAnsi="宋体" w:eastAsia="宋体" w:cs="宋体"/>
                <w:sz w:val="23"/>
                <w:szCs w:val="23"/>
              </w:rPr>
              <w:t xml:space="preserve"> </w:t>
            </w:r>
            <w:r>
              <w:rPr>
                <w:rFonts w:ascii="宋体" w:hAnsi="宋体" w:eastAsia="宋体" w:cs="宋体"/>
                <w:spacing w:val="13"/>
                <w:sz w:val="23"/>
                <w:szCs w:val="23"/>
              </w:rPr>
              <w:t>场</w:t>
            </w:r>
            <w:r>
              <w:rPr>
                <w:rFonts w:ascii="宋体" w:hAnsi="宋体" w:eastAsia="宋体" w:cs="宋体"/>
                <w:spacing w:val="8"/>
                <w:sz w:val="23"/>
                <w:szCs w:val="23"/>
              </w:rPr>
              <w:t>周围设置沉淀池等措施。</w:t>
            </w:r>
          </w:p>
          <w:p>
            <w:pPr>
              <w:spacing w:line="227" w:lineRule="auto"/>
              <w:ind w:left="588"/>
              <w:rPr>
                <w:rFonts w:ascii="宋体" w:hAnsi="宋体" w:eastAsia="宋体" w:cs="宋体"/>
                <w:sz w:val="23"/>
                <w:szCs w:val="23"/>
              </w:rPr>
            </w:pPr>
            <w:r>
              <w:rPr>
                <w:rFonts w:ascii="宋体" w:hAnsi="宋体" w:eastAsia="宋体" w:cs="宋体"/>
                <w:spacing w:val="18"/>
                <w:sz w:val="23"/>
                <w:szCs w:val="23"/>
              </w:rPr>
              <w:t>通</w:t>
            </w:r>
            <w:r>
              <w:rPr>
                <w:rFonts w:ascii="宋体" w:hAnsi="宋体" w:eastAsia="宋体" w:cs="宋体"/>
                <w:spacing w:val="10"/>
                <w:sz w:val="23"/>
                <w:szCs w:val="23"/>
              </w:rPr>
              <w:t>过</w:t>
            </w:r>
            <w:r>
              <w:rPr>
                <w:rFonts w:ascii="宋体" w:hAnsi="宋体" w:eastAsia="宋体" w:cs="宋体"/>
                <w:spacing w:val="9"/>
                <w:sz w:val="23"/>
                <w:szCs w:val="23"/>
              </w:rPr>
              <w:t>采取以上措施，大大减少因表土裸露而产生含泥冲刷污水，经设置的</w:t>
            </w:r>
          </w:p>
        </w:tc>
      </w:tr>
    </w:tbl>
    <w:p>
      <w:pPr>
        <w:rPr>
          <w:rFonts w:ascii="Arial"/>
          <w:sz w:val="21"/>
        </w:rPr>
      </w:pPr>
    </w:p>
    <w:p>
      <w:pPr>
        <w:sectPr>
          <w:footerReference r:id="rId49"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51" w:line="229" w:lineRule="auto"/>
              <w:ind w:left="108"/>
              <w:rPr>
                <w:rFonts w:ascii="宋体" w:hAnsi="宋体" w:eastAsia="宋体" w:cs="宋体"/>
                <w:sz w:val="23"/>
                <w:szCs w:val="23"/>
              </w:rPr>
            </w:pPr>
            <w:r>
              <w:rPr>
                <w:rFonts w:ascii="宋体" w:hAnsi="宋体" w:eastAsia="宋体" w:cs="宋体"/>
                <w:spacing w:val="18"/>
                <w:sz w:val="23"/>
                <w:szCs w:val="23"/>
              </w:rPr>
              <w:t>沉</w:t>
            </w:r>
            <w:r>
              <w:rPr>
                <w:rFonts w:ascii="宋体" w:hAnsi="宋体" w:eastAsia="宋体" w:cs="宋体"/>
                <w:spacing w:val="13"/>
                <w:sz w:val="23"/>
                <w:szCs w:val="23"/>
              </w:rPr>
              <w:t>淀</w:t>
            </w:r>
            <w:r>
              <w:rPr>
                <w:rFonts w:ascii="宋体" w:hAnsi="宋体" w:eastAsia="宋体" w:cs="宋体"/>
                <w:spacing w:val="9"/>
                <w:sz w:val="23"/>
                <w:szCs w:val="23"/>
              </w:rPr>
              <w:t>池进一步处理后用于洒水除尘。因此，项目对周围水环境的影响很小。</w:t>
            </w:r>
          </w:p>
          <w:p>
            <w:pPr>
              <w:spacing w:before="180" w:line="304" w:lineRule="exact"/>
              <w:ind w:left="585"/>
              <w:rPr>
                <w:rFonts w:ascii="宋体" w:hAnsi="宋体" w:eastAsia="宋体" w:cs="宋体"/>
                <w:sz w:val="23"/>
                <w:szCs w:val="23"/>
              </w:rPr>
            </w:pPr>
            <w:r>
              <w:rPr>
                <w:rFonts w:ascii="Times New Roman" w:hAnsi="Times New Roman" w:eastAsia="Times New Roman" w:cs="Times New Roman"/>
                <w:b/>
                <w:bCs/>
                <w:spacing w:val="2"/>
                <w:position w:val="2"/>
                <w:sz w:val="23"/>
                <w:szCs w:val="23"/>
              </w:rPr>
              <w:t>4</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、施工扰动影</w:t>
            </w:r>
            <w:r>
              <w:rPr>
                <w:rFonts w:ascii="宋体" w:hAnsi="宋体" w:eastAsia="宋体" w:cs="宋体"/>
                <w:position w:val="2"/>
                <w:sz w:val="23"/>
                <w:szCs w:val="23"/>
                <w14:textOutline w14:w="4358" w14:cap="sq" w14:cmpd="sng">
                  <w14:solidFill>
                    <w14:srgbClr w14:val="000000"/>
                  </w14:solidFill>
                  <w14:prstDash w14:val="solid"/>
                  <w14:bevel/>
                </w14:textOutline>
              </w:rPr>
              <w:t>响</w:t>
            </w:r>
          </w:p>
          <w:p>
            <w:pPr>
              <w:spacing w:before="161" w:line="375" w:lineRule="auto"/>
              <w:ind w:left="107" w:right="38" w:firstLine="480"/>
              <w:rPr>
                <w:rFonts w:ascii="宋体" w:hAnsi="宋体" w:eastAsia="宋体" w:cs="宋体"/>
                <w:sz w:val="23"/>
                <w:szCs w:val="23"/>
              </w:rPr>
            </w:pPr>
            <w:r>
              <w:rPr>
                <w:rFonts w:ascii="宋体" w:hAnsi="宋体" w:eastAsia="宋体" w:cs="宋体"/>
                <w:spacing w:val="18"/>
                <w:sz w:val="23"/>
                <w:szCs w:val="23"/>
              </w:rPr>
              <w:t>河</w:t>
            </w:r>
            <w:r>
              <w:rPr>
                <w:rFonts w:ascii="宋体" w:hAnsi="宋体" w:eastAsia="宋体" w:cs="宋体"/>
                <w:spacing w:val="11"/>
                <w:sz w:val="23"/>
                <w:szCs w:val="23"/>
              </w:rPr>
              <w:t>道</w:t>
            </w:r>
            <w:r>
              <w:rPr>
                <w:rFonts w:ascii="宋体" w:hAnsi="宋体" w:eastAsia="宋体" w:cs="宋体"/>
                <w:spacing w:val="9"/>
                <w:sz w:val="23"/>
                <w:szCs w:val="23"/>
              </w:rPr>
              <w:t>清淤</w:t>
            </w:r>
            <w:r>
              <w:rPr>
                <w:rFonts w:hint="eastAsia" w:ascii="宋体" w:hAnsi="宋体" w:eastAsia="宋体" w:cs="宋体"/>
                <w:spacing w:val="9"/>
                <w:sz w:val="23"/>
                <w:szCs w:val="23"/>
                <w:lang w:eastAsia="zh-CN"/>
              </w:rPr>
              <w:t>施</w:t>
            </w:r>
            <w:r>
              <w:rPr>
                <w:rFonts w:ascii="宋体" w:hAnsi="宋体" w:eastAsia="宋体" w:cs="宋体"/>
                <w:spacing w:val="9"/>
                <w:sz w:val="23"/>
                <w:szCs w:val="23"/>
              </w:rPr>
              <w:t>工涉及底泥产生轻微搅动，导致水体悬浮物浓度增加，但由</w:t>
            </w:r>
            <w:r>
              <w:rPr>
                <w:rFonts w:ascii="宋体" w:hAnsi="宋体" w:eastAsia="宋体" w:cs="宋体"/>
                <w:sz w:val="23"/>
                <w:szCs w:val="23"/>
              </w:rPr>
              <w:t xml:space="preserve"> </w:t>
            </w:r>
            <w:r>
              <w:rPr>
                <w:rFonts w:ascii="宋体" w:hAnsi="宋体" w:eastAsia="宋体" w:cs="宋体"/>
                <w:spacing w:val="8"/>
                <w:sz w:val="23"/>
                <w:szCs w:val="23"/>
              </w:rPr>
              <w:t>于其成</w:t>
            </w:r>
            <w:r>
              <w:rPr>
                <w:rFonts w:ascii="宋体" w:hAnsi="宋体" w:eastAsia="宋体" w:cs="宋体"/>
                <w:spacing w:val="4"/>
                <w:sz w:val="23"/>
                <w:szCs w:val="23"/>
              </w:rPr>
              <w:t>分与河道水体一样，经一段时间沉淀后即可恢复到施工前的水平。因此，</w:t>
            </w:r>
            <w:r>
              <w:rPr>
                <w:rFonts w:ascii="宋体" w:hAnsi="宋体" w:eastAsia="宋体" w:cs="宋体"/>
                <w:sz w:val="23"/>
                <w:szCs w:val="23"/>
              </w:rPr>
              <w:t xml:space="preserve"> </w:t>
            </w:r>
            <w:r>
              <w:rPr>
                <w:rFonts w:ascii="宋体" w:hAnsi="宋体" w:eastAsia="宋体" w:cs="宋体"/>
                <w:spacing w:val="18"/>
                <w:sz w:val="23"/>
                <w:szCs w:val="23"/>
              </w:rPr>
              <w:t>施</w:t>
            </w:r>
            <w:r>
              <w:rPr>
                <w:rFonts w:ascii="宋体" w:hAnsi="宋体" w:eastAsia="宋体" w:cs="宋体"/>
                <w:spacing w:val="9"/>
                <w:sz w:val="23"/>
                <w:szCs w:val="23"/>
              </w:rPr>
              <w:t>工对双龙河河段水质会造成一定不利影响，但影响时间较短。</w:t>
            </w:r>
          </w:p>
          <w:p>
            <w:pPr>
              <w:spacing w:line="303" w:lineRule="exact"/>
              <w:ind w:left="587"/>
              <w:rPr>
                <w:rFonts w:ascii="宋体" w:hAnsi="宋体" w:eastAsia="宋体" w:cs="宋体"/>
                <w:sz w:val="23"/>
                <w:szCs w:val="23"/>
              </w:rPr>
            </w:pPr>
            <w:r>
              <w:rPr>
                <w:rFonts w:ascii="Times New Roman" w:hAnsi="Times New Roman" w:eastAsia="Times New Roman" w:cs="Times New Roman"/>
                <w:b/>
                <w:bCs/>
                <w:spacing w:val="8"/>
                <w:position w:val="2"/>
                <w:sz w:val="23"/>
                <w:szCs w:val="23"/>
              </w:rPr>
              <w:t>5</w:t>
            </w:r>
            <w:r>
              <w:rPr>
                <w:rFonts w:ascii="Times New Roman" w:hAnsi="Times New Roman" w:eastAsia="Times New Roman" w:cs="Times New Roman"/>
                <w:spacing w:val="6"/>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、施工对下游水质的影响</w:t>
            </w:r>
          </w:p>
          <w:p>
            <w:pPr>
              <w:spacing w:before="165" w:line="374" w:lineRule="auto"/>
              <w:ind w:left="106" w:right="102" w:firstLine="485"/>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目清淤采取由上至下，分段进行清淤，清淤时先从一边进行清淤完成后</w:t>
            </w:r>
            <w:r>
              <w:rPr>
                <w:rFonts w:ascii="宋体" w:hAnsi="宋体" w:eastAsia="宋体" w:cs="宋体"/>
                <w:sz w:val="23"/>
                <w:szCs w:val="23"/>
              </w:rPr>
              <w:t xml:space="preserve"> </w:t>
            </w:r>
            <w:r>
              <w:rPr>
                <w:rFonts w:ascii="宋体" w:hAnsi="宋体" w:eastAsia="宋体" w:cs="宋体"/>
                <w:spacing w:val="18"/>
                <w:sz w:val="23"/>
                <w:szCs w:val="23"/>
              </w:rPr>
              <w:t>进</w:t>
            </w:r>
            <w:r>
              <w:rPr>
                <w:rFonts w:ascii="宋体" w:hAnsi="宋体" w:eastAsia="宋体" w:cs="宋体"/>
                <w:spacing w:val="14"/>
                <w:sz w:val="23"/>
                <w:szCs w:val="23"/>
              </w:rPr>
              <w:t>行</w:t>
            </w:r>
            <w:r>
              <w:rPr>
                <w:rFonts w:ascii="宋体" w:hAnsi="宋体" w:eastAsia="宋体" w:cs="宋体"/>
                <w:spacing w:val="9"/>
                <w:sz w:val="23"/>
                <w:szCs w:val="23"/>
              </w:rPr>
              <w:t>另一边清淤。由于双龙河前期已进行过清淤，本次清淤量不大，在进行清</w:t>
            </w:r>
            <w:r>
              <w:rPr>
                <w:rFonts w:ascii="宋体" w:hAnsi="宋体" w:eastAsia="宋体" w:cs="宋体"/>
                <w:sz w:val="23"/>
                <w:szCs w:val="23"/>
              </w:rPr>
              <w:t xml:space="preserve"> </w:t>
            </w:r>
            <w:r>
              <w:rPr>
                <w:rFonts w:ascii="宋体" w:hAnsi="宋体" w:eastAsia="宋体" w:cs="宋体"/>
                <w:spacing w:val="9"/>
                <w:sz w:val="23"/>
                <w:szCs w:val="23"/>
              </w:rPr>
              <w:t>淤疏浚施工，不会对下游水质造成影响。</w:t>
            </w:r>
          </w:p>
          <w:p>
            <w:pPr>
              <w:spacing w:line="304" w:lineRule="exact"/>
              <w:ind w:left="587"/>
              <w:rPr>
                <w:rFonts w:ascii="宋体" w:hAnsi="宋体" w:eastAsia="宋体" w:cs="宋体"/>
                <w:sz w:val="23"/>
                <w:szCs w:val="23"/>
              </w:rPr>
            </w:pPr>
            <w:r>
              <w:rPr>
                <w:rFonts w:ascii="Times New Roman" w:hAnsi="Times New Roman" w:eastAsia="Times New Roman" w:cs="Times New Roman"/>
                <w:b/>
                <w:bCs/>
                <w:spacing w:val="5"/>
                <w:position w:val="2"/>
                <w:sz w:val="23"/>
                <w:szCs w:val="23"/>
              </w:rPr>
              <w:t>6</w:t>
            </w:r>
            <w:r>
              <w:rPr>
                <w:rFonts w:ascii="Times New Roman" w:hAnsi="Times New Roman" w:eastAsia="Times New Roman" w:cs="Times New Roman"/>
                <w:spacing w:val="5"/>
                <w:position w:val="2"/>
                <w:sz w:val="23"/>
                <w:szCs w:val="23"/>
              </w:rPr>
              <w:t xml:space="preserve"> </w:t>
            </w:r>
            <w:r>
              <w:rPr>
                <w:rFonts w:ascii="宋体" w:hAnsi="宋体" w:eastAsia="宋体" w:cs="宋体"/>
                <w:spacing w:val="5"/>
                <w:position w:val="2"/>
                <w:sz w:val="23"/>
                <w:szCs w:val="23"/>
                <w14:textOutline w14:w="4358" w14:cap="sq" w14:cmpd="sng">
                  <w14:solidFill>
                    <w14:srgbClr w14:val="000000"/>
                  </w14:solidFill>
                  <w14:prstDash w14:val="solid"/>
                  <w14:bevel/>
                </w14:textOutline>
              </w:rPr>
              <w:t>、施工对地下水水量的影</w:t>
            </w:r>
            <w:r>
              <w:rPr>
                <w:rFonts w:ascii="宋体" w:hAnsi="宋体" w:eastAsia="宋体" w:cs="宋体"/>
                <w:spacing w:val="3"/>
                <w:position w:val="2"/>
                <w:sz w:val="23"/>
                <w:szCs w:val="23"/>
                <w14:textOutline w14:w="4358" w14:cap="sq" w14:cmpd="sng">
                  <w14:solidFill>
                    <w14:srgbClr w14:val="000000"/>
                  </w14:solidFill>
                  <w14:prstDash w14:val="solid"/>
                  <w14:bevel/>
                </w14:textOutline>
              </w:rPr>
              <w:t>响</w:t>
            </w:r>
          </w:p>
          <w:p>
            <w:pPr>
              <w:spacing w:before="164" w:line="375" w:lineRule="auto"/>
              <w:ind w:left="107" w:right="102" w:firstLine="484"/>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目区域内地下水的补给源主要为大气降水补给，沟渠入渗也是区内地下</w:t>
            </w:r>
            <w:r>
              <w:rPr>
                <w:rFonts w:ascii="宋体" w:hAnsi="宋体" w:eastAsia="宋体" w:cs="宋体"/>
                <w:sz w:val="23"/>
                <w:szCs w:val="23"/>
              </w:rPr>
              <w:t xml:space="preserve"> </w:t>
            </w:r>
            <w:r>
              <w:rPr>
                <w:rFonts w:ascii="宋体" w:hAnsi="宋体" w:eastAsia="宋体" w:cs="宋体"/>
                <w:spacing w:val="18"/>
                <w:sz w:val="23"/>
                <w:szCs w:val="23"/>
              </w:rPr>
              <w:t>水</w:t>
            </w:r>
            <w:r>
              <w:rPr>
                <w:rFonts w:ascii="宋体" w:hAnsi="宋体" w:eastAsia="宋体" w:cs="宋体"/>
                <w:spacing w:val="13"/>
                <w:sz w:val="23"/>
                <w:szCs w:val="23"/>
              </w:rPr>
              <w:t>的</w:t>
            </w:r>
            <w:r>
              <w:rPr>
                <w:rFonts w:ascii="宋体" w:hAnsi="宋体" w:eastAsia="宋体" w:cs="宋体"/>
                <w:spacing w:val="9"/>
                <w:sz w:val="23"/>
                <w:szCs w:val="23"/>
              </w:rPr>
              <w:t>重要补给源。地下水的排泄主要为大气蒸发，其次向附近河谷或者地势低</w:t>
            </w:r>
            <w:r>
              <w:rPr>
                <w:rFonts w:ascii="宋体" w:hAnsi="宋体" w:eastAsia="宋体" w:cs="宋体"/>
                <w:sz w:val="23"/>
                <w:szCs w:val="23"/>
              </w:rPr>
              <w:t xml:space="preserve"> </w:t>
            </w:r>
            <w:r>
              <w:rPr>
                <w:rFonts w:ascii="宋体" w:hAnsi="宋体" w:eastAsia="宋体" w:cs="宋体"/>
                <w:spacing w:val="18"/>
                <w:sz w:val="23"/>
                <w:szCs w:val="23"/>
              </w:rPr>
              <w:t>洼</w:t>
            </w:r>
            <w:r>
              <w:rPr>
                <w:rFonts w:ascii="宋体" w:hAnsi="宋体" w:eastAsia="宋体" w:cs="宋体"/>
                <w:spacing w:val="13"/>
                <w:sz w:val="23"/>
                <w:szCs w:val="23"/>
              </w:rPr>
              <w:t>处</w:t>
            </w:r>
            <w:r>
              <w:rPr>
                <w:rFonts w:ascii="宋体" w:hAnsi="宋体" w:eastAsia="宋体" w:cs="宋体"/>
                <w:spacing w:val="9"/>
                <w:sz w:val="23"/>
                <w:szCs w:val="23"/>
              </w:rPr>
              <w:t>排泄。酸钙型为主。区域内地下水的补给源主要为大气降水补给，沟渠入</w:t>
            </w:r>
            <w:r>
              <w:rPr>
                <w:rFonts w:ascii="宋体" w:hAnsi="宋体" w:eastAsia="宋体" w:cs="宋体"/>
                <w:sz w:val="23"/>
                <w:szCs w:val="23"/>
              </w:rPr>
              <w:t xml:space="preserve"> </w:t>
            </w:r>
            <w:r>
              <w:rPr>
                <w:rFonts w:ascii="宋体" w:hAnsi="宋体" w:eastAsia="宋体" w:cs="宋体"/>
                <w:spacing w:val="18"/>
                <w:sz w:val="23"/>
                <w:szCs w:val="23"/>
              </w:rPr>
              <w:t>渗</w:t>
            </w:r>
            <w:r>
              <w:rPr>
                <w:rFonts w:ascii="宋体" w:hAnsi="宋体" w:eastAsia="宋体" w:cs="宋体"/>
                <w:spacing w:val="13"/>
                <w:sz w:val="23"/>
                <w:szCs w:val="23"/>
              </w:rPr>
              <w:t>也</w:t>
            </w:r>
            <w:r>
              <w:rPr>
                <w:rFonts w:ascii="宋体" w:hAnsi="宋体" w:eastAsia="宋体" w:cs="宋体"/>
                <w:spacing w:val="9"/>
                <w:sz w:val="23"/>
                <w:szCs w:val="23"/>
              </w:rPr>
              <w:t>是区内地下水的重要补给源。地下水的排泄主要为大气蒸发，其次向附近</w:t>
            </w:r>
            <w:r>
              <w:rPr>
                <w:rFonts w:ascii="宋体" w:hAnsi="宋体" w:eastAsia="宋体" w:cs="宋体"/>
                <w:sz w:val="23"/>
                <w:szCs w:val="23"/>
              </w:rPr>
              <w:t xml:space="preserve"> </w:t>
            </w:r>
            <w:r>
              <w:rPr>
                <w:rFonts w:ascii="宋体" w:hAnsi="宋体" w:eastAsia="宋体" w:cs="宋体"/>
                <w:spacing w:val="13"/>
                <w:sz w:val="23"/>
                <w:szCs w:val="23"/>
              </w:rPr>
              <w:t>河</w:t>
            </w:r>
            <w:r>
              <w:rPr>
                <w:rFonts w:ascii="宋体" w:hAnsi="宋体" w:eastAsia="宋体" w:cs="宋体"/>
                <w:spacing w:val="8"/>
                <w:sz w:val="23"/>
                <w:szCs w:val="23"/>
              </w:rPr>
              <w:t>谷或者地势低洼处排泄。</w:t>
            </w:r>
          </w:p>
          <w:p>
            <w:pPr>
              <w:spacing w:before="1" w:line="374" w:lineRule="auto"/>
              <w:ind w:left="110" w:right="102" w:firstLine="47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项目在枯水期进行施工，且不进行深挖作业，不会对地下水径流途径造</w:t>
            </w:r>
            <w:r>
              <w:rPr>
                <w:rFonts w:ascii="宋体" w:hAnsi="宋体" w:eastAsia="宋体" w:cs="宋体"/>
                <w:sz w:val="23"/>
                <w:szCs w:val="23"/>
              </w:rPr>
              <w:t xml:space="preserve"> </w:t>
            </w:r>
            <w:r>
              <w:rPr>
                <w:rFonts w:ascii="宋体" w:hAnsi="宋体" w:eastAsia="宋体" w:cs="宋体"/>
                <w:spacing w:val="18"/>
                <w:sz w:val="23"/>
                <w:szCs w:val="23"/>
              </w:rPr>
              <w:t>成</w:t>
            </w:r>
            <w:r>
              <w:rPr>
                <w:rFonts w:ascii="宋体" w:hAnsi="宋体" w:eastAsia="宋体" w:cs="宋体"/>
                <w:spacing w:val="10"/>
                <w:sz w:val="23"/>
                <w:szCs w:val="23"/>
              </w:rPr>
              <w:t>影</w:t>
            </w:r>
            <w:r>
              <w:rPr>
                <w:rFonts w:ascii="宋体" w:hAnsi="宋体" w:eastAsia="宋体" w:cs="宋体"/>
                <w:spacing w:val="9"/>
                <w:sz w:val="23"/>
                <w:szCs w:val="23"/>
              </w:rPr>
              <w:t>响。工程区周边居民目前以城市自来水作为生活饮用水水源，本项目施工</w:t>
            </w:r>
            <w:r>
              <w:rPr>
                <w:rFonts w:ascii="宋体" w:hAnsi="宋体" w:eastAsia="宋体" w:cs="宋体"/>
                <w:sz w:val="23"/>
                <w:szCs w:val="23"/>
              </w:rPr>
              <w:t xml:space="preserve"> </w:t>
            </w:r>
            <w:r>
              <w:rPr>
                <w:rFonts w:ascii="宋体" w:hAnsi="宋体" w:eastAsia="宋体" w:cs="宋体"/>
                <w:spacing w:val="9"/>
                <w:sz w:val="23"/>
                <w:szCs w:val="23"/>
              </w:rPr>
              <w:t>期不会对周围居民生产生活用水造成影响</w:t>
            </w:r>
            <w:r>
              <w:rPr>
                <w:rFonts w:ascii="宋体" w:hAnsi="宋体" w:eastAsia="宋体" w:cs="宋体"/>
                <w:spacing w:val="6"/>
                <w:sz w:val="23"/>
                <w:szCs w:val="23"/>
              </w:rPr>
              <w:t>。</w:t>
            </w:r>
          </w:p>
          <w:p>
            <w:pPr>
              <w:spacing w:before="1" w:line="228" w:lineRule="auto"/>
              <w:ind w:left="591"/>
              <w:rPr>
                <w:rFonts w:ascii="宋体" w:hAnsi="宋体" w:eastAsia="宋体" w:cs="宋体"/>
                <w:sz w:val="23"/>
                <w:szCs w:val="23"/>
              </w:rPr>
            </w:pPr>
            <w:r>
              <w:rPr>
                <w:rFonts w:ascii="宋体" w:hAnsi="宋体" w:eastAsia="宋体" w:cs="宋体"/>
                <w:spacing w:val="16"/>
                <w:sz w:val="23"/>
                <w:szCs w:val="23"/>
              </w:rPr>
              <w:t>综</w:t>
            </w:r>
            <w:r>
              <w:rPr>
                <w:rFonts w:ascii="宋体" w:hAnsi="宋体" w:eastAsia="宋体" w:cs="宋体"/>
                <w:spacing w:val="9"/>
                <w:sz w:val="23"/>
                <w:szCs w:val="23"/>
              </w:rPr>
              <w:t>上，本项目施工期对项目区域的水环境有一定的影响，随着施工活动结</w:t>
            </w:r>
          </w:p>
          <w:p>
            <w:pPr>
              <w:spacing w:before="182" w:line="375" w:lineRule="auto"/>
              <w:ind w:left="110" w:right="102" w:hanging="1"/>
              <w:rPr>
                <w:rFonts w:ascii="宋体" w:hAnsi="宋体" w:eastAsia="宋体" w:cs="宋体"/>
                <w:sz w:val="23"/>
                <w:szCs w:val="23"/>
              </w:rPr>
            </w:pPr>
            <w:r>
              <w:rPr>
                <w:rFonts w:ascii="宋体" w:hAnsi="宋体" w:eastAsia="宋体" w:cs="宋体"/>
                <w:spacing w:val="18"/>
                <w:sz w:val="23"/>
                <w:szCs w:val="23"/>
              </w:rPr>
              <w:t>束</w:t>
            </w:r>
            <w:r>
              <w:rPr>
                <w:rFonts w:ascii="宋体" w:hAnsi="宋体" w:eastAsia="宋体" w:cs="宋体"/>
                <w:spacing w:val="11"/>
                <w:sz w:val="23"/>
                <w:szCs w:val="23"/>
              </w:rPr>
              <w:t>，</w:t>
            </w:r>
            <w:r>
              <w:rPr>
                <w:rFonts w:ascii="宋体" w:hAnsi="宋体" w:eastAsia="宋体" w:cs="宋体"/>
                <w:spacing w:val="9"/>
                <w:sz w:val="23"/>
                <w:szCs w:val="23"/>
              </w:rPr>
              <w:t>影响将消除。项目施工期产生的各类废水得到合理有效的治理，本项目施</w:t>
            </w:r>
            <w:r>
              <w:rPr>
                <w:rFonts w:ascii="宋体" w:hAnsi="宋体" w:eastAsia="宋体" w:cs="宋体"/>
                <w:sz w:val="23"/>
                <w:szCs w:val="23"/>
              </w:rPr>
              <w:t xml:space="preserve"> </w:t>
            </w:r>
            <w:r>
              <w:rPr>
                <w:rFonts w:ascii="宋体" w:hAnsi="宋体" w:eastAsia="宋体" w:cs="宋体"/>
                <w:spacing w:val="15"/>
                <w:sz w:val="23"/>
                <w:szCs w:val="23"/>
              </w:rPr>
              <w:t>工</w:t>
            </w:r>
            <w:r>
              <w:rPr>
                <w:rFonts w:ascii="宋体" w:hAnsi="宋体" w:eastAsia="宋体" w:cs="宋体"/>
                <w:spacing w:val="8"/>
                <w:sz w:val="23"/>
                <w:szCs w:val="23"/>
              </w:rPr>
              <w:t>期废水对下游双龙河影响较小。</w:t>
            </w:r>
          </w:p>
          <w:p>
            <w:pPr>
              <w:spacing w:line="306" w:lineRule="exact"/>
              <w:ind w:left="108"/>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三、施工废气影响分析</w:t>
            </w:r>
          </w:p>
          <w:p>
            <w:pPr>
              <w:spacing w:before="158" w:line="375" w:lineRule="auto"/>
              <w:ind w:left="107" w:right="102" w:firstLine="484"/>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目工程施工过程中土石方开挖、回填，施工材料装卸、运输等过程会产</w:t>
            </w:r>
            <w:r>
              <w:rPr>
                <w:rFonts w:ascii="宋体" w:hAnsi="宋体" w:eastAsia="宋体" w:cs="宋体"/>
                <w:sz w:val="23"/>
                <w:szCs w:val="23"/>
              </w:rPr>
              <w:t xml:space="preserve"> </w:t>
            </w:r>
            <w:r>
              <w:rPr>
                <w:rFonts w:ascii="宋体" w:hAnsi="宋体" w:eastAsia="宋体" w:cs="宋体"/>
                <w:spacing w:val="12"/>
                <w:sz w:val="23"/>
                <w:szCs w:val="23"/>
              </w:rPr>
              <w:t>生的施工扬尘；车辆及施工机械尾气；燃油废气 (柴油发电机)；焊接烟尘</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18"/>
                <w:sz w:val="23"/>
                <w:szCs w:val="23"/>
              </w:rPr>
              <w:t>底</w:t>
            </w:r>
            <w:r>
              <w:rPr>
                <w:rFonts w:ascii="宋体" w:hAnsi="宋体" w:eastAsia="宋体" w:cs="宋体"/>
                <w:spacing w:val="13"/>
                <w:sz w:val="23"/>
                <w:szCs w:val="23"/>
              </w:rPr>
              <w:t>泥</w:t>
            </w:r>
            <w:r>
              <w:rPr>
                <w:rFonts w:ascii="宋体" w:hAnsi="宋体" w:eastAsia="宋体" w:cs="宋体"/>
                <w:spacing w:val="9"/>
                <w:sz w:val="23"/>
                <w:szCs w:val="23"/>
              </w:rPr>
              <w:t>干化场恶臭。施工期废气对周围大气的影响程度取决于施工所在地区大气</w:t>
            </w:r>
            <w:r>
              <w:rPr>
                <w:rFonts w:ascii="宋体" w:hAnsi="宋体" w:eastAsia="宋体" w:cs="宋体"/>
                <w:sz w:val="23"/>
                <w:szCs w:val="23"/>
              </w:rPr>
              <w:t xml:space="preserve"> </w:t>
            </w:r>
            <w:r>
              <w:rPr>
                <w:rFonts w:ascii="宋体" w:hAnsi="宋体" w:eastAsia="宋体" w:cs="宋体"/>
                <w:spacing w:val="12"/>
                <w:sz w:val="23"/>
                <w:szCs w:val="23"/>
              </w:rPr>
              <w:t>扩</w:t>
            </w:r>
            <w:r>
              <w:rPr>
                <w:rFonts w:ascii="宋体" w:hAnsi="宋体" w:eastAsia="宋体" w:cs="宋体"/>
                <w:spacing w:val="9"/>
                <w:sz w:val="23"/>
                <w:szCs w:val="23"/>
              </w:rPr>
              <w:t>散条件、施工强度、工区地形条件等诸多因素。</w:t>
            </w:r>
          </w:p>
          <w:p>
            <w:pPr>
              <w:spacing w:line="304" w:lineRule="exact"/>
              <w:ind w:left="594"/>
              <w:rPr>
                <w:rFonts w:ascii="宋体" w:hAnsi="宋体" w:eastAsia="宋体" w:cs="宋体"/>
                <w:sz w:val="23"/>
                <w:szCs w:val="23"/>
              </w:rPr>
            </w:pPr>
            <w:r>
              <w:rPr>
                <w:rFonts w:ascii="Times New Roman" w:hAnsi="Times New Roman" w:eastAsia="Times New Roman" w:cs="Times New Roman"/>
                <w:b/>
                <w:bCs/>
                <w:spacing w:val="-2"/>
                <w:position w:val="2"/>
                <w:sz w:val="23"/>
                <w:szCs w:val="23"/>
              </w:rPr>
              <w:t>1</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、施工扬尘</w:t>
            </w:r>
          </w:p>
          <w:p>
            <w:pPr>
              <w:spacing w:before="164" w:line="430" w:lineRule="exact"/>
              <w:ind w:left="588"/>
              <w:rPr>
                <w:rFonts w:ascii="宋体" w:hAnsi="宋体" w:eastAsia="宋体" w:cs="宋体"/>
                <w:sz w:val="23"/>
                <w:szCs w:val="23"/>
              </w:rPr>
            </w:pPr>
            <w:r>
              <w:rPr>
                <w:rFonts w:ascii="宋体" w:hAnsi="宋体" w:eastAsia="宋体" w:cs="宋体"/>
                <w:spacing w:val="10"/>
                <w:position w:val="14"/>
                <w:sz w:val="23"/>
                <w:szCs w:val="23"/>
              </w:rPr>
              <w:t>根</w:t>
            </w:r>
            <w:r>
              <w:rPr>
                <w:rFonts w:ascii="宋体" w:hAnsi="宋体" w:eastAsia="宋体" w:cs="宋体"/>
                <w:spacing w:val="7"/>
                <w:position w:val="14"/>
                <w:sz w:val="23"/>
                <w:szCs w:val="23"/>
              </w:rPr>
              <w:t xml:space="preserve">据环境保护科学研究院对 </w:t>
            </w:r>
            <w:r>
              <w:rPr>
                <w:rFonts w:ascii="Times New Roman" w:hAnsi="Times New Roman" w:eastAsia="Times New Roman" w:cs="Times New Roman"/>
                <w:spacing w:val="7"/>
                <w:position w:val="14"/>
                <w:sz w:val="23"/>
                <w:szCs w:val="23"/>
              </w:rPr>
              <w:t xml:space="preserve">7 </w:t>
            </w:r>
            <w:r>
              <w:rPr>
                <w:rFonts w:ascii="宋体" w:hAnsi="宋体" w:eastAsia="宋体" w:cs="宋体"/>
                <w:spacing w:val="7"/>
                <w:position w:val="14"/>
                <w:sz w:val="23"/>
                <w:szCs w:val="23"/>
              </w:rPr>
              <w:t>个建筑施工工地扬尘情况的测定结果，测定</w:t>
            </w:r>
          </w:p>
          <w:p>
            <w:pPr>
              <w:spacing w:line="315" w:lineRule="exact"/>
              <w:ind w:left="109"/>
              <w:rPr>
                <w:rFonts w:ascii="Times New Roman" w:hAnsi="Times New Roman" w:eastAsia="Times New Roman" w:cs="Times New Roman"/>
                <w:sz w:val="23"/>
                <w:szCs w:val="23"/>
              </w:rPr>
            </w:pPr>
            <w:r>
              <w:rPr>
                <w:rFonts w:ascii="宋体" w:hAnsi="宋体" w:eastAsia="宋体" w:cs="宋体"/>
                <w:spacing w:val="8"/>
                <w:position w:val="1"/>
                <w:sz w:val="23"/>
                <w:szCs w:val="23"/>
              </w:rPr>
              <w:t>风速为</w:t>
            </w:r>
            <w:r>
              <w:rPr>
                <w:rFonts w:ascii="宋体" w:hAnsi="宋体" w:eastAsia="宋体" w:cs="宋体"/>
                <w:spacing w:val="4"/>
                <w:position w:val="1"/>
                <w:sz w:val="23"/>
                <w:szCs w:val="23"/>
              </w:rPr>
              <w:t xml:space="preserve"> </w:t>
            </w:r>
            <w:r>
              <w:rPr>
                <w:rFonts w:ascii="Times New Roman" w:hAnsi="Times New Roman" w:eastAsia="Times New Roman" w:cs="Times New Roman"/>
                <w:spacing w:val="4"/>
                <w:position w:val="1"/>
                <w:sz w:val="23"/>
                <w:szCs w:val="23"/>
              </w:rPr>
              <w:t>2.4</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4"/>
                <w:position w:val="1"/>
                <w:sz w:val="23"/>
                <w:szCs w:val="23"/>
              </w:rPr>
              <w:t>/</w:t>
            </w:r>
            <w:r>
              <w:rPr>
                <w:rFonts w:ascii="Times New Roman" w:hAnsi="Times New Roman" w:eastAsia="Times New Roman" w:cs="Times New Roman"/>
                <w:position w:val="1"/>
                <w:sz w:val="23"/>
                <w:szCs w:val="23"/>
              </w:rPr>
              <w:t>s</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rPr>
              <w:t xml:space="preserve">，施工扬尘的影响表现为：建筑施工扬尘严重，当风速为 </w:t>
            </w:r>
            <w:r>
              <w:rPr>
                <w:rFonts w:ascii="Times New Roman" w:hAnsi="Times New Roman" w:eastAsia="Times New Roman" w:cs="Times New Roman"/>
                <w:spacing w:val="4"/>
                <w:position w:val="1"/>
                <w:sz w:val="23"/>
                <w:szCs w:val="23"/>
              </w:rPr>
              <w:t>2.4</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4"/>
                <w:position w:val="1"/>
                <w:sz w:val="23"/>
                <w:szCs w:val="23"/>
              </w:rPr>
              <w:t>/</w:t>
            </w:r>
            <w:r>
              <w:rPr>
                <w:rFonts w:ascii="Times New Roman" w:hAnsi="Times New Roman" w:eastAsia="Times New Roman" w:cs="Times New Roman"/>
                <w:position w:val="1"/>
                <w:sz w:val="23"/>
                <w:szCs w:val="23"/>
              </w:rPr>
              <w:t>s</w:t>
            </w:r>
          </w:p>
        </w:tc>
      </w:tr>
    </w:tbl>
    <w:p>
      <w:pPr>
        <w:rPr>
          <w:rFonts w:ascii="Arial"/>
          <w:sz w:val="21"/>
        </w:rPr>
      </w:pPr>
    </w:p>
    <w:p>
      <w:pPr>
        <w:sectPr>
          <w:footerReference r:id="rId50"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52" w:line="374" w:lineRule="auto"/>
              <w:ind w:left="108" w:right="97" w:firstLine="11"/>
              <w:rPr>
                <w:rFonts w:ascii="宋体" w:hAnsi="宋体" w:eastAsia="宋体" w:cs="宋体"/>
                <w:sz w:val="23"/>
                <w:szCs w:val="23"/>
              </w:rPr>
            </w:pPr>
            <w:r>
              <w:rPr>
                <w:rFonts w:ascii="宋体" w:hAnsi="宋体" w:eastAsia="宋体" w:cs="宋体"/>
                <w:spacing w:val="6"/>
                <w:sz w:val="23"/>
                <w:szCs w:val="23"/>
              </w:rPr>
              <w:t>时</w:t>
            </w:r>
            <w:r>
              <w:rPr>
                <w:rFonts w:ascii="宋体" w:hAnsi="宋体" w:eastAsia="宋体" w:cs="宋体"/>
                <w:spacing w:val="5"/>
                <w:sz w:val="23"/>
                <w:szCs w:val="23"/>
              </w:rPr>
              <w:t>，</w:t>
            </w:r>
            <w:r>
              <w:rPr>
                <w:rFonts w:ascii="宋体" w:hAnsi="宋体" w:eastAsia="宋体" w:cs="宋体"/>
                <w:spacing w:val="3"/>
                <w:sz w:val="23"/>
                <w:szCs w:val="23"/>
              </w:rPr>
              <w:t xml:space="preserve">工地内 </w:t>
            </w:r>
            <w:r>
              <w:rPr>
                <w:rFonts w:ascii="Times New Roman" w:hAnsi="Times New Roman" w:eastAsia="Times New Roman" w:cs="Times New Roman"/>
                <w:sz w:val="23"/>
                <w:szCs w:val="23"/>
              </w:rPr>
              <w:t>TSP</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浓度是上风向对照点的 </w:t>
            </w:r>
            <w:r>
              <w:rPr>
                <w:rFonts w:ascii="Times New Roman" w:hAnsi="Times New Roman" w:eastAsia="Times New Roman" w:cs="Times New Roman"/>
                <w:spacing w:val="3"/>
                <w:sz w:val="23"/>
                <w:szCs w:val="23"/>
              </w:rPr>
              <w:t xml:space="preserve">1.5~2.3 </w:t>
            </w:r>
            <w:r>
              <w:rPr>
                <w:rFonts w:ascii="宋体" w:hAnsi="宋体" w:eastAsia="宋体" w:cs="宋体"/>
                <w:spacing w:val="3"/>
                <w:sz w:val="23"/>
                <w:szCs w:val="23"/>
              </w:rPr>
              <w:t xml:space="preserve">倍，平均 </w:t>
            </w:r>
            <w:r>
              <w:rPr>
                <w:rFonts w:ascii="Times New Roman" w:hAnsi="Times New Roman" w:eastAsia="Times New Roman" w:cs="Times New Roman"/>
                <w:spacing w:val="3"/>
                <w:sz w:val="23"/>
                <w:szCs w:val="23"/>
              </w:rPr>
              <w:t xml:space="preserve">1.88 </w:t>
            </w:r>
            <w:r>
              <w:rPr>
                <w:rFonts w:ascii="宋体" w:hAnsi="宋体" w:eastAsia="宋体" w:cs="宋体"/>
                <w:spacing w:val="3"/>
                <w:sz w:val="23"/>
                <w:szCs w:val="23"/>
              </w:rPr>
              <w:t>倍，相当于环境</w:t>
            </w:r>
            <w:r>
              <w:rPr>
                <w:rFonts w:ascii="宋体" w:hAnsi="宋体" w:eastAsia="宋体" w:cs="宋体"/>
                <w:sz w:val="23"/>
                <w:szCs w:val="23"/>
              </w:rPr>
              <w:t xml:space="preserve"> </w:t>
            </w:r>
            <w:r>
              <w:rPr>
                <w:rFonts w:ascii="宋体" w:hAnsi="宋体" w:eastAsia="宋体" w:cs="宋体"/>
                <w:spacing w:val="5"/>
                <w:sz w:val="23"/>
                <w:szCs w:val="23"/>
              </w:rPr>
              <w:t xml:space="preserve">空气质量标准的 </w:t>
            </w:r>
            <w:r>
              <w:rPr>
                <w:rFonts w:ascii="Times New Roman" w:hAnsi="Times New Roman" w:eastAsia="Times New Roman" w:cs="Times New Roman"/>
                <w:spacing w:val="5"/>
                <w:sz w:val="23"/>
                <w:szCs w:val="23"/>
              </w:rPr>
              <w:t xml:space="preserve">1.4~2.5 </w:t>
            </w:r>
            <w:r>
              <w:rPr>
                <w:rFonts w:ascii="宋体" w:hAnsi="宋体" w:eastAsia="宋体" w:cs="宋体"/>
                <w:spacing w:val="5"/>
                <w:sz w:val="23"/>
                <w:szCs w:val="23"/>
              </w:rPr>
              <w:t xml:space="preserve">倍，平均 </w:t>
            </w:r>
            <w:r>
              <w:rPr>
                <w:rFonts w:ascii="Times New Roman" w:hAnsi="Times New Roman" w:eastAsia="Times New Roman" w:cs="Times New Roman"/>
                <w:spacing w:val="5"/>
                <w:sz w:val="23"/>
                <w:szCs w:val="23"/>
              </w:rPr>
              <w:t xml:space="preserve">1.98 </w:t>
            </w:r>
            <w:r>
              <w:rPr>
                <w:rFonts w:ascii="宋体" w:hAnsi="宋体" w:eastAsia="宋体" w:cs="宋体"/>
                <w:spacing w:val="5"/>
                <w:sz w:val="23"/>
                <w:szCs w:val="23"/>
              </w:rPr>
              <w:t>倍。建筑施工扬尘影响范围为其下风</w:t>
            </w:r>
            <w:r>
              <w:rPr>
                <w:rFonts w:ascii="宋体" w:hAnsi="宋体" w:eastAsia="宋体" w:cs="宋体"/>
                <w:spacing w:val="3"/>
                <w:sz w:val="23"/>
                <w:szCs w:val="23"/>
              </w:rPr>
              <w:t>向</w:t>
            </w:r>
            <w:r>
              <w:rPr>
                <w:rFonts w:ascii="宋体" w:hAnsi="宋体" w:eastAsia="宋体" w:cs="宋体"/>
                <w:sz w:val="23"/>
                <w:szCs w:val="23"/>
              </w:rPr>
              <w:t xml:space="preserve"> </w:t>
            </w:r>
            <w:r>
              <w:rPr>
                <w:rFonts w:ascii="Times New Roman" w:hAnsi="Times New Roman" w:eastAsia="Times New Roman" w:cs="Times New Roman"/>
                <w:spacing w:val="1"/>
                <w:sz w:val="23"/>
                <w:szCs w:val="23"/>
              </w:rPr>
              <w:t>150</w:t>
            </w:r>
            <w:r>
              <w:rPr>
                <w:rFonts w:ascii="Times New Roman" w:hAnsi="Times New Roman" w:eastAsia="Times New Roman" w:cs="Times New Roman"/>
                <w:sz w:val="23"/>
                <w:szCs w:val="23"/>
              </w:rPr>
              <w:t>m</w:t>
            </w:r>
            <w:r>
              <w:rPr>
                <w:rFonts w:ascii="Times New Roman" w:hAnsi="Times New Roman" w:eastAsia="Times New Roman" w:cs="Times New Roman"/>
                <w:spacing w:val="1"/>
                <w:sz w:val="23"/>
                <w:szCs w:val="23"/>
              </w:rPr>
              <w:t xml:space="preserve">  </w:t>
            </w:r>
            <w:r>
              <w:rPr>
                <w:rFonts w:ascii="宋体" w:hAnsi="宋体" w:eastAsia="宋体" w:cs="宋体"/>
                <w:sz w:val="23"/>
                <w:szCs w:val="23"/>
              </w:rPr>
              <w:t xml:space="preserve">之间，被影响地区的 </w:t>
            </w:r>
            <w:r>
              <w:rPr>
                <w:rFonts w:ascii="Times New Roman" w:hAnsi="Times New Roman" w:eastAsia="Times New Roman" w:cs="Times New Roman"/>
                <w:sz w:val="23"/>
                <w:szCs w:val="23"/>
              </w:rPr>
              <w:t xml:space="preserve">TSP </w:t>
            </w:r>
            <w:r>
              <w:rPr>
                <w:rFonts w:ascii="宋体" w:hAnsi="宋体" w:eastAsia="宋体" w:cs="宋体"/>
                <w:sz w:val="23"/>
                <w:szCs w:val="23"/>
              </w:rPr>
              <w:t xml:space="preserve">浓度平均值为 </w:t>
            </w:r>
            <w:r>
              <w:rPr>
                <w:rFonts w:ascii="Times New Roman" w:hAnsi="Times New Roman" w:eastAsia="Times New Roman" w:cs="Times New Roman"/>
                <w:sz w:val="23"/>
                <w:szCs w:val="23"/>
              </w:rPr>
              <w:t>493ug/m</w:t>
            </w:r>
            <w:r>
              <w:rPr>
                <w:rFonts w:ascii="Times New Roman" w:hAnsi="Times New Roman" w:eastAsia="Times New Roman" w:cs="Times New Roman"/>
                <w:position w:val="7"/>
                <w:sz w:val="15"/>
                <w:szCs w:val="15"/>
              </w:rPr>
              <w:t>3</w:t>
            </w:r>
            <w:r>
              <w:rPr>
                <w:rFonts w:ascii="宋体" w:hAnsi="宋体" w:eastAsia="宋体" w:cs="宋体"/>
                <w:sz w:val="23"/>
                <w:szCs w:val="23"/>
              </w:rPr>
              <w:t xml:space="preserve">，为上风向对照点的 </w:t>
            </w:r>
            <w:r>
              <w:rPr>
                <w:rFonts w:ascii="Times New Roman" w:hAnsi="Times New Roman" w:eastAsia="Times New Roman" w:cs="Times New Roman"/>
                <w:sz w:val="23"/>
                <w:szCs w:val="23"/>
              </w:rPr>
              <w:t xml:space="preserve">1.5 </w:t>
            </w:r>
            <w:r>
              <w:rPr>
                <w:rFonts w:ascii="宋体" w:hAnsi="宋体" w:eastAsia="宋体" w:cs="宋体"/>
                <w:spacing w:val="8"/>
                <w:sz w:val="23"/>
                <w:szCs w:val="23"/>
              </w:rPr>
              <w:t>倍，相当</w:t>
            </w:r>
            <w:r>
              <w:rPr>
                <w:rFonts w:ascii="宋体" w:hAnsi="宋体" w:eastAsia="宋体" w:cs="宋体"/>
                <w:spacing w:val="4"/>
                <w:sz w:val="23"/>
                <w:szCs w:val="23"/>
              </w:rPr>
              <w:t xml:space="preserve">于环境空气质量标准的 </w:t>
            </w:r>
            <w:r>
              <w:rPr>
                <w:rFonts w:ascii="Times New Roman" w:hAnsi="Times New Roman" w:eastAsia="Times New Roman" w:cs="Times New Roman"/>
                <w:spacing w:val="4"/>
                <w:sz w:val="23"/>
                <w:szCs w:val="23"/>
              </w:rPr>
              <w:t xml:space="preserve">1.6 </w:t>
            </w:r>
            <w:r>
              <w:rPr>
                <w:rFonts w:ascii="宋体" w:hAnsi="宋体" w:eastAsia="宋体" w:cs="宋体"/>
                <w:spacing w:val="4"/>
                <w:sz w:val="23"/>
                <w:szCs w:val="23"/>
              </w:rPr>
              <w:t>倍。</w:t>
            </w:r>
          </w:p>
          <w:p>
            <w:pPr>
              <w:spacing w:before="5" w:line="374" w:lineRule="auto"/>
              <w:ind w:left="107" w:right="102" w:firstLine="486"/>
              <w:rPr>
                <w:rFonts w:ascii="宋体" w:hAnsi="宋体" w:eastAsia="宋体" w:cs="宋体"/>
                <w:sz w:val="23"/>
                <w:szCs w:val="23"/>
              </w:rPr>
            </w:pPr>
            <w:r>
              <w:rPr>
                <w:rFonts w:ascii="宋体" w:hAnsi="宋体" w:eastAsia="宋体" w:cs="宋体"/>
                <w:spacing w:val="13"/>
                <w:sz w:val="23"/>
                <w:szCs w:val="23"/>
              </w:rPr>
              <w:t>另</w:t>
            </w:r>
            <w:r>
              <w:rPr>
                <w:rFonts w:ascii="宋体" w:hAnsi="宋体" w:eastAsia="宋体" w:cs="宋体"/>
                <w:spacing w:val="9"/>
                <w:sz w:val="23"/>
                <w:szCs w:val="23"/>
              </w:rPr>
              <w:t>外，施工期运输车辆运行将产生道路扬尘，而道路扬尘属于等效线源，</w:t>
            </w:r>
            <w:r>
              <w:rPr>
                <w:rFonts w:ascii="宋体" w:hAnsi="宋体" w:eastAsia="宋体" w:cs="宋体"/>
                <w:sz w:val="23"/>
                <w:szCs w:val="23"/>
              </w:rPr>
              <w:t xml:space="preserve"> </w:t>
            </w:r>
            <w:r>
              <w:rPr>
                <w:rFonts w:ascii="宋体" w:hAnsi="宋体" w:eastAsia="宋体" w:cs="宋体"/>
                <w:spacing w:val="18"/>
                <w:sz w:val="23"/>
                <w:szCs w:val="23"/>
              </w:rPr>
              <w:t>扬</w:t>
            </w:r>
            <w:r>
              <w:rPr>
                <w:rFonts w:ascii="宋体" w:hAnsi="宋体" w:eastAsia="宋体" w:cs="宋体"/>
                <w:spacing w:val="13"/>
                <w:sz w:val="23"/>
                <w:szCs w:val="23"/>
              </w:rPr>
              <w:t>尘</w:t>
            </w:r>
            <w:r>
              <w:rPr>
                <w:rFonts w:ascii="宋体" w:hAnsi="宋体" w:eastAsia="宋体" w:cs="宋体"/>
                <w:spacing w:val="9"/>
                <w:sz w:val="23"/>
                <w:szCs w:val="23"/>
              </w:rPr>
              <w:t>污染在道路两边扩散，最大扬尘浓度出现在道路两边，随着离开路边的距</w:t>
            </w:r>
            <w:r>
              <w:rPr>
                <w:rFonts w:ascii="宋体" w:hAnsi="宋体" w:eastAsia="宋体" w:cs="宋体"/>
                <w:sz w:val="23"/>
                <w:szCs w:val="23"/>
              </w:rPr>
              <w:t xml:space="preserve"> </w:t>
            </w:r>
            <w:r>
              <w:rPr>
                <w:rFonts w:ascii="宋体" w:hAnsi="宋体" w:eastAsia="宋体" w:cs="宋体"/>
                <w:spacing w:val="20"/>
                <w:sz w:val="23"/>
                <w:szCs w:val="23"/>
              </w:rPr>
              <w:t>离</w:t>
            </w:r>
            <w:r>
              <w:rPr>
                <w:rFonts w:ascii="宋体" w:hAnsi="宋体" w:eastAsia="宋体" w:cs="宋体"/>
                <w:spacing w:val="12"/>
                <w:sz w:val="23"/>
                <w:szCs w:val="23"/>
              </w:rPr>
              <w:t xml:space="preserve">增加浓度逐渐递减而趋于背景值，一般条件下影响范围在路边两侧 </w:t>
            </w:r>
            <w:r>
              <w:rPr>
                <w:rFonts w:ascii="Times New Roman" w:hAnsi="Times New Roman" w:eastAsia="Times New Roman" w:cs="Times New Roman"/>
                <w:spacing w:val="12"/>
                <w:sz w:val="23"/>
                <w:szCs w:val="23"/>
              </w:rPr>
              <w:t>30</w:t>
            </w:r>
            <w:r>
              <w:rPr>
                <w:rFonts w:ascii="Times New Roman" w:hAnsi="Times New Roman" w:eastAsia="Times New Roman" w:cs="Times New Roman"/>
                <w:sz w:val="23"/>
                <w:szCs w:val="23"/>
              </w:rPr>
              <w:t>m</w:t>
            </w:r>
            <w:r>
              <w:rPr>
                <w:rFonts w:ascii="Times New Roman" w:hAnsi="Times New Roman" w:eastAsia="Times New Roman" w:cs="Times New Roman"/>
                <w:spacing w:val="12"/>
                <w:sz w:val="23"/>
                <w:szCs w:val="23"/>
              </w:rPr>
              <w:t xml:space="preserve"> </w:t>
            </w:r>
            <w:r>
              <w:rPr>
                <w:rFonts w:ascii="宋体" w:hAnsi="宋体" w:eastAsia="宋体" w:cs="宋体"/>
                <w:spacing w:val="12"/>
                <w:sz w:val="23"/>
                <w:szCs w:val="23"/>
              </w:rPr>
              <w:t>以</w:t>
            </w:r>
            <w:r>
              <w:rPr>
                <w:rFonts w:ascii="宋体" w:hAnsi="宋体" w:eastAsia="宋体" w:cs="宋体"/>
                <w:sz w:val="23"/>
                <w:szCs w:val="23"/>
              </w:rPr>
              <w:t xml:space="preserve"> </w:t>
            </w:r>
            <w:r>
              <w:rPr>
                <w:rFonts w:ascii="宋体" w:hAnsi="宋体" w:eastAsia="宋体" w:cs="宋体"/>
                <w:spacing w:val="18"/>
                <w:sz w:val="23"/>
                <w:szCs w:val="23"/>
              </w:rPr>
              <w:t>内</w:t>
            </w:r>
            <w:r>
              <w:rPr>
                <w:rFonts w:ascii="宋体" w:hAnsi="宋体" w:eastAsia="宋体" w:cs="宋体"/>
                <w:spacing w:val="13"/>
                <w:sz w:val="23"/>
                <w:szCs w:val="23"/>
              </w:rPr>
              <w:t>。</w:t>
            </w:r>
            <w:r>
              <w:rPr>
                <w:rFonts w:ascii="宋体" w:hAnsi="宋体" w:eastAsia="宋体" w:cs="宋体"/>
                <w:spacing w:val="9"/>
                <w:sz w:val="23"/>
                <w:szCs w:val="23"/>
              </w:rPr>
              <w:t>因此，车辆扬尘对运输线路周围小范围大气造成一定程度的污染，但工程</w:t>
            </w:r>
            <w:r>
              <w:rPr>
                <w:rFonts w:ascii="宋体" w:hAnsi="宋体" w:eastAsia="宋体" w:cs="宋体"/>
                <w:sz w:val="23"/>
                <w:szCs w:val="23"/>
              </w:rPr>
              <w:t xml:space="preserve"> </w:t>
            </w:r>
            <w:r>
              <w:rPr>
                <w:rFonts w:ascii="宋体" w:hAnsi="宋体" w:eastAsia="宋体" w:cs="宋体"/>
                <w:spacing w:val="13"/>
                <w:sz w:val="23"/>
                <w:szCs w:val="23"/>
              </w:rPr>
              <w:t>完</w:t>
            </w:r>
            <w:r>
              <w:rPr>
                <w:rFonts w:ascii="宋体" w:hAnsi="宋体" w:eastAsia="宋体" w:cs="宋体"/>
                <w:spacing w:val="8"/>
                <w:sz w:val="23"/>
                <w:szCs w:val="23"/>
              </w:rPr>
              <w:t>工后其污染也随之消失。</w:t>
            </w:r>
          </w:p>
          <w:p>
            <w:pPr>
              <w:spacing w:line="303" w:lineRule="exact"/>
              <w:ind w:left="584"/>
              <w:rPr>
                <w:rFonts w:ascii="宋体" w:hAnsi="宋体" w:eastAsia="宋体" w:cs="宋体"/>
                <w:sz w:val="23"/>
                <w:szCs w:val="23"/>
              </w:rPr>
            </w:pPr>
            <w:r>
              <w:rPr>
                <w:rFonts w:ascii="Times New Roman" w:hAnsi="Times New Roman" w:eastAsia="Times New Roman" w:cs="Times New Roman"/>
                <w:b/>
                <w:bCs/>
                <w:spacing w:val="7"/>
                <w:position w:val="2"/>
                <w:sz w:val="23"/>
                <w:szCs w:val="23"/>
              </w:rPr>
              <w:t>2</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、车辆及施工机械尾气</w:t>
            </w:r>
          </w:p>
          <w:p>
            <w:pPr>
              <w:spacing w:before="165" w:line="374" w:lineRule="auto"/>
              <w:ind w:left="107" w:right="102" w:firstLine="480"/>
              <w:rPr>
                <w:rFonts w:ascii="宋体" w:hAnsi="宋体" w:eastAsia="宋体" w:cs="宋体"/>
                <w:sz w:val="23"/>
                <w:szCs w:val="23"/>
              </w:rPr>
            </w:pPr>
            <w:r>
              <w:rPr>
                <w:rFonts w:ascii="宋体" w:hAnsi="宋体" w:eastAsia="宋体" w:cs="宋体"/>
                <w:spacing w:val="18"/>
                <w:sz w:val="23"/>
                <w:szCs w:val="23"/>
              </w:rPr>
              <w:t>施</w:t>
            </w:r>
            <w:r>
              <w:rPr>
                <w:rFonts w:ascii="宋体" w:hAnsi="宋体" w:eastAsia="宋体" w:cs="宋体"/>
                <w:spacing w:val="11"/>
                <w:sz w:val="23"/>
                <w:szCs w:val="23"/>
              </w:rPr>
              <w:t>工</w:t>
            </w:r>
            <w:r>
              <w:rPr>
                <w:rFonts w:ascii="宋体" w:hAnsi="宋体" w:eastAsia="宋体" w:cs="宋体"/>
                <w:spacing w:val="9"/>
                <w:sz w:val="23"/>
                <w:szCs w:val="23"/>
              </w:rPr>
              <w:t>区的燃油设备主要是施工机械和运输车辆，其排放的尾气在施工期间</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13"/>
                <w:sz w:val="23"/>
                <w:szCs w:val="23"/>
              </w:rPr>
              <w:t>施</w:t>
            </w:r>
            <w:r>
              <w:rPr>
                <w:rFonts w:ascii="宋体" w:hAnsi="宋体" w:eastAsia="宋体" w:cs="宋体"/>
                <w:spacing w:val="9"/>
                <w:sz w:val="23"/>
                <w:szCs w:val="23"/>
              </w:rPr>
              <w:t>工作业点和交通道路附近的大气环境会造成一定程度的污染，施工机械的</w:t>
            </w:r>
            <w:r>
              <w:rPr>
                <w:rFonts w:ascii="宋体" w:hAnsi="宋体" w:eastAsia="宋体" w:cs="宋体"/>
                <w:sz w:val="23"/>
                <w:szCs w:val="23"/>
              </w:rPr>
              <w:t xml:space="preserve"> </w:t>
            </w:r>
            <w:r>
              <w:rPr>
                <w:rFonts w:ascii="宋体" w:hAnsi="宋体" w:eastAsia="宋体" w:cs="宋体"/>
                <w:spacing w:val="13"/>
                <w:sz w:val="23"/>
                <w:szCs w:val="23"/>
              </w:rPr>
              <w:t>废</w:t>
            </w:r>
            <w:r>
              <w:rPr>
                <w:rFonts w:ascii="宋体" w:hAnsi="宋体" w:eastAsia="宋体" w:cs="宋体"/>
                <w:spacing w:val="8"/>
                <w:sz w:val="23"/>
                <w:szCs w:val="23"/>
              </w:rPr>
              <w:t>气基本以点源形式排放。</w:t>
            </w:r>
          </w:p>
          <w:p>
            <w:pPr>
              <w:spacing w:before="3" w:line="374" w:lineRule="auto"/>
              <w:ind w:left="107" w:right="102" w:firstLine="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项目分段施工，由于施工区空气流通性好，排放废气中的各项污染物能</w:t>
            </w:r>
            <w:r>
              <w:rPr>
                <w:rFonts w:ascii="宋体" w:hAnsi="宋体" w:eastAsia="宋体" w:cs="宋体"/>
                <w:sz w:val="23"/>
                <w:szCs w:val="23"/>
              </w:rPr>
              <w:t xml:space="preserve"> </w:t>
            </w:r>
            <w:r>
              <w:rPr>
                <w:rFonts w:ascii="宋体" w:hAnsi="宋体" w:eastAsia="宋体" w:cs="宋体"/>
                <w:spacing w:val="18"/>
                <w:sz w:val="23"/>
                <w:szCs w:val="23"/>
              </w:rPr>
              <w:t>够</w:t>
            </w:r>
            <w:r>
              <w:rPr>
                <w:rFonts w:ascii="宋体" w:hAnsi="宋体" w:eastAsia="宋体" w:cs="宋体"/>
                <w:spacing w:val="13"/>
                <w:sz w:val="23"/>
                <w:szCs w:val="23"/>
              </w:rPr>
              <w:t>很</w:t>
            </w:r>
            <w:r>
              <w:rPr>
                <w:rFonts w:ascii="宋体" w:hAnsi="宋体" w:eastAsia="宋体" w:cs="宋体"/>
                <w:spacing w:val="9"/>
                <w:sz w:val="23"/>
                <w:szCs w:val="23"/>
              </w:rPr>
              <w:t>快扩散，不会引起局部大气环境质量的恶化。加之废气排放的不连续性和</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13"/>
                <w:sz w:val="23"/>
                <w:szCs w:val="23"/>
              </w:rPr>
              <w:t>程</w:t>
            </w:r>
            <w:r>
              <w:rPr>
                <w:rFonts w:ascii="宋体" w:hAnsi="宋体" w:eastAsia="宋体" w:cs="宋体"/>
                <w:spacing w:val="9"/>
                <w:sz w:val="23"/>
                <w:szCs w:val="23"/>
              </w:rPr>
              <w:t>施工期有限，排放的废气对区域的环境空气质量影响是较小的，不会改变</w:t>
            </w:r>
            <w:r>
              <w:rPr>
                <w:rFonts w:ascii="宋体" w:hAnsi="宋体" w:eastAsia="宋体" w:cs="宋体"/>
                <w:sz w:val="23"/>
                <w:szCs w:val="23"/>
              </w:rPr>
              <w:t xml:space="preserve"> </w:t>
            </w:r>
            <w:r>
              <w:rPr>
                <w:rFonts w:ascii="宋体" w:hAnsi="宋体" w:eastAsia="宋体" w:cs="宋体"/>
                <w:spacing w:val="16"/>
                <w:sz w:val="23"/>
                <w:szCs w:val="23"/>
              </w:rPr>
              <w:t>区</w:t>
            </w:r>
            <w:r>
              <w:rPr>
                <w:rFonts w:ascii="宋体" w:hAnsi="宋体" w:eastAsia="宋体" w:cs="宋体"/>
                <w:spacing w:val="9"/>
                <w:sz w:val="23"/>
                <w:szCs w:val="23"/>
              </w:rPr>
              <w:t>域</w:t>
            </w:r>
            <w:r>
              <w:rPr>
                <w:rFonts w:ascii="宋体" w:hAnsi="宋体" w:eastAsia="宋体" w:cs="宋体"/>
                <w:spacing w:val="8"/>
                <w:sz w:val="23"/>
                <w:szCs w:val="23"/>
              </w:rPr>
              <w:t>环境空气质量功能和级别。</w:t>
            </w:r>
          </w:p>
          <w:p>
            <w:pPr>
              <w:spacing w:before="1" w:line="227" w:lineRule="auto"/>
              <w:ind w:left="582"/>
              <w:rPr>
                <w:rFonts w:ascii="宋体" w:hAnsi="宋体" w:eastAsia="宋体" w:cs="宋体"/>
                <w:sz w:val="23"/>
                <w:szCs w:val="23"/>
              </w:rPr>
            </w:pPr>
            <w:r>
              <w:rPr>
                <w:rFonts w:ascii="Times New Roman" w:hAnsi="Times New Roman" w:eastAsia="Times New Roman" w:cs="Times New Roman"/>
                <w:b/>
                <w:bCs/>
                <w:spacing w:val="7"/>
                <w:sz w:val="23"/>
                <w:szCs w:val="23"/>
              </w:rPr>
              <w:t>3</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、燃油废气</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(柴油发电机)</w:t>
            </w:r>
          </w:p>
          <w:p>
            <w:pPr>
              <w:spacing w:before="183" w:line="375" w:lineRule="auto"/>
              <w:ind w:left="108" w:right="102" w:firstLine="483"/>
              <w:rPr>
                <w:rFonts w:ascii="宋体" w:hAnsi="宋体" w:eastAsia="宋体" w:cs="宋体"/>
                <w:sz w:val="23"/>
                <w:szCs w:val="23"/>
              </w:rPr>
            </w:pPr>
            <w:r>
              <w:rPr>
                <w:rFonts w:ascii="宋体" w:hAnsi="宋体" w:eastAsia="宋体" w:cs="宋体"/>
                <w:spacing w:val="7"/>
                <w:sz w:val="23"/>
                <w:szCs w:val="23"/>
              </w:rPr>
              <w:t xml:space="preserve">项目配备柴油发电机 </w:t>
            </w:r>
            <w:r>
              <w:rPr>
                <w:rFonts w:ascii="Times New Roman" w:hAnsi="Times New Roman" w:eastAsia="Times New Roman" w:cs="Times New Roman"/>
                <w:spacing w:val="7"/>
                <w:sz w:val="23"/>
                <w:szCs w:val="23"/>
              </w:rPr>
              <w:t xml:space="preserve">3 </w:t>
            </w:r>
            <w:r>
              <w:rPr>
                <w:rFonts w:ascii="宋体" w:hAnsi="宋体" w:eastAsia="宋体" w:cs="宋体"/>
                <w:spacing w:val="7"/>
                <w:sz w:val="23"/>
                <w:szCs w:val="23"/>
              </w:rPr>
              <w:t>台，作为备用电源。本项目配备的柴油发电机使</w:t>
            </w:r>
            <w:r>
              <w:rPr>
                <w:rFonts w:ascii="宋体" w:hAnsi="宋体" w:eastAsia="宋体" w:cs="宋体"/>
                <w:spacing w:val="6"/>
                <w:sz w:val="23"/>
                <w:szCs w:val="23"/>
              </w:rPr>
              <w:t>用</w:t>
            </w:r>
            <w:r>
              <w:rPr>
                <w:rFonts w:ascii="宋体" w:hAnsi="宋体" w:eastAsia="宋体" w:cs="宋体"/>
                <w:sz w:val="23"/>
                <w:szCs w:val="23"/>
              </w:rPr>
              <w:t xml:space="preserve"> </w:t>
            </w:r>
            <w:r>
              <w:rPr>
                <w:rFonts w:ascii="宋体" w:hAnsi="宋体" w:eastAsia="宋体" w:cs="宋体"/>
                <w:spacing w:val="9"/>
                <w:sz w:val="23"/>
                <w:szCs w:val="23"/>
              </w:rPr>
              <w:t xml:space="preserve">概率极低。柴油发电机的燃油废气中含有 </w:t>
            </w:r>
            <w:r>
              <w:rPr>
                <w:rFonts w:ascii="Times New Roman" w:hAnsi="Times New Roman" w:eastAsia="Times New Roman" w:cs="Times New Roman"/>
                <w:sz w:val="23"/>
                <w:szCs w:val="23"/>
              </w:rPr>
              <w:t>CO</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、碳氢化合物、</w:t>
            </w:r>
            <w:r>
              <w:rPr>
                <w:rFonts w:ascii="Times New Roman" w:hAnsi="Times New Roman" w:eastAsia="Times New Roman" w:cs="Times New Roman"/>
                <w:sz w:val="23"/>
                <w:szCs w:val="23"/>
              </w:rPr>
              <w:t>NO</w:t>
            </w:r>
            <w:r>
              <w:rPr>
                <w:rFonts w:ascii="Times New Roman" w:hAnsi="Times New Roman" w:eastAsia="Times New Roman" w:cs="Times New Roman"/>
                <w:spacing w:val="9"/>
                <w:position w:val="-1"/>
                <w:sz w:val="15"/>
                <w:szCs w:val="15"/>
              </w:rPr>
              <w:t xml:space="preserve">2 </w:t>
            </w:r>
            <w:r>
              <w:rPr>
                <w:rFonts w:ascii="宋体" w:hAnsi="宋体" w:eastAsia="宋体" w:cs="宋体"/>
                <w:spacing w:val="9"/>
                <w:sz w:val="23"/>
                <w:szCs w:val="23"/>
              </w:rPr>
              <w:t>等污染物</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8"/>
                <w:sz w:val="23"/>
                <w:szCs w:val="23"/>
              </w:rPr>
              <w:t>项</w:t>
            </w:r>
            <w:r>
              <w:rPr>
                <w:rFonts w:ascii="宋体" w:hAnsi="宋体" w:eastAsia="宋体" w:cs="宋体"/>
                <w:spacing w:val="12"/>
                <w:sz w:val="23"/>
                <w:szCs w:val="23"/>
              </w:rPr>
              <w:t>目</w:t>
            </w:r>
            <w:r>
              <w:rPr>
                <w:rFonts w:ascii="宋体" w:hAnsi="宋体" w:eastAsia="宋体" w:cs="宋体"/>
                <w:spacing w:val="9"/>
                <w:sz w:val="23"/>
                <w:szCs w:val="23"/>
              </w:rPr>
              <w:t>施工区域通畅，通风条件良好，通过无组织排放，不会对周围大气环境产</w:t>
            </w:r>
            <w:r>
              <w:rPr>
                <w:rFonts w:ascii="宋体" w:hAnsi="宋体" w:eastAsia="宋体" w:cs="宋体"/>
                <w:sz w:val="23"/>
                <w:szCs w:val="23"/>
              </w:rPr>
              <w:t xml:space="preserve"> </w:t>
            </w:r>
            <w:r>
              <w:rPr>
                <w:rFonts w:ascii="宋体" w:hAnsi="宋体" w:eastAsia="宋体" w:cs="宋体"/>
                <w:spacing w:val="10"/>
                <w:sz w:val="23"/>
                <w:szCs w:val="23"/>
              </w:rPr>
              <w:t>生</w:t>
            </w:r>
            <w:r>
              <w:rPr>
                <w:rFonts w:ascii="宋体" w:hAnsi="宋体" w:eastAsia="宋体" w:cs="宋体"/>
                <w:spacing w:val="6"/>
                <w:sz w:val="23"/>
                <w:szCs w:val="23"/>
              </w:rPr>
              <w:t>明显影响。</w:t>
            </w:r>
          </w:p>
          <w:p>
            <w:pPr>
              <w:spacing w:line="304" w:lineRule="exact"/>
              <w:ind w:left="585"/>
              <w:rPr>
                <w:rFonts w:ascii="宋体" w:hAnsi="宋体" w:eastAsia="宋体" w:cs="宋体"/>
                <w:sz w:val="23"/>
                <w:szCs w:val="23"/>
              </w:rPr>
            </w:pPr>
            <w:r>
              <w:rPr>
                <w:rFonts w:ascii="Times New Roman" w:hAnsi="Times New Roman" w:eastAsia="Times New Roman" w:cs="Times New Roman"/>
                <w:b/>
                <w:bCs/>
                <w:spacing w:val="-1"/>
                <w:position w:val="2"/>
                <w:sz w:val="23"/>
                <w:szCs w:val="23"/>
              </w:rPr>
              <w:t>4</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、焊</w:t>
            </w:r>
            <w:r>
              <w:rPr>
                <w:rFonts w:ascii="宋体" w:hAnsi="宋体" w:eastAsia="宋体" w:cs="宋体"/>
                <w:position w:val="2"/>
                <w:sz w:val="23"/>
                <w:szCs w:val="23"/>
                <w14:textOutline w14:w="4358" w14:cap="sq" w14:cmpd="sng">
                  <w14:solidFill>
                    <w14:srgbClr w14:val="000000"/>
                  </w14:solidFill>
                  <w14:prstDash w14:val="solid"/>
                  <w14:bevel/>
                </w14:textOutline>
              </w:rPr>
              <w:t>接烟尘</w:t>
            </w:r>
          </w:p>
          <w:p>
            <w:pPr>
              <w:spacing w:before="165" w:line="374" w:lineRule="auto"/>
              <w:ind w:left="109" w:right="99" w:firstLine="482"/>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目在施工过程中会进行间断性、少量的钢筋焊接工作，会产生少量焊接</w:t>
            </w:r>
            <w:r>
              <w:rPr>
                <w:rFonts w:ascii="宋体" w:hAnsi="宋体" w:eastAsia="宋体" w:cs="宋体"/>
                <w:sz w:val="23"/>
                <w:szCs w:val="23"/>
              </w:rPr>
              <w:t xml:space="preserve"> </w:t>
            </w:r>
            <w:r>
              <w:rPr>
                <w:rFonts w:ascii="宋体" w:hAnsi="宋体" w:eastAsia="宋体" w:cs="宋体"/>
                <w:spacing w:val="18"/>
                <w:sz w:val="23"/>
                <w:szCs w:val="23"/>
              </w:rPr>
              <w:t>烟</w:t>
            </w:r>
            <w:r>
              <w:rPr>
                <w:rFonts w:ascii="宋体" w:hAnsi="宋体" w:eastAsia="宋体" w:cs="宋体"/>
                <w:spacing w:val="14"/>
                <w:sz w:val="23"/>
                <w:szCs w:val="23"/>
              </w:rPr>
              <w:t>尘</w:t>
            </w:r>
            <w:r>
              <w:rPr>
                <w:rFonts w:ascii="宋体" w:hAnsi="宋体" w:eastAsia="宋体" w:cs="宋体"/>
                <w:spacing w:val="9"/>
                <w:sz w:val="23"/>
                <w:szCs w:val="23"/>
              </w:rPr>
              <w:t>。项目施工区域场地开阔，且焊接烟尘产生量较小，通过大气扩散后，无</w:t>
            </w:r>
            <w:r>
              <w:rPr>
                <w:rFonts w:ascii="宋体" w:hAnsi="宋体" w:eastAsia="宋体" w:cs="宋体"/>
                <w:sz w:val="23"/>
                <w:szCs w:val="23"/>
              </w:rPr>
              <w:t xml:space="preserve"> </w:t>
            </w:r>
            <w:r>
              <w:rPr>
                <w:rFonts w:ascii="宋体" w:hAnsi="宋体" w:eastAsia="宋体" w:cs="宋体"/>
                <w:spacing w:val="6"/>
                <w:sz w:val="23"/>
                <w:szCs w:val="23"/>
              </w:rPr>
              <w:t>组织排放</w:t>
            </w:r>
            <w:r>
              <w:rPr>
                <w:rFonts w:ascii="宋体" w:hAnsi="宋体" w:eastAsia="宋体" w:cs="宋体"/>
                <w:spacing w:val="5"/>
                <w:sz w:val="23"/>
                <w:szCs w:val="23"/>
              </w:rPr>
              <w:t>。</w:t>
            </w:r>
          </w:p>
          <w:p>
            <w:pPr>
              <w:spacing w:line="304" w:lineRule="exact"/>
              <w:ind w:left="587"/>
              <w:rPr>
                <w:rFonts w:ascii="宋体" w:hAnsi="宋体" w:eastAsia="宋体" w:cs="宋体"/>
                <w:sz w:val="23"/>
                <w:szCs w:val="23"/>
              </w:rPr>
            </w:pPr>
            <w:r>
              <w:rPr>
                <w:rFonts w:ascii="Times New Roman" w:hAnsi="Times New Roman" w:eastAsia="Times New Roman" w:cs="Times New Roman"/>
                <w:b/>
                <w:bCs/>
                <w:spacing w:val="4"/>
                <w:position w:val="2"/>
                <w:sz w:val="23"/>
                <w:szCs w:val="23"/>
              </w:rPr>
              <w:t>5</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底泥干化场恶臭</w:t>
            </w:r>
          </w:p>
          <w:p>
            <w:pPr>
              <w:spacing w:before="165" w:line="227" w:lineRule="auto"/>
              <w:ind w:left="592"/>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目底泥在自然干化过程中会产生恶臭，主要通过喷洒除臭剂、大气扩散</w:t>
            </w:r>
          </w:p>
          <w:p>
            <w:pPr>
              <w:spacing w:before="182" w:line="229" w:lineRule="auto"/>
              <w:ind w:left="110"/>
              <w:rPr>
                <w:rFonts w:ascii="宋体" w:hAnsi="宋体" w:eastAsia="宋体" w:cs="宋体"/>
                <w:sz w:val="23"/>
                <w:szCs w:val="23"/>
              </w:rPr>
            </w:pPr>
            <w:r>
              <w:rPr>
                <w:rFonts w:ascii="宋体" w:hAnsi="宋体" w:eastAsia="宋体" w:cs="宋体"/>
                <w:spacing w:val="9"/>
                <w:sz w:val="23"/>
                <w:szCs w:val="23"/>
              </w:rPr>
              <w:t>后</w:t>
            </w:r>
            <w:r>
              <w:rPr>
                <w:rFonts w:ascii="宋体" w:hAnsi="宋体" w:eastAsia="宋体" w:cs="宋体"/>
                <w:spacing w:val="7"/>
                <w:sz w:val="23"/>
                <w:szCs w:val="23"/>
              </w:rPr>
              <w:t>，无组织排放。</w:t>
            </w:r>
          </w:p>
        </w:tc>
      </w:tr>
    </w:tbl>
    <w:p>
      <w:pPr>
        <w:rPr>
          <w:rFonts w:ascii="Arial"/>
          <w:sz w:val="21"/>
        </w:rPr>
      </w:pPr>
    </w:p>
    <w:p>
      <w:pPr>
        <w:sectPr>
          <w:footerReference r:id="rId51"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964"/>
        <w:gridCol w:w="234"/>
        <w:gridCol w:w="593"/>
        <w:gridCol w:w="726"/>
        <w:gridCol w:w="738"/>
        <w:gridCol w:w="542"/>
        <w:gridCol w:w="202"/>
        <w:gridCol w:w="640"/>
        <w:gridCol w:w="87"/>
        <w:gridCol w:w="557"/>
        <w:gridCol w:w="739"/>
        <w:gridCol w:w="733"/>
        <w:gridCol w:w="136"/>
        <w:gridCol w:w="620"/>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1" w:hRule="atLeast"/>
        </w:trPr>
        <w:tc>
          <w:tcPr>
            <w:tcW w:w="887" w:type="dxa"/>
            <w:vMerge w:val="restart"/>
            <w:tcBorders>
              <w:left w:val="single" w:color="000000" w:sz="6" w:space="0"/>
              <w:bottom w:val="nil"/>
            </w:tcBorders>
            <w:vAlign w:val="top"/>
          </w:tcPr>
          <w:p>
            <w:pPr>
              <w:rPr>
                <w:rFonts w:ascii="Arial"/>
                <w:sz w:val="21"/>
              </w:rPr>
            </w:pPr>
          </w:p>
        </w:tc>
        <w:tc>
          <w:tcPr>
            <w:tcW w:w="8359" w:type="dxa"/>
            <w:gridSpan w:val="15"/>
            <w:tcBorders>
              <w:right w:val="single" w:color="000000" w:sz="6" w:space="0"/>
            </w:tcBorders>
            <w:vAlign w:val="top"/>
          </w:tcPr>
          <w:p>
            <w:pPr>
              <w:spacing w:before="51" w:line="231" w:lineRule="auto"/>
              <w:ind w:left="13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、施工噪声影响分析</w:t>
            </w:r>
          </w:p>
          <w:p>
            <w:pPr>
              <w:spacing w:before="176" w:line="367" w:lineRule="auto"/>
              <w:ind w:left="107" w:right="97" w:firstLine="480"/>
              <w:rPr>
                <w:rFonts w:ascii="宋体" w:hAnsi="宋体" w:eastAsia="宋体" w:cs="宋体"/>
                <w:sz w:val="23"/>
                <w:szCs w:val="23"/>
              </w:rPr>
            </w:pPr>
            <w:r>
              <w:rPr>
                <w:rFonts w:ascii="宋体" w:hAnsi="宋体" w:eastAsia="宋体" w:cs="宋体"/>
                <w:spacing w:val="18"/>
                <w:sz w:val="23"/>
                <w:szCs w:val="23"/>
              </w:rPr>
              <w:t>施</w:t>
            </w:r>
            <w:r>
              <w:rPr>
                <w:rFonts w:ascii="宋体" w:hAnsi="宋体" w:eastAsia="宋体" w:cs="宋体"/>
                <w:spacing w:val="11"/>
                <w:sz w:val="23"/>
                <w:szCs w:val="23"/>
              </w:rPr>
              <w:t>工</w:t>
            </w:r>
            <w:r>
              <w:rPr>
                <w:rFonts w:ascii="宋体" w:hAnsi="宋体" w:eastAsia="宋体" w:cs="宋体"/>
                <w:spacing w:val="9"/>
                <w:sz w:val="23"/>
                <w:szCs w:val="23"/>
              </w:rPr>
              <w:t>期的噪声主要来自开挖、填筑等施工活动以及施工机械运行、车辆运</w:t>
            </w:r>
            <w:r>
              <w:rPr>
                <w:rFonts w:ascii="宋体" w:hAnsi="宋体" w:eastAsia="宋体" w:cs="宋体"/>
                <w:sz w:val="23"/>
                <w:szCs w:val="23"/>
              </w:rPr>
              <w:t xml:space="preserve"> </w:t>
            </w:r>
            <w:r>
              <w:rPr>
                <w:rFonts w:ascii="宋体" w:hAnsi="宋体" w:eastAsia="宋体" w:cs="宋体"/>
                <w:spacing w:val="9"/>
                <w:sz w:val="23"/>
                <w:szCs w:val="23"/>
              </w:rPr>
              <w:t>输</w:t>
            </w:r>
            <w:r>
              <w:rPr>
                <w:rFonts w:ascii="宋体" w:hAnsi="宋体" w:eastAsia="宋体" w:cs="宋体"/>
                <w:spacing w:val="6"/>
                <w:sz w:val="23"/>
                <w:szCs w:val="23"/>
              </w:rPr>
              <w:t>等，</w:t>
            </w:r>
            <w:r>
              <w:rPr>
                <w:rFonts w:ascii="Times New Roman" w:hAnsi="Times New Roman" w:eastAsia="Times New Roman" w:cs="Times New Roman"/>
                <w:sz w:val="23"/>
                <w:szCs w:val="23"/>
              </w:rPr>
              <w:t>lm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 xml:space="preserve">声源强度在 </w:t>
            </w:r>
            <w:r>
              <w:rPr>
                <w:rFonts w:ascii="Times New Roman" w:hAnsi="Times New Roman" w:eastAsia="Times New Roman" w:cs="Times New Roman"/>
                <w:spacing w:val="6"/>
                <w:sz w:val="23"/>
                <w:szCs w:val="23"/>
              </w:rPr>
              <w:t>65~90</w:t>
            </w:r>
            <w:r>
              <w:rPr>
                <w:rFonts w:ascii="Times New Roman" w:hAnsi="Times New Roman" w:eastAsia="Times New Roman" w:cs="Times New Roman"/>
                <w:sz w:val="23"/>
                <w:szCs w:val="23"/>
              </w:rPr>
              <w:t>dB</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。由于在施工过程中，有大量的设备交互作</w:t>
            </w:r>
            <w:r>
              <w:rPr>
                <w:rFonts w:ascii="宋体" w:hAnsi="宋体" w:eastAsia="宋体" w:cs="宋体"/>
                <w:sz w:val="23"/>
                <w:szCs w:val="23"/>
              </w:rPr>
              <w:t xml:space="preserve"> </w:t>
            </w:r>
            <w:r>
              <w:rPr>
                <w:rFonts w:ascii="宋体" w:hAnsi="宋体" w:eastAsia="宋体" w:cs="宋体"/>
                <w:spacing w:val="18"/>
                <w:sz w:val="23"/>
                <w:szCs w:val="23"/>
              </w:rPr>
              <w:t>业</w:t>
            </w:r>
            <w:r>
              <w:rPr>
                <w:rFonts w:ascii="宋体" w:hAnsi="宋体" w:eastAsia="宋体" w:cs="宋体"/>
                <w:spacing w:val="13"/>
                <w:sz w:val="23"/>
                <w:szCs w:val="23"/>
              </w:rPr>
              <w:t>，</w:t>
            </w:r>
            <w:r>
              <w:rPr>
                <w:rFonts w:ascii="宋体" w:hAnsi="宋体" w:eastAsia="宋体" w:cs="宋体"/>
                <w:spacing w:val="9"/>
                <w:sz w:val="23"/>
                <w:szCs w:val="23"/>
              </w:rPr>
              <w:t>这些设备在场地内的位置、使用率有较大的变化，很难计算其确切的施工</w:t>
            </w:r>
            <w:r>
              <w:rPr>
                <w:rFonts w:ascii="宋体" w:hAnsi="宋体" w:eastAsia="宋体" w:cs="宋体"/>
                <w:sz w:val="23"/>
                <w:szCs w:val="23"/>
              </w:rPr>
              <w:t xml:space="preserve"> </w:t>
            </w:r>
            <w:r>
              <w:rPr>
                <w:rFonts w:ascii="宋体" w:hAnsi="宋体" w:eastAsia="宋体" w:cs="宋体"/>
                <w:spacing w:val="9"/>
                <w:sz w:val="23"/>
                <w:szCs w:val="23"/>
              </w:rPr>
              <w:t>场界噪声。各施工阶段的噪声源详见下表。</w:t>
            </w:r>
          </w:p>
          <w:p>
            <w:pPr>
              <w:spacing w:line="278" w:lineRule="exact"/>
              <w:ind w:left="2472"/>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表</w:t>
            </w:r>
            <w:r>
              <w:rPr>
                <w:rFonts w:ascii="宋体" w:hAnsi="宋体" w:eastAsia="宋体" w:cs="宋体"/>
                <w:spacing w:val="7"/>
                <w:position w:val="1"/>
                <w:sz w:val="20"/>
                <w:szCs w:val="20"/>
              </w:rPr>
              <w:t xml:space="preserve"> </w:t>
            </w:r>
            <w:r>
              <w:rPr>
                <w:rFonts w:ascii="Times New Roman" w:hAnsi="Times New Roman" w:eastAsia="Times New Roman" w:cs="Times New Roman"/>
                <w:b/>
                <w:bCs/>
                <w:spacing w:val="7"/>
                <w:position w:val="1"/>
                <w:sz w:val="20"/>
                <w:szCs w:val="20"/>
              </w:rPr>
              <w:t>4-1</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14:textOutline w14:w="3795" w14:cap="sq" w14:cmpd="sng">
                  <w14:solidFill>
                    <w14:srgbClr w14:val="000000"/>
                  </w14:solidFill>
                  <w14:prstDash w14:val="solid"/>
                  <w14:bevel/>
                </w14:textOutline>
              </w:rPr>
              <w:t>施工期主要噪声源</w:t>
            </w:r>
            <w:r>
              <w:rPr>
                <w:rFonts w:ascii="宋体" w:hAnsi="宋体" w:eastAsia="宋体" w:cs="宋体"/>
                <w:spacing w:val="7"/>
                <w:position w:val="1"/>
                <w:sz w:val="20"/>
                <w:szCs w:val="20"/>
              </w:rPr>
              <w:t xml:space="preserve"> </w:t>
            </w:r>
            <w:r>
              <w:rPr>
                <w:rFonts w:ascii="宋体" w:hAnsi="宋体" w:eastAsia="宋体" w:cs="宋体"/>
                <w:spacing w:val="7"/>
                <w:position w:val="1"/>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position w:val="1"/>
                <w:sz w:val="20"/>
                <w:szCs w:val="20"/>
              </w:rPr>
              <w:t>dB</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A</w:t>
            </w:r>
            <w:r>
              <w:rPr>
                <w:rFonts w:ascii="宋体" w:hAnsi="宋体" w:eastAsia="宋体" w:cs="宋体"/>
                <w:spacing w:val="7"/>
                <w:position w:val="1"/>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87" w:type="dxa"/>
            <w:vMerge w:val="continue"/>
            <w:tcBorders>
              <w:top w:val="nil"/>
              <w:left w:val="single" w:color="000000" w:sz="6" w:space="0"/>
              <w:bottom w:val="nil"/>
            </w:tcBorders>
            <w:vAlign w:val="top"/>
          </w:tcPr>
          <w:p>
            <w:pPr>
              <w:rPr>
                <w:rFonts w:ascii="Arial"/>
                <w:sz w:val="21"/>
              </w:rPr>
            </w:pPr>
          </w:p>
        </w:tc>
        <w:tc>
          <w:tcPr>
            <w:tcW w:w="964" w:type="dxa"/>
            <w:vAlign w:val="top"/>
          </w:tcPr>
          <w:p>
            <w:pPr>
              <w:spacing w:before="43" w:line="225" w:lineRule="auto"/>
              <w:ind w:left="32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1553" w:type="dxa"/>
            <w:gridSpan w:val="3"/>
            <w:vAlign w:val="top"/>
          </w:tcPr>
          <w:p>
            <w:pPr>
              <w:spacing w:before="43" w:line="225" w:lineRule="auto"/>
              <w:ind w:left="13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施</w:t>
            </w:r>
            <w:r>
              <w:rPr>
                <w:rFonts w:ascii="宋体" w:hAnsi="宋体" w:eastAsia="宋体" w:cs="宋体"/>
                <w:spacing w:val="9"/>
                <w:sz w:val="20"/>
                <w:szCs w:val="20"/>
                <w14:textOutline w14:w="3795" w14:cap="sq" w14:cmpd="sng">
                  <w14:solidFill>
                    <w14:srgbClr w14:val="000000"/>
                  </w14:solidFill>
                  <w14:prstDash w14:val="solid"/>
                  <w14:bevel/>
                </w14:textOutline>
              </w:rPr>
              <w:t>工机械设备</w:t>
            </w:r>
          </w:p>
        </w:tc>
        <w:tc>
          <w:tcPr>
            <w:tcW w:w="1280" w:type="dxa"/>
            <w:gridSpan w:val="2"/>
            <w:vAlign w:val="top"/>
          </w:tcPr>
          <w:p>
            <w:pPr>
              <w:spacing w:before="43" w:line="225" w:lineRule="auto"/>
              <w:ind w:left="21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声</w:t>
            </w:r>
            <w:r>
              <w:rPr>
                <w:rFonts w:ascii="宋体" w:hAnsi="宋体" w:eastAsia="宋体" w:cs="宋体"/>
                <w:spacing w:val="7"/>
                <w:sz w:val="20"/>
                <w:szCs w:val="20"/>
                <w14:textOutline w14:w="3795" w14:cap="sq" w14:cmpd="sng">
                  <w14:solidFill>
                    <w14:srgbClr w14:val="000000"/>
                  </w14:solidFill>
                  <w14:prstDash w14:val="solid"/>
                  <w14:bevel/>
                </w14:textOutline>
              </w:rPr>
              <w:t>源源强</w:t>
            </w:r>
          </w:p>
        </w:tc>
        <w:tc>
          <w:tcPr>
            <w:tcW w:w="929" w:type="dxa"/>
            <w:gridSpan w:val="3"/>
            <w:vAlign w:val="top"/>
          </w:tcPr>
          <w:p>
            <w:pPr>
              <w:spacing w:before="43" w:line="225" w:lineRule="auto"/>
              <w:ind w:left="25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165" w:type="dxa"/>
            <w:gridSpan w:val="4"/>
            <w:vAlign w:val="top"/>
          </w:tcPr>
          <w:p>
            <w:pPr>
              <w:spacing w:before="43" w:line="225" w:lineRule="auto"/>
              <w:ind w:left="46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施</w:t>
            </w:r>
            <w:r>
              <w:rPr>
                <w:rFonts w:ascii="宋体" w:hAnsi="宋体" w:eastAsia="宋体" w:cs="宋体"/>
                <w:spacing w:val="9"/>
                <w:sz w:val="20"/>
                <w:szCs w:val="20"/>
                <w14:textOutline w14:w="3795" w14:cap="sq" w14:cmpd="sng">
                  <w14:solidFill>
                    <w14:srgbClr w14:val="000000"/>
                  </w14:solidFill>
                  <w14:prstDash w14:val="solid"/>
                  <w14:bevel/>
                </w14:textOutline>
              </w:rPr>
              <w:t>工机械设备</w:t>
            </w:r>
          </w:p>
        </w:tc>
        <w:tc>
          <w:tcPr>
            <w:tcW w:w="1468" w:type="dxa"/>
            <w:gridSpan w:val="2"/>
            <w:tcBorders>
              <w:right w:val="single" w:color="000000" w:sz="6" w:space="0"/>
            </w:tcBorders>
            <w:vAlign w:val="top"/>
          </w:tcPr>
          <w:p>
            <w:pPr>
              <w:spacing w:before="43" w:line="225" w:lineRule="auto"/>
              <w:ind w:left="27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声</w:t>
            </w:r>
            <w:r>
              <w:rPr>
                <w:rFonts w:ascii="宋体" w:hAnsi="宋体" w:eastAsia="宋体" w:cs="宋体"/>
                <w:spacing w:val="7"/>
                <w:sz w:val="20"/>
                <w:szCs w:val="20"/>
                <w14:textOutline w14:w="3795" w14:cap="sq" w14:cmpd="sng">
                  <w14:solidFill>
                    <w14:srgbClr w14:val="000000"/>
                  </w14:solidFill>
                  <w14:prstDash w14:val="solid"/>
                  <w14:bevel/>
                </w14:textOutline>
              </w:rPr>
              <w:t>源源强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87" w:type="dxa"/>
            <w:vMerge w:val="continue"/>
            <w:tcBorders>
              <w:top w:val="nil"/>
              <w:left w:val="single" w:color="000000" w:sz="6" w:space="0"/>
              <w:bottom w:val="nil"/>
            </w:tcBorders>
            <w:vAlign w:val="top"/>
          </w:tcPr>
          <w:p>
            <w:pPr>
              <w:rPr>
                <w:rFonts w:ascii="Arial"/>
                <w:sz w:val="21"/>
              </w:rPr>
            </w:pPr>
          </w:p>
        </w:tc>
        <w:tc>
          <w:tcPr>
            <w:tcW w:w="964" w:type="dxa"/>
            <w:vAlign w:val="top"/>
          </w:tcPr>
          <w:p>
            <w:pPr>
              <w:spacing w:before="70" w:line="195" w:lineRule="auto"/>
              <w:ind w:left="50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53" w:type="dxa"/>
            <w:gridSpan w:val="3"/>
            <w:vAlign w:val="top"/>
          </w:tcPr>
          <w:p>
            <w:pPr>
              <w:spacing w:before="34" w:line="225" w:lineRule="auto"/>
              <w:ind w:left="448"/>
              <w:rPr>
                <w:rFonts w:ascii="宋体" w:hAnsi="宋体" w:eastAsia="宋体" w:cs="宋体"/>
                <w:sz w:val="20"/>
                <w:szCs w:val="20"/>
              </w:rPr>
            </w:pPr>
            <w:r>
              <w:rPr>
                <w:rFonts w:ascii="宋体" w:hAnsi="宋体" w:eastAsia="宋体" w:cs="宋体"/>
                <w:spacing w:val="7"/>
                <w:sz w:val="20"/>
                <w:szCs w:val="20"/>
              </w:rPr>
              <w:t>装载</w:t>
            </w:r>
            <w:r>
              <w:rPr>
                <w:rFonts w:ascii="宋体" w:hAnsi="宋体" w:eastAsia="宋体" w:cs="宋体"/>
                <w:spacing w:val="6"/>
                <w:sz w:val="20"/>
                <w:szCs w:val="20"/>
              </w:rPr>
              <w:t>机</w:t>
            </w:r>
          </w:p>
        </w:tc>
        <w:tc>
          <w:tcPr>
            <w:tcW w:w="1280" w:type="dxa"/>
            <w:gridSpan w:val="2"/>
            <w:vAlign w:val="top"/>
          </w:tcPr>
          <w:p>
            <w:pPr>
              <w:spacing w:before="69" w:line="195" w:lineRule="auto"/>
              <w:ind w:left="5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929" w:type="dxa"/>
            <w:gridSpan w:val="3"/>
            <w:vAlign w:val="top"/>
          </w:tcPr>
          <w:p>
            <w:pPr>
              <w:spacing w:before="70"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165" w:type="dxa"/>
            <w:gridSpan w:val="4"/>
            <w:vAlign w:val="top"/>
          </w:tcPr>
          <w:p>
            <w:pPr>
              <w:spacing w:before="34" w:line="225" w:lineRule="auto"/>
              <w:ind w:left="779"/>
              <w:rPr>
                <w:rFonts w:ascii="宋体" w:hAnsi="宋体" w:eastAsia="宋体" w:cs="宋体"/>
                <w:sz w:val="20"/>
                <w:szCs w:val="20"/>
              </w:rPr>
            </w:pPr>
            <w:r>
              <w:rPr>
                <w:rFonts w:ascii="宋体" w:hAnsi="宋体" w:eastAsia="宋体" w:cs="宋体"/>
                <w:spacing w:val="6"/>
                <w:sz w:val="20"/>
                <w:szCs w:val="20"/>
              </w:rPr>
              <w:t>打夯</w:t>
            </w:r>
            <w:r>
              <w:rPr>
                <w:rFonts w:ascii="宋体" w:hAnsi="宋体" w:eastAsia="宋体" w:cs="宋体"/>
                <w:spacing w:val="5"/>
                <w:sz w:val="20"/>
                <w:szCs w:val="20"/>
              </w:rPr>
              <w:t>机</w:t>
            </w:r>
          </w:p>
        </w:tc>
        <w:tc>
          <w:tcPr>
            <w:tcW w:w="1468" w:type="dxa"/>
            <w:gridSpan w:val="2"/>
            <w:tcBorders>
              <w:right w:val="single" w:color="000000" w:sz="6" w:space="0"/>
            </w:tcBorders>
            <w:vAlign w:val="top"/>
          </w:tcPr>
          <w:p>
            <w:pPr>
              <w:spacing w:before="69"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87" w:type="dxa"/>
            <w:vMerge w:val="continue"/>
            <w:tcBorders>
              <w:top w:val="nil"/>
              <w:left w:val="single" w:color="000000" w:sz="6" w:space="0"/>
              <w:bottom w:val="nil"/>
            </w:tcBorders>
            <w:vAlign w:val="top"/>
          </w:tcPr>
          <w:p>
            <w:pPr>
              <w:rPr>
                <w:rFonts w:ascii="Arial"/>
                <w:sz w:val="21"/>
              </w:rPr>
            </w:pPr>
          </w:p>
        </w:tc>
        <w:tc>
          <w:tcPr>
            <w:tcW w:w="964" w:type="dxa"/>
            <w:vAlign w:val="top"/>
          </w:tcPr>
          <w:p>
            <w:pPr>
              <w:spacing w:before="67" w:line="195" w:lineRule="auto"/>
              <w:ind w:left="48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53" w:type="dxa"/>
            <w:gridSpan w:val="3"/>
            <w:vAlign w:val="top"/>
          </w:tcPr>
          <w:p>
            <w:pPr>
              <w:spacing w:before="32" w:line="226" w:lineRule="auto"/>
              <w:ind w:left="447"/>
              <w:rPr>
                <w:rFonts w:ascii="宋体" w:hAnsi="宋体" w:eastAsia="宋体" w:cs="宋体"/>
                <w:sz w:val="20"/>
                <w:szCs w:val="20"/>
              </w:rPr>
            </w:pPr>
            <w:r>
              <w:rPr>
                <w:rFonts w:ascii="宋体" w:hAnsi="宋体" w:eastAsia="宋体" w:cs="宋体"/>
                <w:spacing w:val="7"/>
                <w:sz w:val="20"/>
                <w:szCs w:val="20"/>
              </w:rPr>
              <w:t>挖掘机</w:t>
            </w:r>
          </w:p>
        </w:tc>
        <w:tc>
          <w:tcPr>
            <w:tcW w:w="1280" w:type="dxa"/>
            <w:gridSpan w:val="2"/>
            <w:vAlign w:val="top"/>
          </w:tcPr>
          <w:p>
            <w:pPr>
              <w:spacing w:before="67" w:line="195" w:lineRule="auto"/>
              <w:ind w:left="5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929" w:type="dxa"/>
            <w:gridSpan w:val="3"/>
            <w:vAlign w:val="top"/>
          </w:tcPr>
          <w:p>
            <w:pPr>
              <w:spacing w:before="70" w:line="192" w:lineRule="auto"/>
              <w:ind w:left="42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65" w:type="dxa"/>
            <w:gridSpan w:val="4"/>
            <w:vAlign w:val="top"/>
          </w:tcPr>
          <w:p>
            <w:pPr>
              <w:spacing w:before="32" w:line="226" w:lineRule="auto"/>
              <w:ind w:left="775"/>
              <w:rPr>
                <w:rFonts w:ascii="宋体" w:hAnsi="宋体" w:eastAsia="宋体" w:cs="宋体"/>
                <w:sz w:val="20"/>
                <w:szCs w:val="20"/>
              </w:rPr>
            </w:pPr>
            <w:r>
              <w:rPr>
                <w:rFonts w:ascii="宋体" w:hAnsi="宋体" w:eastAsia="宋体" w:cs="宋体"/>
                <w:spacing w:val="7"/>
                <w:sz w:val="20"/>
                <w:szCs w:val="20"/>
              </w:rPr>
              <w:t>振捣器</w:t>
            </w:r>
          </w:p>
        </w:tc>
        <w:tc>
          <w:tcPr>
            <w:tcW w:w="1468" w:type="dxa"/>
            <w:gridSpan w:val="2"/>
            <w:tcBorders>
              <w:right w:val="single" w:color="000000" w:sz="6" w:space="0"/>
            </w:tcBorders>
            <w:vAlign w:val="top"/>
          </w:tcPr>
          <w:p>
            <w:pPr>
              <w:spacing w:before="6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87" w:type="dxa"/>
            <w:vMerge w:val="continue"/>
            <w:tcBorders>
              <w:top w:val="nil"/>
              <w:left w:val="single" w:color="000000" w:sz="6" w:space="0"/>
              <w:bottom w:val="nil"/>
            </w:tcBorders>
            <w:vAlign w:val="top"/>
          </w:tcPr>
          <w:p>
            <w:pPr>
              <w:rPr>
                <w:rFonts w:ascii="Arial"/>
                <w:sz w:val="21"/>
              </w:rPr>
            </w:pPr>
          </w:p>
        </w:tc>
        <w:tc>
          <w:tcPr>
            <w:tcW w:w="964" w:type="dxa"/>
            <w:vAlign w:val="top"/>
          </w:tcPr>
          <w:p>
            <w:pPr>
              <w:spacing w:before="68" w:line="195" w:lineRule="auto"/>
              <w:ind w:left="48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53" w:type="dxa"/>
            <w:gridSpan w:val="3"/>
            <w:vAlign w:val="top"/>
          </w:tcPr>
          <w:p>
            <w:pPr>
              <w:spacing w:before="32" w:line="228" w:lineRule="auto"/>
              <w:ind w:left="448"/>
              <w:rPr>
                <w:rFonts w:ascii="宋体" w:hAnsi="宋体" w:eastAsia="宋体" w:cs="宋体"/>
                <w:sz w:val="20"/>
                <w:szCs w:val="20"/>
              </w:rPr>
            </w:pPr>
            <w:r>
              <w:rPr>
                <w:rFonts w:ascii="宋体" w:hAnsi="宋体" w:eastAsia="宋体" w:cs="宋体"/>
                <w:spacing w:val="7"/>
                <w:sz w:val="20"/>
                <w:szCs w:val="20"/>
              </w:rPr>
              <w:t>推土</w:t>
            </w:r>
            <w:r>
              <w:rPr>
                <w:rFonts w:ascii="宋体" w:hAnsi="宋体" w:eastAsia="宋体" w:cs="宋体"/>
                <w:spacing w:val="6"/>
                <w:sz w:val="20"/>
                <w:szCs w:val="20"/>
              </w:rPr>
              <w:t>机</w:t>
            </w:r>
          </w:p>
        </w:tc>
        <w:tc>
          <w:tcPr>
            <w:tcW w:w="1280" w:type="dxa"/>
            <w:gridSpan w:val="2"/>
            <w:vAlign w:val="top"/>
          </w:tcPr>
          <w:p>
            <w:pPr>
              <w:spacing w:before="68" w:line="195" w:lineRule="auto"/>
              <w:ind w:left="5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7</w:t>
            </w:r>
          </w:p>
        </w:tc>
        <w:tc>
          <w:tcPr>
            <w:tcW w:w="929" w:type="dxa"/>
            <w:gridSpan w:val="3"/>
            <w:vAlign w:val="top"/>
          </w:tcPr>
          <w:p>
            <w:pPr>
              <w:spacing w:before="68" w:line="195" w:lineRule="auto"/>
              <w:ind w:left="41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165" w:type="dxa"/>
            <w:gridSpan w:val="4"/>
            <w:vAlign w:val="top"/>
          </w:tcPr>
          <w:p>
            <w:pPr>
              <w:spacing w:before="33" w:line="228" w:lineRule="auto"/>
              <w:ind w:left="705"/>
              <w:rPr>
                <w:rFonts w:ascii="宋体" w:hAnsi="宋体" w:eastAsia="宋体" w:cs="宋体"/>
                <w:sz w:val="20"/>
                <w:szCs w:val="20"/>
              </w:rPr>
            </w:pPr>
            <w:r>
              <w:rPr>
                <w:rFonts w:ascii="宋体" w:hAnsi="宋体" w:eastAsia="宋体" w:cs="宋体"/>
                <w:spacing w:val="-2"/>
                <w:sz w:val="20"/>
                <w:szCs w:val="20"/>
              </w:rPr>
              <w:t>自</w:t>
            </w:r>
            <w:r>
              <w:rPr>
                <w:rFonts w:ascii="宋体" w:hAnsi="宋体" w:eastAsia="宋体" w:cs="宋体"/>
                <w:spacing w:val="-1"/>
                <w:sz w:val="20"/>
                <w:szCs w:val="20"/>
              </w:rPr>
              <w:t>卸汽车</w:t>
            </w:r>
          </w:p>
        </w:tc>
        <w:tc>
          <w:tcPr>
            <w:tcW w:w="1468" w:type="dxa"/>
            <w:gridSpan w:val="2"/>
            <w:tcBorders>
              <w:right w:val="single" w:color="000000" w:sz="6" w:space="0"/>
            </w:tcBorders>
            <w:vAlign w:val="top"/>
          </w:tcPr>
          <w:p>
            <w:pPr>
              <w:spacing w:before="68"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trPr>
        <w:tc>
          <w:tcPr>
            <w:tcW w:w="887" w:type="dxa"/>
            <w:vMerge w:val="continue"/>
            <w:tcBorders>
              <w:top w:val="nil"/>
              <w:left w:val="single" w:color="000000" w:sz="6" w:space="0"/>
              <w:bottom w:val="nil"/>
            </w:tcBorders>
            <w:vAlign w:val="top"/>
          </w:tcPr>
          <w:p>
            <w:pPr>
              <w:rPr>
                <w:rFonts w:ascii="Arial"/>
                <w:sz w:val="21"/>
              </w:rPr>
            </w:pPr>
          </w:p>
        </w:tc>
        <w:tc>
          <w:tcPr>
            <w:tcW w:w="8359" w:type="dxa"/>
            <w:gridSpan w:val="15"/>
            <w:tcBorders>
              <w:right w:val="single" w:color="000000" w:sz="6" w:space="0"/>
            </w:tcBorders>
            <w:vAlign w:val="top"/>
          </w:tcPr>
          <w:p>
            <w:pPr>
              <w:spacing w:before="48" w:line="229" w:lineRule="auto"/>
              <w:ind w:left="695"/>
              <w:rPr>
                <w:rFonts w:ascii="宋体" w:hAnsi="宋体" w:eastAsia="宋体" w:cs="宋体"/>
                <w:sz w:val="23"/>
                <w:szCs w:val="23"/>
              </w:rPr>
            </w:pPr>
            <w:r>
              <w:rPr>
                <w:rFonts w:ascii="宋体" w:hAnsi="宋体" w:eastAsia="宋体" w:cs="宋体"/>
                <w:spacing w:val="8"/>
                <w:sz w:val="23"/>
                <w:szCs w:val="23"/>
              </w:rPr>
              <w:t>预</w:t>
            </w:r>
            <w:r>
              <w:rPr>
                <w:rFonts w:ascii="宋体" w:hAnsi="宋体" w:eastAsia="宋体" w:cs="宋体"/>
                <w:spacing w:val="5"/>
                <w:sz w:val="23"/>
                <w:szCs w:val="23"/>
              </w:rPr>
              <w:t>测方法：</w:t>
            </w:r>
          </w:p>
          <w:p>
            <w:pPr>
              <w:spacing w:before="180" w:line="229" w:lineRule="auto"/>
              <w:ind w:left="587"/>
              <w:rPr>
                <w:rFonts w:ascii="宋体" w:hAnsi="宋体" w:eastAsia="宋体" w:cs="宋体"/>
                <w:sz w:val="23"/>
                <w:szCs w:val="23"/>
              </w:rPr>
            </w:pPr>
            <w:r>
              <w:rPr>
                <w:rFonts w:ascii="宋体" w:hAnsi="宋体" w:eastAsia="宋体" w:cs="宋体"/>
                <w:spacing w:val="13"/>
                <w:sz w:val="23"/>
                <w:szCs w:val="23"/>
              </w:rPr>
              <w:t>施</w:t>
            </w:r>
            <w:r>
              <w:rPr>
                <w:rFonts w:ascii="宋体" w:hAnsi="宋体" w:eastAsia="宋体" w:cs="宋体"/>
                <w:spacing w:val="9"/>
                <w:sz w:val="23"/>
                <w:szCs w:val="23"/>
              </w:rPr>
              <w:t>工噪声可近似视为点声源处理，其衰减模式如下：</w:t>
            </w:r>
          </w:p>
          <w:p>
            <w:pPr>
              <w:spacing w:before="148" w:line="480" w:lineRule="exact"/>
              <w:ind w:firstLine="3151"/>
              <w:textAlignment w:val="center"/>
            </w:pPr>
            <w:r>
              <w:drawing>
                <wp:inline distT="0" distB="0" distL="0" distR="0">
                  <wp:extent cx="1295400" cy="3048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2"/>
                          <a:stretch>
                            <a:fillRect/>
                          </a:stretch>
                        </pic:blipFill>
                        <pic:spPr>
                          <a:xfrm>
                            <a:off x="0" y="0"/>
                            <a:ext cx="1295400" cy="304800"/>
                          </a:xfrm>
                          <a:prstGeom prst="rect">
                            <a:avLst/>
                          </a:prstGeom>
                        </pic:spPr>
                      </pic:pic>
                    </a:graphicData>
                  </a:graphic>
                </wp:inline>
              </w:drawing>
            </w:r>
          </w:p>
          <w:p>
            <w:pPr>
              <w:spacing w:before="119" w:line="315" w:lineRule="exact"/>
              <w:ind w:left="593"/>
              <w:rPr>
                <w:rFonts w:ascii="宋体" w:hAnsi="宋体" w:eastAsia="宋体" w:cs="宋体"/>
                <w:sz w:val="23"/>
                <w:szCs w:val="23"/>
              </w:rPr>
            </w:pPr>
            <w:r>
              <w:rPr>
                <w:rFonts w:ascii="宋体" w:hAnsi="宋体" w:eastAsia="宋体" w:cs="宋体"/>
                <w:spacing w:val="9"/>
                <w:position w:val="2"/>
                <w:sz w:val="23"/>
                <w:szCs w:val="23"/>
              </w:rPr>
              <w:t>式</w:t>
            </w:r>
            <w:r>
              <w:rPr>
                <w:rFonts w:ascii="宋体" w:hAnsi="宋体" w:eastAsia="宋体" w:cs="宋体"/>
                <w:spacing w:val="6"/>
                <w:position w:val="2"/>
                <w:sz w:val="23"/>
                <w:szCs w:val="23"/>
              </w:rPr>
              <w:t>中：</w:t>
            </w:r>
            <w:r>
              <w:rPr>
                <w:rFonts w:ascii="Times New Roman" w:hAnsi="Times New Roman" w:eastAsia="Times New Roman" w:cs="Times New Roman"/>
                <w:position w:val="2"/>
                <w:sz w:val="23"/>
                <w:szCs w:val="23"/>
              </w:rPr>
              <w:t>Lp</w:t>
            </w:r>
            <w:r>
              <w:rPr>
                <w:rFonts w:ascii="宋体" w:hAnsi="宋体" w:eastAsia="宋体" w:cs="宋体"/>
                <w:spacing w:val="6"/>
                <w:position w:val="2"/>
                <w:sz w:val="23"/>
                <w:szCs w:val="23"/>
              </w:rPr>
              <w:t xml:space="preserve">——距离声源 </w:t>
            </w:r>
            <w:r>
              <w:rPr>
                <w:rFonts w:ascii="Times New Roman" w:hAnsi="Times New Roman" w:eastAsia="Times New Roman" w:cs="Times New Roman"/>
                <w:position w:val="2"/>
                <w:sz w:val="23"/>
                <w:szCs w:val="23"/>
              </w:rPr>
              <w:t>r</w:t>
            </w:r>
            <w:r>
              <w:rPr>
                <w:rFonts w:ascii="Times New Roman" w:hAnsi="Times New Roman" w:eastAsia="Times New Roman" w:cs="Times New Roman"/>
                <w:spacing w:val="6"/>
                <w:position w:val="2"/>
                <w:sz w:val="23"/>
                <w:szCs w:val="23"/>
              </w:rPr>
              <w:t xml:space="preserve"> </w:t>
            </w:r>
            <w:r>
              <w:rPr>
                <w:rFonts w:ascii="宋体" w:hAnsi="宋体" w:eastAsia="宋体" w:cs="宋体"/>
                <w:spacing w:val="6"/>
                <w:position w:val="2"/>
                <w:sz w:val="23"/>
                <w:szCs w:val="23"/>
              </w:rPr>
              <w:t>米处的施工噪声预测值，</w:t>
            </w:r>
            <w:r>
              <w:rPr>
                <w:rFonts w:ascii="Times New Roman" w:hAnsi="Times New Roman" w:eastAsia="Times New Roman" w:cs="Times New Roman"/>
                <w:position w:val="2"/>
                <w:sz w:val="23"/>
                <w:szCs w:val="23"/>
              </w:rPr>
              <w:t>dB</w:t>
            </w:r>
            <w:r>
              <w:rPr>
                <w:rFonts w:ascii="Times New Roman" w:hAnsi="Times New Roman" w:eastAsia="Times New Roman" w:cs="Times New Roman"/>
                <w:spacing w:val="6"/>
                <w:position w:val="2"/>
                <w:sz w:val="23"/>
                <w:szCs w:val="23"/>
              </w:rPr>
              <w:t xml:space="preserve">  </w:t>
            </w:r>
            <w:r>
              <w:rPr>
                <w:rFonts w:ascii="宋体" w:hAnsi="宋体" w:eastAsia="宋体" w:cs="宋体"/>
                <w:spacing w:val="6"/>
                <w:position w:val="2"/>
                <w:sz w:val="23"/>
                <w:szCs w:val="23"/>
              </w:rPr>
              <w:t>(</w:t>
            </w:r>
            <w:r>
              <w:rPr>
                <w:rFonts w:ascii="Times New Roman" w:hAnsi="Times New Roman" w:eastAsia="Times New Roman" w:cs="Times New Roman"/>
                <w:position w:val="2"/>
                <w:sz w:val="23"/>
                <w:szCs w:val="23"/>
              </w:rPr>
              <w:t>A</w:t>
            </w:r>
            <w:r>
              <w:rPr>
                <w:rFonts w:ascii="宋体" w:hAnsi="宋体" w:eastAsia="宋体" w:cs="宋体"/>
                <w:spacing w:val="6"/>
                <w:position w:val="2"/>
                <w:sz w:val="23"/>
                <w:szCs w:val="23"/>
              </w:rPr>
              <w:t>)；</w:t>
            </w:r>
          </w:p>
          <w:p>
            <w:pPr>
              <w:spacing w:before="210" w:line="532" w:lineRule="exact"/>
              <w:ind w:left="1303"/>
              <w:rPr>
                <w:rFonts w:ascii="宋体" w:hAnsi="宋体" w:eastAsia="宋体" w:cs="宋体"/>
                <w:sz w:val="23"/>
                <w:szCs w:val="23"/>
              </w:rPr>
            </w:pPr>
            <w:r>
              <w:rPr>
                <w:rFonts w:ascii="Times New Roman" w:hAnsi="Times New Roman" w:eastAsia="Times New Roman" w:cs="Times New Roman"/>
                <w:position w:val="20"/>
                <w:sz w:val="23"/>
                <w:szCs w:val="23"/>
              </w:rPr>
              <w:t>Lp</w:t>
            </w:r>
            <w:r>
              <w:rPr>
                <w:rFonts w:ascii="Times New Roman" w:hAnsi="Times New Roman" w:eastAsia="Times New Roman" w:cs="Times New Roman"/>
                <w:spacing w:val="6"/>
                <w:position w:val="20"/>
                <w:sz w:val="23"/>
                <w:szCs w:val="23"/>
              </w:rPr>
              <w:t>0</w:t>
            </w:r>
            <w:r>
              <w:rPr>
                <w:rFonts w:ascii="宋体" w:hAnsi="宋体" w:eastAsia="宋体" w:cs="宋体"/>
                <w:spacing w:val="6"/>
                <w:position w:val="20"/>
                <w:sz w:val="23"/>
                <w:szCs w:val="23"/>
              </w:rPr>
              <w:t xml:space="preserve">——距声源 </w:t>
            </w:r>
            <w:r>
              <w:rPr>
                <w:rFonts w:ascii="Times New Roman" w:hAnsi="Times New Roman" w:eastAsia="Times New Roman" w:cs="Times New Roman"/>
                <w:position w:val="20"/>
                <w:sz w:val="23"/>
                <w:szCs w:val="23"/>
              </w:rPr>
              <w:t>r</w:t>
            </w:r>
            <w:r>
              <w:rPr>
                <w:rFonts w:ascii="Times New Roman" w:hAnsi="Times New Roman" w:eastAsia="Times New Roman" w:cs="Times New Roman"/>
                <w:spacing w:val="6"/>
                <w:position w:val="19"/>
                <w:sz w:val="15"/>
                <w:szCs w:val="15"/>
              </w:rPr>
              <w:t xml:space="preserve">0 </w:t>
            </w:r>
            <w:r>
              <w:rPr>
                <w:rFonts w:ascii="宋体" w:hAnsi="宋体" w:eastAsia="宋体" w:cs="宋体"/>
                <w:spacing w:val="6"/>
                <w:position w:val="20"/>
                <w:sz w:val="23"/>
                <w:szCs w:val="23"/>
              </w:rPr>
              <w:t>米处的参考声级，</w:t>
            </w:r>
            <w:r>
              <w:rPr>
                <w:rFonts w:ascii="Times New Roman" w:hAnsi="Times New Roman" w:eastAsia="Times New Roman" w:cs="Times New Roman"/>
                <w:position w:val="20"/>
                <w:sz w:val="23"/>
                <w:szCs w:val="23"/>
              </w:rPr>
              <w:t>dB</w:t>
            </w:r>
            <w:r>
              <w:rPr>
                <w:rFonts w:ascii="Times New Roman" w:hAnsi="Times New Roman" w:eastAsia="Times New Roman" w:cs="Times New Roman"/>
                <w:spacing w:val="6"/>
                <w:position w:val="20"/>
                <w:sz w:val="23"/>
                <w:szCs w:val="23"/>
              </w:rPr>
              <w:t xml:space="preserve">  </w:t>
            </w:r>
            <w:r>
              <w:rPr>
                <w:rFonts w:ascii="宋体" w:hAnsi="宋体" w:eastAsia="宋体" w:cs="宋体"/>
                <w:spacing w:val="6"/>
                <w:position w:val="20"/>
                <w:sz w:val="23"/>
                <w:szCs w:val="23"/>
              </w:rPr>
              <w:t>(</w:t>
            </w:r>
            <w:r>
              <w:rPr>
                <w:rFonts w:ascii="Times New Roman" w:hAnsi="Times New Roman" w:eastAsia="Times New Roman" w:cs="Times New Roman"/>
                <w:position w:val="20"/>
                <w:sz w:val="23"/>
                <w:szCs w:val="23"/>
              </w:rPr>
              <w:t>A</w:t>
            </w:r>
            <w:r>
              <w:rPr>
                <w:rFonts w:ascii="宋体" w:hAnsi="宋体" w:eastAsia="宋体" w:cs="宋体"/>
                <w:spacing w:val="6"/>
                <w:position w:val="20"/>
                <w:sz w:val="23"/>
                <w:szCs w:val="23"/>
              </w:rPr>
              <w:t xml:space="preserve">) </w:t>
            </w:r>
            <w:r>
              <w:rPr>
                <w:rFonts w:ascii="宋体" w:hAnsi="宋体" w:eastAsia="宋体" w:cs="宋体"/>
                <w:spacing w:val="2"/>
                <w:position w:val="20"/>
                <w:sz w:val="23"/>
                <w:szCs w:val="23"/>
              </w:rPr>
              <w:t>；</w:t>
            </w:r>
          </w:p>
          <w:p>
            <w:pPr>
              <w:spacing w:before="1" w:line="220" w:lineRule="auto"/>
              <w:ind w:left="1300"/>
              <w:rPr>
                <w:rFonts w:ascii="宋体" w:hAnsi="宋体" w:eastAsia="宋体" w:cs="宋体"/>
                <w:sz w:val="23"/>
                <w:szCs w:val="23"/>
              </w:rPr>
            </w:pPr>
            <w:r>
              <w:rPr>
                <w:rFonts w:ascii="Times New Roman" w:hAnsi="Times New Roman" w:eastAsia="Times New Roman" w:cs="Times New Roman"/>
                <w:sz w:val="23"/>
                <w:szCs w:val="23"/>
              </w:rPr>
              <w:t>r</w:t>
            </w:r>
            <w:r>
              <w:rPr>
                <w:rFonts w:ascii="Times New Roman" w:hAnsi="Times New Roman" w:eastAsia="Times New Roman" w:cs="Times New Roman"/>
                <w:spacing w:val="10"/>
                <w:sz w:val="23"/>
                <w:szCs w:val="23"/>
              </w:rPr>
              <w:t>0</w:t>
            </w:r>
            <w:r>
              <w:rPr>
                <w:rFonts w:ascii="宋体" w:hAnsi="宋体" w:eastAsia="宋体" w:cs="宋体"/>
                <w:spacing w:val="10"/>
                <w:sz w:val="23"/>
                <w:szCs w:val="23"/>
              </w:rPr>
              <w:t>—</w:t>
            </w:r>
            <w:r>
              <w:rPr>
                <w:rFonts w:ascii="宋体" w:hAnsi="宋体" w:eastAsia="宋体" w:cs="宋体"/>
                <w:spacing w:val="7"/>
                <w:sz w:val="23"/>
                <w:szCs w:val="23"/>
              </w:rPr>
              <w:t>—</w:t>
            </w:r>
            <w:r>
              <w:rPr>
                <w:rFonts w:ascii="Times New Roman" w:hAnsi="Times New Roman" w:eastAsia="Times New Roman" w:cs="Times New Roman"/>
                <w:sz w:val="23"/>
                <w:szCs w:val="23"/>
              </w:rPr>
              <w:t>Lp</w:t>
            </w:r>
            <w:r>
              <w:rPr>
                <w:rFonts w:ascii="Times New Roman" w:hAnsi="Times New Roman" w:eastAsia="Times New Roman" w:cs="Times New Roman"/>
                <w:spacing w:val="5"/>
                <w:sz w:val="23"/>
                <w:szCs w:val="23"/>
              </w:rPr>
              <w:t xml:space="preserve">0 </w:t>
            </w:r>
            <w:r>
              <w:rPr>
                <w:rFonts w:ascii="宋体" w:hAnsi="宋体" w:eastAsia="宋体" w:cs="宋体"/>
                <w:spacing w:val="5"/>
                <w:sz w:val="23"/>
                <w:szCs w:val="23"/>
              </w:rPr>
              <w:t>噪声的测点距离 (</w:t>
            </w:r>
            <w:r>
              <w:rPr>
                <w:rFonts w:ascii="Times New Roman" w:hAnsi="Times New Roman" w:eastAsia="Times New Roman" w:cs="Times New Roman"/>
                <w:spacing w:val="5"/>
                <w:sz w:val="23"/>
                <w:szCs w:val="23"/>
              </w:rPr>
              <w:t xml:space="preserve">5 </w:t>
            </w:r>
            <w:r>
              <w:rPr>
                <w:rFonts w:ascii="宋体" w:hAnsi="宋体" w:eastAsia="宋体" w:cs="宋体"/>
                <w:spacing w:val="5"/>
                <w:sz w:val="23"/>
                <w:szCs w:val="23"/>
              </w:rPr>
              <w:t xml:space="preserve">米或 </w:t>
            </w:r>
            <w:r>
              <w:rPr>
                <w:rFonts w:ascii="Times New Roman" w:hAnsi="Times New Roman" w:eastAsia="Times New Roman" w:cs="Times New Roman"/>
                <w:spacing w:val="5"/>
                <w:sz w:val="23"/>
                <w:szCs w:val="23"/>
              </w:rPr>
              <w:t xml:space="preserve">1 </w:t>
            </w:r>
            <w:r>
              <w:rPr>
                <w:rFonts w:ascii="宋体" w:hAnsi="宋体" w:eastAsia="宋体" w:cs="宋体"/>
                <w:spacing w:val="5"/>
                <w:sz w:val="23"/>
                <w:szCs w:val="23"/>
              </w:rPr>
              <w:t>米) ，</w:t>
            </w:r>
            <w:r>
              <w:rPr>
                <w:rFonts w:ascii="Times New Roman" w:hAnsi="Times New Roman" w:eastAsia="Times New Roman" w:cs="Times New Roman"/>
                <w:sz w:val="23"/>
                <w:szCs w:val="23"/>
              </w:rPr>
              <w:t>m</w:t>
            </w:r>
            <w:r>
              <w:rPr>
                <w:rFonts w:ascii="宋体" w:hAnsi="宋体" w:eastAsia="宋体" w:cs="宋体"/>
                <w:spacing w:val="5"/>
                <w:sz w:val="23"/>
                <w:szCs w:val="23"/>
              </w:rPr>
              <w:t>。</w:t>
            </w:r>
          </w:p>
          <w:p>
            <w:pPr>
              <w:spacing w:before="193" w:line="229" w:lineRule="auto"/>
              <w:ind w:left="590"/>
              <w:rPr>
                <w:rFonts w:ascii="宋体" w:hAnsi="宋体" w:eastAsia="宋体" w:cs="宋体"/>
                <w:sz w:val="23"/>
                <w:szCs w:val="23"/>
              </w:rPr>
            </w:pPr>
            <w:r>
              <w:rPr>
                <w:rFonts w:ascii="宋体" w:hAnsi="宋体" w:eastAsia="宋体" w:cs="宋体"/>
                <w:spacing w:val="8"/>
                <w:sz w:val="23"/>
                <w:szCs w:val="23"/>
              </w:rPr>
              <w:t>预</w:t>
            </w:r>
            <w:r>
              <w:rPr>
                <w:rFonts w:ascii="宋体" w:hAnsi="宋体" w:eastAsia="宋体" w:cs="宋体"/>
                <w:spacing w:val="5"/>
                <w:sz w:val="23"/>
                <w:szCs w:val="23"/>
              </w:rPr>
              <w:t>测结果：</w:t>
            </w:r>
          </w:p>
          <w:p>
            <w:pPr>
              <w:spacing w:before="180" w:line="228" w:lineRule="auto"/>
              <w:ind w:left="588"/>
              <w:rPr>
                <w:rFonts w:ascii="宋体" w:hAnsi="宋体" w:eastAsia="宋体" w:cs="宋体"/>
                <w:sz w:val="23"/>
                <w:szCs w:val="23"/>
              </w:rPr>
            </w:pPr>
            <w:r>
              <w:rPr>
                <w:rFonts w:ascii="宋体" w:hAnsi="宋体" w:eastAsia="宋体" w:cs="宋体"/>
                <w:spacing w:val="13"/>
                <w:sz w:val="23"/>
                <w:szCs w:val="23"/>
              </w:rPr>
              <w:t>根</w:t>
            </w:r>
            <w:r>
              <w:rPr>
                <w:rFonts w:ascii="宋体" w:hAnsi="宋体" w:eastAsia="宋体" w:cs="宋体"/>
                <w:spacing w:val="9"/>
                <w:sz w:val="23"/>
                <w:szCs w:val="23"/>
              </w:rPr>
              <w:t>据上式计算出施工设备噪声值随衰减的情况见下表：</w:t>
            </w:r>
          </w:p>
          <w:p>
            <w:pPr>
              <w:spacing w:before="180" w:line="228" w:lineRule="auto"/>
              <w:ind w:left="275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pacing w:val="4"/>
                <w:sz w:val="20"/>
                <w:szCs w:val="20"/>
              </w:rPr>
              <w:t>-2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噪声随距离衰减关系表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Merge w:val="restart"/>
            <w:tcBorders>
              <w:bottom w:val="nil"/>
            </w:tcBorders>
            <w:vAlign w:val="top"/>
          </w:tcPr>
          <w:p>
            <w:pPr>
              <w:spacing w:line="260" w:lineRule="auto"/>
              <w:rPr>
                <w:rFonts w:ascii="Arial"/>
                <w:sz w:val="21"/>
              </w:rPr>
            </w:pPr>
          </w:p>
          <w:p>
            <w:pPr>
              <w:spacing w:before="65" w:line="228" w:lineRule="auto"/>
              <w:ind w:left="23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机械名</w:t>
            </w:r>
            <w:r>
              <w:rPr>
                <w:rFonts w:ascii="宋体" w:hAnsi="宋体" w:eastAsia="宋体" w:cs="宋体"/>
                <w:spacing w:val="8"/>
                <w:sz w:val="20"/>
                <w:szCs w:val="20"/>
                <w14:textOutline w14:w="3795" w14:cap="sq" w14:cmpd="sng">
                  <w14:solidFill>
                    <w14:srgbClr w14:val="000000"/>
                  </w14:solidFill>
                  <w14:prstDash w14:val="solid"/>
                  <w14:bevel/>
                </w14:textOutline>
              </w:rPr>
              <w:t>称</w:t>
            </w:r>
          </w:p>
        </w:tc>
        <w:tc>
          <w:tcPr>
            <w:tcW w:w="7161" w:type="dxa"/>
            <w:gridSpan w:val="13"/>
            <w:tcBorders>
              <w:right w:val="single" w:color="000000" w:sz="6" w:space="0"/>
            </w:tcBorders>
            <w:vAlign w:val="top"/>
          </w:tcPr>
          <w:p>
            <w:pPr>
              <w:spacing w:before="54" w:line="278" w:lineRule="exact"/>
              <w:ind w:left="2576"/>
              <w:rPr>
                <w:rFonts w:ascii="宋体" w:hAnsi="宋体" w:eastAsia="宋体" w:cs="宋体"/>
                <w:sz w:val="20"/>
                <w:szCs w:val="20"/>
              </w:rPr>
            </w:pPr>
            <w:r>
              <w:rPr>
                <w:rFonts w:ascii="宋体" w:hAnsi="宋体" w:eastAsia="宋体" w:cs="宋体"/>
                <w:spacing w:val="2"/>
                <w:position w:val="1"/>
                <w:sz w:val="20"/>
                <w:szCs w:val="20"/>
                <w14:textOutline w14:w="3795" w14:cap="sq" w14:cmpd="sng">
                  <w14:solidFill>
                    <w14:srgbClr w14:val="000000"/>
                  </w14:solidFill>
                  <w14:prstDash w14:val="solid"/>
                  <w14:bevel/>
                </w14:textOutline>
              </w:rPr>
              <w:t>噪声预测值</w:t>
            </w:r>
            <w:r>
              <w:rPr>
                <w:rFonts w:ascii="宋体" w:hAnsi="宋体" w:eastAsia="宋体" w:cs="宋体"/>
                <w:spacing w:val="2"/>
                <w:position w:val="1"/>
                <w:sz w:val="20"/>
                <w:szCs w:val="20"/>
              </w:rPr>
              <w:t xml:space="preserve"> </w:t>
            </w:r>
            <w:r>
              <w:rPr>
                <w:rFonts w:ascii="Times New Roman" w:hAnsi="Times New Roman" w:eastAsia="Times New Roman" w:cs="Times New Roman"/>
                <w:b/>
                <w:bCs/>
                <w:position w:val="1"/>
                <w:sz w:val="20"/>
                <w:szCs w:val="20"/>
              </w:rPr>
              <w:t>dB</w:t>
            </w:r>
            <w:r>
              <w:rPr>
                <w:rFonts w:ascii="Times New Roman" w:hAnsi="Times New Roman" w:eastAsia="Times New Roman" w:cs="Times New Roman"/>
                <w:spacing w:val="2"/>
                <w:position w:val="1"/>
                <w:sz w:val="20"/>
                <w:szCs w:val="20"/>
              </w:rPr>
              <w:t xml:space="preserve">  </w:t>
            </w:r>
            <w:r>
              <w:rPr>
                <w:rFonts w:ascii="宋体" w:hAnsi="宋体" w:eastAsia="宋体" w:cs="宋体"/>
                <w:spacing w:val="2"/>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A</w:t>
            </w:r>
            <w:r>
              <w:rPr>
                <w:rFonts w:ascii="宋体" w:hAnsi="宋体" w:eastAsia="宋体" w:cs="宋体"/>
                <w:position w:val="1"/>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Merge w:val="continue"/>
            <w:tcBorders>
              <w:top w:val="nil"/>
            </w:tcBorders>
            <w:vAlign w:val="top"/>
          </w:tcPr>
          <w:p>
            <w:pPr>
              <w:rPr>
                <w:rFonts w:ascii="Arial"/>
                <w:sz w:val="21"/>
              </w:rPr>
            </w:pPr>
          </w:p>
        </w:tc>
        <w:tc>
          <w:tcPr>
            <w:tcW w:w="593" w:type="dxa"/>
            <w:vAlign w:val="top"/>
          </w:tcPr>
          <w:p>
            <w:pPr>
              <w:spacing w:before="167" w:line="195" w:lineRule="auto"/>
              <w:ind w:left="16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z w:val="20"/>
                <w:szCs w:val="20"/>
              </w:rPr>
              <w:t>m</w:t>
            </w:r>
          </w:p>
        </w:tc>
        <w:tc>
          <w:tcPr>
            <w:tcW w:w="726" w:type="dxa"/>
            <w:vAlign w:val="top"/>
          </w:tcPr>
          <w:p>
            <w:pPr>
              <w:spacing w:before="167" w:line="195" w:lineRule="auto"/>
              <w:ind w:left="18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r>
              <w:rPr>
                <w:rFonts w:ascii="Times New Roman" w:hAnsi="Times New Roman" w:eastAsia="Times New Roman" w:cs="Times New Roman"/>
                <w:b/>
                <w:bCs/>
                <w:sz w:val="20"/>
                <w:szCs w:val="20"/>
              </w:rPr>
              <w:t>m</w:t>
            </w:r>
          </w:p>
        </w:tc>
        <w:tc>
          <w:tcPr>
            <w:tcW w:w="738" w:type="dxa"/>
            <w:vAlign w:val="top"/>
          </w:tcPr>
          <w:p>
            <w:pPr>
              <w:spacing w:before="167" w:line="195" w:lineRule="auto"/>
              <w:ind w:left="188"/>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6"/>
                <w:sz w:val="20"/>
                <w:szCs w:val="20"/>
              </w:rPr>
              <w:t>0</w:t>
            </w:r>
            <w:r>
              <w:rPr>
                <w:rFonts w:ascii="Times New Roman" w:hAnsi="Times New Roman" w:eastAsia="Times New Roman" w:cs="Times New Roman"/>
                <w:b/>
                <w:bCs/>
                <w:sz w:val="20"/>
                <w:szCs w:val="20"/>
              </w:rPr>
              <w:t>m</w:t>
            </w:r>
          </w:p>
        </w:tc>
        <w:tc>
          <w:tcPr>
            <w:tcW w:w="744" w:type="dxa"/>
            <w:gridSpan w:val="2"/>
            <w:vAlign w:val="top"/>
          </w:tcPr>
          <w:p>
            <w:pPr>
              <w:spacing w:before="167" w:line="195" w:lineRule="auto"/>
              <w:ind w:left="180"/>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3</w:t>
            </w:r>
            <w:r>
              <w:rPr>
                <w:rFonts w:ascii="Times New Roman" w:hAnsi="Times New Roman" w:eastAsia="Times New Roman" w:cs="Times New Roman"/>
                <w:b/>
                <w:bCs/>
                <w:spacing w:val="7"/>
                <w:sz w:val="20"/>
                <w:szCs w:val="20"/>
              </w:rPr>
              <w:t>0</w:t>
            </w:r>
            <w:r>
              <w:rPr>
                <w:rFonts w:ascii="Times New Roman" w:hAnsi="Times New Roman" w:eastAsia="Times New Roman" w:cs="Times New Roman"/>
                <w:b/>
                <w:bCs/>
                <w:sz w:val="20"/>
                <w:szCs w:val="20"/>
              </w:rPr>
              <w:t>m</w:t>
            </w:r>
          </w:p>
        </w:tc>
        <w:tc>
          <w:tcPr>
            <w:tcW w:w="640" w:type="dxa"/>
            <w:vAlign w:val="top"/>
          </w:tcPr>
          <w:p>
            <w:pPr>
              <w:spacing w:before="167" w:line="195" w:lineRule="auto"/>
              <w:ind w:left="132"/>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4</w:t>
            </w:r>
            <w:r>
              <w:rPr>
                <w:rFonts w:ascii="Times New Roman" w:hAnsi="Times New Roman" w:eastAsia="Times New Roman" w:cs="Times New Roman"/>
                <w:b/>
                <w:bCs/>
                <w:spacing w:val="6"/>
                <w:sz w:val="20"/>
                <w:szCs w:val="20"/>
              </w:rPr>
              <w:t>0</w:t>
            </w:r>
            <w:r>
              <w:rPr>
                <w:rFonts w:ascii="Times New Roman" w:hAnsi="Times New Roman" w:eastAsia="Times New Roman" w:cs="Times New Roman"/>
                <w:b/>
                <w:bCs/>
                <w:sz w:val="20"/>
                <w:szCs w:val="20"/>
              </w:rPr>
              <w:t>m</w:t>
            </w:r>
          </w:p>
        </w:tc>
        <w:tc>
          <w:tcPr>
            <w:tcW w:w="644" w:type="dxa"/>
            <w:gridSpan w:val="2"/>
            <w:vAlign w:val="top"/>
          </w:tcPr>
          <w:p>
            <w:pPr>
              <w:spacing w:before="167" w:line="195" w:lineRule="auto"/>
              <w:ind w:left="137"/>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5"/>
                <w:sz w:val="20"/>
                <w:szCs w:val="20"/>
              </w:rPr>
              <w:t>0</w:t>
            </w:r>
            <w:r>
              <w:rPr>
                <w:rFonts w:ascii="Times New Roman" w:hAnsi="Times New Roman" w:eastAsia="Times New Roman" w:cs="Times New Roman"/>
                <w:b/>
                <w:bCs/>
                <w:sz w:val="20"/>
                <w:szCs w:val="20"/>
              </w:rPr>
              <w:t>m</w:t>
            </w:r>
          </w:p>
        </w:tc>
        <w:tc>
          <w:tcPr>
            <w:tcW w:w="739" w:type="dxa"/>
            <w:vAlign w:val="top"/>
          </w:tcPr>
          <w:p>
            <w:pPr>
              <w:spacing w:before="167" w:line="195" w:lineRule="auto"/>
              <w:ind w:left="138"/>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1</w:t>
            </w:r>
            <w:r>
              <w:rPr>
                <w:rFonts w:ascii="Times New Roman" w:hAnsi="Times New Roman" w:eastAsia="Times New Roman" w:cs="Times New Roman"/>
                <w:b/>
                <w:bCs/>
                <w:spacing w:val="3"/>
                <w:sz w:val="20"/>
                <w:szCs w:val="20"/>
              </w:rPr>
              <w:t>00</w:t>
            </w:r>
            <w:r>
              <w:rPr>
                <w:rFonts w:ascii="Times New Roman" w:hAnsi="Times New Roman" w:eastAsia="Times New Roman" w:cs="Times New Roman"/>
                <w:b/>
                <w:bCs/>
                <w:sz w:val="20"/>
                <w:szCs w:val="20"/>
              </w:rPr>
              <w:t>m</w:t>
            </w:r>
          </w:p>
        </w:tc>
        <w:tc>
          <w:tcPr>
            <w:tcW w:w="733" w:type="dxa"/>
            <w:vAlign w:val="top"/>
          </w:tcPr>
          <w:p>
            <w:pPr>
              <w:spacing w:before="167" w:line="195" w:lineRule="auto"/>
              <w:ind w:left="136"/>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1</w:t>
            </w:r>
            <w:r>
              <w:rPr>
                <w:rFonts w:ascii="Times New Roman" w:hAnsi="Times New Roman" w:eastAsia="Times New Roman" w:cs="Times New Roman"/>
                <w:b/>
                <w:bCs/>
                <w:spacing w:val="3"/>
                <w:sz w:val="20"/>
                <w:szCs w:val="20"/>
              </w:rPr>
              <w:t>50</w:t>
            </w:r>
            <w:r>
              <w:rPr>
                <w:rFonts w:ascii="Times New Roman" w:hAnsi="Times New Roman" w:eastAsia="Times New Roman" w:cs="Times New Roman"/>
                <w:b/>
                <w:bCs/>
                <w:sz w:val="20"/>
                <w:szCs w:val="20"/>
              </w:rPr>
              <w:t>m</w:t>
            </w:r>
          </w:p>
        </w:tc>
        <w:tc>
          <w:tcPr>
            <w:tcW w:w="756" w:type="dxa"/>
            <w:gridSpan w:val="2"/>
            <w:vAlign w:val="top"/>
          </w:tcPr>
          <w:p>
            <w:pPr>
              <w:spacing w:before="167" w:line="195" w:lineRule="auto"/>
              <w:ind w:left="14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6"/>
                <w:sz w:val="20"/>
                <w:szCs w:val="20"/>
              </w:rPr>
              <w:t>00</w:t>
            </w:r>
            <w:r>
              <w:rPr>
                <w:rFonts w:ascii="Times New Roman" w:hAnsi="Times New Roman" w:eastAsia="Times New Roman" w:cs="Times New Roman"/>
                <w:b/>
                <w:bCs/>
                <w:sz w:val="20"/>
                <w:szCs w:val="20"/>
              </w:rPr>
              <w:t>m</w:t>
            </w:r>
          </w:p>
        </w:tc>
        <w:tc>
          <w:tcPr>
            <w:tcW w:w="848" w:type="dxa"/>
            <w:tcBorders>
              <w:right w:val="single" w:color="000000" w:sz="6" w:space="0"/>
            </w:tcBorders>
            <w:vAlign w:val="top"/>
          </w:tcPr>
          <w:p>
            <w:pPr>
              <w:spacing w:before="167" w:line="195" w:lineRule="auto"/>
              <w:ind w:left="12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30</w:t>
            </w:r>
            <w:r>
              <w:rPr>
                <w:rFonts w:ascii="Times New Roman" w:hAnsi="Times New Roman" w:eastAsia="Times New Roman" w:cs="Times New Roman"/>
                <w:b/>
                <w:bCs/>
                <w:spacing w:val="6"/>
                <w:sz w:val="20"/>
                <w:szCs w:val="20"/>
              </w:rPr>
              <w:t>0</w:t>
            </w:r>
            <w:r>
              <w:rPr>
                <w:rFonts w:ascii="Times New Roman" w:hAnsi="Times New Roman" w:eastAsia="Times New Roman" w:cs="Times New Roman"/>
                <w:b/>
                <w:bCs/>
                <w:sz w:val="20"/>
                <w:szCs w:val="20"/>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Align w:val="top"/>
          </w:tcPr>
          <w:p>
            <w:pPr>
              <w:spacing w:before="36" w:line="222" w:lineRule="auto"/>
              <w:ind w:left="339"/>
              <w:rPr>
                <w:rFonts w:ascii="宋体" w:hAnsi="宋体" w:eastAsia="宋体" w:cs="宋体"/>
                <w:sz w:val="20"/>
                <w:szCs w:val="20"/>
              </w:rPr>
            </w:pPr>
            <w:r>
              <w:rPr>
                <w:rFonts w:ascii="宋体" w:hAnsi="宋体" w:eastAsia="宋体" w:cs="宋体"/>
                <w:spacing w:val="7"/>
                <w:sz w:val="20"/>
                <w:szCs w:val="20"/>
              </w:rPr>
              <w:t>挖掘机</w:t>
            </w:r>
          </w:p>
        </w:tc>
        <w:tc>
          <w:tcPr>
            <w:tcW w:w="593" w:type="dxa"/>
            <w:vAlign w:val="top"/>
          </w:tcPr>
          <w:p>
            <w:pPr>
              <w:spacing w:before="72"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726" w:type="dxa"/>
            <w:vAlign w:val="top"/>
          </w:tcPr>
          <w:p>
            <w:pPr>
              <w:spacing w:before="72" w:line="195"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738" w:type="dxa"/>
            <w:vAlign w:val="top"/>
          </w:tcPr>
          <w:p>
            <w:pPr>
              <w:spacing w:before="72" w:line="195" w:lineRule="auto"/>
              <w:ind w:left="280"/>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744" w:type="dxa"/>
            <w:gridSpan w:val="2"/>
            <w:vAlign w:val="top"/>
          </w:tcPr>
          <w:p>
            <w:pPr>
              <w:spacing w:before="75" w:line="192"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40" w:type="dxa"/>
            <w:vAlign w:val="top"/>
          </w:tcPr>
          <w:p>
            <w:pPr>
              <w:spacing w:before="72"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644" w:type="dxa"/>
            <w:gridSpan w:val="2"/>
            <w:vAlign w:val="top"/>
          </w:tcPr>
          <w:p>
            <w:pPr>
              <w:spacing w:before="72"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739" w:type="dxa"/>
            <w:vAlign w:val="top"/>
          </w:tcPr>
          <w:p>
            <w:pPr>
              <w:spacing w:before="72"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733" w:type="dxa"/>
            <w:vAlign w:val="top"/>
          </w:tcPr>
          <w:p>
            <w:pPr>
              <w:spacing w:before="72"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756" w:type="dxa"/>
            <w:gridSpan w:val="2"/>
            <w:vAlign w:val="top"/>
          </w:tcPr>
          <w:p>
            <w:pPr>
              <w:spacing w:before="72"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9</w:t>
            </w:r>
          </w:p>
        </w:tc>
        <w:tc>
          <w:tcPr>
            <w:tcW w:w="848" w:type="dxa"/>
            <w:tcBorders>
              <w:right w:val="single" w:color="000000" w:sz="6" w:space="0"/>
            </w:tcBorders>
            <w:vAlign w:val="top"/>
          </w:tcPr>
          <w:p>
            <w:pPr>
              <w:spacing w:before="72"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Align w:val="top"/>
          </w:tcPr>
          <w:p>
            <w:pPr>
              <w:spacing w:before="35" w:line="223" w:lineRule="auto"/>
              <w:ind w:left="339"/>
              <w:rPr>
                <w:rFonts w:ascii="宋体" w:hAnsi="宋体" w:eastAsia="宋体" w:cs="宋体"/>
                <w:sz w:val="20"/>
                <w:szCs w:val="20"/>
              </w:rPr>
            </w:pPr>
            <w:r>
              <w:rPr>
                <w:rFonts w:ascii="宋体" w:hAnsi="宋体" w:eastAsia="宋体" w:cs="宋体"/>
                <w:spacing w:val="7"/>
                <w:sz w:val="20"/>
                <w:szCs w:val="20"/>
              </w:rPr>
              <w:t>装载</w:t>
            </w:r>
            <w:r>
              <w:rPr>
                <w:rFonts w:ascii="宋体" w:hAnsi="宋体" w:eastAsia="宋体" w:cs="宋体"/>
                <w:spacing w:val="6"/>
                <w:sz w:val="20"/>
                <w:szCs w:val="20"/>
              </w:rPr>
              <w:t>机</w:t>
            </w:r>
          </w:p>
        </w:tc>
        <w:tc>
          <w:tcPr>
            <w:tcW w:w="593" w:type="dxa"/>
            <w:vAlign w:val="top"/>
          </w:tcPr>
          <w:p>
            <w:pPr>
              <w:spacing w:before="71"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726" w:type="dxa"/>
            <w:vAlign w:val="top"/>
          </w:tcPr>
          <w:p>
            <w:pPr>
              <w:spacing w:before="71" w:line="195"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738" w:type="dxa"/>
            <w:vAlign w:val="top"/>
          </w:tcPr>
          <w:p>
            <w:pPr>
              <w:spacing w:before="71" w:line="195" w:lineRule="auto"/>
              <w:ind w:left="280"/>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744" w:type="dxa"/>
            <w:gridSpan w:val="2"/>
            <w:vAlign w:val="top"/>
          </w:tcPr>
          <w:p>
            <w:pPr>
              <w:spacing w:before="74" w:line="192"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40" w:type="dxa"/>
            <w:vAlign w:val="top"/>
          </w:tcPr>
          <w:p>
            <w:pPr>
              <w:spacing w:before="71"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644" w:type="dxa"/>
            <w:gridSpan w:val="2"/>
            <w:vAlign w:val="top"/>
          </w:tcPr>
          <w:p>
            <w:pPr>
              <w:spacing w:before="71"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739" w:type="dxa"/>
            <w:vAlign w:val="top"/>
          </w:tcPr>
          <w:p>
            <w:pPr>
              <w:spacing w:before="71"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733" w:type="dxa"/>
            <w:vAlign w:val="top"/>
          </w:tcPr>
          <w:p>
            <w:pPr>
              <w:spacing w:before="71"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756" w:type="dxa"/>
            <w:gridSpan w:val="2"/>
            <w:vAlign w:val="top"/>
          </w:tcPr>
          <w:p>
            <w:pPr>
              <w:spacing w:before="71"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9</w:t>
            </w:r>
          </w:p>
        </w:tc>
        <w:tc>
          <w:tcPr>
            <w:tcW w:w="848" w:type="dxa"/>
            <w:tcBorders>
              <w:right w:val="single" w:color="000000" w:sz="6" w:space="0"/>
            </w:tcBorders>
            <w:vAlign w:val="top"/>
          </w:tcPr>
          <w:p>
            <w:pPr>
              <w:spacing w:before="71"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Align w:val="top"/>
          </w:tcPr>
          <w:p>
            <w:pPr>
              <w:spacing w:before="36" w:line="223" w:lineRule="auto"/>
              <w:ind w:left="339"/>
              <w:rPr>
                <w:rFonts w:ascii="宋体" w:hAnsi="宋体" w:eastAsia="宋体" w:cs="宋体"/>
                <w:sz w:val="20"/>
                <w:szCs w:val="20"/>
              </w:rPr>
            </w:pPr>
            <w:r>
              <w:rPr>
                <w:rFonts w:ascii="宋体" w:hAnsi="宋体" w:eastAsia="宋体" w:cs="宋体"/>
                <w:spacing w:val="7"/>
                <w:sz w:val="20"/>
                <w:szCs w:val="20"/>
              </w:rPr>
              <w:t>推土</w:t>
            </w:r>
            <w:r>
              <w:rPr>
                <w:rFonts w:ascii="宋体" w:hAnsi="宋体" w:eastAsia="宋体" w:cs="宋体"/>
                <w:spacing w:val="6"/>
                <w:sz w:val="20"/>
                <w:szCs w:val="20"/>
              </w:rPr>
              <w:t>机</w:t>
            </w:r>
          </w:p>
        </w:tc>
        <w:tc>
          <w:tcPr>
            <w:tcW w:w="593" w:type="dxa"/>
            <w:vAlign w:val="top"/>
          </w:tcPr>
          <w:p>
            <w:pPr>
              <w:spacing w:before="72"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7</w:t>
            </w:r>
          </w:p>
        </w:tc>
        <w:tc>
          <w:tcPr>
            <w:tcW w:w="726" w:type="dxa"/>
            <w:vAlign w:val="top"/>
          </w:tcPr>
          <w:p>
            <w:pPr>
              <w:spacing w:before="72" w:line="195"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738" w:type="dxa"/>
            <w:vAlign w:val="top"/>
          </w:tcPr>
          <w:p>
            <w:pPr>
              <w:spacing w:before="72"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1</w:t>
            </w:r>
          </w:p>
        </w:tc>
        <w:tc>
          <w:tcPr>
            <w:tcW w:w="744" w:type="dxa"/>
            <w:gridSpan w:val="2"/>
            <w:vAlign w:val="top"/>
          </w:tcPr>
          <w:p>
            <w:pPr>
              <w:spacing w:before="75" w:line="192"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640" w:type="dxa"/>
            <w:vAlign w:val="top"/>
          </w:tcPr>
          <w:p>
            <w:pPr>
              <w:spacing w:before="75" w:line="19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44" w:type="dxa"/>
            <w:gridSpan w:val="2"/>
            <w:vAlign w:val="top"/>
          </w:tcPr>
          <w:p>
            <w:pPr>
              <w:spacing w:before="72"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739" w:type="dxa"/>
            <w:vAlign w:val="top"/>
          </w:tcPr>
          <w:p>
            <w:pPr>
              <w:spacing w:before="72"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733" w:type="dxa"/>
            <w:vAlign w:val="top"/>
          </w:tcPr>
          <w:p>
            <w:pPr>
              <w:spacing w:before="72"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756" w:type="dxa"/>
            <w:gridSpan w:val="2"/>
            <w:vAlign w:val="top"/>
          </w:tcPr>
          <w:p>
            <w:pPr>
              <w:spacing w:before="72"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848" w:type="dxa"/>
            <w:tcBorders>
              <w:right w:val="single" w:color="000000" w:sz="6" w:space="0"/>
            </w:tcBorders>
            <w:vAlign w:val="top"/>
          </w:tcPr>
          <w:p>
            <w:pPr>
              <w:spacing w:before="72"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Align w:val="top"/>
          </w:tcPr>
          <w:p>
            <w:pPr>
              <w:spacing w:before="34" w:line="224" w:lineRule="auto"/>
              <w:ind w:left="343"/>
              <w:rPr>
                <w:rFonts w:ascii="宋体" w:hAnsi="宋体" w:eastAsia="宋体" w:cs="宋体"/>
                <w:sz w:val="20"/>
                <w:szCs w:val="20"/>
              </w:rPr>
            </w:pPr>
            <w:r>
              <w:rPr>
                <w:rFonts w:ascii="宋体" w:hAnsi="宋体" w:eastAsia="宋体" w:cs="宋体"/>
                <w:spacing w:val="6"/>
                <w:sz w:val="20"/>
                <w:szCs w:val="20"/>
              </w:rPr>
              <w:t>打夯</w:t>
            </w:r>
            <w:r>
              <w:rPr>
                <w:rFonts w:ascii="宋体" w:hAnsi="宋体" w:eastAsia="宋体" w:cs="宋体"/>
                <w:spacing w:val="5"/>
                <w:sz w:val="20"/>
                <w:szCs w:val="20"/>
              </w:rPr>
              <w:t>机</w:t>
            </w:r>
          </w:p>
        </w:tc>
        <w:tc>
          <w:tcPr>
            <w:tcW w:w="593" w:type="dxa"/>
            <w:vAlign w:val="top"/>
          </w:tcPr>
          <w:p>
            <w:pPr>
              <w:spacing w:before="70"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tc>
        <w:tc>
          <w:tcPr>
            <w:tcW w:w="726" w:type="dxa"/>
            <w:vAlign w:val="top"/>
          </w:tcPr>
          <w:p>
            <w:pPr>
              <w:spacing w:before="70"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738" w:type="dxa"/>
            <w:vAlign w:val="top"/>
          </w:tcPr>
          <w:p>
            <w:pPr>
              <w:spacing w:before="70"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4</w:t>
            </w:r>
          </w:p>
        </w:tc>
        <w:tc>
          <w:tcPr>
            <w:tcW w:w="744" w:type="dxa"/>
            <w:gridSpan w:val="2"/>
            <w:vAlign w:val="top"/>
          </w:tcPr>
          <w:p>
            <w:pPr>
              <w:spacing w:before="70"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640" w:type="dxa"/>
            <w:vAlign w:val="top"/>
          </w:tcPr>
          <w:p>
            <w:pPr>
              <w:spacing w:before="70"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644" w:type="dxa"/>
            <w:gridSpan w:val="2"/>
            <w:vAlign w:val="top"/>
          </w:tcPr>
          <w:p>
            <w:pPr>
              <w:spacing w:before="70"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739" w:type="dxa"/>
            <w:vAlign w:val="top"/>
          </w:tcPr>
          <w:p>
            <w:pPr>
              <w:spacing w:before="70"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733" w:type="dxa"/>
            <w:vAlign w:val="top"/>
          </w:tcPr>
          <w:p>
            <w:pPr>
              <w:spacing w:before="70"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756" w:type="dxa"/>
            <w:gridSpan w:val="2"/>
            <w:vAlign w:val="top"/>
          </w:tcPr>
          <w:p>
            <w:pPr>
              <w:spacing w:before="70"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848" w:type="dxa"/>
            <w:tcBorders>
              <w:right w:val="single" w:color="000000" w:sz="6" w:space="0"/>
            </w:tcBorders>
            <w:vAlign w:val="top"/>
          </w:tcPr>
          <w:p>
            <w:pPr>
              <w:spacing w:before="70"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Align w:val="top"/>
          </w:tcPr>
          <w:p>
            <w:pPr>
              <w:spacing w:before="35" w:line="223" w:lineRule="auto"/>
              <w:ind w:left="339"/>
              <w:rPr>
                <w:rFonts w:ascii="宋体" w:hAnsi="宋体" w:eastAsia="宋体" w:cs="宋体"/>
                <w:sz w:val="20"/>
                <w:szCs w:val="20"/>
              </w:rPr>
            </w:pPr>
            <w:r>
              <w:rPr>
                <w:rFonts w:ascii="宋体" w:hAnsi="宋体" w:eastAsia="宋体" w:cs="宋体"/>
                <w:spacing w:val="7"/>
                <w:sz w:val="20"/>
                <w:szCs w:val="20"/>
              </w:rPr>
              <w:t>振捣器</w:t>
            </w:r>
          </w:p>
        </w:tc>
        <w:tc>
          <w:tcPr>
            <w:tcW w:w="593" w:type="dxa"/>
            <w:vAlign w:val="top"/>
          </w:tcPr>
          <w:p>
            <w:pPr>
              <w:spacing w:before="71"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726" w:type="dxa"/>
            <w:vAlign w:val="top"/>
          </w:tcPr>
          <w:p>
            <w:pPr>
              <w:spacing w:before="71" w:line="195"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738" w:type="dxa"/>
            <w:vAlign w:val="top"/>
          </w:tcPr>
          <w:p>
            <w:pPr>
              <w:spacing w:before="71" w:line="195" w:lineRule="auto"/>
              <w:ind w:left="280"/>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744" w:type="dxa"/>
            <w:gridSpan w:val="2"/>
            <w:vAlign w:val="top"/>
          </w:tcPr>
          <w:p>
            <w:pPr>
              <w:spacing w:before="74" w:line="192"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40" w:type="dxa"/>
            <w:vAlign w:val="top"/>
          </w:tcPr>
          <w:p>
            <w:pPr>
              <w:spacing w:before="71"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644" w:type="dxa"/>
            <w:gridSpan w:val="2"/>
            <w:vAlign w:val="top"/>
          </w:tcPr>
          <w:p>
            <w:pPr>
              <w:spacing w:before="71"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739" w:type="dxa"/>
            <w:vAlign w:val="top"/>
          </w:tcPr>
          <w:p>
            <w:pPr>
              <w:spacing w:before="71"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733" w:type="dxa"/>
            <w:vAlign w:val="top"/>
          </w:tcPr>
          <w:p>
            <w:pPr>
              <w:spacing w:before="71"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756" w:type="dxa"/>
            <w:gridSpan w:val="2"/>
            <w:vAlign w:val="top"/>
          </w:tcPr>
          <w:p>
            <w:pPr>
              <w:spacing w:before="71"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9</w:t>
            </w:r>
          </w:p>
        </w:tc>
        <w:tc>
          <w:tcPr>
            <w:tcW w:w="848" w:type="dxa"/>
            <w:tcBorders>
              <w:right w:val="single" w:color="000000" w:sz="6" w:space="0"/>
            </w:tcBorders>
            <w:vAlign w:val="top"/>
          </w:tcPr>
          <w:p>
            <w:pPr>
              <w:spacing w:before="71"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87" w:type="dxa"/>
            <w:vMerge w:val="continue"/>
            <w:tcBorders>
              <w:top w:val="nil"/>
              <w:left w:val="single" w:color="000000" w:sz="6" w:space="0"/>
              <w:bottom w:val="nil"/>
            </w:tcBorders>
            <w:vAlign w:val="top"/>
          </w:tcPr>
          <w:p>
            <w:pPr>
              <w:rPr>
                <w:rFonts w:ascii="Arial"/>
                <w:sz w:val="21"/>
              </w:rPr>
            </w:pPr>
          </w:p>
        </w:tc>
        <w:tc>
          <w:tcPr>
            <w:tcW w:w="1198" w:type="dxa"/>
            <w:gridSpan w:val="2"/>
            <w:vAlign w:val="top"/>
          </w:tcPr>
          <w:p>
            <w:pPr>
              <w:spacing w:before="37" w:line="228" w:lineRule="auto"/>
              <w:ind w:left="271"/>
              <w:rPr>
                <w:rFonts w:ascii="宋体" w:hAnsi="宋体" w:eastAsia="宋体" w:cs="宋体"/>
                <w:sz w:val="20"/>
                <w:szCs w:val="20"/>
              </w:rPr>
            </w:pPr>
            <w:r>
              <w:rPr>
                <w:rFonts w:ascii="宋体" w:hAnsi="宋体" w:eastAsia="宋体" w:cs="宋体"/>
                <w:spacing w:val="-2"/>
                <w:sz w:val="20"/>
                <w:szCs w:val="20"/>
              </w:rPr>
              <w:t>自</w:t>
            </w:r>
            <w:r>
              <w:rPr>
                <w:rFonts w:ascii="宋体" w:hAnsi="宋体" w:eastAsia="宋体" w:cs="宋体"/>
                <w:spacing w:val="-1"/>
                <w:sz w:val="20"/>
                <w:szCs w:val="20"/>
              </w:rPr>
              <w:t>卸汽车</w:t>
            </w:r>
          </w:p>
        </w:tc>
        <w:tc>
          <w:tcPr>
            <w:tcW w:w="593" w:type="dxa"/>
            <w:vAlign w:val="top"/>
          </w:tcPr>
          <w:p>
            <w:pPr>
              <w:spacing w:before="72"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726" w:type="dxa"/>
            <w:vAlign w:val="top"/>
          </w:tcPr>
          <w:p>
            <w:pPr>
              <w:spacing w:before="72"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738" w:type="dxa"/>
            <w:vAlign w:val="top"/>
          </w:tcPr>
          <w:p>
            <w:pPr>
              <w:spacing w:before="72"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9</w:t>
            </w:r>
          </w:p>
        </w:tc>
        <w:tc>
          <w:tcPr>
            <w:tcW w:w="744" w:type="dxa"/>
            <w:gridSpan w:val="2"/>
            <w:vAlign w:val="top"/>
          </w:tcPr>
          <w:p>
            <w:pPr>
              <w:spacing w:before="72"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640" w:type="dxa"/>
            <w:vAlign w:val="top"/>
          </w:tcPr>
          <w:p>
            <w:pPr>
              <w:spacing w:before="72"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3</w:t>
            </w:r>
          </w:p>
        </w:tc>
        <w:tc>
          <w:tcPr>
            <w:tcW w:w="644" w:type="dxa"/>
            <w:gridSpan w:val="2"/>
            <w:vAlign w:val="top"/>
          </w:tcPr>
          <w:p>
            <w:pPr>
              <w:spacing w:before="72"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1</w:t>
            </w:r>
          </w:p>
        </w:tc>
        <w:tc>
          <w:tcPr>
            <w:tcW w:w="739" w:type="dxa"/>
            <w:vAlign w:val="top"/>
          </w:tcPr>
          <w:p>
            <w:pPr>
              <w:spacing w:before="72" w:line="195"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c>
          <w:tcPr>
            <w:tcW w:w="733" w:type="dxa"/>
            <w:vAlign w:val="top"/>
          </w:tcPr>
          <w:p>
            <w:pPr>
              <w:spacing w:before="7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756" w:type="dxa"/>
            <w:gridSpan w:val="2"/>
            <w:vAlign w:val="top"/>
          </w:tcPr>
          <w:p>
            <w:pPr>
              <w:spacing w:before="72"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tc>
        <w:tc>
          <w:tcPr>
            <w:tcW w:w="848" w:type="dxa"/>
            <w:tcBorders>
              <w:right w:val="single" w:color="000000" w:sz="6" w:space="0"/>
            </w:tcBorders>
            <w:vAlign w:val="top"/>
          </w:tcPr>
          <w:p>
            <w:pPr>
              <w:spacing w:before="72"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trPr>
        <w:tc>
          <w:tcPr>
            <w:tcW w:w="887" w:type="dxa"/>
            <w:vMerge w:val="continue"/>
            <w:tcBorders>
              <w:top w:val="nil"/>
              <w:left w:val="single" w:color="000000" w:sz="6" w:space="0"/>
            </w:tcBorders>
            <w:vAlign w:val="top"/>
          </w:tcPr>
          <w:p>
            <w:pPr>
              <w:rPr>
                <w:rFonts w:ascii="Arial"/>
                <w:sz w:val="21"/>
              </w:rPr>
            </w:pPr>
          </w:p>
        </w:tc>
        <w:tc>
          <w:tcPr>
            <w:tcW w:w="8359" w:type="dxa"/>
            <w:gridSpan w:val="15"/>
            <w:tcBorders>
              <w:right w:val="single" w:color="000000" w:sz="6" w:space="0"/>
            </w:tcBorders>
            <w:vAlign w:val="top"/>
          </w:tcPr>
          <w:p>
            <w:pPr>
              <w:spacing w:before="49" w:line="375" w:lineRule="auto"/>
              <w:ind w:left="107" w:right="102" w:firstLine="480"/>
              <w:rPr>
                <w:rFonts w:ascii="宋体" w:hAnsi="宋体" w:eastAsia="宋体" w:cs="宋体"/>
                <w:sz w:val="23"/>
                <w:szCs w:val="23"/>
              </w:rPr>
            </w:pPr>
            <w:r>
              <w:rPr>
                <w:rFonts w:ascii="宋体" w:hAnsi="宋体" w:eastAsia="宋体" w:cs="宋体"/>
                <w:spacing w:val="18"/>
                <w:sz w:val="23"/>
                <w:szCs w:val="23"/>
              </w:rPr>
              <w:t>根</w:t>
            </w:r>
            <w:r>
              <w:rPr>
                <w:rFonts w:ascii="宋体" w:hAnsi="宋体" w:eastAsia="宋体" w:cs="宋体"/>
                <w:spacing w:val="10"/>
                <w:sz w:val="23"/>
                <w:szCs w:val="23"/>
              </w:rPr>
              <w:t>据</w:t>
            </w:r>
            <w:r>
              <w:rPr>
                <w:rFonts w:ascii="宋体" w:hAnsi="宋体" w:eastAsia="宋体" w:cs="宋体"/>
                <w:spacing w:val="9"/>
                <w:sz w:val="23"/>
                <w:szCs w:val="23"/>
              </w:rPr>
              <w:t>上表可知，挖掘机、打夯机等施工设备的噪声贡献值较大，施工时易</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13"/>
                <w:sz w:val="23"/>
                <w:szCs w:val="23"/>
              </w:rPr>
              <w:t>附</w:t>
            </w:r>
            <w:r>
              <w:rPr>
                <w:rFonts w:ascii="宋体" w:hAnsi="宋体" w:eastAsia="宋体" w:cs="宋体"/>
                <w:spacing w:val="9"/>
                <w:sz w:val="23"/>
                <w:szCs w:val="23"/>
              </w:rPr>
              <w:t>近居民产生影响。项目建设产生的噪声对周围区域环境有一定的影响，这</w:t>
            </w:r>
            <w:r>
              <w:rPr>
                <w:rFonts w:ascii="宋体" w:hAnsi="宋体" w:eastAsia="宋体" w:cs="宋体"/>
                <w:sz w:val="23"/>
                <w:szCs w:val="23"/>
              </w:rPr>
              <w:t xml:space="preserve"> </w:t>
            </w:r>
            <w:r>
              <w:rPr>
                <w:rFonts w:ascii="宋体" w:hAnsi="宋体" w:eastAsia="宋体" w:cs="宋体"/>
                <w:spacing w:val="18"/>
                <w:sz w:val="23"/>
                <w:szCs w:val="23"/>
              </w:rPr>
              <w:t>种</w:t>
            </w:r>
            <w:r>
              <w:rPr>
                <w:rFonts w:ascii="宋体" w:hAnsi="宋体" w:eastAsia="宋体" w:cs="宋体"/>
                <w:spacing w:val="13"/>
                <w:sz w:val="23"/>
                <w:szCs w:val="23"/>
              </w:rPr>
              <w:t>影</w:t>
            </w:r>
            <w:r>
              <w:rPr>
                <w:rFonts w:ascii="宋体" w:hAnsi="宋体" w:eastAsia="宋体" w:cs="宋体"/>
                <w:spacing w:val="9"/>
                <w:sz w:val="23"/>
                <w:szCs w:val="23"/>
              </w:rPr>
              <w:t>响是短期的、暂时的，项目完工后，施工噪声的影响将不再存在。因此，</w:t>
            </w:r>
            <w:r>
              <w:rPr>
                <w:rFonts w:ascii="宋体" w:hAnsi="宋体" w:eastAsia="宋体" w:cs="宋体"/>
                <w:sz w:val="23"/>
                <w:szCs w:val="23"/>
              </w:rPr>
              <w:t xml:space="preserve"> </w:t>
            </w:r>
            <w:r>
              <w:rPr>
                <w:rFonts w:ascii="宋体" w:hAnsi="宋体" w:eastAsia="宋体" w:cs="宋体"/>
                <w:spacing w:val="18"/>
                <w:sz w:val="23"/>
                <w:szCs w:val="23"/>
              </w:rPr>
              <w:t>项</w:t>
            </w:r>
            <w:r>
              <w:rPr>
                <w:rFonts w:ascii="宋体" w:hAnsi="宋体" w:eastAsia="宋体" w:cs="宋体"/>
                <w:spacing w:val="13"/>
                <w:sz w:val="23"/>
                <w:szCs w:val="23"/>
              </w:rPr>
              <w:t>目</w:t>
            </w:r>
            <w:r>
              <w:rPr>
                <w:rFonts w:ascii="宋体" w:hAnsi="宋体" w:eastAsia="宋体" w:cs="宋体"/>
                <w:spacing w:val="9"/>
                <w:sz w:val="23"/>
                <w:szCs w:val="23"/>
              </w:rPr>
              <w:t>采取合理安排施工时间、设置临时隔声围护、选择地噪声设备等噪声环保</w:t>
            </w:r>
            <w:r>
              <w:rPr>
                <w:rFonts w:ascii="宋体" w:hAnsi="宋体" w:eastAsia="宋体" w:cs="宋体"/>
                <w:sz w:val="23"/>
                <w:szCs w:val="23"/>
              </w:rPr>
              <w:t xml:space="preserve"> </w:t>
            </w:r>
            <w:r>
              <w:rPr>
                <w:rFonts w:ascii="宋体" w:hAnsi="宋体" w:eastAsia="宋体" w:cs="宋体"/>
                <w:spacing w:val="10"/>
                <w:sz w:val="23"/>
                <w:szCs w:val="23"/>
              </w:rPr>
              <w:t>措</w:t>
            </w:r>
            <w:r>
              <w:rPr>
                <w:rFonts w:ascii="宋体" w:hAnsi="宋体" w:eastAsia="宋体" w:cs="宋体"/>
                <w:spacing w:val="9"/>
                <w:sz w:val="23"/>
                <w:szCs w:val="23"/>
              </w:rPr>
              <w:t>施后，施工期对周边声环境质量影响较小。</w:t>
            </w:r>
          </w:p>
          <w:p>
            <w:pPr>
              <w:spacing w:line="238" w:lineRule="auto"/>
              <w:ind w:left="11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、固体废弃物影响分析</w:t>
            </w:r>
          </w:p>
        </w:tc>
      </w:tr>
    </w:tbl>
    <w:p>
      <w:pPr>
        <w:rPr>
          <w:rFonts w:ascii="Arial"/>
          <w:sz w:val="21"/>
        </w:rPr>
      </w:pPr>
    </w:p>
    <w:p>
      <w:pPr>
        <w:sectPr>
          <w:footerReference r:id="rId52"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5"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50" w:line="374" w:lineRule="auto"/>
              <w:ind w:left="111" w:right="99" w:firstLine="480"/>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9"/>
                <w:sz w:val="23"/>
                <w:szCs w:val="23"/>
              </w:rPr>
              <w:t>目固体废弃物主要为弃土、建筑垃圾、河道清淤淤泥、沉淀池污泥、施</w:t>
            </w:r>
            <w:r>
              <w:rPr>
                <w:rFonts w:ascii="宋体" w:hAnsi="宋体" w:eastAsia="宋体" w:cs="宋体"/>
                <w:sz w:val="23"/>
                <w:szCs w:val="23"/>
              </w:rPr>
              <w:t xml:space="preserve"> </w:t>
            </w:r>
            <w:r>
              <w:rPr>
                <w:rFonts w:ascii="宋体" w:hAnsi="宋体" w:eastAsia="宋体" w:cs="宋体"/>
                <w:spacing w:val="8"/>
                <w:sz w:val="23"/>
                <w:szCs w:val="23"/>
              </w:rPr>
              <w:t>工</w:t>
            </w:r>
            <w:r>
              <w:rPr>
                <w:rFonts w:ascii="宋体" w:hAnsi="宋体" w:eastAsia="宋体" w:cs="宋体"/>
                <w:spacing w:val="7"/>
                <w:sz w:val="23"/>
                <w:szCs w:val="23"/>
              </w:rPr>
              <w:t>人员生活垃圾。</w:t>
            </w:r>
          </w:p>
          <w:p>
            <w:pPr>
              <w:tabs>
                <w:tab w:val="left" w:pos="233"/>
              </w:tabs>
              <w:spacing w:line="375" w:lineRule="auto"/>
              <w:ind w:left="112" w:firstLine="476"/>
              <w:rPr>
                <w:rFonts w:ascii="宋体" w:hAnsi="宋体" w:eastAsia="宋体" w:cs="宋体"/>
                <w:sz w:val="23"/>
                <w:szCs w:val="23"/>
              </w:rPr>
            </w:pPr>
            <w:r>
              <w:rPr>
                <w:rFonts w:ascii="宋体" w:hAnsi="宋体" w:eastAsia="宋体" w:cs="宋体"/>
                <w:spacing w:val="7"/>
                <w:sz w:val="23"/>
                <w:szCs w:val="23"/>
                <w14:textOutline w14:w="4356" w14:cap="sq" w14:cmpd="sng">
                  <w14:solidFill>
                    <w14:srgbClr w14:val="000000"/>
                  </w14:solidFill>
                  <w14:prstDash w14:val="solid"/>
                  <w14:bevel/>
                </w14:textOutline>
              </w:rPr>
              <w:t>疏浚清淤底泥：</w:t>
            </w:r>
            <w:r>
              <w:rPr>
                <w:rFonts w:ascii="宋体" w:hAnsi="宋体" w:eastAsia="宋体" w:cs="宋体"/>
                <w:spacing w:val="7"/>
                <w:sz w:val="23"/>
                <w:szCs w:val="23"/>
              </w:rPr>
              <w:t xml:space="preserve">项目清淤淤泥量为 </w:t>
            </w:r>
            <w:r>
              <w:rPr>
                <w:rFonts w:ascii="Times New Roman" w:hAnsi="Times New Roman" w:eastAsia="Times New Roman" w:cs="Times New Roman"/>
                <w:spacing w:val="7"/>
                <w:sz w:val="23"/>
                <w:szCs w:val="23"/>
              </w:rPr>
              <w:t xml:space="preserve">1.08 </w:t>
            </w:r>
            <w:r>
              <w:rPr>
                <w:rFonts w:ascii="宋体" w:hAnsi="宋体" w:eastAsia="宋体" w:cs="宋体"/>
                <w:spacing w:val="7"/>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7"/>
                <w:position w:val="7"/>
                <w:sz w:val="15"/>
                <w:szCs w:val="15"/>
              </w:rPr>
              <w:t xml:space="preserve">3 </w:t>
            </w:r>
            <w:r>
              <w:rPr>
                <w:rFonts w:ascii="宋体" w:hAnsi="宋体" w:eastAsia="宋体" w:cs="宋体"/>
                <w:spacing w:val="7"/>
                <w:sz w:val="23"/>
                <w:szCs w:val="23"/>
              </w:rPr>
              <w:t>，根据底泥监测分析结果</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34"/>
                <w:sz w:val="23"/>
                <w:szCs w:val="23"/>
              </w:rPr>
              <w:t>项</w:t>
            </w:r>
            <w:r>
              <w:rPr>
                <w:rFonts w:ascii="宋体" w:hAnsi="宋体" w:eastAsia="宋体" w:cs="宋体"/>
                <w:spacing w:val="29"/>
                <w:sz w:val="23"/>
                <w:szCs w:val="23"/>
              </w:rPr>
              <w:t xml:space="preserve"> 目底泥满足《土壤环境质量 农用地土壤污染风险管控控制 (试行)》</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2"/>
                <w:sz w:val="23"/>
                <w:szCs w:val="23"/>
              </w:rPr>
              <w:t>15</w:t>
            </w:r>
            <w:r>
              <w:rPr>
                <w:rFonts w:ascii="Times New Roman" w:hAnsi="Times New Roman" w:eastAsia="Times New Roman" w:cs="Times New Roman"/>
                <w:spacing w:val="9"/>
                <w:sz w:val="23"/>
                <w:szCs w:val="23"/>
              </w:rPr>
              <w:t>6</w:t>
            </w:r>
            <w:r>
              <w:rPr>
                <w:rFonts w:ascii="Times New Roman" w:hAnsi="Times New Roman" w:eastAsia="Times New Roman" w:cs="Times New Roman"/>
                <w:spacing w:val="6"/>
                <w:sz w:val="23"/>
                <w:szCs w:val="23"/>
              </w:rPr>
              <w:t>18-2018</w:t>
            </w:r>
            <w:r>
              <w:rPr>
                <w:rFonts w:ascii="宋体" w:hAnsi="宋体" w:eastAsia="宋体" w:cs="宋体"/>
                <w:spacing w:val="6"/>
                <w:sz w:val="23"/>
                <w:szCs w:val="23"/>
              </w:rPr>
              <w:t>) 风险管控值要求，属于一般固废，不属于危险固废。底泥清</w:t>
            </w:r>
            <w:r>
              <w:rPr>
                <w:rFonts w:ascii="宋体" w:hAnsi="宋体" w:eastAsia="宋体" w:cs="宋体"/>
                <w:sz w:val="23"/>
                <w:szCs w:val="23"/>
              </w:rPr>
              <w:t xml:space="preserve"> </w:t>
            </w:r>
            <w:r>
              <w:rPr>
                <w:rFonts w:ascii="宋体" w:hAnsi="宋体" w:eastAsia="宋体" w:cs="宋体"/>
                <w:spacing w:val="14"/>
                <w:sz w:val="23"/>
                <w:szCs w:val="23"/>
              </w:rPr>
              <w:t>除</w:t>
            </w:r>
            <w:r>
              <w:rPr>
                <w:rFonts w:ascii="宋体" w:hAnsi="宋体" w:eastAsia="宋体" w:cs="宋体"/>
                <w:spacing w:val="9"/>
                <w:sz w:val="23"/>
                <w:szCs w:val="23"/>
              </w:rPr>
              <w:t>后全部直接运至防洪堤工程进行回填，不在场区内暂存，无底泥外运。</w:t>
            </w:r>
          </w:p>
          <w:p>
            <w:pPr>
              <w:spacing w:line="227" w:lineRule="auto"/>
              <w:ind w:left="587"/>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底</w:t>
            </w:r>
            <w:r>
              <w:rPr>
                <w:rFonts w:ascii="宋体" w:hAnsi="宋体" w:eastAsia="宋体" w:cs="宋体"/>
                <w:spacing w:val="9"/>
                <w:sz w:val="23"/>
                <w:szCs w:val="23"/>
                <w14:textOutline w14:w="4358" w14:cap="sq" w14:cmpd="sng">
                  <w14:solidFill>
                    <w14:srgbClr w14:val="000000"/>
                  </w14:solidFill>
                  <w14:prstDash w14:val="solid"/>
                  <w14:bevel/>
                </w14:textOutline>
              </w:rPr>
              <w:t>泥回用于防洪堤护角可行性分析：</w:t>
            </w:r>
          </w:p>
          <w:p>
            <w:pPr>
              <w:spacing w:before="180" w:line="375" w:lineRule="auto"/>
              <w:ind w:left="108" w:right="20" w:firstLine="480"/>
              <w:rPr>
                <w:rFonts w:ascii="宋体" w:hAnsi="宋体" w:eastAsia="宋体" w:cs="宋体"/>
                <w:sz w:val="23"/>
                <w:szCs w:val="23"/>
              </w:rPr>
            </w:pPr>
            <w:r>
              <w:rPr>
                <w:rFonts w:ascii="宋体" w:hAnsi="宋体" w:eastAsia="宋体" w:cs="宋体"/>
                <w:spacing w:val="18"/>
                <w:sz w:val="23"/>
                <w:szCs w:val="23"/>
              </w:rPr>
              <w:t>根</w:t>
            </w:r>
            <w:r>
              <w:rPr>
                <w:rFonts w:ascii="宋体" w:hAnsi="宋体" w:eastAsia="宋体" w:cs="宋体"/>
                <w:spacing w:val="13"/>
                <w:sz w:val="23"/>
                <w:szCs w:val="23"/>
              </w:rPr>
              <w:t>据</w:t>
            </w:r>
            <w:r>
              <w:rPr>
                <w:rFonts w:ascii="宋体" w:hAnsi="宋体" w:eastAsia="宋体" w:cs="宋体"/>
                <w:spacing w:val="9"/>
                <w:sz w:val="23"/>
                <w:szCs w:val="23"/>
              </w:rPr>
              <w:t>现场调查，本项目位于双龙河下游，河道平缓，水流流速较慢，含沙</w:t>
            </w:r>
            <w:r>
              <w:rPr>
                <w:rFonts w:ascii="宋体" w:hAnsi="宋体" w:eastAsia="宋体" w:cs="宋体"/>
                <w:sz w:val="23"/>
                <w:szCs w:val="23"/>
              </w:rPr>
              <w:t xml:space="preserve"> </w:t>
            </w:r>
            <w:r>
              <w:rPr>
                <w:rFonts w:ascii="宋体" w:hAnsi="宋体" w:eastAsia="宋体" w:cs="宋体"/>
                <w:spacing w:val="5"/>
                <w:sz w:val="23"/>
                <w:szCs w:val="23"/>
              </w:rPr>
              <w:t>量不大，同时经底泥监测可知，项目所在底泥不含有重金属，不属于危险废</w:t>
            </w:r>
            <w:r>
              <w:rPr>
                <w:rFonts w:ascii="宋体" w:hAnsi="宋体" w:eastAsia="宋体" w:cs="宋体"/>
                <w:spacing w:val="4"/>
                <w:sz w:val="23"/>
                <w:szCs w:val="23"/>
              </w:rPr>
              <w:t>物</w:t>
            </w:r>
            <w:r>
              <w:rPr>
                <w:rFonts w:ascii="宋体" w:hAnsi="宋体" w:eastAsia="宋体" w:cs="宋体"/>
                <w:sz w:val="23"/>
                <w:szCs w:val="23"/>
              </w:rPr>
              <w:t xml:space="preserve">。 </w:t>
            </w:r>
            <w:r>
              <w:rPr>
                <w:rFonts w:ascii="宋体" w:hAnsi="宋体" w:eastAsia="宋体" w:cs="宋体"/>
                <w:spacing w:val="18"/>
                <w:sz w:val="23"/>
                <w:szCs w:val="23"/>
              </w:rPr>
              <w:t>防</w:t>
            </w:r>
            <w:r>
              <w:rPr>
                <w:rFonts w:ascii="宋体" w:hAnsi="宋体" w:eastAsia="宋体" w:cs="宋体"/>
                <w:spacing w:val="12"/>
                <w:sz w:val="23"/>
                <w:szCs w:val="23"/>
              </w:rPr>
              <w:t>洪</w:t>
            </w:r>
            <w:r>
              <w:rPr>
                <w:rFonts w:ascii="宋体" w:hAnsi="宋体" w:eastAsia="宋体" w:cs="宋体"/>
                <w:spacing w:val="9"/>
                <w:sz w:val="23"/>
                <w:szCs w:val="23"/>
              </w:rPr>
              <w:t>堤护坡、护角需要大量砂石料，底泥与其他砂石料加工后回用于防洪堤护</w:t>
            </w:r>
            <w:r>
              <w:rPr>
                <w:rFonts w:ascii="宋体" w:hAnsi="宋体" w:eastAsia="宋体" w:cs="宋体"/>
                <w:sz w:val="23"/>
                <w:szCs w:val="23"/>
              </w:rPr>
              <w:t xml:space="preserve"> </w:t>
            </w:r>
            <w:r>
              <w:rPr>
                <w:rFonts w:ascii="宋体" w:hAnsi="宋体" w:eastAsia="宋体" w:cs="宋体"/>
                <w:spacing w:val="9"/>
                <w:sz w:val="23"/>
                <w:szCs w:val="23"/>
              </w:rPr>
              <w:t>角能够满足护坡要求，同时节约成本</w:t>
            </w:r>
            <w:r>
              <w:rPr>
                <w:rFonts w:ascii="宋体" w:hAnsi="宋体" w:eastAsia="宋体" w:cs="宋体"/>
                <w:spacing w:val="6"/>
                <w:sz w:val="23"/>
                <w:szCs w:val="23"/>
              </w:rPr>
              <w:t>。</w:t>
            </w:r>
          </w:p>
          <w:p>
            <w:pPr>
              <w:spacing w:line="375" w:lineRule="auto"/>
              <w:ind w:left="110" w:right="89" w:firstLine="481"/>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弃土：</w:t>
            </w:r>
            <w:r>
              <w:rPr>
                <w:rFonts w:ascii="宋体" w:hAnsi="宋体" w:eastAsia="宋体" w:cs="宋体"/>
                <w:spacing w:val="-1"/>
                <w:sz w:val="23"/>
                <w:szCs w:val="23"/>
              </w:rPr>
              <w:t>项目新建防</w:t>
            </w:r>
            <w:r>
              <w:rPr>
                <w:rFonts w:ascii="宋体" w:hAnsi="宋体" w:eastAsia="宋体" w:cs="宋体"/>
                <w:sz w:val="23"/>
                <w:szCs w:val="23"/>
              </w:rPr>
              <w:t xml:space="preserve">洪堤段土石方开挖量为 </w:t>
            </w:r>
            <w:r>
              <w:rPr>
                <w:rFonts w:ascii="Times New Roman" w:hAnsi="Times New Roman" w:eastAsia="Times New Roman" w:cs="Times New Roman"/>
                <w:sz w:val="23"/>
                <w:szCs w:val="23"/>
              </w:rPr>
              <w:t xml:space="preserve">2.95 </w:t>
            </w:r>
            <w:r>
              <w:rPr>
                <w:rFonts w:ascii="宋体" w:hAnsi="宋体" w:eastAsia="宋体" w:cs="宋体"/>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position w:val="7"/>
                <w:sz w:val="15"/>
                <w:szCs w:val="15"/>
              </w:rPr>
              <w:t xml:space="preserve">3 </w:t>
            </w:r>
            <w:r>
              <w:rPr>
                <w:rFonts w:ascii="宋体" w:hAnsi="宋体" w:eastAsia="宋体" w:cs="宋体"/>
                <w:sz w:val="23"/>
                <w:szCs w:val="23"/>
              </w:rPr>
              <w:t xml:space="preserve">，填方量 </w:t>
            </w:r>
            <w:r>
              <w:rPr>
                <w:rFonts w:ascii="Times New Roman" w:hAnsi="Times New Roman" w:eastAsia="Times New Roman" w:cs="Times New Roman"/>
                <w:sz w:val="23"/>
                <w:szCs w:val="23"/>
              </w:rPr>
              <w:t xml:space="preserve">3.85 </w:t>
            </w:r>
            <w:r>
              <w:rPr>
                <w:rFonts w:ascii="宋体" w:hAnsi="宋体" w:eastAsia="宋体" w:cs="宋体"/>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position w:val="7"/>
                <w:sz w:val="15"/>
                <w:szCs w:val="15"/>
              </w:rPr>
              <w:t>3</w:t>
            </w:r>
            <w:r>
              <w:rPr>
                <w:rFonts w:ascii="宋体" w:hAnsi="宋体" w:eastAsia="宋体" w:cs="宋体"/>
                <w:sz w:val="23"/>
                <w:szCs w:val="23"/>
              </w:rPr>
              <w:t xml:space="preserve">， </w:t>
            </w:r>
            <w:r>
              <w:rPr>
                <w:rFonts w:ascii="宋体" w:hAnsi="宋体" w:eastAsia="宋体" w:cs="宋体"/>
                <w:spacing w:val="-2"/>
                <w:sz w:val="23"/>
                <w:szCs w:val="23"/>
              </w:rPr>
              <w:t xml:space="preserve">调出表土 </w:t>
            </w:r>
            <w:r>
              <w:rPr>
                <w:rFonts w:ascii="Times New Roman" w:hAnsi="Times New Roman" w:eastAsia="Times New Roman" w:cs="Times New Roman"/>
                <w:spacing w:val="-2"/>
                <w:sz w:val="23"/>
                <w:szCs w:val="23"/>
              </w:rPr>
              <w:t xml:space="preserve">0.32 </w:t>
            </w:r>
            <w:r>
              <w:rPr>
                <w:rFonts w:ascii="宋体" w:hAnsi="宋体" w:eastAsia="宋体" w:cs="宋体"/>
                <w:spacing w:val="-2"/>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2"/>
                <w:position w:val="7"/>
                <w:sz w:val="15"/>
                <w:szCs w:val="15"/>
              </w:rPr>
              <w:t xml:space="preserve">3 </w:t>
            </w:r>
            <w:r>
              <w:rPr>
                <w:rFonts w:ascii="宋体" w:hAnsi="宋体" w:eastAsia="宋体" w:cs="宋体"/>
                <w:spacing w:val="-2"/>
                <w:sz w:val="23"/>
                <w:szCs w:val="23"/>
              </w:rPr>
              <w:t xml:space="preserve">，调入清淤底泥 </w:t>
            </w:r>
            <w:r>
              <w:rPr>
                <w:rFonts w:ascii="Times New Roman" w:hAnsi="Times New Roman" w:eastAsia="Times New Roman" w:cs="Times New Roman"/>
                <w:spacing w:val="-2"/>
                <w:sz w:val="23"/>
                <w:szCs w:val="23"/>
              </w:rPr>
              <w:t xml:space="preserve">1.08 </w:t>
            </w:r>
            <w:r>
              <w:rPr>
                <w:rFonts w:ascii="宋体" w:hAnsi="宋体" w:eastAsia="宋体" w:cs="宋体"/>
                <w:spacing w:val="-2"/>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2"/>
                <w:position w:val="7"/>
                <w:sz w:val="15"/>
                <w:szCs w:val="15"/>
              </w:rPr>
              <w:t xml:space="preserve">3 </w:t>
            </w:r>
            <w:r>
              <w:rPr>
                <w:rFonts w:ascii="宋体" w:hAnsi="宋体" w:eastAsia="宋体" w:cs="宋体"/>
                <w:spacing w:val="-2"/>
                <w:sz w:val="23"/>
                <w:szCs w:val="23"/>
              </w:rPr>
              <w:t>；</w:t>
            </w:r>
            <w:r>
              <w:rPr>
                <w:rFonts w:ascii="宋体" w:hAnsi="宋体" w:eastAsia="宋体" w:cs="宋体"/>
                <w:spacing w:val="-1"/>
                <w:sz w:val="23"/>
                <w:szCs w:val="23"/>
              </w:rPr>
              <w:t xml:space="preserve">施工便道挖方量 </w:t>
            </w:r>
            <w:r>
              <w:rPr>
                <w:rFonts w:ascii="Times New Roman" w:hAnsi="Times New Roman" w:eastAsia="Times New Roman" w:cs="Times New Roman"/>
                <w:spacing w:val="-1"/>
                <w:sz w:val="23"/>
                <w:szCs w:val="23"/>
              </w:rPr>
              <w:t xml:space="preserve">0.34 </w:t>
            </w:r>
            <w:r>
              <w:rPr>
                <w:rFonts w:ascii="宋体" w:hAnsi="宋体" w:eastAsia="宋体" w:cs="宋体"/>
                <w:spacing w:val="-1"/>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1"/>
                <w:position w:val="7"/>
                <w:sz w:val="15"/>
                <w:szCs w:val="15"/>
              </w:rPr>
              <w:t xml:space="preserve">3 </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
                <w:sz w:val="23"/>
                <w:szCs w:val="23"/>
              </w:rPr>
              <w:t xml:space="preserve">填方量 </w:t>
            </w:r>
            <w:r>
              <w:rPr>
                <w:rFonts w:ascii="Times New Roman" w:hAnsi="Times New Roman" w:eastAsia="Times New Roman" w:cs="Times New Roman"/>
                <w:spacing w:val="1"/>
                <w:sz w:val="23"/>
                <w:szCs w:val="23"/>
              </w:rPr>
              <w:t xml:space="preserve">0.52 </w:t>
            </w:r>
            <w:r>
              <w:rPr>
                <w:rFonts w:ascii="宋体" w:hAnsi="宋体" w:eastAsia="宋体" w:cs="宋体"/>
                <w:spacing w:val="1"/>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 xml:space="preserve">3 </w:t>
            </w:r>
            <w:r>
              <w:rPr>
                <w:rFonts w:ascii="宋体" w:hAnsi="宋体" w:eastAsia="宋体" w:cs="宋体"/>
                <w:sz w:val="23"/>
                <w:szCs w:val="23"/>
              </w:rPr>
              <w:t xml:space="preserve">，调入堤防工程表土 </w:t>
            </w:r>
            <w:r>
              <w:rPr>
                <w:rFonts w:ascii="Times New Roman" w:hAnsi="Times New Roman" w:eastAsia="Times New Roman" w:cs="Times New Roman"/>
                <w:sz w:val="23"/>
                <w:szCs w:val="23"/>
              </w:rPr>
              <w:t xml:space="preserve">0.32 </w:t>
            </w:r>
            <w:r>
              <w:rPr>
                <w:rFonts w:ascii="宋体" w:hAnsi="宋体" w:eastAsia="宋体" w:cs="宋体"/>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position w:val="7"/>
                <w:sz w:val="15"/>
                <w:szCs w:val="15"/>
              </w:rPr>
              <w:t>3</w:t>
            </w:r>
            <w:r>
              <w:rPr>
                <w:rFonts w:ascii="宋体" w:hAnsi="宋体" w:eastAsia="宋体" w:cs="宋体"/>
                <w:sz w:val="23"/>
                <w:szCs w:val="23"/>
              </w:rPr>
              <w:t>。</w:t>
            </w:r>
            <w:r>
              <w:rPr>
                <w:rFonts w:ascii="宋体" w:hAnsi="宋体" w:eastAsia="宋体" w:cs="宋体"/>
                <w:sz w:val="23"/>
                <w:szCs w:val="23"/>
                <w14:textOutline w14:w="4358" w14:cap="sq" w14:cmpd="sng">
                  <w14:solidFill>
                    <w14:srgbClr w14:val="000000"/>
                  </w14:solidFill>
                  <w14:prstDash w14:val="solid"/>
                  <w14:bevel/>
                </w14:textOutline>
              </w:rPr>
              <w:t>经土石方平衡分析，本项目</w:t>
            </w:r>
          </w:p>
          <w:p>
            <w:pPr>
              <w:spacing w:before="1" w:line="228" w:lineRule="auto"/>
              <w:ind w:left="109"/>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土</w:t>
            </w:r>
            <w:r>
              <w:rPr>
                <w:rFonts w:ascii="宋体" w:hAnsi="宋体" w:eastAsia="宋体" w:cs="宋体"/>
                <w:spacing w:val="9"/>
                <w:sz w:val="23"/>
                <w:szCs w:val="23"/>
                <w14:textOutline w14:w="4358" w14:cap="sq" w14:cmpd="sng">
                  <w14:solidFill>
                    <w14:srgbClr w14:val="000000"/>
                  </w14:solidFill>
                  <w14:prstDash w14:val="solid"/>
                  <w14:bevel/>
                </w14:textOutline>
              </w:rPr>
              <w:t>石方挖填平衡，不对外弃渣。</w:t>
            </w:r>
          </w:p>
          <w:p>
            <w:pPr>
              <w:spacing w:before="144" w:line="380" w:lineRule="auto"/>
              <w:ind w:left="106" w:right="94" w:firstLine="48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建筑</w:t>
            </w:r>
            <w:r>
              <w:rPr>
                <w:rFonts w:ascii="宋体" w:hAnsi="宋体" w:eastAsia="宋体" w:cs="宋体"/>
                <w:spacing w:val="6"/>
                <w:sz w:val="23"/>
                <w:szCs w:val="23"/>
                <w14:textOutline w14:w="4358" w14:cap="sq" w14:cmpd="sng">
                  <w14:solidFill>
                    <w14:srgbClr w14:val="000000"/>
                  </w14:solidFill>
                  <w14:prstDash w14:val="solid"/>
                  <w14:bevel/>
                </w14:textOutline>
              </w:rPr>
              <w:t>垃</w:t>
            </w:r>
            <w:r>
              <w:rPr>
                <w:rFonts w:ascii="宋体" w:hAnsi="宋体" w:eastAsia="宋体" w:cs="宋体"/>
                <w:spacing w:val="5"/>
                <w:sz w:val="23"/>
                <w:szCs w:val="23"/>
                <w14:textOutline w14:w="4358" w14:cap="sq" w14:cmpd="sng">
                  <w14:solidFill>
                    <w14:srgbClr w14:val="000000"/>
                  </w14:solidFill>
                  <w14:prstDash w14:val="solid"/>
                  <w14:bevel/>
                </w14:textOutline>
              </w:rPr>
              <w:t>圾：</w:t>
            </w:r>
            <w:r>
              <w:rPr>
                <w:rFonts w:ascii="宋体" w:hAnsi="宋体" w:eastAsia="宋体" w:cs="宋体"/>
                <w:spacing w:val="5"/>
                <w:sz w:val="23"/>
                <w:szCs w:val="23"/>
              </w:rPr>
              <w:t xml:space="preserve">本项目施工期间产生的建筑垃圾约为 </w:t>
            </w:r>
            <w:r>
              <w:rPr>
                <w:rFonts w:ascii="Times New Roman" w:hAnsi="Times New Roman" w:eastAsia="Times New Roman" w:cs="Times New Roman"/>
                <w:spacing w:val="5"/>
                <w:sz w:val="23"/>
                <w:szCs w:val="23"/>
              </w:rPr>
              <w:t>5</w:t>
            </w:r>
            <w:r>
              <w:rPr>
                <w:rFonts w:ascii="Times New Roman" w:hAnsi="Times New Roman" w:eastAsia="Times New Roman" w:cs="Times New Roman"/>
                <w:sz w:val="23"/>
                <w:szCs w:val="23"/>
              </w:rPr>
              <w:t>t</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，包括砂石、石块、水</w:t>
            </w:r>
            <w:r>
              <w:rPr>
                <w:rFonts w:ascii="宋体" w:hAnsi="宋体" w:eastAsia="宋体" w:cs="宋体"/>
                <w:sz w:val="23"/>
                <w:szCs w:val="23"/>
              </w:rPr>
              <w:t xml:space="preserve"> </w:t>
            </w:r>
            <w:r>
              <w:rPr>
                <w:rFonts w:ascii="宋体" w:hAnsi="宋体" w:eastAsia="宋体" w:cs="宋体"/>
                <w:spacing w:val="18"/>
                <w:sz w:val="23"/>
                <w:szCs w:val="23"/>
              </w:rPr>
              <w:t>泥</w:t>
            </w:r>
            <w:r>
              <w:rPr>
                <w:rFonts w:ascii="宋体" w:hAnsi="宋体" w:eastAsia="宋体" w:cs="宋体"/>
                <w:spacing w:val="16"/>
                <w:sz w:val="23"/>
                <w:szCs w:val="23"/>
              </w:rPr>
              <w:t>、</w:t>
            </w:r>
            <w:r>
              <w:rPr>
                <w:rFonts w:ascii="宋体" w:hAnsi="宋体" w:eastAsia="宋体" w:cs="宋体"/>
                <w:spacing w:val="9"/>
                <w:sz w:val="23"/>
                <w:szCs w:val="23"/>
              </w:rPr>
              <w:t>废木料、废钢筋等杂物。施工生产的废料首先应考虑废料的回收利用，对</w:t>
            </w:r>
            <w:r>
              <w:rPr>
                <w:rFonts w:ascii="宋体" w:hAnsi="宋体" w:eastAsia="宋体" w:cs="宋体"/>
                <w:sz w:val="23"/>
                <w:szCs w:val="23"/>
              </w:rPr>
              <w:t xml:space="preserve"> </w:t>
            </w:r>
            <w:r>
              <w:rPr>
                <w:rFonts w:ascii="宋体" w:hAnsi="宋体" w:eastAsia="宋体" w:cs="宋体"/>
                <w:spacing w:val="18"/>
                <w:sz w:val="23"/>
                <w:szCs w:val="23"/>
              </w:rPr>
              <w:t>钢</w:t>
            </w:r>
            <w:r>
              <w:rPr>
                <w:rFonts w:ascii="宋体" w:hAnsi="宋体" w:eastAsia="宋体" w:cs="宋体"/>
                <w:spacing w:val="16"/>
                <w:sz w:val="23"/>
                <w:szCs w:val="23"/>
              </w:rPr>
              <w:t>筋</w:t>
            </w:r>
            <w:r>
              <w:rPr>
                <w:rFonts w:ascii="宋体" w:hAnsi="宋体" w:eastAsia="宋体" w:cs="宋体"/>
                <w:spacing w:val="9"/>
                <w:sz w:val="23"/>
                <w:szCs w:val="23"/>
              </w:rPr>
              <w:t>、钢板、木材等下角料可分类回收，交废物收购站处理；对不能回收的建</w:t>
            </w:r>
            <w:r>
              <w:rPr>
                <w:rFonts w:ascii="宋体" w:hAnsi="宋体" w:eastAsia="宋体" w:cs="宋体"/>
                <w:sz w:val="23"/>
                <w:szCs w:val="23"/>
              </w:rPr>
              <w:t xml:space="preserve"> </w:t>
            </w:r>
            <w:r>
              <w:rPr>
                <w:rFonts w:ascii="宋体" w:hAnsi="宋体" w:eastAsia="宋体" w:cs="宋体"/>
                <w:spacing w:val="18"/>
                <w:sz w:val="23"/>
                <w:szCs w:val="23"/>
              </w:rPr>
              <w:t>筑</w:t>
            </w:r>
            <w:r>
              <w:rPr>
                <w:rFonts w:ascii="宋体" w:hAnsi="宋体" w:eastAsia="宋体" w:cs="宋体"/>
                <w:spacing w:val="14"/>
                <w:sz w:val="23"/>
                <w:szCs w:val="23"/>
              </w:rPr>
              <w:t>垃</w:t>
            </w:r>
            <w:r>
              <w:rPr>
                <w:rFonts w:ascii="宋体" w:hAnsi="宋体" w:eastAsia="宋体" w:cs="宋体"/>
                <w:spacing w:val="9"/>
                <w:sz w:val="23"/>
                <w:szCs w:val="23"/>
              </w:rPr>
              <w:t>圾，如混凝土废料、含砖、石、砂的杂土等应集中堆放，不能回收利用的</w:t>
            </w:r>
            <w:r>
              <w:rPr>
                <w:rFonts w:ascii="宋体" w:hAnsi="宋体" w:eastAsia="宋体" w:cs="宋体"/>
                <w:sz w:val="23"/>
                <w:szCs w:val="23"/>
              </w:rPr>
              <w:t xml:space="preserve"> </w:t>
            </w:r>
            <w:r>
              <w:rPr>
                <w:rFonts w:ascii="宋体" w:hAnsi="宋体" w:eastAsia="宋体" w:cs="宋体"/>
                <w:spacing w:val="18"/>
                <w:sz w:val="23"/>
                <w:szCs w:val="23"/>
              </w:rPr>
              <w:t>及</w:t>
            </w:r>
            <w:r>
              <w:rPr>
                <w:rFonts w:ascii="宋体" w:hAnsi="宋体" w:eastAsia="宋体" w:cs="宋体"/>
                <w:spacing w:val="16"/>
                <w:sz w:val="23"/>
                <w:szCs w:val="23"/>
              </w:rPr>
              <w:t>时</w:t>
            </w:r>
            <w:r>
              <w:rPr>
                <w:rFonts w:ascii="宋体" w:hAnsi="宋体" w:eastAsia="宋体" w:cs="宋体"/>
                <w:spacing w:val="9"/>
                <w:sz w:val="23"/>
                <w:szCs w:val="23"/>
              </w:rPr>
              <w:t>清运到指定垃圾场，以免影响环境质量，严禁随意倾倒、填埋，造成二次</w:t>
            </w:r>
            <w:r>
              <w:rPr>
                <w:rFonts w:ascii="宋体" w:hAnsi="宋体" w:eastAsia="宋体" w:cs="宋体"/>
                <w:sz w:val="23"/>
                <w:szCs w:val="23"/>
              </w:rPr>
              <w:t xml:space="preserve"> </w:t>
            </w:r>
            <w:r>
              <w:rPr>
                <w:rFonts w:ascii="宋体" w:hAnsi="宋体" w:eastAsia="宋体" w:cs="宋体"/>
                <w:spacing w:val="4"/>
                <w:sz w:val="23"/>
                <w:szCs w:val="23"/>
              </w:rPr>
              <w:t>污染。</w:t>
            </w:r>
          </w:p>
          <w:p>
            <w:pPr>
              <w:spacing w:line="430" w:lineRule="exact"/>
              <w:ind w:left="588"/>
              <w:rPr>
                <w:rFonts w:ascii="宋体" w:hAnsi="宋体" w:eastAsia="宋体" w:cs="宋体"/>
                <w:sz w:val="23"/>
                <w:szCs w:val="23"/>
              </w:rPr>
            </w:pPr>
            <w:r>
              <w:rPr>
                <w:rFonts w:ascii="宋体" w:hAnsi="宋体" w:eastAsia="宋体" w:cs="宋体"/>
                <w:spacing w:val="18"/>
                <w:position w:val="14"/>
                <w:sz w:val="23"/>
                <w:szCs w:val="23"/>
                <w14:textOutline w14:w="4358" w14:cap="sq" w14:cmpd="sng">
                  <w14:solidFill>
                    <w14:srgbClr w14:val="000000"/>
                  </w14:solidFill>
                  <w14:prstDash w14:val="solid"/>
                  <w14:bevel/>
                </w14:textOutline>
              </w:rPr>
              <w:t>沉</w:t>
            </w:r>
            <w:r>
              <w:rPr>
                <w:rFonts w:ascii="宋体" w:hAnsi="宋体" w:eastAsia="宋体" w:cs="宋体"/>
                <w:spacing w:val="15"/>
                <w:position w:val="14"/>
                <w:sz w:val="23"/>
                <w:szCs w:val="23"/>
                <w14:textOutline w14:w="4358" w14:cap="sq" w14:cmpd="sng">
                  <w14:solidFill>
                    <w14:srgbClr w14:val="000000"/>
                  </w14:solidFill>
                  <w14:prstDash w14:val="solid"/>
                  <w14:bevel/>
                </w14:textOutline>
              </w:rPr>
              <w:t>淀</w:t>
            </w:r>
            <w:r>
              <w:rPr>
                <w:rFonts w:ascii="宋体" w:hAnsi="宋体" w:eastAsia="宋体" w:cs="宋体"/>
                <w:spacing w:val="9"/>
                <w:position w:val="14"/>
                <w:sz w:val="23"/>
                <w:szCs w:val="23"/>
                <w14:textOutline w14:w="4358" w14:cap="sq" w14:cmpd="sng">
                  <w14:solidFill>
                    <w14:srgbClr w14:val="000000"/>
                  </w14:solidFill>
                  <w14:prstDash w14:val="solid"/>
                  <w14:bevel/>
                </w14:textOutline>
              </w:rPr>
              <w:t>池污泥：</w:t>
            </w:r>
            <w:r>
              <w:rPr>
                <w:rFonts w:ascii="宋体" w:hAnsi="宋体" w:eastAsia="宋体" w:cs="宋体"/>
                <w:spacing w:val="9"/>
                <w:position w:val="14"/>
                <w:sz w:val="23"/>
                <w:szCs w:val="23"/>
              </w:rPr>
              <w:t>主要为是施工工区内的沉淀池以及导流排水的沉淀池处理产</w:t>
            </w:r>
          </w:p>
          <w:p>
            <w:pPr>
              <w:spacing w:line="315" w:lineRule="exact"/>
              <w:ind w:left="110"/>
              <w:rPr>
                <w:rFonts w:ascii="宋体" w:hAnsi="宋体" w:eastAsia="宋体" w:cs="宋体"/>
                <w:sz w:val="23"/>
                <w:szCs w:val="23"/>
              </w:rPr>
            </w:pPr>
            <w:r>
              <w:rPr>
                <w:rFonts w:ascii="宋体" w:hAnsi="宋体" w:eastAsia="宋体" w:cs="宋体"/>
                <w:spacing w:val="8"/>
                <w:position w:val="1"/>
                <w:sz w:val="23"/>
                <w:szCs w:val="23"/>
              </w:rPr>
              <w:t>生的污</w:t>
            </w:r>
            <w:r>
              <w:rPr>
                <w:rFonts w:ascii="宋体" w:hAnsi="宋体" w:eastAsia="宋体" w:cs="宋体"/>
                <w:spacing w:val="4"/>
                <w:position w:val="1"/>
                <w:sz w:val="23"/>
                <w:szCs w:val="23"/>
              </w:rPr>
              <w:t xml:space="preserve">泥，产量了约为 </w:t>
            </w:r>
            <w:r>
              <w:rPr>
                <w:rFonts w:ascii="Times New Roman" w:hAnsi="Times New Roman" w:eastAsia="Times New Roman" w:cs="Times New Roman"/>
                <w:spacing w:val="4"/>
                <w:position w:val="1"/>
                <w:sz w:val="23"/>
                <w:szCs w:val="23"/>
              </w:rPr>
              <w:t>2</w:t>
            </w:r>
            <w:r>
              <w:rPr>
                <w:rFonts w:ascii="Times New Roman" w:hAnsi="Times New Roman" w:eastAsia="Times New Roman" w:cs="Times New Roman"/>
                <w:position w:val="1"/>
                <w:sz w:val="23"/>
                <w:szCs w:val="23"/>
              </w:rPr>
              <w:t>t</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rPr>
              <w:t>，沉淀池污泥用于临时用地复垦。</w:t>
            </w:r>
          </w:p>
          <w:p>
            <w:pPr>
              <w:tabs>
                <w:tab w:val="left" w:pos="233"/>
              </w:tabs>
              <w:spacing w:before="149" w:line="378" w:lineRule="auto"/>
              <w:ind w:left="114" w:right="99" w:firstLine="476"/>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生活垃圾：</w:t>
            </w:r>
            <w:r>
              <w:rPr>
                <w:rFonts w:ascii="宋体" w:hAnsi="宋体" w:eastAsia="宋体" w:cs="宋体"/>
                <w:sz w:val="23"/>
                <w:szCs w:val="23"/>
              </w:rPr>
              <w:t xml:space="preserve">项目施工高峰期施工人员约有 </w:t>
            </w:r>
            <w:r>
              <w:rPr>
                <w:rFonts w:ascii="Times New Roman" w:hAnsi="Times New Roman" w:eastAsia="Times New Roman" w:cs="Times New Roman"/>
                <w:sz w:val="23"/>
                <w:szCs w:val="23"/>
              </w:rPr>
              <w:t xml:space="preserve">120 </w:t>
            </w:r>
            <w:r>
              <w:rPr>
                <w:rFonts w:ascii="宋体" w:hAnsi="宋体" w:eastAsia="宋体" w:cs="宋体"/>
                <w:sz w:val="23"/>
                <w:szCs w:val="23"/>
              </w:rPr>
              <w:t xml:space="preserve">人，产生的生活垃圾按 </w:t>
            </w:r>
            <w:r>
              <w:rPr>
                <w:rFonts w:ascii="Times New Roman" w:hAnsi="Times New Roman" w:eastAsia="Times New Roman" w:cs="Times New Roman"/>
                <w:sz w:val="23"/>
                <w:szCs w:val="23"/>
              </w:rPr>
              <w:t xml:space="preserve">0.5kg/ </w:t>
            </w:r>
            <w:r>
              <w:rPr>
                <w:rFonts w:ascii="宋体" w:hAnsi="宋体" w:eastAsia="宋体" w:cs="宋体"/>
                <w:sz w:val="23"/>
                <w:szCs w:val="23"/>
              </w:rPr>
              <w:tab/>
            </w:r>
            <w:r>
              <w:rPr>
                <w:rFonts w:ascii="宋体" w:hAnsi="宋体" w:eastAsia="宋体" w:cs="宋体"/>
                <w:spacing w:val="2"/>
                <w:sz w:val="23"/>
                <w:szCs w:val="23"/>
              </w:rPr>
              <w:t>(人 ·</w:t>
            </w:r>
            <w:r>
              <w:rPr>
                <w:rFonts w:ascii="Times New Roman" w:hAnsi="Times New Roman" w:eastAsia="Times New Roman" w:cs="Times New Roman"/>
                <w:sz w:val="23"/>
                <w:szCs w:val="23"/>
              </w:rPr>
              <w:t>d</w:t>
            </w:r>
            <w:r>
              <w:rPr>
                <w:rFonts w:ascii="宋体" w:hAnsi="宋体" w:eastAsia="宋体" w:cs="宋体"/>
                <w:spacing w:val="2"/>
                <w:sz w:val="23"/>
                <w:szCs w:val="23"/>
              </w:rPr>
              <w:t xml:space="preserve">)，则生活垃圾产生量为 </w:t>
            </w:r>
            <w:r>
              <w:rPr>
                <w:rFonts w:ascii="Times New Roman" w:hAnsi="Times New Roman" w:eastAsia="Times New Roman" w:cs="Times New Roman"/>
                <w:spacing w:val="2"/>
                <w:sz w:val="23"/>
                <w:szCs w:val="23"/>
              </w:rPr>
              <w:t>60</w:t>
            </w:r>
            <w:r>
              <w:rPr>
                <w:rFonts w:ascii="Times New Roman" w:hAnsi="Times New Roman" w:eastAsia="Times New Roman" w:cs="Times New Roman"/>
                <w:sz w:val="23"/>
                <w:szCs w:val="23"/>
              </w:rPr>
              <w:t>kg</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。生活垃圾经袋装收集后，由环卫</w:t>
            </w:r>
            <w:r>
              <w:rPr>
                <w:rFonts w:ascii="宋体" w:hAnsi="宋体" w:eastAsia="宋体" w:cs="宋体"/>
                <w:spacing w:val="1"/>
                <w:sz w:val="23"/>
                <w:szCs w:val="23"/>
              </w:rPr>
              <w:t>部</w:t>
            </w:r>
            <w:r>
              <w:rPr>
                <w:rFonts w:ascii="宋体" w:hAnsi="宋体" w:eastAsia="宋体" w:cs="宋体"/>
                <w:sz w:val="23"/>
                <w:szCs w:val="23"/>
              </w:rPr>
              <w:t xml:space="preserve">门 </w:t>
            </w:r>
            <w:r>
              <w:rPr>
                <w:rFonts w:ascii="宋体" w:hAnsi="宋体" w:eastAsia="宋体" w:cs="宋体"/>
                <w:spacing w:val="8"/>
                <w:sz w:val="23"/>
                <w:szCs w:val="23"/>
              </w:rPr>
              <w:t>统</w:t>
            </w:r>
            <w:r>
              <w:rPr>
                <w:rFonts w:ascii="宋体" w:hAnsi="宋体" w:eastAsia="宋体" w:cs="宋体"/>
                <w:spacing w:val="6"/>
                <w:sz w:val="23"/>
                <w:szCs w:val="23"/>
              </w:rPr>
              <w:t>一清运处理。</w:t>
            </w:r>
          </w:p>
          <w:p>
            <w:pPr>
              <w:spacing w:before="26" w:line="384" w:lineRule="auto"/>
              <w:ind w:left="112" w:right="102" w:firstLine="479"/>
              <w:rPr>
                <w:rFonts w:ascii="宋体" w:hAnsi="宋体" w:eastAsia="宋体" w:cs="宋体"/>
                <w:sz w:val="23"/>
                <w:szCs w:val="23"/>
              </w:rPr>
            </w:pPr>
            <w:r>
              <w:rPr>
                <w:rFonts w:ascii="宋体" w:hAnsi="宋体" w:eastAsia="宋体" w:cs="宋体"/>
                <w:spacing w:val="16"/>
                <w:sz w:val="23"/>
                <w:szCs w:val="23"/>
              </w:rPr>
              <w:t>综</w:t>
            </w:r>
            <w:r>
              <w:rPr>
                <w:rFonts w:ascii="宋体" w:hAnsi="宋体" w:eastAsia="宋体" w:cs="宋体"/>
                <w:spacing w:val="9"/>
                <w:sz w:val="23"/>
                <w:szCs w:val="23"/>
              </w:rPr>
              <w:t>上，项目施工期施工单位严格落实了相关环保措施，其施工期的固体废</w:t>
            </w:r>
            <w:r>
              <w:rPr>
                <w:rFonts w:ascii="宋体" w:hAnsi="宋体" w:eastAsia="宋体" w:cs="宋体"/>
                <w:sz w:val="23"/>
                <w:szCs w:val="23"/>
              </w:rPr>
              <w:t xml:space="preserve"> </w:t>
            </w:r>
            <w:r>
              <w:rPr>
                <w:rFonts w:ascii="宋体" w:hAnsi="宋体" w:eastAsia="宋体" w:cs="宋体"/>
                <w:spacing w:val="12"/>
                <w:sz w:val="23"/>
                <w:szCs w:val="23"/>
              </w:rPr>
              <w:t>弃</w:t>
            </w:r>
            <w:r>
              <w:rPr>
                <w:rFonts w:ascii="宋体" w:hAnsi="宋体" w:eastAsia="宋体" w:cs="宋体"/>
                <w:spacing w:val="9"/>
                <w:sz w:val="23"/>
                <w:szCs w:val="23"/>
              </w:rPr>
              <w:t>物均实现了清洁处理和处置，未对周边环境造成二次污染。</w:t>
            </w:r>
          </w:p>
          <w:p>
            <w:pPr>
              <w:spacing w:before="37" w:line="232" w:lineRule="auto"/>
              <w:ind w:left="11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六、环境风</w:t>
            </w:r>
            <w:r>
              <w:rPr>
                <w:rFonts w:ascii="宋体" w:hAnsi="宋体" w:eastAsia="宋体" w:cs="宋体"/>
                <w:spacing w:val="8"/>
                <w:sz w:val="23"/>
                <w:szCs w:val="23"/>
                <w14:textOutline w14:w="4358" w14:cap="sq" w14:cmpd="sng">
                  <w14:solidFill>
                    <w14:srgbClr w14:val="000000"/>
                  </w14:solidFill>
                  <w14:prstDash w14:val="solid"/>
                  <w14:bevel/>
                </w14:textOutline>
              </w:rPr>
              <w:t>险</w:t>
            </w:r>
          </w:p>
        </w:tc>
      </w:tr>
    </w:tbl>
    <w:p>
      <w:pPr>
        <w:rPr>
          <w:rFonts w:ascii="Arial"/>
          <w:sz w:val="21"/>
        </w:rPr>
      </w:pPr>
    </w:p>
    <w:p>
      <w:pPr>
        <w:sectPr>
          <w:footerReference r:id="rId53"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8"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51" w:line="304" w:lineRule="exact"/>
              <w:ind w:left="607"/>
              <w:rPr>
                <w:rFonts w:ascii="宋体" w:hAnsi="宋体" w:eastAsia="宋体" w:cs="宋体"/>
                <w:sz w:val="23"/>
                <w:szCs w:val="23"/>
              </w:rPr>
            </w:pPr>
            <w:r>
              <w:rPr>
                <w:rFonts w:ascii="Times New Roman" w:hAnsi="Times New Roman" w:eastAsia="Times New Roman" w:cs="Times New Roman"/>
                <w:spacing w:val="-2"/>
                <w:position w:val="2"/>
                <w:sz w:val="23"/>
                <w:szCs w:val="23"/>
              </w:rPr>
              <w:t xml:space="preserve">1 </w:t>
            </w:r>
            <w:r>
              <w:rPr>
                <w:rFonts w:ascii="宋体" w:hAnsi="宋体" w:eastAsia="宋体" w:cs="宋体"/>
                <w:spacing w:val="-1"/>
                <w:position w:val="2"/>
                <w:sz w:val="23"/>
                <w:szCs w:val="23"/>
              </w:rPr>
              <w:t>、水质污染风险</w:t>
            </w:r>
          </w:p>
          <w:p>
            <w:pPr>
              <w:spacing w:before="124" w:line="385" w:lineRule="auto"/>
              <w:ind w:left="107" w:right="102" w:firstLine="481"/>
              <w:rPr>
                <w:rFonts w:ascii="宋体" w:hAnsi="宋体" w:eastAsia="宋体" w:cs="宋体"/>
                <w:sz w:val="23"/>
                <w:szCs w:val="23"/>
              </w:rPr>
            </w:pPr>
            <w:r>
              <w:rPr>
                <w:rFonts w:ascii="宋体" w:hAnsi="宋体" w:eastAsia="宋体" w:cs="宋体"/>
                <w:spacing w:val="9"/>
                <w:sz w:val="23"/>
                <w:szCs w:val="23"/>
              </w:rPr>
              <w:t xml:space="preserve">本工程防洪堤下游 </w:t>
            </w:r>
            <w:r>
              <w:rPr>
                <w:rFonts w:ascii="Times New Roman" w:hAnsi="Times New Roman" w:eastAsia="Times New Roman" w:cs="Times New Roman"/>
                <w:spacing w:val="9"/>
                <w:sz w:val="23"/>
                <w:szCs w:val="23"/>
              </w:rPr>
              <w:t>10</w:t>
            </w:r>
            <w:r>
              <w:rPr>
                <w:rFonts w:ascii="Times New Roman" w:hAnsi="Times New Roman" w:eastAsia="Times New Roman" w:cs="Times New Roman"/>
                <w:sz w:val="23"/>
                <w:szCs w:val="23"/>
              </w:rPr>
              <w:t>km</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范围内不涉及取水口及饮用水源保护区。施工</w:t>
            </w:r>
            <w:r>
              <w:rPr>
                <w:rFonts w:ascii="宋体" w:hAnsi="宋体" w:eastAsia="宋体" w:cs="宋体"/>
                <w:spacing w:val="3"/>
                <w:sz w:val="23"/>
                <w:szCs w:val="23"/>
              </w:rPr>
              <w:t>期</w:t>
            </w:r>
            <w:r>
              <w:rPr>
                <w:rFonts w:ascii="宋体" w:hAnsi="宋体" w:eastAsia="宋体" w:cs="宋体"/>
                <w:sz w:val="23"/>
                <w:szCs w:val="23"/>
              </w:rPr>
              <w:t xml:space="preserve"> </w:t>
            </w:r>
            <w:r>
              <w:rPr>
                <w:rFonts w:ascii="宋体" w:hAnsi="宋体" w:eastAsia="宋体" w:cs="宋体"/>
                <w:spacing w:val="18"/>
                <w:sz w:val="23"/>
                <w:szCs w:val="23"/>
              </w:rPr>
              <w:t>遇</w:t>
            </w:r>
            <w:r>
              <w:rPr>
                <w:rFonts w:ascii="宋体" w:hAnsi="宋体" w:eastAsia="宋体" w:cs="宋体"/>
                <w:spacing w:val="13"/>
                <w:sz w:val="23"/>
                <w:szCs w:val="23"/>
              </w:rPr>
              <w:t>到</w:t>
            </w:r>
            <w:r>
              <w:rPr>
                <w:rFonts w:ascii="宋体" w:hAnsi="宋体" w:eastAsia="宋体" w:cs="宋体"/>
                <w:spacing w:val="9"/>
                <w:sz w:val="23"/>
                <w:szCs w:val="23"/>
              </w:rPr>
              <w:t>超施工洪水位的洪水，或施工作业面突然坍塌，或施工车辆发生交通事故</w:t>
            </w:r>
            <w:r>
              <w:rPr>
                <w:rFonts w:ascii="宋体" w:hAnsi="宋体" w:eastAsia="宋体" w:cs="宋体"/>
                <w:sz w:val="23"/>
                <w:szCs w:val="23"/>
              </w:rPr>
              <w:t xml:space="preserve"> </w:t>
            </w:r>
            <w:r>
              <w:rPr>
                <w:rFonts w:ascii="宋体" w:hAnsi="宋体" w:eastAsia="宋体" w:cs="宋体"/>
                <w:spacing w:val="18"/>
                <w:sz w:val="23"/>
                <w:szCs w:val="23"/>
              </w:rPr>
              <w:t>漏</w:t>
            </w:r>
            <w:r>
              <w:rPr>
                <w:rFonts w:ascii="宋体" w:hAnsi="宋体" w:eastAsia="宋体" w:cs="宋体"/>
                <w:spacing w:val="13"/>
                <w:sz w:val="23"/>
                <w:szCs w:val="23"/>
              </w:rPr>
              <w:t>油</w:t>
            </w:r>
            <w:r>
              <w:rPr>
                <w:rFonts w:ascii="宋体" w:hAnsi="宋体" w:eastAsia="宋体" w:cs="宋体"/>
                <w:spacing w:val="9"/>
                <w:sz w:val="23"/>
                <w:szCs w:val="23"/>
              </w:rPr>
              <w:t>等，使悬浮物明显增加，或漏油进入水体，对环境的影响不容忽视。</w:t>
            </w:r>
          </w:p>
          <w:p>
            <w:pPr>
              <w:spacing w:before="1" w:line="374" w:lineRule="auto"/>
              <w:ind w:left="109" w:right="102" w:firstLine="478"/>
              <w:rPr>
                <w:rFonts w:ascii="宋体" w:hAnsi="宋体" w:eastAsia="宋体" w:cs="宋体"/>
                <w:sz w:val="23"/>
                <w:szCs w:val="23"/>
              </w:rPr>
            </w:pPr>
            <w:r>
              <w:rPr>
                <w:rFonts w:ascii="宋体" w:hAnsi="宋体" w:eastAsia="宋体" w:cs="宋体"/>
                <w:spacing w:val="18"/>
                <w:sz w:val="23"/>
                <w:szCs w:val="23"/>
              </w:rPr>
              <w:t>施</w:t>
            </w:r>
            <w:r>
              <w:rPr>
                <w:rFonts w:ascii="宋体" w:hAnsi="宋体" w:eastAsia="宋体" w:cs="宋体"/>
                <w:spacing w:val="11"/>
                <w:sz w:val="23"/>
                <w:szCs w:val="23"/>
              </w:rPr>
              <w:t>工</w:t>
            </w:r>
            <w:r>
              <w:rPr>
                <w:rFonts w:ascii="宋体" w:hAnsi="宋体" w:eastAsia="宋体" w:cs="宋体"/>
                <w:spacing w:val="9"/>
                <w:sz w:val="23"/>
                <w:szCs w:val="23"/>
              </w:rPr>
              <w:t>期施工车辆行驶在施工临时道路时可能发生侧翻、故障漏油等将对环</w:t>
            </w:r>
            <w:r>
              <w:rPr>
                <w:rFonts w:ascii="宋体" w:hAnsi="宋体" w:eastAsia="宋体" w:cs="宋体"/>
                <w:sz w:val="23"/>
                <w:szCs w:val="23"/>
              </w:rPr>
              <w:t xml:space="preserve"> </w:t>
            </w:r>
            <w:r>
              <w:rPr>
                <w:rFonts w:ascii="宋体" w:hAnsi="宋体" w:eastAsia="宋体" w:cs="宋体"/>
                <w:spacing w:val="10"/>
                <w:sz w:val="23"/>
                <w:szCs w:val="23"/>
              </w:rPr>
              <w:t>境</w:t>
            </w:r>
            <w:r>
              <w:rPr>
                <w:rFonts w:ascii="宋体" w:hAnsi="宋体" w:eastAsia="宋体" w:cs="宋体"/>
                <w:spacing w:val="7"/>
                <w:sz w:val="23"/>
                <w:szCs w:val="23"/>
              </w:rPr>
              <w:t>造成不利影响。</w:t>
            </w:r>
          </w:p>
          <w:p>
            <w:pPr>
              <w:spacing w:line="303" w:lineRule="exact"/>
              <w:ind w:left="584"/>
              <w:rPr>
                <w:rFonts w:ascii="宋体" w:hAnsi="宋体" w:eastAsia="宋体" w:cs="宋体"/>
                <w:sz w:val="23"/>
                <w:szCs w:val="23"/>
              </w:rPr>
            </w:pPr>
            <w:r>
              <w:rPr>
                <w:rFonts w:ascii="Times New Roman" w:hAnsi="Times New Roman" w:eastAsia="Times New Roman" w:cs="Times New Roman"/>
                <w:spacing w:val="2"/>
                <w:position w:val="2"/>
                <w:sz w:val="23"/>
                <w:szCs w:val="23"/>
              </w:rPr>
              <w:t xml:space="preserve">2 </w:t>
            </w:r>
            <w:r>
              <w:rPr>
                <w:rFonts w:ascii="宋体" w:hAnsi="宋体" w:eastAsia="宋体" w:cs="宋体"/>
                <w:spacing w:val="2"/>
                <w:position w:val="2"/>
                <w:sz w:val="23"/>
                <w:szCs w:val="23"/>
              </w:rPr>
              <w:t>、</w:t>
            </w:r>
            <w:r>
              <w:rPr>
                <w:rFonts w:ascii="宋体" w:hAnsi="宋体" w:eastAsia="宋体" w:cs="宋体"/>
                <w:spacing w:val="1"/>
                <w:position w:val="2"/>
                <w:sz w:val="23"/>
                <w:szCs w:val="23"/>
              </w:rPr>
              <w:t>生态环境风险</w:t>
            </w:r>
          </w:p>
          <w:p>
            <w:pPr>
              <w:spacing w:before="160" w:line="375" w:lineRule="auto"/>
              <w:ind w:left="108" w:right="102" w:firstLine="482"/>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程施工过程中将对工程区域的地表植被进行大面积扰动，对渣堆及施工</w:t>
            </w:r>
            <w:r>
              <w:rPr>
                <w:rFonts w:ascii="宋体" w:hAnsi="宋体" w:eastAsia="宋体" w:cs="宋体"/>
                <w:sz w:val="23"/>
                <w:szCs w:val="23"/>
              </w:rPr>
              <w:t xml:space="preserve"> </w:t>
            </w:r>
            <w:r>
              <w:rPr>
                <w:rFonts w:ascii="宋体" w:hAnsi="宋体" w:eastAsia="宋体" w:cs="宋体"/>
                <w:spacing w:val="18"/>
                <w:sz w:val="23"/>
                <w:szCs w:val="23"/>
              </w:rPr>
              <w:t>区</w:t>
            </w:r>
            <w:r>
              <w:rPr>
                <w:rFonts w:ascii="宋体" w:hAnsi="宋体" w:eastAsia="宋体" w:cs="宋体"/>
                <w:spacing w:val="12"/>
                <w:sz w:val="23"/>
                <w:szCs w:val="23"/>
              </w:rPr>
              <w:t>等</w:t>
            </w:r>
            <w:r>
              <w:rPr>
                <w:rFonts w:ascii="宋体" w:hAnsi="宋体" w:eastAsia="宋体" w:cs="宋体"/>
                <w:spacing w:val="9"/>
                <w:sz w:val="23"/>
                <w:szCs w:val="23"/>
              </w:rPr>
              <w:t>实施护坡工程和施工地植被恢复中，施工单位应种植适宜的草本植物和防</w:t>
            </w:r>
            <w:r>
              <w:rPr>
                <w:rFonts w:ascii="宋体" w:hAnsi="宋体" w:eastAsia="宋体" w:cs="宋体"/>
                <w:sz w:val="23"/>
                <w:szCs w:val="23"/>
              </w:rPr>
              <w:t xml:space="preserve"> </w:t>
            </w:r>
            <w:r>
              <w:rPr>
                <w:rFonts w:ascii="宋体" w:hAnsi="宋体" w:eastAsia="宋体" w:cs="宋体"/>
                <w:spacing w:val="18"/>
                <w:sz w:val="23"/>
                <w:szCs w:val="23"/>
              </w:rPr>
              <w:t>护</w:t>
            </w:r>
            <w:r>
              <w:rPr>
                <w:rFonts w:ascii="宋体" w:hAnsi="宋体" w:eastAsia="宋体" w:cs="宋体"/>
                <w:spacing w:val="12"/>
                <w:sz w:val="23"/>
                <w:szCs w:val="23"/>
              </w:rPr>
              <w:t>林</w:t>
            </w:r>
            <w:r>
              <w:rPr>
                <w:rFonts w:ascii="宋体" w:hAnsi="宋体" w:eastAsia="宋体" w:cs="宋体"/>
                <w:spacing w:val="9"/>
                <w:sz w:val="23"/>
                <w:szCs w:val="23"/>
              </w:rPr>
              <w:t>木，避免直接引进未驯化的外来物种，或对生态、水土保持起破坏作用的</w:t>
            </w:r>
            <w:r>
              <w:rPr>
                <w:rFonts w:ascii="宋体" w:hAnsi="宋体" w:eastAsia="宋体" w:cs="宋体"/>
                <w:sz w:val="23"/>
                <w:szCs w:val="23"/>
              </w:rPr>
              <w:t xml:space="preserve"> </w:t>
            </w:r>
            <w:r>
              <w:rPr>
                <w:rFonts w:ascii="宋体" w:hAnsi="宋体" w:eastAsia="宋体" w:cs="宋体"/>
                <w:spacing w:val="12"/>
                <w:sz w:val="23"/>
                <w:szCs w:val="23"/>
              </w:rPr>
              <w:t>树</w:t>
            </w:r>
            <w:r>
              <w:rPr>
                <w:rFonts w:ascii="宋体" w:hAnsi="宋体" w:eastAsia="宋体" w:cs="宋体"/>
                <w:spacing w:val="9"/>
                <w:sz w:val="23"/>
                <w:szCs w:val="23"/>
              </w:rPr>
              <w:t>种，避免外来有害物种入侵等生态安全风险隐患。</w:t>
            </w:r>
          </w:p>
          <w:p>
            <w:pPr>
              <w:spacing w:line="304" w:lineRule="exact"/>
              <w:ind w:left="588"/>
              <w:rPr>
                <w:rFonts w:ascii="宋体" w:hAnsi="宋体" w:eastAsia="宋体" w:cs="宋体"/>
                <w:sz w:val="23"/>
                <w:szCs w:val="23"/>
              </w:rPr>
            </w:pPr>
            <w:r>
              <w:rPr>
                <w:rFonts w:ascii="Times New Roman" w:hAnsi="Times New Roman" w:eastAsia="Times New Roman" w:cs="Times New Roman"/>
                <w:spacing w:val="10"/>
                <w:position w:val="2"/>
                <w:sz w:val="23"/>
                <w:szCs w:val="23"/>
              </w:rPr>
              <w:t xml:space="preserve">3 </w:t>
            </w:r>
            <w:r>
              <w:rPr>
                <w:rFonts w:ascii="宋体" w:hAnsi="宋体" w:eastAsia="宋体" w:cs="宋体"/>
                <w:spacing w:val="7"/>
                <w:position w:val="2"/>
                <w:sz w:val="23"/>
                <w:szCs w:val="23"/>
              </w:rPr>
              <w:t>、</w:t>
            </w:r>
            <w:r>
              <w:rPr>
                <w:rFonts w:ascii="宋体" w:hAnsi="宋体" w:eastAsia="宋体" w:cs="宋体"/>
                <w:spacing w:val="5"/>
                <w:position w:val="2"/>
                <w:sz w:val="23"/>
                <w:szCs w:val="23"/>
              </w:rPr>
              <w:t>施工期燃油、废矿物质油等泄露风险</w:t>
            </w:r>
          </w:p>
          <w:p>
            <w:pPr>
              <w:spacing w:before="163" w:line="375" w:lineRule="auto"/>
              <w:ind w:left="112" w:right="99" w:firstLine="480"/>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9"/>
                <w:sz w:val="23"/>
                <w:szCs w:val="23"/>
              </w:rPr>
              <w:t>目施工机械、车辆使用燃油、废矿物质油等过程中会发生跑、冒、滴等</w:t>
            </w:r>
            <w:r>
              <w:rPr>
                <w:rFonts w:ascii="宋体" w:hAnsi="宋体" w:eastAsia="宋体" w:cs="宋体"/>
                <w:sz w:val="23"/>
                <w:szCs w:val="23"/>
              </w:rPr>
              <w:t xml:space="preserve"> </w:t>
            </w:r>
            <w:r>
              <w:rPr>
                <w:rFonts w:ascii="宋体" w:hAnsi="宋体" w:eastAsia="宋体" w:cs="宋体"/>
                <w:spacing w:val="8"/>
                <w:sz w:val="23"/>
                <w:szCs w:val="23"/>
              </w:rPr>
              <w:t>泄露风险。防治措施如下：</w:t>
            </w:r>
          </w:p>
          <w:p>
            <w:pPr>
              <w:spacing w:before="2" w:line="374" w:lineRule="auto"/>
              <w:ind w:left="107" w:right="38" w:firstLine="478"/>
              <w:rPr>
                <w:rFonts w:ascii="宋体" w:hAnsi="宋体" w:eastAsia="宋体" w:cs="宋体"/>
                <w:sz w:val="23"/>
                <w:szCs w:val="23"/>
              </w:rPr>
            </w:pPr>
            <w:r>
              <w:rPr>
                <w:rFonts w:ascii="宋体" w:hAnsi="宋体" w:eastAsia="宋体" w:cs="宋体"/>
                <w:spacing w:val="5"/>
                <w:sz w:val="20"/>
                <w:szCs w:val="20"/>
              </w:rPr>
              <w:t>①</w:t>
            </w:r>
            <w:r>
              <w:rPr>
                <w:rFonts w:ascii="宋体" w:hAnsi="宋体" w:eastAsia="宋体" w:cs="宋体"/>
                <w:spacing w:val="5"/>
                <w:sz w:val="23"/>
                <w:szCs w:val="23"/>
              </w:rPr>
              <w:t>发生燃油、废矿物质油泄露事故，现场人员立即报告应急指挥中心领导</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8"/>
                <w:sz w:val="23"/>
                <w:szCs w:val="23"/>
              </w:rPr>
              <w:t>及</w:t>
            </w:r>
            <w:r>
              <w:rPr>
                <w:rFonts w:ascii="宋体" w:hAnsi="宋体" w:eastAsia="宋体" w:cs="宋体"/>
                <w:spacing w:val="13"/>
                <w:sz w:val="23"/>
                <w:szCs w:val="23"/>
              </w:rPr>
              <w:t>时</w:t>
            </w:r>
            <w:r>
              <w:rPr>
                <w:rFonts w:ascii="宋体" w:hAnsi="宋体" w:eastAsia="宋体" w:cs="宋体"/>
                <w:spacing w:val="9"/>
                <w:sz w:val="23"/>
                <w:szCs w:val="23"/>
              </w:rPr>
              <w:t>组织应急小组人员对泄露进行堵漏，隔断火源，必要时使用泥土构筑围堤</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3"/>
                <w:sz w:val="23"/>
                <w:szCs w:val="23"/>
              </w:rPr>
              <w:t>挖</w:t>
            </w:r>
            <w:r>
              <w:rPr>
                <w:rFonts w:ascii="宋体" w:hAnsi="宋体" w:eastAsia="宋体" w:cs="宋体"/>
                <w:spacing w:val="9"/>
                <w:sz w:val="23"/>
                <w:szCs w:val="23"/>
              </w:rPr>
              <w:t>坑拦截泄露的油液，并做好相应的防渗措施，防治污染水体和土壤。</w:t>
            </w:r>
          </w:p>
          <w:p>
            <w:pPr>
              <w:spacing w:line="375" w:lineRule="auto"/>
              <w:ind w:left="112" w:right="102" w:firstLine="474"/>
              <w:rPr>
                <w:rFonts w:ascii="宋体" w:hAnsi="宋体" w:eastAsia="宋体" w:cs="宋体"/>
                <w:sz w:val="23"/>
                <w:szCs w:val="23"/>
              </w:rPr>
            </w:pPr>
            <w:r>
              <w:rPr>
                <w:rFonts w:ascii="宋体" w:hAnsi="宋体" w:eastAsia="宋体" w:cs="宋体"/>
                <w:spacing w:val="18"/>
                <w:sz w:val="23"/>
                <w:szCs w:val="23"/>
              </w:rPr>
              <w:t>②</w:t>
            </w:r>
            <w:r>
              <w:rPr>
                <w:rFonts w:ascii="宋体" w:hAnsi="宋体" w:eastAsia="宋体" w:cs="宋体"/>
                <w:spacing w:val="12"/>
                <w:sz w:val="23"/>
                <w:szCs w:val="23"/>
              </w:rPr>
              <w:t>若</w:t>
            </w:r>
            <w:r>
              <w:rPr>
                <w:rFonts w:ascii="宋体" w:hAnsi="宋体" w:eastAsia="宋体" w:cs="宋体"/>
                <w:spacing w:val="9"/>
                <w:sz w:val="23"/>
                <w:szCs w:val="23"/>
              </w:rPr>
              <w:t>发生泄露事故，应迅速查明原因，尽快通知检修处理，并做好相应的</w:t>
            </w:r>
            <w:r>
              <w:rPr>
                <w:rFonts w:ascii="宋体" w:hAnsi="宋体" w:eastAsia="宋体" w:cs="宋体"/>
                <w:sz w:val="23"/>
                <w:szCs w:val="23"/>
              </w:rPr>
              <w:t xml:space="preserve"> </w:t>
            </w:r>
            <w:r>
              <w:rPr>
                <w:rFonts w:ascii="宋体" w:hAnsi="宋体" w:eastAsia="宋体" w:cs="宋体"/>
                <w:spacing w:val="17"/>
                <w:sz w:val="23"/>
                <w:szCs w:val="23"/>
              </w:rPr>
              <w:t>收</w:t>
            </w:r>
            <w:r>
              <w:rPr>
                <w:rFonts w:ascii="宋体" w:hAnsi="宋体" w:eastAsia="宋体" w:cs="宋体"/>
                <w:spacing w:val="9"/>
                <w:sz w:val="23"/>
                <w:szCs w:val="23"/>
              </w:rPr>
              <w:t>集措施，收集的废油交由有资质的单位处理。严禁事故油外漏而造成环境污</w:t>
            </w:r>
            <w:r>
              <w:rPr>
                <w:rFonts w:ascii="宋体" w:hAnsi="宋体" w:eastAsia="宋体" w:cs="宋体"/>
                <w:sz w:val="23"/>
                <w:szCs w:val="23"/>
              </w:rPr>
              <w:t xml:space="preserve"> </w:t>
            </w:r>
            <w:r>
              <w:rPr>
                <w:rFonts w:ascii="宋体" w:hAnsi="宋体" w:eastAsia="宋体" w:cs="宋体"/>
                <w:spacing w:val="-2"/>
                <w:sz w:val="23"/>
                <w:szCs w:val="23"/>
              </w:rPr>
              <w:t>染。</w:t>
            </w:r>
          </w:p>
          <w:p>
            <w:pPr>
              <w:spacing w:line="384" w:lineRule="auto"/>
              <w:ind w:left="109" w:right="102" w:firstLine="477"/>
              <w:rPr>
                <w:rFonts w:ascii="宋体" w:hAnsi="宋体" w:eastAsia="宋体" w:cs="宋体"/>
                <w:sz w:val="23"/>
                <w:szCs w:val="23"/>
              </w:rPr>
            </w:pPr>
            <w:r>
              <w:rPr>
                <w:rFonts w:ascii="宋体" w:hAnsi="宋体" w:eastAsia="宋体" w:cs="宋体"/>
                <w:spacing w:val="18"/>
                <w:sz w:val="23"/>
                <w:szCs w:val="23"/>
              </w:rPr>
              <w:t>③</w:t>
            </w:r>
            <w:r>
              <w:rPr>
                <w:rFonts w:ascii="宋体" w:hAnsi="宋体" w:eastAsia="宋体" w:cs="宋体"/>
                <w:spacing w:val="12"/>
                <w:sz w:val="23"/>
                <w:szCs w:val="23"/>
              </w:rPr>
              <w:t>运</w:t>
            </w:r>
            <w:r>
              <w:rPr>
                <w:rFonts w:ascii="宋体" w:hAnsi="宋体" w:eastAsia="宋体" w:cs="宋体"/>
                <w:spacing w:val="9"/>
                <w:sz w:val="23"/>
                <w:szCs w:val="23"/>
              </w:rPr>
              <w:t>行人员加强施工现场管理、巡查，避免发生燃油、废矿物质油等泄露</w:t>
            </w:r>
            <w:r>
              <w:rPr>
                <w:rFonts w:ascii="宋体" w:hAnsi="宋体" w:eastAsia="宋体" w:cs="宋体"/>
                <w:sz w:val="23"/>
                <w:szCs w:val="23"/>
              </w:rPr>
              <w:t xml:space="preserve"> </w:t>
            </w:r>
            <w:r>
              <w:rPr>
                <w:rFonts w:ascii="宋体" w:hAnsi="宋体" w:eastAsia="宋体" w:cs="宋体"/>
                <w:spacing w:val="3"/>
                <w:sz w:val="23"/>
                <w:szCs w:val="23"/>
              </w:rPr>
              <w:t>风险。</w:t>
            </w:r>
          </w:p>
        </w:tc>
      </w:tr>
    </w:tbl>
    <w:p>
      <w:pPr>
        <w:rPr>
          <w:rFonts w:ascii="Arial"/>
          <w:sz w:val="21"/>
        </w:rPr>
      </w:pPr>
    </w:p>
    <w:p>
      <w:pPr>
        <w:sectPr>
          <w:footerReference r:id="rId54"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887" w:type="dxa"/>
            <w:tcBorders>
              <w:left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9" w:lineRule="auto"/>
              <w:ind w:left="51"/>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运</w:t>
            </w:r>
            <w:r>
              <w:rPr>
                <w:rFonts w:ascii="宋体" w:hAnsi="宋体" w:eastAsia="宋体" w:cs="宋体"/>
                <w:spacing w:val="20"/>
                <w:sz w:val="23"/>
                <w:szCs w:val="23"/>
                <w14:textOutline w14:w="4358" w14:cap="sq" w14:cmpd="sng">
                  <w14:solidFill>
                    <w14:srgbClr w14:val="000000"/>
                  </w14:solidFill>
                  <w14:prstDash w14:val="solid"/>
                  <w14:bevel/>
                </w14:textOutline>
              </w:rPr>
              <w:t>营期</w:t>
            </w:r>
          </w:p>
          <w:p>
            <w:pPr>
              <w:spacing w:before="180" w:line="230" w:lineRule="auto"/>
              <w:ind w:left="53"/>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生态</w:t>
            </w:r>
            <w:r>
              <w:rPr>
                <w:rFonts w:ascii="宋体" w:hAnsi="宋体" w:eastAsia="宋体" w:cs="宋体"/>
                <w:spacing w:val="19"/>
                <w:sz w:val="23"/>
                <w:szCs w:val="23"/>
                <w14:textOutline w14:w="4358" w14:cap="sq" w14:cmpd="sng">
                  <w14:solidFill>
                    <w14:srgbClr w14:val="000000"/>
                  </w14:solidFill>
                  <w14:prstDash w14:val="solid"/>
                  <w14:bevel/>
                </w14:textOutline>
              </w:rPr>
              <w:t>环</w:t>
            </w:r>
          </w:p>
          <w:p>
            <w:pPr>
              <w:spacing w:before="180" w:line="229" w:lineRule="auto"/>
              <w:ind w:left="5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境影响</w:t>
            </w:r>
          </w:p>
          <w:p>
            <w:pPr>
              <w:spacing w:before="180" w:line="229" w:lineRule="auto"/>
              <w:ind w:left="186"/>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分</w:t>
            </w:r>
            <w:r>
              <w:rPr>
                <w:rFonts w:ascii="宋体" w:hAnsi="宋体" w:eastAsia="宋体" w:cs="宋体"/>
                <w:spacing w:val="14"/>
                <w:sz w:val="23"/>
                <w:szCs w:val="23"/>
                <w14:textOutline w14:w="4358" w14:cap="sq" w14:cmpd="sng">
                  <w14:solidFill>
                    <w14:srgbClr w14:val="000000"/>
                  </w14:solidFill>
                  <w14:prstDash w14:val="solid"/>
                  <w14:bevel/>
                </w14:textOutline>
              </w:rPr>
              <w:t>析</w:t>
            </w:r>
          </w:p>
        </w:tc>
        <w:tc>
          <w:tcPr>
            <w:tcW w:w="8359" w:type="dxa"/>
            <w:tcBorders>
              <w:right w:val="single" w:color="000000" w:sz="6" w:space="0"/>
            </w:tcBorders>
            <w:vAlign w:val="top"/>
          </w:tcPr>
          <w:p>
            <w:pPr>
              <w:spacing w:before="51" w:line="395" w:lineRule="exact"/>
              <w:ind w:left="112"/>
              <w:rPr>
                <w:rFonts w:ascii="宋体" w:hAnsi="宋体" w:eastAsia="宋体" w:cs="宋体"/>
                <w:sz w:val="23"/>
                <w:szCs w:val="23"/>
              </w:rPr>
            </w:pPr>
            <w:bookmarkStart w:id="2" w:name="_bookmark4"/>
            <w:bookmarkEnd w:id="2"/>
            <w:r>
              <w:rPr>
                <w:rFonts w:ascii="宋体" w:hAnsi="宋体" w:eastAsia="宋体" w:cs="宋体"/>
                <w:spacing w:val="10"/>
                <w:position w:val="2"/>
                <w:sz w:val="23"/>
                <w:szCs w:val="23"/>
                <w14:textOutline w14:w="4358" w14:cap="sq" w14:cmpd="sng">
                  <w14:solidFill>
                    <w14:srgbClr w14:val="000000"/>
                  </w14:solidFill>
                  <w14:prstDash w14:val="solid"/>
                  <w14:bevel/>
                </w14:textOutline>
              </w:rPr>
              <w:t>一、运营期对生态环境的影</w:t>
            </w:r>
            <w:r>
              <w:rPr>
                <w:rFonts w:ascii="宋体" w:hAnsi="宋体" w:eastAsia="宋体" w:cs="宋体"/>
                <w:spacing w:val="8"/>
                <w:position w:val="2"/>
                <w:sz w:val="23"/>
                <w:szCs w:val="23"/>
                <w14:textOutline w14:w="4358" w14:cap="sq" w14:cmpd="sng">
                  <w14:solidFill>
                    <w14:srgbClr w14:val="000000"/>
                  </w14:solidFill>
                  <w14:prstDash w14:val="solid"/>
                  <w14:bevel/>
                </w14:textOutline>
              </w:rPr>
              <w:t>响</w:t>
            </w:r>
          </w:p>
          <w:p>
            <w:pPr>
              <w:spacing w:before="70" w:line="304" w:lineRule="exact"/>
              <w:ind w:left="594"/>
              <w:rPr>
                <w:rFonts w:ascii="宋体" w:hAnsi="宋体" w:eastAsia="宋体" w:cs="宋体"/>
                <w:sz w:val="23"/>
                <w:szCs w:val="23"/>
              </w:rPr>
            </w:pPr>
            <w:r>
              <w:rPr>
                <w:rFonts w:ascii="Times New Roman" w:hAnsi="Times New Roman" w:eastAsia="Times New Roman" w:cs="Times New Roman"/>
                <w:b/>
                <w:bCs/>
                <w:spacing w:val="4"/>
                <w:position w:val="2"/>
                <w:sz w:val="23"/>
                <w:szCs w:val="23"/>
              </w:rPr>
              <w:t>1</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对陆生生态的影响</w:t>
            </w:r>
          </w:p>
          <w:p>
            <w:pPr>
              <w:spacing w:before="162" w:line="375" w:lineRule="auto"/>
              <w:ind w:left="108" w:right="102" w:firstLine="48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项目建成后，主要是原有陆生生态变化较大，主要是工程占地范围内用</w:t>
            </w:r>
            <w:r>
              <w:rPr>
                <w:rFonts w:ascii="宋体" w:hAnsi="宋体" w:eastAsia="宋体" w:cs="宋体"/>
                <w:sz w:val="23"/>
                <w:szCs w:val="23"/>
              </w:rPr>
              <w:t xml:space="preserve"> </w:t>
            </w:r>
            <w:r>
              <w:rPr>
                <w:rFonts w:ascii="宋体" w:hAnsi="宋体" w:eastAsia="宋体" w:cs="宋体"/>
                <w:spacing w:val="18"/>
                <w:sz w:val="23"/>
                <w:szCs w:val="23"/>
              </w:rPr>
              <w:t>地</w:t>
            </w:r>
            <w:r>
              <w:rPr>
                <w:rFonts w:ascii="宋体" w:hAnsi="宋体" w:eastAsia="宋体" w:cs="宋体"/>
                <w:spacing w:val="12"/>
                <w:sz w:val="23"/>
                <w:szCs w:val="23"/>
              </w:rPr>
              <w:t>性</w:t>
            </w:r>
            <w:r>
              <w:rPr>
                <w:rFonts w:ascii="宋体" w:hAnsi="宋体" w:eastAsia="宋体" w:cs="宋体"/>
                <w:spacing w:val="9"/>
                <w:sz w:val="23"/>
                <w:szCs w:val="23"/>
              </w:rPr>
              <w:t>质由原有耕地、河滩地变为水利设施用地，用地的原有植被，主要是庄稼</w:t>
            </w:r>
            <w:r>
              <w:rPr>
                <w:rFonts w:ascii="宋体" w:hAnsi="宋体" w:eastAsia="宋体" w:cs="宋体"/>
                <w:sz w:val="23"/>
                <w:szCs w:val="23"/>
              </w:rPr>
              <w:t xml:space="preserve"> </w:t>
            </w:r>
            <w:r>
              <w:rPr>
                <w:rFonts w:ascii="宋体" w:hAnsi="宋体" w:eastAsia="宋体" w:cs="宋体"/>
                <w:spacing w:val="18"/>
                <w:sz w:val="23"/>
                <w:szCs w:val="23"/>
              </w:rPr>
              <w:t>作</w:t>
            </w:r>
            <w:r>
              <w:rPr>
                <w:rFonts w:ascii="宋体" w:hAnsi="宋体" w:eastAsia="宋体" w:cs="宋体"/>
                <w:spacing w:val="12"/>
                <w:sz w:val="23"/>
                <w:szCs w:val="23"/>
              </w:rPr>
              <w:t>物</w:t>
            </w:r>
            <w:r>
              <w:rPr>
                <w:rFonts w:ascii="宋体" w:hAnsi="宋体" w:eastAsia="宋体" w:cs="宋体"/>
                <w:spacing w:val="9"/>
                <w:sz w:val="23"/>
                <w:szCs w:val="23"/>
              </w:rPr>
              <w:t>、灌木、少量乔木被绿化植草护坡所替代，减少了部分陆生动物、鸟类、</w:t>
            </w:r>
            <w:r>
              <w:rPr>
                <w:rFonts w:ascii="宋体" w:hAnsi="宋体" w:eastAsia="宋体" w:cs="宋体"/>
                <w:sz w:val="23"/>
                <w:szCs w:val="23"/>
              </w:rPr>
              <w:t xml:space="preserve"> </w:t>
            </w:r>
            <w:r>
              <w:rPr>
                <w:rFonts w:ascii="宋体" w:hAnsi="宋体" w:eastAsia="宋体" w:cs="宋体"/>
                <w:spacing w:val="18"/>
                <w:sz w:val="23"/>
                <w:szCs w:val="23"/>
              </w:rPr>
              <w:t>两</w:t>
            </w:r>
            <w:r>
              <w:rPr>
                <w:rFonts w:ascii="宋体" w:hAnsi="宋体" w:eastAsia="宋体" w:cs="宋体"/>
                <w:spacing w:val="11"/>
                <w:sz w:val="23"/>
                <w:szCs w:val="23"/>
              </w:rPr>
              <w:t>栖</w:t>
            </w:r>
            <w:r>
              <w:rPr>
                <w:rFonts w:ascii="宋体" w:hAnsi="宋体" w:eastAsia="宋体" w:cs="宋体"/>
                <w:spacing w:val="9"/>
                <w:sz w:val="23"/>
                <w:szCs w:val="23"/>
              </w:rPr>
              <w:t>、爬行动物的栖息地，但本项目工程占地不大，区域生物量不大，</w:t>
            </w:r>
          </w:p>
          <w:p>
            <w:pPr>
              <w:spacing w:before="1" w:line="374" w:lineRule="auto"/>
              <w:ind w:left="110" w:right="102" w:firstLine="47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项目建成后，区域内的陆生生物会向周围其他生态环境迁徙。本项目的</w:t>
            </w:r>
            <w:r>
              <w:rPr>
                <w:rFonts w:ascii="宋体" w:hAnsi="宋体" w:eastAsia="宋体" w:cs="宋体"/>
                <w:sz w:val="23"/>
                <w:szCs w:val="23"/>
              </w:rPr>
              <w:t xml:space="preserve"> </w:t>
            </w:r>
            <w:r>
              <w:rPr>
                <w:rFonts w:ascii="宋体" w:hAnsi="宋体" w:eastAsia="宋体" w:cs="宋体"/>
                <w:spacing w:val="18"/>
                <w:sz w:val="23"/>
                <w:szCs w:val="23"/>
              </w:rPr>
              <w:t>建</w:t>
            </w:r>
            <w:r>
              <w:rPr>
                <w:rFonts w:ascii="宋体" w:hAnsi="宋体" w:eastAsia="宋体" w:cs="宋体"/>
                <w:spacing w:val="10"/>
                <w:sz w:val="23"/>
                <w:szCs w:val="23"/>
              </w:rPr>
              <w:t>成</w:t>
            </w:r>
            <w:r>
              <w:rPr>
                <w:rFonts w:ascii="宋体" w:hAnsi="宋体" w:eastAsia="宋体" w:cs="宋体"/>
                <w:spacing w:val="9"/>
                <w:sz w:val="23"/>
                <w:szCs w:val="23"/>
              </w:rPr>
              <w:t>初期可能导致区域部分陆生动物数量减少，但很快会得到恢复，重新实现</w:t>
            </w:r>
            <w:r>
              <w:rPr>
                <w:rFonts w:ascii="宋体" w:hAnsi="宋体" w:eastAsia="宋体" w:cs="宋体"/>
                <w:sz w:val="23"/>
                <w:szCs w:val="23"/>
              </w:rPr>
              <w:t xml:space="preserve"> </w:t>
            </w:r>
            <w:r>
              <w:rPr>
                <w:rFonts w:ascii="宋体" w:hAnsi="宋体" w:eastAsia="宋体" w:cs="宋体"/>
                <w:spacing w:val="8"/>
                <w:sz w:val="23"/>
                <w:szCs w:val="23"/>
              </w:rPr>
              <w:t>生</w:t>
            </w:r>
            <w:r>
              <w:rPr>
                <w:rFonts w:ascii="宋体" w:hAnsi="宋体" w:eastAsia="宋体" w:cs="宋体"/>
                <w:spacing w:val="5"/>
                <w:sz w:val="23"/>
                <w:szCs w:val="23"/>
              </w:rPr>
              <w:t>态平衡。</w:t>
            </w:r>
          </w:p>
          <w:p>
            <w:pPr>
              <w:spacing w:line="303" w:lineRule="exact"/>
              <w:ind w:left="584"/>
              <w:rPr>
                <w:rFonts w:ascii="宋体" w:hAnsi="宋体" w:eastAsia="宋体" w:cs="宋体"/>
                <w:sz w:val="23"/>
                <w:szCs w:val="23"/>
              </w:rPr>
            </w:pPr>
            <w:r>
              <w:rPr>
                <w:rFonts w:ascii="Times New Roman" w:hAnsi="Times New Roman" w:eastAsia="Times New Roman" w:cs="Times New Roman"/>
                <w:b/>
                <w:bCs/>
                <w:spacing w:val="6"/>
                <w:position w:val="2"/>
                <w:sz w:val="23"/>
                <w:szCs w:val="23"/>
              </w:rPr>
              <w:t>2</w:t>
            </w:r>
            <w:r>
              <w:rPr>
                <w:rFonts w:ascii="Times New Roman" w:hAnsi="Times New Roman" w:eastAsia="Times New Roman" w:cs="Times New Roman"/>
                <w:spacing w:val="5"/>
                <w:position w:val="2"/>
                <w:sz w:val="23"/>
                <w:szCs w:val="23"/>
              </w:rPr>
              <w:t xml:space="preserve"> </w:t>
            </w:r>
            <w:r>
              <w:rPr>
                <w:rFonts w:ascii="宋体" w:hAnsi="宋体" w:eastAsia="宋体" w:cs="宋体"/>
                <w:spacing w:val="3"/>
                <w:position w:val="2"/>
                <w:sz w:val="23"/>
                <w:szCs w:val="23"/>
                <w14:textOutline w14:w="4358" w14:cap="sq" w14:cmpd="sng">
                  <w14:solidFill>
                    <w14:srgbClr w14:val="000000"/>
                  </w14:solidFill>
                  <w14:prstDash w14:val="solid"/>
                  <w14:bevel/>
                </w14:textOutline>
              </w:rPr>
              <w:t>、对水生生态的影响</w:t>
            </w:r>
          </w:p>
          <w:p>
            <w:pPr>
              <w:spacing w:before="162" w:line="375" w:lineRule="auto"/>
              <w:ind w:left="107" w:right="99" w:firstLine="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项目建成后，主要会改变沿线两岸岸边底栖生物、岸边水生植物的生存</w:t>
            </w:r>
            <w:r>
              <w:rPr>
                <w:rFonts w:ascii="宋体" w:hAnsi="宋体" w:eastAsia="宋体" w:cs="宋体"/>
                <w:sz w:val="23"/>
                <w:szCs w:val="23"/>
              </w:rPr>
              <w:t xml:space="preserve"> </w:t>
            </w:r>
            <w:r>
              <w:rPr>
                <w:rFonts w:ascii="宋体" w:hAnsi="宋体" w:eastAsia="宋体" w:cs="宋体"/>
                <w:spacing w:val="18"/>
                <w:sz w:val="23"/>
                <w:szCs w:val="23"/>
              </w:rPr>
              <w:t>环</w:t>
            </w:r>
            <w:r>
              <w:rPr>
                <w:rFonts w:ascii="宋体" w:hAnsi="宋体" w:eastAsia="宋体" w:cs="宋体"/>
                <w:spacing w:val="13"/>
                <w:sz w:val="23"/>
                <w:szCs w:val="23"/>
              </w:rPr>
              <w:t>境</w:t>
            </w:r>
            <w:r>
              <w:rPr>
                <w:rFonts w:ascii="宋体" w:hAnsi="宋体" w:eastAsia="宋体" w:cs="宋体"/>
                <w:spacing w:val="9"/>
                <w:sz w:val="23"/>
                <w:szCs w:val="23"/>
              </w:rPr>
              <w:t>，对河道鱼类的生产环境几乎无影响。本项目的实施会改善堤防两岸抗冲</w:t>
            </w:r>
            <w:r>
              <w:rPr>
                <w:rFonts w:ascii="宋体" w:hAnsi="宋体" w:eastAsia="宋体" w:cs="宋体"/>
                <w:sz w:val="23"/>
                <w:szCs w:val="23"/>
              </w:rPr>
              <w:t xml:space="preserve"> </w:t>
            </w:r>
            <w:r>
              <w:rPr>
                <w:rFonts w:ascii="宋体" w:hAnsi="宋体" w:eastAsia="宋体" w:cs="宋体"/>
                <w:spacing w:val="18"/>
                <w:sz w:val="23"/>
                <w:szCs w:val="23"/>
              </w:rPr>
              <w:t>击</w:t>
            </w:r>
            <w:r>
              <w:rPr>
                <w:rFonts w:ascii="宋体" w:hAnsi="宋体" w:eastAsia="宋体" w:cs="宋体"/>
                <w:spacing w:val="16"/>
                <w:sz w:val="23"/>
                <w:szCs w:val="23"/>
              </w:rPr>
              <w:t>能</w:t>
            </w:r>
            <w:r>
              <w:rPr>
                <w:rFonts w:ascii="宋体" w:hAnsi="宋体" w:eastAsia="宋体" w:cs="宋体"/>
                <w:spacing w:val="9"/>
                <w:sz w:val="23"/>
                <w:szCs w:val="23"/>
              </w:rPr>
              <w:t>力，相对于原有河道，本项目建成后，可保证河道行洪顺畅、洪水冲击减</w:t>
            </w:r>
            <w:r>
              <w:rPr>
                <w:rFonts w:ascii="宋体" w:hAnsi="宋体" w:eastAsia="宋体" w:cs="宋体"/>
                <w:sz w:val="23"/>
                <w:szCs w:val="23"/>
              </w:rPr>
              <w:t xml:space="preserve"> </w:t>
            </w:r>
            <w:r>
              <w:rPr>
                <w:rFonts w:ascii="宋体" w:hAnsi="宋体" w:eastAsia="宋体" w:cs="宋体"/>
                <w:spacing w:val="18"/>
                <w:sz w:val="23"/>
                <w:szCs w:val="23"/>
              </w:rPr>
              <w:t>缓</w:t>
            </w:r>
            <w:r>
              <w:rPr>
                <w:rFonts w:ascii="宋体" w:hAnsi="宋体" w:eastAsia="宋体" w:cs="宋体"/>
                <w:spacing w:val="13"/>
                <w:sz w:val="23"/>
                <w:szCs w:val="23"/>
              </w:rPr>
              <w:t>，</w:t>
            </w:r>
            <w:r>
              <w:rPr>
                <w:rFonts w:ascii="宋体" w:hAnsi="宋体" w:eastAsia="宋体" w:cs="宋体"/>
                <w:spacing w:val="9"/>
                <w:sz w:val="23"/>
                <w:szCs w:val="23"/>
              </w:rPr>
              <w:t>对于岸边水生生物而言，会提供更加稳定的生存环境，虽然本项目的实施</w:t>
            </w:r>
            <w:r>
              <w:rPr>
                <w:rFonts w:ascii="宋体" w:hAnsi="宋体" w:eastAsia="宋体" w:cs="宋体"/>
                <w:sz w:val="23"/>
                <w:szCs w:val="23"/>
              </w:rPr>
              <w:t xml:space="preserve"> </w:t>
            </w:r>
            <w:r>
              <w:rPr>
                <w:rFonts w:ascii="宋体" w:hAnsi="宋体" w:eastAsia="宋体" w:cs="宋体"/>
                <w:spacing w:val="18"/>
                <w:sz w:val="23"/>
                <w:szCs w:val="23"/>
              </w:rPr>
              <w:t>在</w:t>
            </w:r>
            <w:r>
              <w:rPr>
                <w:rFonts w:ascii="宋体" w:hAnsi="宋体" w:eastAsia="宋体" w:cs="宋体"/>
                <w:spacing w:val="13"/>
                <w:sz w:val="23"/>
                <w:szCs w:val="23"/>
              </w:rPr>
              <w:t>短</w:t>
            </w:r>
            <w:r>
              <w:rPr>
                <w:rFonts w:ascii="宋体" w:hAnsi="宋体" w:eastAsia="宋体" w:cs="宋体"/>
                <w:spacing w:val="9"/>
                <w:sz w:val="23"/>
                <w:szCs w:val="23"/>
              </w:rPr>
              <w:t>期会减少沿线水生生物量，但项目建成后，随着生态环境逐渐恢复、水生</w:t>
            </w:r>
            <w:r>
              <w:rPr>
                <w:rFonts w:ascii="宋体" w:hAnsi="宋体" w:eastAsia="宋体" w:cs="宋体"/>
                <w:sz w:val="23"/>
                <w:szCs w:val="23"/>
              </w:rPr>
              <w:t xml:space="preserve"> </w:t>
            </w:r>
            <w:r>
              <w:rPr>
                <w:rFonts w:ascii="宋体" w:hAnsi="宋体" w:eastAsia="宋体" w:cs="宋体"/>
                <w:spacing w:val="14"/>
                <w:sz w:val="23"/>
                <w:szCs w:val="23"/>
              </w:rPr>
              <w:t>生</w:t>
            </w:r>
            <w:r>
              <w:rPr>
                <w:rFonts w:ascii="宋体" w:hAnsi="宋体" w:eastAsia="宋体" w:cs="宋体"/>
                <w:spacing w:val="9"/>
                <w:sz w:val="23"/>
                <w:szCs w:val="23"/>
              </w:rPr>
              <w:t>态环境逐步稳定，上述不利影响将会很快得到恢复。</w:t>
            </w:r>
          </w:p>
          <w:p>
            <w:pPr>
              <w:spacing w:line="315" w:lineRule="exact"/>
              <w:ind w:left="11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二、运营期对水文情势的影</w:t>
            </w:r>
            <w:r>
              <w:rPr>
                <w:rFonts w:ascii="宋体" w:hAnsi="宋体" w:eastAsia="宋体" w:cs="宋体"/>
                <w:spacing w:val="8"/>
                <w:position w:val="1"/>
                <w:sz w:val="23"/>
                <w:szCs w:val="23"/>
                <w14:textOutline w14:w="4358" w14:cap="sq" w14:cmpd="sng">
                  <w14:solidFill>
                    <w14:srgbClr w14:val="000000"/>
                  </w14:solidFill>
                  <w14:prstDash w14:val="solid"/>
                  <w14:bevel/>
                </w14:textOutline>
              </w:rPr>
              <w:t>响</w:t>
            </w:r>
          </w:p>
          <w:p>
            <w:pPr>
              <w:spacing w:before="151" w:line="304" w:lineRule="exact"/>
              <w:ind w:left="594"/>
              <w:rPr>
                <w:rFonts w:ascii="宋体" w:hAnsi="宋体" w:eastAsia="宋体" w:cs="宋体"/>
                <w:sz w:val="23"/>
                <w:szCs w:val="23"/>
              </w:rPr>
            </w:pPr>
            <w:r>
              <w:rPr>
                <w:rFonts w:ascii="Times New Roman" w:hAnsi="Times New Roman" w:eastAsia="Times New Roman" w:cs="Times New Roman"/>
                <w:b/>
                <w:bCs/>
                <w:spacing w:val="8"/>
                <w:position w:val="2"/>
                <w:sz w:val="23"/>
                <w:szCs w:val="23"/>
              </w:rPr>
              <w:t>1</w:t>
            </w:r>
            <w:r>
              <w:rPr>
                <w:rFonts w:ascii="Times New Roman" w:hAnsi="Times New Roman" w:eastAsia="Times New Roman" w:cs="Times New Roman"/>
                <w:spacing w:val="5"/>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、对河势稳定和行洪的影响</w:t>
            </w:r>
          </w:p>
          <w:p>
            <w:pPr>
              <w:spacing w:before="162" w:line="375" w:lineRule="auto"/>
              <w:ind w:left="107" w:right="99" w:firstLine="510"/>
              <w:rPr>
                <w:rFonts w:ascii="宋体" w:hAnsi="宋体" w:eastAsia="宋体" w:cs="宋体"/>
                <w:sz w:val="23"/>
                <w:szCs w:val="23"/>
              </w:rPr>
            </w:pPr>
            <w:r>
              <w:rPr>
                <w:rFonts w:ascii="宋体" w:hAnsi="宋体" w:eastAsia="宋体" w:cs="宋体"/>
                <w:spacing w:val="16"/>
                <w:sz w:val="23"/>
                <w:szCs w:val="23"/>
              </w:rPr>
              <w:t>由</w:t>
            </w:r>
            <w:r>
              <w:rPr>
                <w:rFonts w:ascii="宋体" w:hAnsi="宋体" w:eastAsia="宋体" w:cs="宋体"/>
                <w:spacing w:val="13"/>
                <w:sz w:val="23"/>
                <w:szCs w:val="23"/>
              </w:rPr>
              <w:t>于</w:t>
            </w:r>
            <w:r>
              <w:rPr>
                <w:rFonts w:ascii="宋体" w:hAnsi="宋体" w:eastAsia="宋体" w:cs="宋体"/>
                <w:spacing w:val="8"/>
                <w:sz w:val="23"/>
                <w:szCs w:val="23"/>
              </w:rPr>
              <w:t>本项目调整了原来不合理河床形态，使河床形态更顺畅合理，工程对</w:t>
            </w:r>
            <w:r>
              <w:rPr>
                <w:rFonts w:ascii="宋体" w:hAnsi="宋体" w:eastAsia="宋体" w:cs="宋体"/>
                <w:sz w:val="23"/>
                <w:szCs w:val="23"/>
              </w:rPr>
              <w:t xml:space="preserve"> </w:t>
            </w:r>
            <w:r>
              <w:rPr>
                <w:rFonts w:ascii="宋体" w:hAnsi="宋体" w:eastAsia="宋体" w:cs="宋体"/>
                <w:spacing w:val="18"/>
                <w:sz w:val="23"/>
                <w:szCs w:val="23"/>
              </w:rPr>
              <w:t>河</w:t>
            </w:r>
            <w:r>
              <w:rPr>
                <w:rFonts w:ascii="宋体" w:hAnsi="宋体" w:eastAsia="宋体" w:cs="宋体"/>
                <w:spacing w:val="16"/>
                <w:sz w:val="23"/>
                <w:szCs w:val="23"/>
              </w:rPr>
              <w:t>道</w:t>
            </w:r>
            <w:r>
              <w:rPr>
                <w:rFonts w:ascii="宋体" w:hAnsi="宋体" w:eastAsia="宋体" w:cs="宋体"/>
                <w:spacing w:val="9"/>
                <w:sz w:val="23"/>
                <w:szCs w:val="23"/>
              </w:rPr>
              <w:t>进行了清理，增加河道的行洪能力，对河道的水位、流量、流速基本没有</w:t>
            </w:r>
            <w:r>
              <w:rPr>
                <w:rFonts w:ascii="宋体" w:hAnsi="宋体" w:eastAsia="宋体" w:cs="宋体"/>
                <w:sz w:val="23"/>
                <w:szCs w:val="23"/>
              </w:rPr>
              <w:t xml:space="preserve"> </w:t>
            </w:r>
            <w:r>
              <w:rPr>
                <w:rFonts w:ascii="宋体" w:hAnsi="宋体" w:eastAsia="宋体" w:cs="宋体"/>
                <w:spacing w:val="18"/>
                <w:sz w:val="23"/>
                <w:szCs w:val="23"/>
              </w:rPr>
              <w:t>影</w:t>
            </w:r>
            <w:r>
              <w:rPr>
                <w:rFonts w:ascii="宋体" w:hAnsi="宋体" w:eastAsia="宋体" w:cs="宋体"/>
                <w:spacing w:val="16"/>
                <w:sz w:val="23"/>
                <w:szCs w:val="23"/>
              </w:rPr>
              <w:t>响</w:t>
            </w:r>
            <w:r>
              <w:rPr>
                <w:rFonts w:ascii="宋体" w:hAnsi="宋体" w:eastAsia="宋体" w:cs="宋体"/>
                <w:spacing w:val="9"/>
                <w:sz w:val="23"/>
                <w:szCs w:val="23"/>
              </w:rPr>
              <w:t>。防洪堤建成后，由于防洪堤的抗冲性能较强，对岸坡起到保护作用，更</w:t>
            </w:r>
            <w:r>
              <w:rPr>
                <w:rFonts w:ascii="宋体" w:hAnsi="宋体" w:eastAsia="宋体" w:cs="宋体"/>
                <w:sz w:val="23"/>
                <w:szCs w:val="23"/>
              </w:rPr>
              <w:t xml:space="preserve"> </w:t>
            </w:r>
            <w:r>
              <w:rPr>
                <w:rFonts w:ascii="宋体" w:hAnsi="宋体" w:eastAsia="宋体" w:cs="宋体"/>
                <w:spacing w:val="8"/>
                <w:sz w:val="23"/>
                <w:szCs w:val="23"/>
              </w:rPr>
              <w:t>有利于河势的稳定</w:t>
            </w:r>
            <w:r>
              <w:rPr>
                <w:rFonts w:ascii="宋体" w:hAnsi="宋体" w:eastAsia="宋体" w:cs="宋体"/>
                <w:spacing w:val="7"/>
                <w:sz w:val="23"/>
                <w:szCs w:val="23"/>
              </w:rPr>
              <w:t>。</w:t>
            </w:r>
          </w:p>
          <w:p>
            <w:pPr>
              <w:spacing w:line="375" w:lineRule="auto"/>
              <w:ind w:left="109" w:right="102" w:firstLine="478"/>
              <w:rPr>
                <w:rFonts w:ascii="宋体" w:hAnsi="宋体" w:eastAsia="宋体" w:cs="宋体"/>
                <w:sz w:val="23"/>
                <w:szCs w:val="23"/>
              </w:rPr>
            </w:pPr>
            <w:r>
              <w:rPr>
                <w:rFonts w:ascii="宋体" w:hAnsi="宋体" w:eastAsia="宋体" w:cs="宋体"/>
                <w:spacing w:val="18"/>
                <w:sz w:val="23"/>
                <w:szCs w:val="23"/>
              </w:rPr>
              <w:t>河</w:t>
            </w:r>
            <w:r>
              <w:rPr>
                <w:rFonts w:ascii="宋体" w:hAnsi="宋体" w:eastAsia="宋体" w:cs="宋体"/>
                <w:spacing w:val="11"/>
                <w:sz w:val="23"/>
                <w:szCs w:val="23"/>
              </w:rPr>
              <w:t>道</w:t>
            </w:r>
            <w:r>
              <w:rPr>
                <w:rFonts w:ascii="宋体" w:hAnsi="宋体" w:eastAsia="宋体" w:cs="宋体"/>
                <w:spacing w:val="9"/>
                <w:sz w:val="23"/>
                <w:szCs w:val="23"/>
              </w:rPr>
              <w:t>经过防洪堤建设和整治，水流顺畅，河道行洪顶冲段消除，改变了洪</w:t>
            </w:r>
            <w:r>
              <w:rPr>
                <w:rFonts w:ascii="宋体" w:hAnsi="宋体" w:eastAsia="宋体" w:cs="宋体"/>
                <w:sz w:val="23"/>
                <w:szCs w:val="23"/>
              </w:rPr>
              <w:t xml:space="preserve"> </w:t>
            </w:r>
            <w:r>
              <w:rPr>
                <w:rFonts w:ascii="宋体" w:hAnsi="宋体" w:eastAsia="宋体" w:cs="宋体"/>
                <w:spacing w:val="18"/>
                <w:sz w:val="23"/>
                <w:szCs w:val="23"/>
              </w:rPr>
              <w:t>水</w:t>
            </w:r>
            <w:r>
              <w:rPr>
                <w:rFonts w:ascii="宋体" w:hAnsi="宋体" w:eastAsia="宋体" w:cs="宋体"/>
                <w:spacing w:val="11"/>
                <w:sz w:val="23"/>
                <w:szCs w:val="23"/>
              </w:rPr>
              <w:t>原</w:t>
            </w:r>
            <w:r>
              <w:rPr>
                <w:rFonts w:ascii="宋体" w:hAnsi="宋体" w:eastAsia="宋体" w:cs="宋体"/>
                <w:spacing w:val="9"/>
                <w:sz w:val="23"/>
                <w:szCs w:val="23"/>
              </w:rPr>
              <w:t>有的流态，洪水主流沿河道中泓线顺畅宜泄，减少了对两岸防洪堤护坡的</w:t>
            </w:r>
            <w:r>
              <w:rPr>
                <w:rFonts w:ascii="宋体" w:hAnsi="宋体" w:eastAsia="宋体" w:cs="宋体"/>
                <w:sz w:val="23"/>
                <w:szCs w:val="23"/>
              </w:rPr>
              <w:t xml:space="preserve"> </w:t>
            </w:r>
            <w:r>
              <w:rPr>
                <w:rFonts w:ascii="宋体" w:hAnsi="宋体" w:eastAsia="宋体" w:cs="宋体"/>
                <w:spacing w:val="13"/>
                <w:sz w:val="23"/>
                <w:szCs w:val="23"/>
              </w:rPr>
              <w:t>冲</w:t>
            </w:r>
            <w:r>
              <w:rPr>
                <w:rFonts w:ascii="宋体" w:hAnsi="宋体" w:eastAsia="宋体" w:cs="宋体"/>
                <w:spacing w:val="9"/>
                <w:sz w:val="23"/>
                <w:szCs w:val="23"/>
              </w:rPr>
              <w:t>击，稳定了河势，有利于河段河槽的再造和行洪安全。</w:t>
            </w:r>
          </w:p>
          <w:p>
            <w:pPr>
              <w:spacing w:line="304" w:lineRule="exact"/>
              <w:ind w:left="584"/>
              <w:rPr>
                <w:rFonts w:ascii="宋体" w:hAnsi="宋体" w:eastAsia="宋体" w:cs="宋体"/>
                <w:sz w:val="23"/>
                <w:szCs w:val="23"/>
              </w:rPr>
            </w:pPr>
            <w:r>
              <w:rPr>
                <w:rFonts w:ascii="Times New Roman" w:hAnsi="Times New Roman" w:eastAsia="Times New Roman" w:cs="Times New Roman"/>
                <w:b/>
                <w:bCs/>
                <w:spacing w:val="2"/>
                <w:position w:val="2"/>
                <w:sz w:val="23"/>
                <w:szCs w:val="23"/>
              </w:rPr>
              <w:t>2</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、对水位的影</w:t>
            </w:r>
            <w:r>
              <w:rPr>
                <w:rFonts w:ascii="宋体" w:hAnsi="宋体" w:eastAsia="宋体" w:cs="宋体"/>
                <w:position w:val="2"/>
                <w:sz w:val="23"/>
                <w:szCs w:val="23"/>
                <w14:textOutline w14:w="4358" w14:cap="sq" w14:cmpd="sng">
                  <w14:solidFill>
                    <w14:srgbClr w14:val="000000"/>
                  </w14:solidFill>
                  <w14:prstDash w14:val="solid"/>
                  <w14:bevel/>
                </w14:textOutline>
              </w:rPr>
              <w:t>响</w:t>
            </w:r>
          </w:p>
          <w:p>
            <w:pPr>
              <w:spacing w:before="161" w:line="375" w:lineRule="auto"/>
              <w:ind w:left="114" w:right="102" w:firstLine="474"/>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项目对河道占用面积较小，对河道水位的影响不大，且本项目设计水位</w:t>
            </w:r>
            <w:r>
              <w:rPr>
                <w:rFonts w:ascii="宋体" w:hAnsi="宋体" w:eastAsia="宋体" w:cs="宋体"/>
                <w:sz w:val="23"/>
                <w:szCs w:val="23"/>
              </w:rPr>
              <w:t xml:space="preserve"> </w:t>
            </w:r>
            <w:r>
              <w:rPr>
                <w:rFonts w:ascii="宋体" w:hAnsi="宋体" w:eastAsia="宋体" w:cs="宋体"/>
                <w:spacing w:val="15"/>
                <w:sz w:val="23"/>
                <w:szCs w:val="23"/>
              </w:rPr>
              <w:t>高</w:t>
            </w:r>
            <w:r>
              <w:rPr>
                <w:rFonts w:ascii="宋体" w:hAnsi="宋体" w:eastAsia="宋体" w:cs="宋体"/>
                <w:spacing w:val="9"/>
                <w:sz w:val="23"/>
                <w:szCs w:val="23"/>
              </w:rPr>
              <w:t>于常年水位，非汛期对水位几乎无影响。洪水期间由于河道疏浚后河道断面</w:t>
            </w:r>
          </w:p>
          <w:p>
            <w:pPr>
              <w:spacing w:before="1" w:line="228" w:lineRule="auto"/>
              <w:ind w:left="109"/>
              <w:rPr>
                <w:rFonts w:ascii="宋体" w:hAnsi="宋体" w:eastAsia="宋体" w:cs="宋体"/>
                <w:sz w:val="23"/>
                <w:szCs w:val="23"/>
              </w:rPr>
            </w:pPr>
            <w:r>
              <w:rPr>
                <w:rFonts w:ascii="宋体" w:hAnsi="宋体" w:eastAsia="宋体" w:cs="宋体"/>
                <w:spacing w:val="18"/>
                <w:sz w:val="23"/>
                <w:szCs w:val="23"/>
              </w:rPr>
              <w:t>面</w:t>
            </w:r>
            <w:r>
              <w:rPr>
                <w:rFonts w:ascii="宋体" w:hAnsi="宋体" w:eastAsia="宋体" w:cs="宋体"/>
                <w:spacing w:val="14"/>
                <w:sz w:val="23"/>
                <w:szCs w:val="23"/>
              </w:rPr>
              <w:t>积</w:t>
            </w:r>
            <w:r>
              <w:rPr>
                <w:rFonts w:ascii="宋体" w:hAnsi="宋体" w:eastAsia="宋体" w:cs="宋体"/>
                <w:spacing w:val="9"/>
                <w:sz w:val="23"/>
                <w:szCs w:val="23"/>
              </w:rPr>
              <w:t>增加，且主河槽深度加深，水流阻力减少，过流能力增加，对洪水水位有</w:t>
            </w:r>
          </w:p>
        </w:tc>
      </w:tr>
    </w:tbl>
    <w:p>
      <w:pPr>
        <w:rPr>
          <w:rFonts w:ascii="Arial"/>
          <w:sz w:val="21"/>
        </w:rPr>
      </w:pPr>
    </w:p>
    <w:p>
      <w:pPr>
        <w:sectPr>
          <w:footerReference r:id="rId55" w:type="default"/>
          <w:pgSz w:w="11906" w:h="16839"/>
          <w:pgMar w:top="1431" w:right="1322" w:bottom="1240" w:left="1322" w:header="0" w:footer="1080" w:gutter="0"/>
          <w:cols w:space="720" w:num="1"/>
        </w:sectPr>
      </w:pPr>
    </w:p>
    <w:p>
      <w:pPr>
        <w:spacing w:line="91" w:lineRule="auto"/>
        <w:rPr>
          <w:rFonts w:ascii="Arial"/>
          <w:sz w:val="2"/>
        </w:rPr>
      </w:pPr>
    </w:p>
    <w:tbl>
      <w:tblPr>
        <w:tblStyle w:val="4"/>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trPr>
        <w:tc>
          <w:tcPr>
            <w:tcW w:w="887" w:type="dxa"/>
            <w:tcBorders>
              <w:left w:val="single" w:color="000000" w:sz="6" w:space="0"/>
            </w:tcBorders>
            <w:vAlign w:val="top"/>
          </w:tcPr>
          <w:p>
            <w:pPr>
              <w:rPr>
                <w:rFonts w:ascii="Arial"/>
                <w:sz w:val="21"/>
              </w:rPr>
            </w:pPr>
          </w:p>
        </w:tc>
        <w:tc>
          <w:tcPr>
            <w:tcW w:w="8359" w:type="dxa"/>
            <w:tcBorders>
              <w:right w:val="single" w:color="000000" w:sz="6" w:space="0"/>
            </w:tcBorders>
            <w:vAlign w:val="top"/>
          </w:tcPr>
          <w:p>
            <w:pPr>
              <w:spacing w:before="52" w:line="374" w:lineRule="auto"/>
              <w:ind w:left="124" w:right="102" w:hanging="12"/>
              <w:rPr>
                <w:rFonts w:ascii="宋体" w:hAnsi="宋体" w:eastAsia="宋体" w:cs="宋体"/>
                <w:sz w:val="23"/>
                <w:szCs w:val="23"/>
              </w:rPr>
            </w:pPr>
            <w:r>
              <w:rPr>
                <w:rFonts w:ascii="宋体" w:hAnsi="宋体" w:eastAsia="宋体" w:cs="宋体"/>
                <w:spacing w:val="17"/>
                <w:sz w:val="23"/>
                <w:szCs w:val="23"/>
              </w:rPr>
              <w:t>一</w:t>
            </w:r>
            <w:r>
              <w:rPr>
                <w:rFonts w:ascii="宋体" w:hAnsi="宋体" w:eastAsia="宋体" w:cs="宋体"/>
                <w:spacing w:val="9"/>
                <w:sz w:val="23"/>
                <w:szCs w:val="23"/>
              </w:rPr>
              <w:t>定的降低作用，但由于双龙河洪水期水面宽广，河道疏浚后过流面积影响有</w:t>
            </w:r>
            <w:r>
              <w:rPr>
                <w:rFonts w:ascii="宋体" w:hAnsi="宋体" w:eastAsia="宋体" w:cs="宋体"/>
                <w:sz w:val="23"/>
                <w:szCs w:val="23"/>
              </w:rPr>
              <w:t xml:space="preserve"> </w:t>
            </w:r>
            <w:r>
              <w:rPr>
                <w:rFonts w:ascii="宋体" w:hAnsi="宋体" w:eastAsia="宋体" w:cs="宋体"/>
                <w:spacing w:val="9"/>
                <w:sz w:val="23"/>
                <w:szCs w:val="23"/>
              </w:rPr>
              <w:t>限，其作用对洪水水位影响较小。总体而言，本项目对河道水位影响在可控</w:t>
            </w:r>
            <w:r>
              <w:rPr>
                <w:rFonts w:ascii="宋体" w:hAnsi="宋体" w:eastAsia="宋体" w:cs="宋体"/>
                <w:spacing w:val="4"/>
                <w:sz w:val="23"/>
                <w:szCs w:val="23"/>
              </w:rPr>
              <w:t>范</w:t>
            </w:r>
            <w:r>
              <w:rPr>
                <w:rFonts w:ascii="宋体" w:hAnsi="宋体" w:eastAsia="宋体" w:cs="宋体"/>
                <w:sz w:val="23"/>
                <w:szCs w:val="23"/>
              </w:rPr>
              <w:t xml:space="preserve"> </w:t>
            </w:r>
            <w:r>
              <w:rPr>
                <w:rFonts w:ascii="宋体" w:hAnsi="宋体" w:eastAsia="宋体" w:cs="宋体"/>
                <w:spacing w:val="-3"/>
                <w:sz w:val="23"/>
                <w:szCs w:val="23"/>
              </w:rPr>
              <w:t>围</w:t>
            </w:r>
            <w:r>
              <w:rPr>
                <w:rFonts w:ascii="宋体" w:hAnsi="宋体" w:eastAsia="宋体" w:cs="宋体"/>
                <w:spacing w:val="-2"/>
                <w:sz w:val="23"/>
                <w:szCs w:val="23"/>
              </w:rPr>
              <w:t>内。</w:t>
            </w:r>
          </w:p>
          <w:p>
            <w:pPr>
              <w:spacing w:line="303" w:lineRule="exact"/>
              <w:ind w:left="582"/>
              <w:rPr>
                <w:rFonts w:ascii="宋体" w:hAnsi="宋体" w:eastAsia="宋体" w:cs="宋体"/>
                <w:sz w:val="23"/>
                <w:szCs w:val="23"/>
              </w:rPr>
            </w:pPr>
            <w:r>
              <w:rPr>
                <w:rFonts w:ascii="Times New Roman" w:hAnsi="Times New Roman" w:eastAsia="Times New Roman" w:cs="Times New Roman"/>
                <w:b/>
                <w:bCs/>
                <w:spacing w:val="2"/>
                <w:position w:val="2"/>
                <w:sz w:val="23"/>
                <w:szCs w:val="23"/>
              </w:rPr>
              <w:t>3</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、对河宽的影响</w:t>
            </w:r>
          </w:p>
          <w:p>
            <w:pPr>
              <w:spacing w:before="123" w:line="381" w:lineRule="auto"/>
              <w:ind w:left="106" w:right="18" w:firstLine="481"/>
              <w:rPr>
                <w:rFonts w:ascii="宋体" w:hAnsi="宋体" w:eastAsia="宋体" w:cs="宋体"/>
                <w:sz w:val="23"/>
                <w:szCs w:val="23"/>
              </w:rPr>
            </w:pPr>
            <w:r>
              <w:rPr>
                <w:rFonts w:ascii="宋体" w:hAnsi="宋体" w:eastAsia="宋体" w:cs="宋体"/>
                <w:spacing w:val="-6"/>
                <w:sz w:val="23"/>
                <w:szCs w:val="23"/>
              </w:rPr>
              <w:t>双龙</w:t>
            </w:r>
            <w:r>
              <w:rPr>
                <w:rFonts w:ascii="宋体" w:hAnsi="宋体" w:eastAsia="宋体" w:cs="宋体"/>
                <w:spacing w:val="-4"/>
                <w:sz w:val="23"/>
                <w:szCs w:val="23"/>
              </w:rPr>
              <w:t>河</w:t>
            </w:r>
            <w:r>
              <w:rPr>
                <w:rFonts w:ascii="宋体" w:hAnsi="宋体" w:eastAsia="宋体" w:cs="宋体"/>
                <w:spacing w:val="-3"/>
                <w:sz w:val="23"/>
                <w:szCs w:val="23"/>
              </w:rPr>
              <w:t xml:space="preserve">复兴段稳定河宽 </w:t>
            </w:r>
            <w:r>
              <w:rPr>
                <w:rFonts w:ascii="Times New Roman" w:hAnsi="Times New Roman" w:eastAsia="Times New Roman" w:cs="Times New Roman"/>
                <w:spacing w:val="-3"/>
                <w:sz w:val="23"/>
                <w:szCs w:val="23"/>
              </w:rPr>
              <w:t xml:space="preserve">B= 14. 17~21. 11m </w:t>
            </w:r>
            <w:r>
              <w:rPr>
                <w:rFonts w:ascii="宋体" w:hAnsi="宋体" w:eastAsia="宋体" w:cs="宋体"/>
                <w:spacing w:val="-3"/>
                <w:sz w:val="23"/>
                <w:szCs w:val="23"/>
              </w:rPr>
              <w:t xml:space="preserve">，本次设计取稳定河宽为 </w:t>
            </w:r>
            <w:r>
              <w:rPr>
                <w:rFonts w:ascii="Times New Roman" w:hAnsi="Times New Roman" w:eastAsia="Times New Roman" w:cs="Times New Roman"/>
                <w:spacing w:val="-3"/>
                <w:sz w:val="23"/>
                <w:szCs w:val="23"/>
              </w:rPr>
              <w:t>21. 11m</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22"/>
                <w:sz w:val="23"/>
                <w:szCs w:val="23"/>
              </w:rPr>
              <w:t>工</w:t>
            </w:r>
            <w:r>
              <w:rPr>
                <w:rFonts w:ascii="宋体" w:hAnsi="宋体" w:eastAsia="宋体" w:cs="宋体"/>
                <w:spacing w:val="13"/>
                <w:sz w:val="23"/>
                <w:szCs w:val="23"/>
              </w:rPr>
              <w:t xml:space="preserve">程河段现状河宽为 </w:t>
            </w:r>
            <w:r>
              <w:rPr>
                <w:rFonts w:ascii="Times New Roman" w:hAnsi="Times New Roman" w:eastAsia="Times New Roman" w:cs="Times New Roman"/>
                <w:spacing w:val="13"/>
                <w:sz w:val="23"/>
                <w:szCs w:val="23"/>
              </w:rPr>
              <w:t>22</w:t>
            </w:r>
            <w:r>
              <w:rPr>
                <w:rFonts w:ascii="宋体" w:hAnsi="宋体" w:eastAsia="宋体" w:cs="宋体"/>
                <w:spacing w:val="13"/>
                <w:sz w:val="23"/>
                <w:szCs w:val="23"/>
              </w:rPr>
              <w:t>~</w:t>
            </w:r>
            <w:r>
              <w:rPr>
                <w:rFonts w:ascii="Times New Roman" w:hAnsi="Times New Roman" w:eastAsia="Times New Roman" w:cs="Times New Roman"/>
                <w:spacing w:val="13"/>
                <w:sz w:val="23"/>
                <w:szCs w:val="23"/>
              </w:rPr>
              <w:t xml:space="preserve">39 </w:t>
            </w:r>
            <w:r>
              <w:rPr>
                <w:rFonts w:ascii="宋体" w:hAnsi="宋体" w:eastAsia="宋体" w:cs="宋体"/>
                <w:spacing w:val="13"/>
                <w:sz w:val="23"/>
                <w:szCs w:val="23"/>
              </w:rPr>
              <w:t>米，满足稳定河宽的要求。为节约工程投资，尽</w:t>
            </w:r>
            <w:r>
              <w:rPr>
                <w:rFonts w:ascii="宋体" w:hAnsi="宋体" w:eastAsia="宋体" w:cs="宋体"/>
                <w:sz w:val="23"/>
                <w:szCs w:val="23"/>
              </w:rPr>
              <w:t xml:space="preserve"> </w:t>
            </w:r>
            <w:r>
              <w:rPr>
                <w:rFonts w:ascii="宋体" w:hAnsi="宋体" w:eastAsia="宋体" w:cs="宋体"/>
                <w:spacing w:val="20"/>
                <w:sz w:val="23"/>
                <w:szCs w:val="23"/>
              </w:rPr>
              <w:t>量</w:t>
            </w:r>
            <w:r>
              <w:rPr>
                <w:rFonts w:ascii="宋体" w:hAnsi="宋体" w:eastAsia="宋体" w:cs="宋体"/>
                <w:spacing w:val="14"/>
                <w:sz w:val="23"/>
                <w:szCs w:val="23"/>
              </w:rPr>
              <w:t>利</w:t>
            </w:r>
            <w:r>
              <w:rPr>
                <w:rFonts w:ascii="宋体" w:hAnsi="宋体" w:eastAsia="宋体" w:cs="宋体"/>
                <w:spacing w:val="10"/>
                <w:sz w:val="23"/>
                <w:szCs w:val="23"/>
              </w:rPr>
              <w:t xml:space="preserve">用现有岸坡，河岸维持原有形态，本次设计控制堤距确定为 </w:t>
            </w:r>
            <w:r>
              <w:rPr>
                <w:rFonts w:ascii="Times New Roman" w:hAnsi="Times New Roman" w:eastAsia="Times New Roman" w:cs="Times New Roman"/>
                <w:spacing w:val="10"/>
                <w:sz w:val="23"/>
                <w:szCs w:val="23"/>
              </w:rPr>
              <w:t>22.6</w:t>
            </w:r>
            <w:r>
              <w:rPr>
                <w:rFonts w:ascii="宋体" w:hAnsi="宋体" w:eastAsia="宋体" w:cs="宋体"/>
                <w:spacing w:val="10"/>
                <w:sz w:val="23"/>
                <w:szCs w:val="23"/>
              </w:rPr>
              <w:t>~</w:t>
            </w:r>
            <w:r>
              <w:rPr>
                <w:rFonts w:ascii="Times New Roman" w:hAnsi="Times New Roman" w:eastAsia="Times New Roman" w:cs="Times New Roman"/>
                <w:spacing w:val="10"/>
                <w:sz w:val="23"/>
                <w:szCs w:val="23"/>
              </w:rPr>
              <w:t>37</w:t>
            </w:r>
            <w:r>
              <w:rPr>
                <w:rFonts w:ascii="Times New Roman" w:hAnsi="Times New Roman" w:eastAsia="Times New Roman" w:cs="Times New Roman"/>
                <w:sz w:val="23"/>
                <w:szCs w:val="23"/>
              </w:rPr>
              <w:t>m</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18"/>
                <w:sz w:val="23"/>
                <w:szCs w:val="23"/>
              </w:rPr>
              <w:t>因</w:t>
            </w:r>
            <w:r>
              <w:rPr>
                <w:rFonts w:ascii="宋体" w:hAnsi="宋体" w:eastAsia="宋体" w:cs="宋体"/>
                <w:spacing w:val="16"/>
                <w:sz w:val="23"/>
                <w:szCs w:val="23"/>
              </w:rPr>
              <w:t>此</w:t>
            </w:r>
            <w:r>
              <w:rPr>
                <w:rFonts w:ascii="宋体" w:hAnsi="宋体" w:eastAsia="宋体" w:cs="宋体"/>
                <w:spacing w:val="9"/>
                <w:sz w:val="23"/>
                <w:szCs w:val="23"/>
              </w:rPr>
              <w:t>，工程河段建堤后，满足稳定河寬要求，说明河床对河宽的影响较小，河</w:t>
            </w:r>
            <w:r>
              <w:rPr>
                <w:rFonts w:ascii="宋体" w:hAnsi="宋体" w:eastAsia="宋体" w:cs="宋体"/>
                <w:sz w:val="23"/>
                <w:szCs w:val="23"/>
              </w:rPr>
              <w:t xml:space="preserve"> </w:t>
            </w:r>
            <w:r>
              <w:rPr>
                <w:rFonts w:ascii="宋体" w:hAnsi="宋体" w:eastAsia="宋体" w:cs="宋体"/>
                <w:spacing w:val="15"/>
                <w:sz w:val="23"/>
                <w:szCs w:val="23"/>
              </w:rPr>
              <w:t>床</w:t>
            </w:r>
            <w:r>
              <w:rPr>
                <w:rFonts w:ascii="宋体" w:hAnsi="宋体" w:eastAsia="宋体" w:cs="宋体"/>
                <w:spacing w:val="9"/>
                <w:sz w:val="23"/>
                <w:szCs w:val="23"/>
              </w:rPr>
              <w:t>基本趋于稳定状态，不会发生较大的河床演变现象。</w:t>
            </w:r>
          </w:p>
          <w:p>
            <w:pPr>
              <w:spacing w:line="468" w:lineRule="exact"/>
              <w:ind w:left="591"/>
              <w:rPr>
                <w:rFonts w:ascii="宋体" w:hAnsi="宋体" w:eastAsia="宋体" w:cs="宋体"/>
                <w:sz w:val="23"/>
                <w:szCs w:val="23"/>
              </w:rPr>
            </w:pPr>
            <w:r>
              <w:rPr>
                <w:rFonts w:ascii="宋体" w:hAnsi="宋体" w:eastAsia="宋体" w:cs="宋体"/>
                <w:spacing w:val="16"/>
                <w:position w:val="17"/>
                <w:sz w:val="23"/>
                <w:szCs w:val="23"/>
              </w:rPr>
              <w:t>综</w:t>
            </w:r>
            <w:r>
              <w:rPr>
                <w:rFonts w:ascii="宋体" w:hAnsi="宋体" w:eastAsia="宋体" w:cs="宋体"/>
                <w:spacing w:val="9"/>
                <w:position w:val="17"/>
                <w:sz w:val="23"/>
                <w:szCs w:val="23"/>
              </w:rPr>
              <w:t>上所述，本项目的建设对河道行洪等均有正效益，对河道水位几乎无影</w:t>
            </w:r>
          </w:p>
          <w:p>
            <w:pPr>
              <w:spacing w:before="1" w:line="231" w:lineRule="auto"/>
              <w:ind w:left="120"/>
              <w:rPr>
                <w:rFonts w:ascii="宋体" w:hAnsi="宋体" w:eastAsia="宋体" w:cs="宋体"/>
                <w:sz w:val="23"/>
                <w:szCs w:val="23"/>
              </w:rPr>
            </w:pPr>
            <w:r>
              <w:rPr>
                <w:rFonts w:ascii="宋体" w:hAnsi="宋体" w:eastAsia="宋体" w:cs="宋体"/>
                <w:spacing w:val="11"/>
                <w:sz w:val="23"/>
                <w:szCs w:val="23"/>
              </w:rPr>
              <w:t>响</w:t>
            </w:r>
            <w:r>
              <w:rPr>
                <w:rFonts w:ascii="宋体" w:hAnsi="宋体" w:eastAsia="宋体" w:cs="宋体"/>
                <w:spacing w:val="9"/>
                <w:sz w:val="23"/>
                <w:szCs w:val="23"/>
              </w:rPr>
              <w:t>。因此，本项目对河道水文情势的影响是正面的，具有显著的环境正效益。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3" w:hRule="atLeast"/>
        </w:trPr>
        <w:tc>
          <w:tcPr>
            <w:tcW w:w="887"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33" w:lineRule="auto"/>
              <w:ind w:left="20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选</w:t>
            </w:r>
            <w:r>
              <w:rPr>
                <w:rFonts w:ascii="宋体" w:hAnsi="宋体" w:eastAsia="宋体" w:cs="宋体"/>
                <w:spacing w:val="5"/>
                <w:sz w:val="23"/>
                <w:szCs w:val="23"/>
                <w14:textOutline w14:w="4358" w14:cap="sq" w14:cmpd="sng">
                  <w14:solidFill>
                    <w14:srgbClr w14:val="000000"/>
                  </w14:solidFill>
                  <w14:prstDash w14:val="solid"/>
                  <w14:bevel/>
                </w14:textOutline>
              </w:rPr>
              <w:t>址</w:t>
            </w:r>
          </w:p>
          <w:p>
            <w:pPr>
              <w:spacing w:before="21" w:line="229" w:lineRule="auto"/>
              <w:ind w:left="20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选</w:t>
            </w:r>
            <w:r>
              <w:rPr>
                <w:rFonts w:ascii="宋体" w:hAnsi="宋体" w:eastAsia="宋体" w:cs="宋体"/>
                <w:spacing w:val="5"/>
                <w:sz w:val="23"/>
                <w:szCs w:val="23"/>
                <w14:textOutline w14:w="4358" w14:cap="sq" w14:cmpd="sng">
                  <w14:solidFill>
                    <w14:srgbClr w14:val="000000"/>
                  </w14:solidFill>
                  <w14:prstDash w14:val="solid"/>
                  <w14:bevel/>
                </w14:textOutline>
              </w:rPr>
              <w:t>线</w:t>
            </w:r>
          </w:p>
          <w:p>
            <w:pPr>
              <w:spacing w:before="24" w:line="229" w:lineRule="auto"/>
              <w:ind w:left="203"/>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环境</w:t>
            </w:r>
          </w:p>
          <w:p>
            <w:pPr>
              <w:spacing w:before="26" w:line="232" w:lineRule="auto"/>
              <w:ind w:left="20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合</w:t>
            </w:r>
            <w:r>
              <w:rPr>
                <w:rFonts w:ascii="宋体" w:hAnsi="宋体" w:eastAsia="宋体" w:cs="宋体"/>
                <w:spacing w:val="4"/>
                <w:sz w:val="23"/>
                <w:szCs w:val="23"/>
                <w14:textOutline w14:w="4358" w14:cap="sq" w14:cmpd="sng">
                  <w14:solidFill>
                    <w14:srgbClr w14:val="000000"/>
                  </w14:solidFill>
                  <w14:prstDash w14:val="solid"/>
                  <w14:bevel/>
                </w14:textOutline>
              </w:rPr>
              <w:t>理</w:t>
            </w:r>
          </w:p>
          <w:p>
            <w:pPr>
              <w:spacing w:before="23" w:line="229" w:lineRule="auto"/>
              <w:ind w:left="203"/>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性分</w:t>
            </w:r>
          </w:p>
          <w:p>
            <w:pPr>
              <w:spacing w:before="26" w:line="229" w:lineRule="auto"/>
              <w:ind w:left="325"/>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析</w:t>
            </w:r>
          </w:p>
        </w:tc>
        <w:tc>
          <w:tcPr>
            <w:tcW w:w="8359" w:type="dxa"/>
            <w:tcBorders>
              <w:right w:val="single" w:color="000000" w:sz="6"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5" w:line="227" w:lineRule="auto"/>
              <w:ind w:left="588"/>
              <w:rPr>
                <w:rFonts w:ascii="宋体" w:hAnsi="宋体" w:eastAsia="宋体" w:cs="宋体"/>
                <w:sz w:val="23"/>
                <w:szCs w:val="23"/>
              </w:rPr>
            </w:pPr>
            <w:r>
              <w:rPr>
                <w:rFonts w:ascii="宋体" w:hAnsi="宋体" w:eastAsia="宋体" w:cs="宋体"/>
                <w:spacing w:val="18"/>
                <w:sz w:val="23"/>
                <w:szCs w:val="23"/>
              </w:rPr>
              <w:t>双</w:t>
            </w:r>
            <w:r>
              <w:rPr>
                <w:rFonts w:ascii="宋体" w:hAnsi="宋体" w:eastAsia="宋体" w:cs="宋体"/>
                <w:spacing w:val="10"/>
                <w:sz w:val="23"/>
                <w:szCs w:val="23"/>
              </w:rPr>
              <w:t>龙</w:t>
            </w:r>
            <w:r>
              <w:rPr>
                <w:rFonts w:ascii="宋体" w:hAnsi="宋体" w:eastAsia="宋体" w:cs="宋体"/>
                <w:spacing w:val="9"/>
                <w:sz w:val="23"/>
                <w:szCs w:val="23"/>
              </w:rPr>
              <w:t>河位于四川省大巴山暴雨区，历来洪涝灾害频发，双龙镇经济相对发</w:t>
            </w:r>
          </w:p>
          <w:p>
            <w:pPr>
              <w:spacing w:before="183" w:line="375" w:lineRule="auto"/>
              <w:ind w:left="107" w:right="99"/>
              <w:rPr>
                <w:rFonts w:ascii="宋体" w:hAnsi="宋体" w:eastAsia="宋体" w:cs="宋体"/>
                <w:sz w:val="23"/>
                <w:szCs w:val="23"/>
              </w:rPr>
            </w:pPr>
            <w:r>
              <w:rPr>
                <w:rFonts w:ascii="宋体" w:hAnsi="宋体" w:eastAsia="宋体" w:cs="宋体"/>
                <w:spacing w:val="18"/>
                <w:sz w:val="23"/>
                <w:szCs w:val="23"/>
              </w:rPr>
              <w:t>达</w:t>
            </w:r>
            <w:r>
              <w:rPr>
                <w:rFonts w:ascii="宋体" w:hAnsi="宋体" w:eastAsia="宋体" w:cs="宋体"/>
                <w:spacing w:val="13"/>
                <w:sz w:val="23"/>
                <w:szCs w:val="23"/>
              </w:rPr>
              <w:t>，</w:t>
            </w:r>
            <w:r>
              <w:rPr>
                <w:rFonts w:ascii="宋体" w:hAnsi="宋体" w:eastAsia="宋体" w:cs="宋体"/>
                <w:spacing w:val="9"/>
                <w:sz w:val="23"/>
                <w:szCs w:val="23"/>
              </w:rPr>
              <w:t>人口较为集中，现状防洪能力很</w:t>
            </w:r>
            <w:r>
              <w:rPr>
                <w:rFonts w:hint="eastAsia" w:ascii="宋体" w:hAnsi="宋体" w:eastAsia="宋体" w:cs="宋体"/>
                <w:spacing w:val="9"/>
                <w:sz w:val="23"/>
                <w:szCs w:val="23"/>
                <w:lang w:eastAsia="zh-CN"/>
              </w:rPr>
              <w:t>低</w:t>
            </w:r>
            <w:r>
              <w:rPr>
                <w:rFonts w:ascii="宋体" w:hAnsi="宋体" w:eastAsia="宋体" w:cs="宋体"/>
                <w:spacing w:val="9"/>
                <w:sz w:val="23"/>
                <w:szCs w:val="23"/>
              </w:rPr>
              <w:t>，堤岸侧数千居民、耕地、重要企事</w:t>
            </w:r>
            <w:r>
              <w:rPr>
                <w:rFonts w:ascii="宋体" w:hAnsi="宋体" w:eastAsia="宋体" w:cs="宋体"/>
                <w:sz w:val="23"/>
                <w:szCs w:val="23"/>
              </w:rPr>
              <w:t xml:space="preserve"> </w:t>
            </w:r>
            <w:r>
              <w:rPr>
                <w:rFonts w:ascii="宋体" w:hAnsi="宋体" w:eastAsia="宋体" w:cs="宋体"/>
                <w:spacing w:val="18"/>
                <w:sz w:val="23"/>
                <w:szCs w:val="23"/>
              </w:rPr>
              <w:t>业</w:t>
            </w:r>
            <w:r>
              <w:rPr>
                <w:rFonts w:ascii="宋体" w:hAnsi="宋体" w:eastAsia="宋体" w:cs="宋体"/>
                <w:spacing w:val="16"/>
                <w:sz w:val="23"/>
                <w:szCs w:val="23"/>
              </w:rPr>
              <w:t>单</w:t>
            </w:r>
            <w:r>
              <w:rPr>
                <w:rFonts w:ascii="宋体" w:hAnsi="宋体" w:eastAsia="宋体" w:cs="宋体"/>
                <w:spacing w:val="9"/>
                <w:sz w:val="23"/>
                <w:szCs w:val="23"/>
              </w:rPr>
              <w:t>位的安全受到严重威胁。根据《达州河流域综合规划》中“达州市城区以</w:t>
            </w:r>
            <w:r>
              <w:rPr>
                <w:rFonts w:ascii="宋体" w:hAnsi="宋体" w:eastAsia="宋体" w:cs="宋体"/>
                <w:sz w:val="23"/>
                <w:szCs w:val="23"/>
              </w:rPr>
              <w:t xml:space="preserve"> </w:t>
            </w:r>
            <w:r>
              <w:rPr>
                <w:rFonts w:ascii="宋体" w:hAnsi="宋体" w:eastAsia="宋体" w:cs="宋体"/>
                <w:spacing w:val="12"/>
                <w:sz w:val="23"/>
                <w:szCs w:val="23"/>
              </w:rPr>
              <w:t>及</w:t>
            </w:r>
            <w:r>
              <w:rPr>
                <w:rFonts w:ascii="宋体" w:hAnsi="宋体" w:eastAsia="宋体" w:cs="宋体"/>
                <w:spacing w:val="7"/>
                <w:sz w:val="23"/>
                <w:szCs w:val="23"/>
              </w:rPr>
              <w:t>沿</w:t>
            </w:r>
            <w:r>
              <w:rPr>
                <w:rFonts w:ascii="宋体" w:hAnsi="宋体" w:eastAsia="宋体" w:cs="宋体"/>
                <w:spacing w:val="6"/>
                <w:sz w:val="23"/>
                <w:szCs w:val="23"/>
              </w:rPr>
              <w:t>江铁路达到</w:t>
            </w:r>
            <w:r>
              <w:rPr>
                <w:rFonts w:ascii="Times New Roman" w:hAnsi="Times New Roman" w:eastAsia="Times New Roman" w:cs="Times New Roman"/>
                <w:spacing w:val="6"/>
                <w:sz w:val="23"/>
                <w:szCs w:val="23"/>
              </w:rPr>
              <w:t xml:space="preserve">50 </w:t>
            </w:r>
            <w:r>
              <w:rPr>
                <w:rFonts w:ascii="宋体" w:hAnsi="宋体" w:eastAsia="宋体" w:cs="宋体"/>
                <w:spacing w:val="6"/>
                <w:sz w:val="23"/>
                <w:szCs w:val="23"/>
              </w:rPr>
              <w:t>年一遇防洪标准</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”。本项目为保护堤后经济开发区，增</w:t>
            </w:r>
            <w:r>
              <w:rPr>
                <w:rFonts w:ascii="宋体" w:hAnsi="宋体" w:eastAsia="宋体" w:cs="宋体"/>
                <w:sz w:val="23"/>
                <w:szCs w:val="23"/>
              </w:rPr>
              <w:t xml:space="preserve"> </w:t>
            </w:r>
            <w:r>
              <w:rPr>
                <w:rFonts w:ascii="宋体" w:hAnsi="宋体" w:eastAsia="宋体" w:cs="宋体"/>
                <w:spacing w:val="18"/>
                <w:sz w:val="23"/>
                <w:szCs w:val="23"/>
              </w:rPr>
              <w:t>加</w:t>
            </w:r>
            <w:r>
              <w:rPr>
                <w:rFonts w:ascii="宋体" w:hAnsi="宋体" w:eastAsia="宋体" w:cs="宋体"/>
                <w:spacing w:val="13"/>
                <w:sz w:val="23"/>
                <w:szCs w:val="23"/>
              </w:rPr>
              <w:t>抗</w:t>
            </w:r>
            <w:r>
              <w:rPr>
                <w:rFonts w:ascii="宋体" w:hAnsi="宋体" w:eastAsia="宋体" w:cs="宋体"/>
                <w:spacing w:val="9"/>
                <w:sz w:val="23"/>
                <w:szCs w:val="23"/>
              </w:rPr>
              <w:t>洪能力，防止岸线被淘刷，同时根据马踏洞片区规划要求，实施四川省达</w:t>
            </w:r>
            <w:r>
              <w:rPr>
                <w:rFonts w:ascii="宋体" w:hAnsi="宋体" w:eastAsia="宋体" w:cs="宋体"/>
                <w:sz w:val="23"/>
                <w:szCs w:val="23"/>
              </w:rPr>
              <w:t xml:space="preserve"> </w:t>
            </w:r>
            <w:r>
              <w:rPr>
                <w:rFonts w:ascii="宋体" w:hAnsi="宋体" w:eastAsia="宋体" w:cs="宋体"/>
                <w:spacing w:val="13"/>
                <w:sz w:val="23"/>
                <w:szCs w:val="23"/>
              </w:rPr>
              <w:t>州</w:t>
            </w:r>
            <w:r>
              <w:rPr>
                <w:rFonts w:ascii="宋体" w:hAnsi="宋体" w:eastAsia="宋体" w:cs="宋体"/>
                <w:spacing w:val="9"/>
                <w:sz w:val="23"/>
                <w:szCs w:val="23"/>
              </w:rPr>
              <w:t>市通川区双龙河复兴镇工业园区段防洪治理工程。</w:t>
            </w:r>
          </w:p>
          <w:p>
            <w:pPr>
              <w:spacing w:line="228" w:lineRule="auto"/>
              <w:ind w:left="588"/>
              <w:rPr>
                <w:rFonts w:ascii="宋体" w:hAnsi="宋体" w:eastAsia="宋体" w:cs="宋体"/>
                <w:sz w:val="23"/>
                <w:szCs w:val="23"/>
              </w:rPr>
            </w:pPr>
            <w:r>
              <w:rPr>
                <w:rFonts w:ascii="宋体" w:hAnsi="宋体" w:eastAsia="宋体" w:cs="宋体"/>
                <w:spacing w:val="16"/>
                <w:sz w:val="23"/>
                <w:szCs w:val="23"/>
              </w:rPr>
              <w:t>根据</w:t>
            </w:r>
            <w:r>
              <w:rPr>
                <w:rFonts w:ascii="宋体" w:hAnsi="宋体" w:eastAsia="宋体" w:cs="宋体"/>
                <w:spacing w:val="12"/>
                <w:sz w:val="23"/>
                <w:szCs w:val="23"/>
              </w:rPr>
              <w:t>资</w:t>
            </w:r>
            <w:r>
              <w:rPr>
                <w:rFonts w:ascii="宋体" w:hAnsi="宋体" w:eastAsia="宋体" w:cs="宋体"/>
                <w:spacing w:val="8"/>
                <w:sz w:val="23"/>
                <w:szCs w:val="23"/>
              </w:rPr>
              <w:t xml:space="preserve">料分析及现场踏勘，本项目沿线 </w:t>
            </w:r>
            <w:r>
              <w:rPr>
                <w:rFonts w:ascii="Times New Roman" w:hAnsi="Times New Roman" w:eastAsia="Times New Roman" w:cs="Times New Roman"/>
                <w:spacing w:val="8"/>
                <w:sz w:val="23"/>
                <w:szCs w:val="23"/>
              </w:rPr>
              <w:t>200</w:t>
            </w:r>
            <w:r>
              <w:rPr>
                <w:rFonts w:ascii="Times New Roman" w:hAnsi="Times New Roman" w:eastAsia="Times New Roman" w:cs="Times New Roman"/>
                <w:sz w:val="23"/>
                <w:szCs w:val="23"/>
              </w:rPr>
              <w:t>m</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范围内的敏感点主要为居民</w:t>
            </w:r>
          </w:p>
          <w:p>
            <w:pPr>
              <w:spacing w:before="180" w:line="375" w:lineRule="auto"/>
              <w:ind w:left="110" w:right="99" w:firstLine="15"/>
              <w:rPr>
                <w:rFonts w:ascii="宋体" w:hAnsi="宋体" w:eastAsia="宋体" w:cs="宋体"/>
                <w:sz w:val="23"/>
                <w:szCs w:val="23"/>
              </w:rPr>
            </w:pPr>
            <w:r>
              <w:rPr>
                <w:rFonts w:ascii="宋体" w:hAnsi="宋体" w:eastAsia="宋体" w:cs="宋体"/>
                <w:spacing w:val="9"/>
                <w:sz w:val="23"/>
                <w:szCs w:val="23"/>
              </w:rPr>
              <w:t>区，项目不涉及生态保护红线，项目沿线不涉及自然保护区、风景名胜区、</w:t>
            </w:r>
            <w:r>
              <w:rPr>
                <w:rFonts w:ascii="宋体" w:hAnsi="宋体" w:eastAsia="宋体" w:cs="宋体"/>
                <w:spacing w:val="6"/>
                <w:sz w:val="23"/>
                <w:szCs w:val="23"/>
              </w:rPr>
              <w:t>饮</w:t>
            </w:r>
            <w:r>
              <w:rPr>
                <w:rFonts w:ascii="宋体" w:hAnsi="宋体" w:eastAsia="宋体" w:cs="宋体"/>
                <w:sz w:val="23"/>
                <w:szCs w:val="23"/>
              </w:rPr>
              <w:t xml:space="preserve"> </w:t>
            </w:r>
            <w:r>
              <w:rPr>
                <w:rFonts w:ascii="宋体" w:hAnsi="宋体" w:eastAsia="宋体" w:cs="宋体"/>
                <w:spacing w:val="18"/>
                <w:sz w:val="23"/>
                <w:szCs w:val="23"/>
              </w:rPr>
              <w:t>用</w:t>
            </w:r>
            <w:r>
              <w:rPr>
                <w:rFonts w:ascii="宋体" w:hAnsi="宋体" w:eastAsia="宋体" w:cs="宋体"/>
                <w:spacing w:val="10"/>
                <w:sz w:val="23"/>
                <w:szCs w:val="23"/>
              </w:rPr>
              <w:t>水</w:t>
            </w:r>
            <w:r>
              <w:rPr>
                <w:rFonts w:ascii="宋体" w:hAnsi="宋体" w:eastAsia="宋体" w:cs="宋体"/>
                <w:spacing w:val="9"/>
                <w:sz w:val="23"/>
                <w:szCs w:val="23"/>
              </w:rPr>
              <w:t>源取水口、饮用水源保护区等环境敏感区，无明显的环境制约因素。</w:t>
            </w:r>
          </w:p>
          <w:p>
            <w:pPr>
              <w:spacing w:before="1" w:line="228" w:lineRule="auto"/>
              <w:ind w:left="592"/>
              <w:rPr>
                <w:rFonts w:ascii="宋体" w:hAnsi="宋体" w:eastAsia="宋体" w:cs="宋体"/>
                <w:sz w:val="23"/>
                <w:szCs w:val="23"/>
              </w:rPr>
            </w:pPr>
            <w:r>
              <w:rPr>
                <w:rFonts w:ascii="宋体" w:hAnsi="宋体" w:eastAsia="宋体" w:cs="宋体"/>
                <w:spacing w:val="15"/>
                <w:sz w:val="23"/>
                <w:szCs w:val="23"/>
              </w:rPr>
              <w:t>项</w:t>
            </w:r>
            <w:r>
              <w:rPr>
                <w:rFonts w:ascii="宋体" w:hAnsi="宋体" w:eastAsia="宋体" w:cs="宋体"/>
                <w:spacing w:val="9"/>
                <w:sz w:val="23"/>
                <w:szCs w:val="23"/>
              </w:rPr>
              <w:t>目用电量较小，就近接引当地电网，能满足项目用电需求，沿线道路通</w:t>
            </w:r>
          </w:p>
          <w:p>
            <w:pPr>
              <w:spacing w:before="179" w:line="376" w:lineRule="auto"/>
              <w:ind w:left="107" w:right="102" w:firstLine="12"/>
              <w:rPr>
                <w:rFonts w:ascii="宋体" w:hAnsi="宋体" w:eastAsia="宋体" w:cs="宋体"/>
                <w:sz w:val="23"/>
                <w:szCs w:val="23"/>
              </w:rPr>
            </w:pPr>
            <w:r>
              <w:rPr>
                <w:rFonts w:ascii="宋体" w:hAnsi="宋体" w:eastAsia="宋体" w:cs="宋体"/>
                <w:spacing w:val="10"/>
                <w:sz w:val="23"/>
                <w:szCs w:val="23"/>
              </w:rPr>
              <w:t>畅</w:t>
            </w:r>
            <w:r>
              <w:rPr>
                <w:rFonts w:ascii="宋体" w:hAnsi="宋体" w:eastAsia="宋体" w:cs="宋体"/>
                <w:spacing w:val="9"/>
                <w:sz w:val="23"/>
                <w:szCs w:val="23"/>
              </w:rPr>
              <w:t>，交通便利，建筑材料及其运输都十分方便。在采取相应的废水、废气、固</w:t>
            </w:r>
            <w:r>
              <w:rPr>
                <w:rFonts w:ascii="宋体" w:hAnsi="宋体" w:eastAsia="宋体" w:cs="宋体"/>
                <w:sz w:val="23"/>
                <w:szCs w:val="23"/>
              </w:rPr>
              <w:t xml:space="preserve"> </w:t>
            </w:r>
            <w:r>
              <w:rPr>
                <w:rFonts w:ascii="宋体" w:hAnsi="宋体" w:eastAsia="宋体" w:cs="宋体"/>
                <w:spacing w:val="15"/>
                <w:sz w:val="23"/>
                <w:szCs w:val="23"/>
              </w:rPr>
              <w:t>废</w:t>
            </w:r>
            <w:r>
              <w:rPr>
                <w:rFonts w:ascii="宋体" w:hAnsi="宋体" w:eastAsia="宋体" w:cs="宋体"/>
                <w:spacing w:val="9"/>
                <w:sz w:val="23"/>
                <w:szCs w:val="23"/>
              </w:rPr>
              <w:t>、噪声等治理措施，可将项目对周边的影响降至最小。</w:t>
            </w:r>
          </w:p>
          <w:p>
            <w:pPr>
              <w:spacing w:line="231" w:lineRule="auto"/>
              <w:ind w:left="607"/>
              <w:rPr>
                <w:rFonts w:ascii="宋体" w:hAnsi="宋体" w:eastAsia="宋体" w:cs="宋体"/>
                <w:sz w:val="23"/>
                <w:szCs w:val="23"/>
              </w:rPr>
            </w:pPr>
            <w:r>
              <w:rPr>
                <w:rFonts w:ascii="宋体" w:hAnsi="宋体" w:eastAsia="宋体" w:cs="宋体"/>
                <w:spacing w:val="16"/>
                <w:sz w:val="23"/>
                <w:szCs w:val="23"/>
              </w:rPr>
              <w:t>因此</w:t>
            </w:r>
            <w:r>
              <w:rPr>
                <w:rFonts w:ascii="宋体" w:hAnsi="宋体" w:eastAsia="宋体" w:cs="宋体"/>
                <w:spacing w:val="15"/>
                <w:sz w:val="23"/>
                <w:szCs w:val="23"/>
              </w:rPr>
              <w:t>，</w:t>
            </w:r>
            <w:r>
              <w:rPr>
                <w:rFonts w:ascii="宋体" w:hAnsi="宋体" w:eastAsia="宋体" w:cs="宋体"/>
                <w:spacing w:val="8"/>
                <w:sz w:val="23"/>
                <w:szCs w:val="23"/>
              </w:rPr>
              <w:t>项目外环境不存在明显的环境制约因素，本项目建设选址合理。</w:t>
            </w:r>
          </w:p>
          <w:p>
            <w:pPr>
              <w:spacing w:before="179" w:line="384" w:lineRule="auto"/>
              <w:ind w:left="112" w:right="102" w:firstLine="477"/>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项目选线唯一，是针对双龙河复兴镇工业园区段的防洪除涝项目，无相</w:t>
            </w:r>
            <w:r>
              <w:rPr>
                <w:rFonts w:ascii="宋体" w:hAnsi="宋体" w:eastAsia="宋体" w:cs="宋体"/>
                <w:sz w:val="23"/>
                <w:szCs w:val="23"/>
              </w:rPr>
              <w:t xml:space="preserve"> </w:t>
            </w:r>
            <w:r>
              <w:rPr>
                <w:rFonts w:ascii="宋体" w:hAnsi="宋体" w:eastAsia="宋体" w:cs="宋体"/>
                <w:spacing w:val="6"/>
                <w:sz w:val="23"/>
                <w:szCs w:val="23"/>
              </w:rPr>
              <w:t>关比选方案。</w:t>
            </w:r>
          </w:p>
        </w:tc>
      </w:tr>
    </w:tbl>
    <w:p>
      <w:pPr>
        <w:rPr>
          <w:rFonts w:ascii="Arial"/>
          <w:sz w:val="21"/>
        </w:rPr>
      </w:pPr>
    </w:p>
    <w:p>
      <w:pPr>
        <w:sectPr>
          <w:footerReference r:id="rId56" w:type="default"/>
          <w:pgSz w:w="11906" w:h="16839"/>
          <w:pgMar w:top="1431" w:right="1322" w:bottom="1240" w:left="1322" w:header="0" w:footer="1080" w:gutter="0"/>
          <w:cols w:space="720" w:num="1"/>
        </w:sectPr>
      </w:pPr>
    </w:p>
    <w:p>
      <w:pPr>
        <w:spacing w:before="59" w:line="237" w:lineRule="auto"/>
        <w:ind w:left="2825"/>
        <w:outlineLvl w:val="0"/>
        <w:rPr>
          <w:rFonts w:ascii="宋体" w:hAnsi="宋体" w:eastAsia="宋体" w:cs="宋体"/>
          <w:sz w:val="29"/>
          <w:szCs w:val="29"/>
        </w:rPr>
      </w:pPr>
      <w:r>
        <w:rPr>
          <w:rFonts w:ascii="宋体" w:hAnsi="宋体" w:eastAsia="宋体" w:cs="宋体"/>
          <w:spacing w:val="16"/>
          <w:sz w:val="29"/>
          <w:szCs w:val="29"/>
          <w14:textOutline w14:w="5448" w14:cap="sq" w14:cmpd="sng">
            <w14:solidFill>
              <w14:srgbClr w14:val="000000"/>
            </w14:solidFill>
            <w14:prstDash w14:val="solid"/>
            <w14:bevel/>
          </w14:textOutline>
        </w:rPr>
        <w:t>五</w:t>
      </w:r>
      <w:r>
        <w:rPr>
          <w:rFonts w:ascii="宋体" w:hAnsi="宋体" w:eastAsia="宋体" w:cs="宋体"/>
          <w:spacing w:val="9"/>
          <w:sz w:val="29"/>
          <w:szCs w:val="29"/>
          <w14:textOutline w14:w="5448" w14:cap="sq" w14:cmpd="sng">
            <w14:solidFill>
              <w14:srgbClr w14:val="000000"/>
            </w14:solidFill>
            <w14:prstDash w14:val="solid"/>
            <w14:bevel/>
          </w14:textOutline>
        </w:rPr>
        <w:t>、主要生态环境保护措施</w:t>
      </w:r>
    </w:p>
    <w:p/>
    <w:p>
      <w:pPr>
        <w:spacing w:line="106" w:lineRule="auto"/>
        <w:rPr>
          <w:rFonts w:ascii="Arial"/>
          <w:sz w:val="2"/>
        </w:rPr>
      </w:pPr>
    </w:p>
    <w:tbl>
      <w:tblPr>
        <w:tblStyle w:val="4"/>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9" w:hRule="atLeast"/>
        </w:trPr>
        <w:tc>
          <w:tcPr>
            <w:tcW w:w="761" w:type="dxa"/>
            <w:tcBorders>
              <w:left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31" w:lineRule="auto"/>
              <w:ind w:left="118"/>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施</w:t>
            </w:r>
            <w:r>
              <w:rPr>
                <w:rFonts w:ascii="宋体" w:hAnsi="宋体" w:eastAsia="宋体" w:cs="宋体"/>
                <w:spacing w:val="16"/>
                <w:sz w:val="23"/>
                <w:szCs w:val="23"/>
                <w14:textOutline w14:w="4358" w14:cap="sq" w14:cmpd="sng">
                  <w14:solidFill>
                    <w14:srgbClr w14:val="000000"/>
                  </w14:solidFill>
                  <w14:prstDash w14:val="solid"/>
                  <w14:bevel/>
                </w14:textOutline>
              </w:rPr>
              <w:t>工</w:t>
            </w:r>
          </w:p>
          <w:p>
            <w:pPr>
              <w:spacing w:before="21" w:line="229" w:lineRule="auto"/>
              <w:ind w:left="12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期</w:t>
            </w:r>
            <w:r>
              <w:rPr>
                <w:rFonts w:ascii="宋体" w:hAnsi="宋体" w:eastAsia="宋体" w:cs="宋体"/>
                <w:spacing w:val="14"/>
                <w:sz w:val="23"/>
                <w:szCs w:val="23"/>
                <w14:textOutline w14:w="4358" w14:cap="sq" w14:cmpd="sng">
                  <w14:solidFill>
                    <w14:srgbClr w14:val="000000"/>
                  </w14:solidFill>
                  <w14:prstDash w14:val="solid"/>
                  <w14:bevel/>
                </w14:textOutline>
              </w:rPr>
              <w:t>生</w:t>
            </w:r>
          </w:p>
          <w:p>
            <w:pPr>
              <w:spacing w:before="27" w:line="230" w:lineRule="auto"/>
              <w:ind w:left="119"/>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态环</w:t>
            </w:r>
          </w:p>
          <w:p>
            <w:pPr>
              <w:spacing w:before="22" w:line="229" w:lineRule="auto"/>
              <w:ind w:left="12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境</w:t>
            </w:r>
            <w:r>
              <w:rPr>
                <w:rFonts w:ascii="宋体" w:hAnsi="宋体" w:eastAsia="宋体" w:cs="宋体"/>
                <w:spacing w:val="15"/>
                <w:sz w:val="23"/>
                <w:szCs w:val="23"/>
                <w14:textOutline w14:w="4358" w14:cap="sq" w14:cmpd="sng">
                  <w14:solidFill>
                    <w14:srgbClr w14:val="000000"/>
                  </w14:solidFill>
                  <w14:prstDash w14:val="solid"/>
                  <w14:bevel/>
                </w14:textOutline>
              </w:rPr>
              <w:t>保</w:t>
            </w:r>
          </w:p>
          <w:p>
            <w:pPr>
              <w:spacing w:before="26" w:line="229" w:lineRule="auto"/>
              <w:ind w:left="12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护</w:t>
            </w:r>
            <w:r>
              <w:rPr>
                <w:rFonts w:ascii="宋体" w:hAnsi="宋体" w:eastAsia="宋体" w:cs="宋体"/>
                <w:spacing w:val="15"/>
                <w:sz w:val="23"/>
                <w:szCs w:val="23"/>
                <w14:textOutline w14:w="4358" w14:cap="sq" w14:cmpd="sng">
                  <w14:solidFill>
                    <w14:srgbClr w14:val="000000"/>
                  </w14:solidFill>
                  <w14:prstDash w14:val="solid"/>
                  <w14:bevel/>
                </w14:textOutline>
              </w:rPr>
              <w:t>措</w:t>
            </w:r>
          </w:p>
          <w:p>
            <w:pPr>
              <w:spacing w:before="27" w:line="231" w:lineRule="auto"/>
              <w:ind w:left="24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施</w:t>
            </w:r>
          </w:p>
        </w:tc>
        <w:tc>
          <w:tcPr>
            <w:tcW w:w="8453" w:type="dxa"/>
            <w:tcBorders>
              <w:right w:val="single" w:color="000000" w:sz="6" w:space="0"/>
            </w:tcBorders>
            <w:vAlign w:val="top"/>
          </w:tcPr>
          <w:p>
            <w:pPr>
              <w:spacing w:line="249" w:lineRule="auto"/>
              <w:rPr>
                <w:rFonts w:ascii="Arial"/>
                <w:sz w:val="21"/>
              </w:rPr>
            </w:pPr>
          </w:p>
          <w:p>
            <w:pPr>
              <w:spacing w:before="75" w:line="304" w:lineRule="exact"/>
              <w:ind w:left="594"/>
              <w:rPr>
                <w:rFonts w:ascii="宋体" w:hAnsi="宋体" w:eastAsia="宋体" w:cs="宋体"/>
                <w:sz w:val="23"/>
                <w:szCs w:val="23"/>
              </w:rPr>
            </w:pPr>
            <w:r>
              <w:rPr>
                <w:rFonts w:ascii="Times New Roman" w:hAnsi="Times New Roman" w:eastAsia="Times New Roman" w:cs="Times New Roman"/>
                <w:b/>
                <w:bCs/>
                <w:spacing w:val="8"/>
                <w:position w:val="2"/>
                <w:sz w:val="23"/>
                <w:szCs w:val="23"/>
              </w:rPr>
              <w:t>1</w:t>
            </w:r>
            <w:r>
              <w:rPr>
                <w:rFonts w:ascii="Times New Roman" w:hAnsi="Times New Roman" w:eastAsia="Times New Roman" w:cs="Times New Roman"/>
                <w:spacing w:val="5"/>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、施工期生态环境保护措施</w:t>
            </w:r>
          </w:p>
          <w:p>
            <w:pPr>
              <w:spacing w:before="165" w:line="374" w:lineRule="auto"/>
              <w:ind w:left="107" w:right="103" w:firstLine="480"/>
              <w:rPr>
                <w:rFonts w:ascii="宋体" w:hAnsi="宋体" w:eastAsia="宋体" w:cs="宋体"/>
                <w:sz w:val="23"/>
                <w:szCs w:val="23"/>
              </w:rPr>
            </w:pPr>
            <w:r>
              <w:rPr>
                <w:rFonts w:ascii="宋体" w:hAnsi="宋体" w:eastAsia="宋体" w:cs="宋体"/>
                <w:spacing w:val="19"/>
                <w:sz w:val="23"/>
                <w:szCs w:val="23"/>
              </w:rPr>
              <w:t>本</w:t>
            </w:r>
            <w:r>
              <w:rPr>
                <w:rFonts w:ascii="宋体" w:hAnsi="宋体" w:eastAsia="宋体" w:cs="宋体"/>
                <w:spacing w:val="12"/>
                <w:sz w:val="23"/>
                <w:szCs w:val="23"/>
              </w:rPr>
              <w:t>项目施工期对于工程占地、水生生态、陆生生态的影响是暂时、不可逆</w:t>
            </w:r>
            <w:r>
              <w:rPr>
                <w:rFonts w:ascii="宋体" w:hAnsi="宋体" w:eastAsia="宋体" w:cs="宋体"/>
                <w:sz w:val="23"/>
                <w:szCs w:val="23"/>
              </w:rPr>
              <w:t xml:space="preserve"> </w:t>
            </w:r>
            <w:r>
              <w:rPr>
                <w:rFonts w:ascii="宋体" w:hAnsi="宋体" w:eastAsia="宋体" w:cs="宋体"/>
                <w:spacing w:val="15"/>
                <w:sz w:val="23"/>
                <w:szCs w:val="23"/>
              </w:rPr>
              <w:t>的</w:t>
            </w:r>
            <w:r>
              <w:rPr>
                <w:rFonts w:ascii="宋体" w:hAnsi="宋体" w:eastAsia="宋体" w:cs="宋体"/>
                <w:spacing w:val="12"/>
                <w:sz w:val="23"/>
                <w:szCs w:val="23"/>
              </w:rPr>
              <w:t>。本项目施工期主要生态环境保护措施主要为水土流失防治措施、施工迹地</w:t>
            </w:r>
            <w:r>
              <w:rPr>
                <w:rFonts w:ascii="宋体" w:hAnsi="宋体" w:eastAsia="宋体" w:cs="宋体"/>
                <w:sz w:val="23"/>
                <w:szCs w:val="23"/>
              </w:rPr>
              <w:t xml:space="preserve"> </w:t>
            </w:r>
            <w:r>
              <w:rPr>
                <w:rFonts w:ascii="宋体" w:hAnsi="宋体" w:eastAsia="宋体" w:cs="宋体"/>
                <w:spacing w:val="6"/>
                <w:sz w:val="23"/>
                <w:szCs w:val="23"/>
              </w:rPr>
              <w:t>恢复措施。</w:t>
            </w:r>
          </w:p>
          <w:p>
            <w:pPr>
              <w:spacing w:line="228" w:lineRule="auto"/>
              <w:ind w:left="599"/>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7"/>
                <w:sz w:val="23"/>
                <w:szCs w:val="23"/>
              </w:rPr>
              <w:t>1</w:t>
            </w: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水土流失防治措施</w:t>
            </w:r>
          </w:p>
          <w:p>
            <w:pPr>
              <w:spacing w:before="183" w:line="375" w:lineRule="auto"/>
              <w:ind w:left="121" w:right="103" w:firstLine="467"/>
              <w:rPr>
                <w:rFonts w:ascii="宋体" w:hAnsi="宋体" w:eastAsia="宋体" w:cs="宋体"/>
                <w:sz w:val="23"/>
                <w:szCs w:val="23"/>
              </w:rPr>
            </w:pPr>
            <w:r>
              <w:rPr>
                <w:rFonts w:ascii="宋体" w:hAnsi="宋体" w:eastAsia="宋体" w:cs="宋体"/>
                <w:spacing w:val="19"/>
                <w:sz w:val="23"/>
                <w:szCs w:val="23"/>
              </w:rPr>
              <w:t>本</w:t>
            </w:r>
            <w:r>
              <w:rPr>
                <w:rFonts w:ascii="宋体" w:hAnsi="宋体" w:eastAsia="宋体" w:cs="宋体"/>
                <w:spacing w:val="12"/>
                <w:sz w:val="23"/>
                <w:szCs w:val="23"/>
              </w:rPr>
              <w:t>项目水土流失防治措施主要按照堤防工程、疏浚工程、施工便道、表土</w:t>
            </w:r>
            <w:r>
              <w:rPr>
                <w:rFonts w:ascii="宋体" w:hAnsi="宋体" w:eastAsia="宋体" w:cs="宋体"/>
                <w:sz w:val="23"/>
                <w:szCs w:val="23"/>
              </w:rPr>
              <w:t xml:space="preserve"> </w:t>
            </w:r>
            <w:r>
              <w:rPr>
                <w:rFonts w:ascii="宋体" w:hAnsi="宋体" w:eastAsia="宋体" w:cs="宋体"/>
                <w:spacing w:val="7"/>
                <w:sz w:val="23"/>
                <w:szCs w:val="23"/>
              </w:rPr>
              <w:t>临时堆等内容进行治理。</w:t>
            </w:r>
          </w:p>
          <w:p>
            <w:pPr>
              <w:spacing w:line="303" w:lineRule="exact"/>
              <w:ind w:left="580"/>
              <w:rPr>
                <w:rFonts w:ascii="宋体" w:hAnsi="宋体" w:eastAsia="宋体" w:cs="宋体"/>
                <w:sz w:val="23"/>
                <w:szCs w:val="23"/>
              </w:rPr>
            </w:pPr>
            <w:r>
              <w:rPr>
                <w:rFonts w:ascii="Times New Roman" w:hAnsi="Times New Roman" w:eastAsia="Times New Roman" w:cs="Times New Roman"/>
                <w:b/>
                <w:bCs/>
                <w:position w:val="2"/>
                <w:sz w:val="23"/>
                <w:szCs w:val="23"/>
              </w:rPr>
              <w:t>A</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w:t>
            </w:r>
            <w:r>
              <w:rPr>
                <w:rFonts w:ascii="宋体" w:hAnsi="宋体" w:eastAsia="宋体" w:cs="宋体"/>
                <w:position w:val="2"/>
                <w:sz w:val="23"/>
                <w:szCs w:val="23"/>
                <w14:textOutline w14:w="4358" w14:cap="sq" w14:cmpd="sng">
                  <w14:solidFill>
                    <w14:srgbClr w14:val="000000"/>
                  </w14:solidFill>
                  <w14:prstDash w14:val="solid"/>
                  <w14:bevel/>
                </w14:textOutline>
              </w:rPr>
              <w:t>堤防工程</w:t>
            </w:r>
          </w:p>
          <w:p>
            <w:pPr>
              <w:spacing w:before="160" w:line="375" w:lineRule="auto"/>
              <w:ind w:left="106" w:right="102" w:firstLine="478"/>
              <w:rPr>
                <w:rFonts w:ascii="宋体" w:hAnsi="宋体" w:eastAsia="宋体" w:cs="宋体"/>
                <w:sz w:val="23"/>
                <w:szCs w:val="23"/>
              </w:rPr>
            </w:pPr>
            <w:r>
              <w:rPr>
                <w:rFonts w:ascii="宋体" w:hAnsi="宋体" w:eastAsia="宋体" w:cs="宋体"/>
                <w:spacing w:val="21"/>
                <w:sz w:val="20"/>
                <w:szCs w:val="20"/>
              </w:rPr>
              <w:t>①</w:t>
            </w:r>
            <w:r>
              <w:rPr>
                <w:rFonts w:ascii="宋体" w:hAnsi="宋体" w:eastAsia="宋体" w:cs="宋体"/>
                <w:spacing w:val="13"/>
                <w:sz w:val="23"/>
                <w:szCs w:val="23"/>
              </w:rPr>
              <w:t>为防止水土流失，防洪堤施工过程中对剥离的表土进行回覆，设置堤顶</w:t>
            </w:r>
            <w:r>
              <w:rPr>
                <w:rFonts w:ascii="宋体" w:hAnsi="宋体" w:eastAsia="宋体" w:cs="宋体"/>
                <w:sz w:val="23"/>
                <w:szCs w:val="23"/>
              </w:rPr>
              <w:t xml:space="preserve"> </w:t>
            </w:r>
            <w:r>
              <w:rPr>
                <w:rFonts w:ascii="宋体" w:hAnsi="宋体" w:eastAsia="宋体" w:cs="宋体"/>
                <w:spacing w:val="7"/>
                <w:sz w:val="23"/>
                <w:szCs w:val="23"/>
              </w:rPr>
              <w:t>砼</w:t>
            </w:r>
            <w:r>
              <w:rPr>
                <w:rFonts w:ascii="宋体" w:hAnsi="宋体" w:eastAsia="宋体" w:cs="宋体"/>
                <w:spacing w:val="6"/>
                <w:sz w:val="23"/>
                <w:szCs w:val="23"/>
              </w:rPr>
              <w:t>排水沟；</w:t>
            </w:r>
          </w:p>
          <w:p>
            <w:pPr>
              <w:spacing w:line="227" w:lineRule="auto"/>
              <w:ind w:left="585"/>
              <w:rPr>
                <w:rFonts w:ascii="宋体" w:hAnsi="宋体" w:eastAsia="宋体" w:cs="宋体"/>
                <w:sz w:val="23"/>
                <w:szCs w:val="23"/>
              </w:rPr>
            </w:pPr>
            <w:r>
              <w:rPr>
                <w:rFonts w:ascii="宋体" w:hAnsi="宋体" w:eastAsia="宋体" w:cs="宋体"/>
                <w:spacing w:val="16"/>
                <w:sz w:val="20"/>
                <w:szCs w:val="20"/>
              </w:rPr>
              <w:t>②</w:t>
            </w:r>
            <w:r>
              <w:rPr>
                <w:rFonts w:ascii="宋体" w:hAnsi="宋体" w:eastAsia="宋体" w:cs="宋体"/>
                <w:spacing w:val="9"/>
                <w:sz w:val="23"/>
                <w:szCs w:val="23"/>
              </w:rPr>
              <w:t>防洪堤工程边坡采取草皮绿化措施减少水土流失；</w:t>
            </w:r>
          </w:p>
          <w:p>
            <w:pPr>
              <w:spacing w:before="184" w:line="375" w:lineRule="auto"/>
              <w:ind w:left="108" w:right="102" w:firstLine="476"/>
              <w:rPr>
                <w:rFonts w:ascii="宋体" w:hAnsi="宋体" w:eastAsia="宋体" w:cs="宋体"/>
                <w:sz w:val="23"/>
                <w:szCs w:val="23"/>
              </w:rPr>
            </w:pPr>
            <w:r>
              <w:rPr>
                <w:rFonts w:ascii="宋体" w:hAnsi="宋体" w:eastAsia="宋体" w:cs="宋体"/>
                <w:spacing w:val="21"/>
                <w:sz w:val="20"/>
                <w:szCs w:val="20"/>
              </w:rPr>
              <w:t>③</w:t>
            </w:r>
            <w:r>
              <w:rPr>
                <w:rFonts w:ascii="宋体" w:hAnsi="宋体" w:eastAsia="宋体" w:cs="宋体"/>
                <w:spacing w:val="13"/>
                <w:sz w:val="23"/>
                <w:szCs w:val="23"/>
              </w:rPr>
              <w:t>施工期为防止暴雨天气时坡面雨水对裸露边坡的冲刷，对堤坝开挖边坡</w:t>
            </w:r>
            <w:r>
              <w:rPr>
                <w:rFonts w:ascii="宋体" w:hAnsi="宋体" w:eastAsia="宋体" w:cs="宋体"/>
                <w:sz w:val="23"/>
                <w:szCs w:val="23"/>
              </w:rPr>
              <w:t xml:space="preserve"> </w:t>
            </w:r>
            <w:r>
              <w:rPr>
                <w:rFonts w:ascii="宋体" w:hAnsi="宋体" w:eastAsia="宋体" w:cs="宋体"/>
                <w:spacing w:val="9"/>
                <w:sz w:val="23"/>
                <w:szCs w:val="23"/>
              </w:rPr>
              <w:t>段形成的裸露面采取塑料条布进行临时遮盖</w:t>
            </w:r>
            <w:r>
              <w:rPr>
                <w:rFonts w:ascii="宋体" w:hAnsi="宋体" w:eastAsia="宋体" w:cs="宋体"/>
                <w:spacing w:val="8"/>
                <w:sz w:val="23"/>
                <w:szCs w:val="23"/>
              </w:rPr>
              <w:t>；</w:t>
            </w:r>
          </w:p>
          <w:p>
            <w:pPr>
              <w:spacing w:before="2" w:line="374" w:lineRule="auto"/>
              <w:ind w:left="119" w:right="102" w:firstLine="465"/>
              <w:rPr>
                <w:rFonts w:ascii="宋体" w:hAnsi="宋体" w:eastAsia="宋体" w:cs="宋体"/>
                <w:sz w:val="23"/>
                <w:szCs w:val="23"/>
              </w:rPr>
            </w:pPr>
            <w:r>
              <w:rPr>
                <w:rFonts w:ascii="宋体" w:hAnsi="宋体" w:eastAsia="宋体" w:cs="宋体"/>
                <w:spacing w:val="21"/>
                <w:sz w:val="20"/>
                <w:szCs w:val="20"/>
              </w:rPr>
              <w:t>④</w:t>
            </w:r>
            <w:r>
              <w:rPr>
                <w:rFonts w:ascii="宋体" w:hAnsi="宋体" w:eastAsia="宋体" w:cs="宋体"/>
                <w:spacing w:val="13"/>
                <w:sz w:val="23"/>
                <w:szCs w:val="23"/>
              </w:rPr>
              <w:t>优化开挖时序，优先开挖堤顶排水沟，作为防洪堤区施工排水使用，同</w:t>
            </w:r>
            <w:r>
              <w:rPr>
                <w:rFonts w:ascii="宋体" w:hAnsi="宋体" w:eastAsia="宋体" w:cs="宋体"/>
                <w:sz w:val="23"/>
                <w:szCs w:val="23"/>
              </w:rPr>
              <w:t xml:space="preserve"> </w:t>
            </w:r>
            <w:r>
              <w:rPr>
                <w:rFonts w:ascii="宋体" w:hAnsi="宋体" w:eastAsia="宋体" w:cs="宋体"/>
                <w:spacing w:val="9"/>
                <w:sz w:val="23"/>
                <w:szCs w:val="23"/>
              </w:rPr>
              <w:t>时</w:t>
            </w:r>
            <w:r>
              <w:rPr>
                <w:rFonts w:ascii="宋体" w:hAnsi="宋体" w:eastAsia="宋体" w:cs="宋体"/>
                <w:spacing w:val="5"/>
                <w:sz w:val="23"/>
                <w:szCs w:val="23"/>
              </w:rPr>
              <w:t>设置沉砂池。</w:t>
            </w:r>
          </w:p>
          <w:p>
            <w:pPr>
              <w:spacing w:line="304" w:lineRule="exact"/>
              <w:ind w:left="583"/>
              <w:rPr>
                <w:rFonts w:ascii="宋体" w:hAnsi="宋体" w:eastAsia="宋体" w:cs="宋体"/>
                <w:sz w:val="23"/>
                <w:szCs w:val="23"/>
              </w:rPr>
            </w:pPr>
            <w:r>
              <w:rPr>
                <w:rFonts w:ascii="Times New Roman" w:hAnsi="Times New Roman" w:eastAsia="Times New Roman" w:cs="Times New Roman"/>
                <w:b/>
                <w:bCs/>
                <w:position w:val="2"/>
                <w:sz w:val="23"/>
                <w:szCs w:val="23"/>
              </w:rPr>
              <w:t>B</w:t>
            </w:r>
            <w:r>
              <w:rPr>
                <w:rFonts w:ascii="Times New Roman" w:hAnsi="Times New Roman" w:eastAsia="Times New Roman" w:cs="Times New Roman"/>
                <w:spacing w:val="-1"/>
                <w:position w:val="2"/>
                <w:sz w:val="23"/>
                <w:szCs w:val="23"/>
              </w:rPr>
              <w:t xml:space="preserve"> </w:t>
            </w:r>
            <w:r>
              <w:rPr>
                <w:rFonts w:ascii="宋体" w:hAnsi="宋体" w:eastAsia="宋体" w:cs="宋体"/>
                <w:position w:val="2"/>
                <w:sz w:val="23"/>
                <w:szCs w:val="23"/>
                <w14:textOutline w14:w="4358" w14:cap="sq" w14:cmpd="sng">
                  <w14:solidFill>
                    <w14:srgbClr w14:val="000000"/>
                  </w14:solidFill>
                  <w14:prstDash w14:val="solid"/>
                  <w14:bevel/>
                </w14:textOutline>
              </w:rPr>
              <w:t>、疏浚工程</w:t>
            </w:r>
          </w:p>
          <w:p>
            <w:pPr>
              <w:spacing w:before="163" w:line="375" w:lineRule="auto"/>
              <w:ind w:left="106" w:right="103" w:firstLine="481"/>
              <w:rPr>
                <w:rFonts w:ascii="宋体" w:hAnsi="宋体" w:eastAsia="宋体" w:cs="宋体"/>
                <w:sz w:val="23"/>
                <w:szCs w:val="23"/>
              </w:rPr>
            </w:pPr>
            <w:r>
              <w:rPr>
                <w:rFonts w:ascii="宋体" w:hAnsi="宋体" w:eastAsia="宋体" w:cs="宋体"/>
                <w:spacing w:val="19"/>
                <w:sz w:val="23"/>
                <w:szCs w:val="23"/>
              </w:rPr>
              <w:t>疏</w:t>
            </w:r>
            <w:r>
              <w:rPr>
                <w:rFonts w:ascii="宋体" w:hAnsi="宋体" w:eastAsia="宋体" w:cs="宋体"/>
                <w:spacing w:val="12"/>
                <w:sz w:val="23"/>
                <w:szCs w:val="23"/>
              </w:rPr>
              <w:t>浚工程区不对地表进行扰动，通过加强施工期间的管理，防止工程施工</w:t>
            </w:r>
            <w:r>
              <w:rPr>
                <w:rFonts w:ascii="宋体" w:hAnsi="宋体" w:eastAsia="宋体" w:cs="宋体"/>
                <w:sz w:val="23"/>
                <w:szCs w:val="23"/>
              </w:rPr>
              <w:t xml:space="preserve"> </w:t>
            </w:r>
            <w:r>
              <w:rPr>
                <w:rFonts w:ascii="宋体" w:hAnsi="宋体" w:eastAsia="宋体" w:cs="宋体"/>
                <w:spacing w:val="12"/>
                <w:sz w:val="23"/>
                <w:szCs w:val="23"/>
              </w:rPr>
              <w:t>对</w:t>
            </w:r>
            <w:r>
              <w:rPr>
                <w:rFonts w:ascii="宋体" w:hAnsi="宋体" w:eastAsia="宋体" w:cs="宋体"/>
                <w:spacing w:val="7"/>
                <w:sz w:val="23"/>
                <w:szCs w:val="23"/>
              </w:rPr>
              <w:t>周边造成影响。</w:t>
            </w:r>
          </w:p>
          <w:p>
            <w:pPr>
              <w:spacing w:line="304" w:lineRule="exact"/>
              <w:ind w:left="588"/>
              <w:rPr>
                <w:rFonts w:ascii="宋体" w:hAnsi="宋体" w:eastAsia="宋体" w:cs="宋体"/>
                <w:sz w:val="23"/>
                <w:szCs w:val="23"/>
              </w:rPr>
            </w:pPr>
            <w:r>
              <w:rPr>
                <w:rFonts w:ascii="Times New Roman" w:hAnsi="Times New Roman" w:eastAsia="Times New Roman" w:cs="Times New Roman"/>
                <w:b/>
                <w:bCs/>
                <w:position w:val="2"/>
                <w:sz w:val="23"/>
                <w:szCs w:val="23"/>
              </w:rPr>
              <w:t>C</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、施工便道</w:t>
            </w:r>
          </w:p>
          <w:p>
            <w:pPr>
              <w:spacing w:before="162" w:line="228" w:lineRule="auto"/>
              <w:ind w:left="585"/>
              <w:rPr>
                <w:rFonts w:ascii="宋体" w:hAnsi="宋体" w:eastAsia="宋体" w:cs="宋体"/>
                <w:sz w:val="23"/>
                <w:szCs w:val="23"/>
              </w:rPr>
            </w:pPr>
            <w:r>
              <w:rPr>
                <w:rFonts w:ascii="宋体" w:hAnsi="宋体" w:eastAsia="宋体" w:cs="宋体"/>
                <w:spacing w:val="17"/>
                <w:sz w:val="20"/>
                <w:szCs w:val="20"/>
              </w:rPr>
              <w:t>①</w:t>
            </w:r>
            <w:r>
              <w:rPr>
                <w:rFonts w:ascii="宋体" w:hAnsi="宋体" w:eastAsia="宋体" w:cs="宋体"/>
                <w:spacing w:val="9"/>
                <w:sz w:val="23"/>
                <w:szCs w:val="23"/>
              </w:rPr>
              <w:t>为防止水土流失，施工过程中对剥离的表土进行回覆；</w:t>
            </w:r>
          </w:p>
          <w:p>
            <w:pPr>
              <w:spacing w:before="182" w:line="375" w:lineRule="auto"/>
              <w:ind w:left="107" w:right="37" w:firstLine="477"/>
              <w:rPr>
                <w:rFonts w:ascii="宋体" w:hAnsi="宋体" w:eastAsia="宋体" w:cs="宋体"/>
                <w:sz w:val="23"/>
                <w:szCs w:val="23"/>
              </w:rPr>
            </w:pPr>
            <w:r>
              <w:rPr>
                <w:rFonts w:ascii="宋体" w:hAnsi="宋体" w:eastAsia="宋体" w:cs="宋体"/>
                <w:spacing w:val="8"/>
                <w:sz w:val="20"/>
                <w:szCs w:val="20"/>
              </w:rPr>
              <w:t>②</w:t>
            </w:r>
            <w:r>
              <w:rPr>
                <w:rFonts w:ascii="宋体" w:hAnsi="宋体" w:eastAsia="宋体" w:cs="宋体"/>
                <w:spacing w:val="8"/>
                <w:sz w:val="23"/>
                <w:szCs w:val="23"/>
              </w:rPr>
              <w:t>项目在施工期间，需对道路作好排水设施，在道路两侧新增临时排水沟</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6"/>
                <w:sz w:val="23"/>
                <w:szCs w:val="23"/>
              </w:rPr>
              <w:t>排水沟长</w:t>
            </w:r>
            <w:r>
              <w:rPr>
                <w:rFonts w:ascii="宋体" w:hAnsi="宋体" w:eastAsia="宋体" w:cs="宋体"/>
                <w:spacing w:val="3"/>
                <w:sz w:val="23"/>
                <w:szCs w:val="23"/>
              </w:rPr>
              <w:t xml:space="preserve">度为 </w:t>
            </w:r>
            <w:r>
              <w:rPr>
                <w:rFonts w:ascii="Times New Roman" w:hAnsi="Times New Roman" w:eastAsia="Times New Roman" w:cs="Times New Roman"/>
                <w:spacing w:val="3"/>
                <w:sz w:val="23"/>
                <w:szCs w:val="23"/>
              </w:rPr>
              <w:t>2520</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，采用梯形断面采用土质排水沟，沟壁拍实并敷设土工布；</w:t>
            </w:r>
            <w:r>
              <w:rPr>
                <w:rFonts w:ascii="宋体" w:hAnsi="宋体" w:eastAsia="宋体" w:cs="宋体"/>
                <w:sz w:val="23"/>
                <w:szCs w:val="23"/>
              </w:rPr>
              <w:t xml:space="preserve"> </w:t>
            </w:r>
            <w:r>
              <w:rPr>
                <w:rFonts w:ascii="宋体" w:hAnsi="宋体" w:eastAsia="宋体" w:cs="宋体"/>
                <w:spacing w:val="15"/>
                <w:sz w:val="23"/>
                <w:szCs w:val="23"/>
              </w:rPr>
              <w:t>排</w:t>
            </w:r>
            <w:r>
              <w:rPr>
                <w:rFonts w:ascii="宋体" w:hAnsi="宋体" w:eastAsia="宋体" w:cs="宋体"/>
                <w:spacing w:val="12"/>
                <w:sz w:val="23"/>
                <w:szCs w:val="23"/>
              </w:rPr>
              <w:t>水沟出口设置沉砂池。场区内的地面水流经沉沙池沉淀后再排向附近的自然</w:t>
            </w:r>
            <w:r>
              <w:rPr>
                <w:rFonts w:ascii="宋体" w:hAnsi="宋体" w:eastAsia="宋体" w:cs="宋体"/>
                <w:sz w:val="23"/>
                <w:szCs w:val="23"/>
              </w:rPr>
              <w:t xml:space="preserve"> </w:t>
            </w:r>
            <w:r>
              <w:rPr>
                <w:rFonts w:ascii="宋体" w:hAnsi="宋体" w:eastAsia="宋体" w:cs="宋体"/>
                <w:spacing w:val="18"/>
                <w:sz w:val="23"/>
                <w:szCs w:val="23"/>
              </w:rPr>
              <w:t>沟</w:t>
            </w:r>
            <w:r>
              <w:rPr>
                <w:rFonts w:ascii="宋体" w:hAnsi="宋体" w:eastAsia="宋体" w:cs="宋体"/>
                <w:spacing w:val="11"/>
                <w:sz w:val="23"/>
                <w:szCs w:val="23"/>
              </w:rPr>
              <w:t>道</w:t>
            </w:r>
            <w:r>
              <w:rPr>
                <w:rFonts w:ascii="宋体" w:hAnsi="宋体" w:eastAsia="宋体" w:cs="宋体"/>
                <w:spacing w:val="9"/>
                <w:sz w:val="23"/>
                <w:szCs w:val="23"/>
              </w:rPr>
              <w:t>。雨季施工期间应安排专人负责对周边排水沟及沉沙池进行清淤。</w:t>
            </w:r>
          </w:p>
          <w:p>
            <w:pPr>
              <w:spacing w:line="228" w:lineRule="auto"/>
              <w:ind w:left="585"/>
              <w:rPr>
                <w:rFonts w:ascii="宋体" w:hAnsi="宋体" w:eastAsia="宋体" w:cs="宋体"/>
                <w:sz w:val="23"/>
                <w:szCs w:val="23"/>
              </w:rPr>
            </w:pPr>
            <w:r>
              <w:rPr>
                <w:rFonts w:ascii="宋体" w:hAnsi="宋体" w:eastAsia="宋体" w:cs="宋体"/>
                <w:spacing w:val="11"/>
                <w:sz w:val="20"/>
                <w:szCs w:val="20"/>
              </w:rPr>
              <w:t>③</w:t>
            </w:r>
            <w:r>
              <w:rPr>
                <w:rFonts w:ascii="宋体" w:hAnsi="宋体" w:eastAsia="宋体" w:cs="宋体"/>
                <w:spacing w:val="9"/>
                <w:sz w:val="23"/>
                <w:szCs w:val="23"/>
              </w:rPr>
              <w:t>及时对临时占地进行迹地恢复、复耕。</w:t>
            </w:r>
          </w:p>
          <w:p>
            <w:pPr>
              <w:spacing w:before="182" w:line="304" w:lineRule="exact"/>
              <w:ind w:left="581"/>
              <w:rPr>
                <w:rFonts w:ascii="宋体" w:hAnsi="宋体" w:eastAsia="宋体" w:cs="宋体"/>
                <w:sz w:val="23"/>
                <w:szCs w:val="23"/>
              </w:rPr>
            </w:pPr>
            <w:r>
              <w:rPr>
                <w:rFonts w:ascii="Times New Roman" w:hAnsi="Times New Roman" w:eastAsia="Times New Roman" w:cs="Times New Roman"/>
                <w:b/>
                <w:bCs/>
                <w:position w:val="2"/>
                <w:sz w:val="23"/>
                <w:szCs w:val="23"/>
              </w:rPr>
              <w:t>D</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表土临时堆场</w:t>
            </w:r>
          </w:p>
          <w:p>
            <w:pPr>
              <w:spacing w:before="164" w:line="227" w:lineRule="auto"/>
              <w:ind w:left="585"/>
              <w:rPr>
                <w:rFonts w:ascii="宋体" w:hAnsi="宋体" w:eastAsia="宋体" w:cs="宋体"/>
                <w:sz w:val="23"/>
                <w:szCs w:val="23"/>
              </w:rPr>
            </w:pPr>
            <w:r>
              <w:rPr>
                <w:rFonts w:ascii="宋体" w:hAnsi="宋体" w:eastAsia="宋体" w:cs="宋体"/>
                <w:spacing w:val="21"/>
                <w:sz w:val="20"/>
                <w:szCs w:val="20"/>
              </w:rPr>
              <w:t>①</w:t>
            </w:r>
            <w:r>
              <w:rPr>
                <w:rFonts w:ascii="宋体" w:hAnsi="宋体" w:eastAsia="宋体" w:cs="宋体"/>
                <w:spacing w:val="13"/>
                <w:sz w:val="23"/>
                <w:szCs w:val="23"/>
              </w:rPr>
              <w:t>堆土期间遇大风和强降雨时采用塑料彩条布临时遮盖措施，用土袋将周</w:t>
            </w:r>
          </w:p>
        </w:tc>
      </w:tr>
    </w:tbl>
    <w:p>
      <w:pPr>
        <w:rPr>
          <w:rFonts w:ascii="Arial"/>
          <w:sz w:val="21"/>
        </w:rPr>
      </w:pPr>
    </w:p>
    <w:p>
      <w:pPr>
        <w:sectPr>
          <w:footerReference r:id="rId57" w:type="default"/>
          <w:pgSz w:w="11907" w:h="16840"/>
          <w:pgMar w:top="1425" w:right="1339" w:bottom="1240" w:left="1338" w:header="0" w:footer="1079" w:gutter="0"/>
          <w:cols w:space="720" w:num="1"/>
        </w:sectPr>
      </w:pPr>
    </w:p>
    <w:p>
      <w:pPr>
        <w:spacing w:line="89" w:lineRule="auto"/>
        <w:rPr>
          <w:rFonts w:ascii="Arial"/>
          <w:sz w:val="2"/>
        </w:rPr>
      </w:pPr>
    </w:p>
    <w:tbl>
      <w:tblPr>
        <w:tblStyle w:val="4"/>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761" w:type="dxa"/>
            <w:tcBorders>
              <w:left w:val="single" w:color="000000" w:sz="6" w:space="0"/>
            </w:tcBorders>
            <w:vAlign w:val="top"/>
          </w:tcPr>
          <w:p>
            <w:pPr>
              <w:rPr>
                <w:rFonts w:ascii="Arial"/>
                <w:sz w:val="21"/>
              </w:rPr>
            </w:pPr>
          </w:p>
        </w:tc>
        <w:tc>
          <w:tcPr>
            <w:tcW w:w="8453" w:type="dxa"/>
            <w:tcBorders>
              <w:right w:val="single" w:color="000000" w:sz="6" w:space="0"/>
            </w:tcBorders>
            <w:vAlign w:val="top"/>
          </w:tcPr>
          <w:p>
            <w:pPr>
              <w:spacing w:before="50" w:line="374" w:lineRule="auto"/>
              <w:ind w:left="106" w:right="103"/>
              <w:rPr>
                <w:rFonts w:ascii="宋体" w:hAnsi="宋体" w:eastAsia="宋体" w:cs="宋体"/>
                <w:sz w:val="23"/>
                <w:szCs w:val="23"/>
              </w:rPr>
            </w:pPr>
            <w:r>
              <w:rPr>
                <w:rFonts w:ascii="宋体" w:hAnsi="宋体" w:eastAsia="宋体" w:cs="宋体"/>
                <w:spacing w:val="16"/>
                <w:sz w:val="23"/>
                <w:szCs w:val="23"/>
              </w:rPr>
              <w:t>边</w:t>
            </w:r>
            <w:r>
              <w:rPr>
                <w:rFonts w:ascii="宋体" w:hAnsi="宋体" w:eastAsia="宋体" w:cs="宋体"/>
                <w:spacing w:val="12"/>
                <w:sz w:val="23"/>
                <w:szCs w:val="23"/>
              </w:rPr>
              <w:t>压实，并在临时堆土区周边修建土质排水沟，沟壁拍实并敷设土工布，排水</w:t>
            </w:r>
            <w:r>
              <w:rPr>
                <w:rFonts w:ascii="宋体" w:hAnsi="宋体" w:eastAsia="宋体" w:cs="宋体"/>
                <w:sz w:val="23"/>
                <w:szCs w:val="23"/>
              </w:rPr>
              <w:t xml:space="preserve"> </w:t>
            </w:r>
            <w:r>
              <w:rPr>
                <w:rFonts w:ascii="宋体" w:hAnsi="宋体" w:eastAsia="宋体" w:cs="宋体"/>
                <w:spacing w:val="16"/>
                <w:sz w:val="23"/>
                <w:szCs w:val="23"/>
              </w:rPr>
              <w:t>沟</w:t>
            </w:r>
            <w:r>
              <w:rPr>
                <w:rFonts w:ascii="宋体" w:hAnsi="宋体" w:eastAsia="宋体" w:cs="宋体"/>
                <w:spacing w:val="8"/>
                <w:sz w:val="23"/>
                <w:szCs w:val="23"/>
              </w:rPr>
              <w:t>出口结束处设置土质沉沙池。</w:t>
            </w:r>
          </w:p>
          <w:p>
            <w:pPr>
              <w:spacing w:before="1" w:line="375" w:lineRule="auto"/>
              <w:ind w:left="106" w:right="102" w:firstLine="479"/>
              <w:rPr>
                <w:rFonts w:ascii="宋体" w:hAnsi="宋体" w:eastAsia="宋体" w:cs="宋体"/>
                <w:sz w:val="23"/>
                <w:szCs w:val="23"/>
              </w:rPr>
            </w:pPr>
            <w:r>
              <w:rPr>
                <w:rFonts w:ascii="宋体" w:hAnsi="宋体" w:eastAsia="宋体" w:cs="宋体"/>
                <w:spacing w:val="21"/>
                <w:sz w:val="20"/>
                <w:szCs w:val="20"/>
              </w:rPr>
              <w:t>②</w:t>
            </w:r>
            <w:r>
              <w:rPr>
                <w:rFonts w:ascii="宋体" w:hAnsi="宋体" w:eastAsia="宋体" w:cs="宋体"/>
                <w:spacing w:val="13"/>
                <w:sz w:val="23"/>
                <w:szCs w:val="23"/>
              </w:rPr>
              <w:t>及时对表土临时堆场进行植被、景观恢复。采用当地适宜的乔木、灌木</w:t>
            </w:r>
            <w:r>
              <w:rPr>
                <w:rFonts w:ascii="宋体" w:hAnsi="宋体" w:eastAsia="宋体" w:cs="宋体"/>
                <w:sz w:val="23"/>
                <w:szCs w:val="23"/>
              </w:rPr>
              <w:t xml:space="preserve"> </w:t>
            </w:r>
            <w:r>
              <w:rPr>
                <w:rFonts w:ascii="宋体" w:hAnsi="宋体" w:eastAsia="宋体" w:cs="宋体"/>
                <w:spacing w:val="8"/>
                <w:sz w:val="23"/>
                <w:szCs w:val="23"/>
              </w:rPr>
              <w:t>进</w:t>
            </w:r>
            <w:r>
              <w:rPr>
                <w:rFonts w:ascii="宋体" w:hAnsi="宋体" w:eastAsia="宋体" w:cs="宋体"/>
                <w:spacing w:val="6"/>
                <w:sz w:val="23"/>
                <w:szCs w:val="23"/>
              </w:rPr>
              <w:t>行绿化。</w:t>
            </w:r>
          </w:p>
          <w:p>
            <w:pPr>
              <w:spacing w:before="4" w:line="374" w:lineRule="auto"/>
              <w:ind w:left="106" w:right="20" w:firstLine="545"/>
              <w:rPr>
                <w:rFonts w:ascii="宋体" w:hAnsi="宋体" w:eastAsia="宋体" w:cs="宋体"/>
                <w:sz w:val="23"/>
                <w:szCs w:val="23"/>
              </w:rPr>
            </w:pPr>
            <w:r>
              <w:rPr>
                <w:rFonts w:ascii="宋体" w:hAnsi="宋体" w:eastAsia="宋体" w:cs="宋体"/>
                <w:spacing w:val="41"/>
                <w:sz w:val="23"/>
                <w:szCs w:val="23"/>
                <w14:textOutline w14:w="4358" w14:cap="sq" w14:cmpd="sng">
                  <w14:solidFill>
                    <w14:srgbClr w14:val="000000"/>
                  </w14:solidFill>
                  <w14:prstDash w14:val="solid"/>
                  <w14:bevel/>
                </w14:textOutline>
              </w:rPr>
              <w:t>同</w:t>
            </w:r>
            <w:r>
              <w:rPr>
                <w:rFonts w:ascii="宋体" w:hAnsi="宋体" w:eastAsia="宋体" w:cs="宋体"/>
                <w:spacing w:val="26"/>
                <w:sz w:val="23"/>
                <w:szCs w:val="23"/>
                <w14:textOutline w14:w="4358" w14:cap="sq" w14:cmpd="sng">
                  <w14:solidFill>
                    <w14:srgbClr w14:val="000000"/>
                  </w14:solidFill>
                  <w14:prstDash w14:val="solid"/>
                  <w14:bevel/>
                </w14:textOutline>
              </w:rPr>
              <w:t>时环评要求施工单位在进行工程施工合理安排工期，尽量避开雨天</w:t>
            </w:r>
            <w:r>
              <w:rPr>
                <w:rFonts w:ascii="宋体" w:hAnsi="宋体" w:eastAsia="宋体" w:cs="宋体"/>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施</w:t>
            </w:r>
            <w:r>
              <w:rPr>
                <w:rFonts w:ascii="宋体" w:hAnsi="宋体" w:eastAsia="宋体" w:cs="宋体"/>
                <w:spacing w:val="15"/>
                <w:sz w:val="23"/>
                <w:szCs w:val="23"/>
                <w14:textOutline w14:w="4358" w14:cap="sq" w14:cmpd="sng">
                  <w14:solidFill>
                    <w14:srgbClr w14:val="000000"/>
                  </w14:solidFill>
                  <w14:prstDash w14:val="solid"/>
                  <w14:bevel/>
                </w14:textOutline>
              </w:rPr>
              <w:t>工</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。雨天施工时</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，要加强施工管理，采取相应的临时防护措施</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，尽量减</w:t>
            </w:r>
            <w:r>
              <w:rPr>
                <w:rFonts w:ascii="宋体" w:hAnsi="宋体" w:eastAsia="宋体" w:cs="宋体"/>
                <w:sz w:val="23"/>
                <w:szCs w:val="23"/>
              </w:rPr>
              <w:t xml:space="preserve"> </w:t>
            </w:r>
            <w:r>
              <w:rPr>
                <w:rFonts w:ascii="宋体" w:hAnsi="宋体" w:eastAsia="宋体" w:cs="宋体"/>
                <w:spacing w:val="43"/>
                <w:sz w:val="23"/>
                <w:szCs w:val="23"/>
                <w14:textOutline w14:w="4358" w14:cap="sq" w14:cmpd="sng">
                  <w14:solidFill>
                    <w14:srgbClr w14:val="000000"/>
                  </w14:solidFill>
                  <w14:prstDash w14:val="solid"/>
                  <w14:bevel/>
                </w14:textOutline>
              </w:rPr>
              <w:t>少</w:t>
            </w:r>
            <w:r>
              <w:rPr>
                <w:rFonts w:ascii="宋体" w:hAnsi="宋体" w:eastAsia="宋体" w:cs="宋体"/>
                <w:spacing w:val="27"/>
                <w:sz w:val="23"/>
                <w:szCs w:val="23"/>
                <w14:textOutline w14:w="4358" w14:cap="sq" w14:cmpd="sng">
                  <w14:solidFill>
                    <w14:srgbClr w14:val="000000"/>
                  </w14:solidFill>
                  <w14:prstDash w14:val="solid"/>
                  <w14:bevel/>
                </w14:textOutline>
              </w:rPr>
              <w:t>施工所造成的水土流失；主体工程在施工中加强土石方管护，避免出现</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大量的土石方松散裸露在外面，造成水土流失；水土保持工程施工过程中</w:t>
            </w: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27"/>
                <w:sz w:val="23"/>
                <w:szCs w:val="23"/>
                <w14:textOutline w14:w="4358" w14:cap="sq" w14:cmpd="sng">
                  <w14:solidFill>
                    <w14:srgbClr w14:val="000000"/>
                  </w14:solidFill>
                  <w14:prstDash w14:val="solid"/>
                  <w14:bevel/>
                </w14:textOutline>
              </w:rPr>
              <w:t>建</w:t>
            </w:r>
            <w:r>
              <w:rPr>
                <w:rFonts w:ascii="宋体" w:hAnsi="宋体" w:eastAsia="宋体" w:cs="宋体"/>
                <w:spacing w:val="15"/>
                <w:sz w:val="23"/>
                <w:szCs w:val="23"/>
                <w14:textOutline w14:w="4358" w14:cap="sq" w14:cmpd="sng">
                  <w14:solidFill>
                    <w14:srgbClr w14:val="000000"/>
                  </w14:solidFill>
                  <w14:prstDash w14:val="solid"/>
                  <w14:bevel/>
                </w14:textOutline>
              </w:rPr>
              <w:t>设单位</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、施工单位</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、监理单位</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、设计单位及其他有关单位必须遵守安全</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生产</w:t>
            </w:r>
            <w:r>
              <w:rPr>
                <w:rFonts w:ascii="宋体" w:hAnsi="宋体" w:eastAsia="宋体" w:cs="宋体"/>
                <w:spacing w:val="13"/>
                <w:sz w:val="23"/>
                <w:szCs w:val="23"/>
                <w14:textOutline w14:w="4358" w14:cap="sq" w14:cmpd="sng">
                  <w14:solidFill>
                    <w14:srgbClr w14:val="000000"/>
                  </w14:solidFill>
                  <w14:prstDash w14:val="solid"/>
                  <w14:bevel/>
                </w14:textOutline>
              </w:rPr>
              <w:t>法</w:t>
            </w:r>
            <w:r>
              <w:rPr>
                <w:rFonts w:ascii="宋体" w:hAnsi="宋体" w:eastAsia="宋体" w:cs="宋体"/>
                <w:spacing w:val="11"/>
                <w:sz w:val="23"/>
                <w:szCs w:val="23"/>
                <w14:textOutline w14:w="4358" w14:cap="sq" w14:cmpd="sng">
                  <w14:solidFill>
                    <w14:srgbClr w14:val="000000"/>
                  </w14:solidFill>
                  <w14:prstDash w14:val="solid"/>
                  <w14:bevel/>
                </w14:textOutline>
              </w:rPr>
              <w:t>律</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、法规的规定</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，按照“安全第一</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、预防为主”的方针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，制定水土</w:t>
            </w:r>
            <w:r>
              <w:rPr>
                <w:rFonts w:ascii="宋体" w:hAnsi="宋体" w:eastAsia="宋体" w:cs="宋体"/>
                <w:sz w:val="23"/>
                <w:szCs w:val="23"/>
              </w:rPr>
              <w:t xml:space="preserve"> </w:t>
            </w:r>
            <w:r>
              <w:rPr>
                <w:rFonts w:ascii="宋体" w:hAnsi="宋体" w:eastAsia="宋体" w:cs="宋体"/>
                <w:spacing w:val="27"/>
                <w:sz w:val="23"/>
                <w:szCs w:val="23"/>
                <w14:textOutline w14:w="4358" w14:cap="sq" w14:cmpd="sng">
                  <w14:solidFill>
                    <w14:srgbClr w14:val="000000"/>
                  </w14:solidFill>
                  <w14:prstDash w14:val="solid"/>
                  <w14:bevel/>
                </w14:textOutline>
              </w:rPr>
              <w:t>保</w:t>
            </w:r>
            <w:r>
              <w:rPr>
                <w:rFonts w:ascii="宋体" w:hAnsi="宋体" w:eastAsia="宋体" w:cs="宋体"/>
                <w:spacing w:val="24"/>
                <w:sz w:val="23"/>
                <w:szCs w:val="23"/>
                <w14:textOutline w14:w="4358" w14:cap="sq" w14:cmpd="sng">
                  <w14:solidFill>
                    <w14:srgbClr w14:val="000000"/>
                  </w14:solidFill>
                  <w14:prstDash w14:val="solid"/>
                  <w14:bevel/>
                </w14:textOutline>
              </w:rPr>
              <w:t>持专项工程安全生产制度</w:t>
            </w:r>
            <w:r>
              <w:rPr>
                <w:rFonts w:ascii="宋体" w:hAnsi="宋体" w:eastAsia="宋体" w:cs="宋体"/>
                <w:spacing w:val="24"/>
                <w:sz w:val="23"/>
                <w:szCs w:val="23"/>
              </w:rPr>
              <w:t xml:space="preserve"> </w:t>
            </w:r>
            <w:r>
              <w:rPr>
                <w:rFonts w:ascii="宋体" w:hAnsi="宋体" w:eastAsia="宋体" w:cs="宋体"/>
                <w:spacing w:val="24"/>
                <w:sz w:val="23"/>
                <w:szCs w:val="23"/>
                <w14:textOutline w14:w="4358" w14:cap="sq" w14:cmpd="sng">
                  <w14:solidFill>
                    <w14:srgbClr w14:val="000000"/>
                  </w14:solidFill>
                  <w14:prstDash w14:val="solid"/>
                  <w14:bevel/>
                </w14:textOutline>
              </w:rPr>
              <w:t>，保证水土保持工程安全生产。</w:t>
            </w:r>
          </w:p>
          <w:p>
            <w:pPr>
              <w:spacing w:before="1" w:line="228" w:lineRule="auto"/>
              <w:ind w:left="640"/>
              <w:rPr>
                <w:rFonts w:ascii="宋体" w:hAnsi="宋体" w:eastAsia="宋体" w:cs="宋体"/>
                <w:sz w:val="23"/>
                <w:szCs w:val="23"/>
              </w:rPr>
            </w:pP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3"/>
                <w:sz w:val="23"/>
                <w:szCs w:val="23"/>
              </w:rPr>
              <w:t>2</w:t>
            </w: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宋体" w:hAnsi="宋体" w:eastAsia="宋体" w:cs="宋体"/>
                <w:spacing w:val="33"/>
                <w:sz w:val="23"/>
                <w:szCs w:val="23"/>
              </w:rPr>
              <w:t xml:space="preserve"> </w:t>
            </w:r>
            <w:r>
              <w:rPr>
                <w:rFonts w:ascii="宋体" w:hAnsi="宋体" w:eastAsia="宋体" w:cs="宋体"/>
                <w:spacing w:val="33"/>
                <w:sz w:val="23"/>
                <w:szCs w:val="23"/>
                <w14:textOutline w14:w="4358" w14:cap="sq" w14:cmpd="sng">
                  <w14:solidFill>
                    <w14:srgbClr w14:val="000000"/>
                  </w14:solidFill>
                  <w14:prstDash w14:val="solid"/>
                  <w14:bevel/>
                </w14:textOutline>
              </w:rPr>
              <w:t>对陆生生物保护措施</w:t>
            </w:r>
          </w:p>
          <w:p>
            <w:pPr>
              <w:spacing w:before="183" w:line="228" w:lineRule="auto"/>
              <w:ind w:left="621"/>
              <w:rPr>
                <w:rFonts w:ascii="宋体" w:hAnsi="宋体" w:eastAsia="宋体" w:cs="宋体"/>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pacing w:val="12"/>
                <w:sz w:val="23"/>
                <w:szCs w:val="23"/>
              </w:rPr>
              <w:t xml:space="preserve"> </w:t>
            </w:r>
            <w:r>
              <w:rPr>
                <w:rFonts w:ascii="宋体" w:hAnsi="宋体" w:eastAsia="宋体" w:cs="宋体"/>
                <w:spacing w:val="8"/>
                <w:sz w:val="23"/>
                <w:szCs w:val="23"/>
              </w:rPr>
              <w:t>、 陆生植物保护措施</w:t>
            </w:r>
          </w:p>
          <w:p>
            <w:pPr>
              <w:spacing w:before="180" w:line="375" w:lineRule="auto"/>
              <w:ind w:left="106" w:right="99" w:firstLine="521"/>
              <w:rPr>
                <w:rFonts w:ascii="宋体" w:hAnsi="宋体" w:eastAsia="宋体" w:cs="宋体"/>
                <w:sz w:val="23"/>
                <w:szCs w:val="23"/>
              </w:rPr>
            </w:pPr>
            <w:r>
              <w:rPr>
                <w:rFonts w:ascii="宋体" w:hAnsi="宋体" w:eastAsia="宋体" w:cs="宋体"/>
                <w:spacing w:val="35"/>
                <w:sz w:val="23"/>
                <w:szCs w:val="23"/>
              </w:rPr>
              <w:t>加</w:t>
            </w:r>
            <w:r>
              <w:rPr>
                <w:rFonts w:ascii="宋体" w:hAnsi="宋体" w:eastAsia="宋体" w:cs="宋体"/>
                <w:spacing w:val="26"/>
                <w:sz w:val="23"/>
                <w:szCs w:val="23"/>
              </w:rPr>
              <w:t>强施工区的植被恢复与绿地建设，本项措施与工程水土保持方案工</w:t>
            </w:r>
            <w:r>
              <w:rPr>
                <w:rFonts w:ascii="宋体" w:hAnsi="宋体" w:eastAsia="宋体" w:cs="宋体"/>
                <w:sz w:val="23"/>
                <w:szCs w:val="23"/>
              </w:rPr>
              <w:t xml:space="preserve"> </w:t>
            </w:r>
            <w:r>
              <w:rPr>
                <w:rFonts w:ascii="宋体" w:hAnsi="宋体" w:eastAsia="宋体" w:cs="宋体"/>
                <w:spacing w:val="29"/>
                <w:sz w:val="23"/>
                <w:szCs w:val="23"/>
              </w:rPr>
              <w:t>程</w:t>
            </w:r>
            <w:r>
              <w:rPr>
                <w:rFonts w:ascii="宋体" w:hAnsi="宋体" w:eastAsia="宋体" w:cs="宋体"/>
                <w:spacing w:val="18"/>
                <w:sz w:val="23"/>
                <w:szCs w:val="23"/>
              </w:rPr>
              <w:t>措施和植物工程措施相结合 ，对主要建筑物周边、施工占地迹地 、施工</w:t>
            </w:r>
            <w:r>
              <w:rPr>
                <w:rFonts w:ascii="宋体" w:hAnsi="宋体" w:eastAsia="宋体" w:cs="宋体"/>
                <w:sz w:val="23"/>
                <w:szCs w:val="23"/>
              </w:rPr>
              <w:t xml:space="preserve"> </w:t>
            </w:r>
            <w:r>
              <w:rPr>
                <w:rFonts w:ascii="宋体" w:hAnsi="宋体" w:eastAsia="宋体" w:cs="宋体"/>
                <w:spacing w:val="25"/>
                <w:sz w:val="23"/>
                <w:szCs w:val="23"/>
              </w:rPr>
              <w:t>公</w:t>
            </w:r>
            <w:r>
              <w:rPr>
                <w:rFonts w:ascii="宋体" w:hAnsi="宋体" w:eastAsia="宋体" w:cs="宋体"/>
                <w:spacing w:val="23"/>
                <w:sz w:val="23"/>
                <w:szCs w:val="23"/>
              </w:rPr>
              <w:t>路进行植被恢复 ，不能恢复的工程占用部分就近选择适宜的绿化措施，</w:t>
            </w:r>
            <w:r>
              <w:rPr>
                <w:rFonts w:ascii="宋体" w:hAnsi="宋体" w:eastAsia="宋体" w:cs="宋体"/>
                <w:sz w:val="23"/>
                <w:szCs w:val="23"/>
              </w:rPr>
              <w:t xml:space="preserve"> </w:t>
            </w:r>
            <w:r>
              <w:rPr>
                <w:rFonts w:ascii="宋体" w:hAnsi="宋体" w:eastAsia="宋体" w:cs="宋体"/>
                <w:spacing w:val="39"/>
                <w:sz w:val="23"/>
                <w:szCs w:val="23"/>
              </w:rPr>
              <w:t>使</w:t>
            </w:r>
            <w:r>
              <w:rPr>
                <w:rFonts w:ascii="宋体" w:hAnsi="宋体" w:eastAsia="宋体" w:cs="宋体"/>
                <w:spacing w:val="27"/>
                <w:sz w:val="23"/>
                <w:szCs w:val="23"/>
              </w:rPr>
              <w:t>建设区绿化覆盖率不因工程的建设而降低，并在原有基础上略有增加，</w:t>
            </w:r>
            <w:r>
              <w:rPr>
                <w:rFonts w:ascii="宋体" w:hAnsi="宋体" w:eastAsia="宋体" w:cs="宋体"/>
                <w:sz w:val="23"/>
                <w:szCs w:val="23"/>
              </w:rPr>
              <w:t xml:space="preserve"> </w:t>
            </w:r>
            <w:r>
              <w:rPr>
                <w:rFonts w:ascii="宋体" w:hAnsi="宋体" w:eastAsia="宋体" w:cs="宋体"/>
                <w:spacing w:val="28"/>
                <w:sz w:val="23"/>
                <w:szCs w:val="23"/>
              </w:rPr>
              <w:t>提</w:t>
            </w:r>
            <w:r>
              <w:rPr>
                <w:rFonts w:ascii="宋体" w:hAnsi="宋体" w:eastAsia="宋体" w:cs="宋体"/>
                <w:spacing w:val="26"/>
                <w:sz w:val="23"/>
                <w:szCs w:val="23"/>
              </w:rPr>
              <w:t>高其原有生态功能。</w:t>
            </w:r>
          </w:p>
          <w:p>
            <w:pPr>
              <w:spacing w:before="2" w:line="228" w:lineRule="auto"/>
              <w:ind w:left="623"/>
              <w:rPr>
                <w:rFonts w:ascii="宋体" w:hAnsi="宋体" w:eastAsia="宋体" w:cs="宋体"/>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pacing w:val="11"/>
                <w:sz w:val="23"/>
                <w:szCs w:val="23"/>
              </w:rPr>
              <w:t xml:space="preserve"> </w:t>
            </w:r>
            <w:r>
              <w:rPr>
                <w:rFonts w:ascii="宋体" w:hAnsi="宋体" w:eastAsia="宋体" w:cs="宋体"/>
                <w:spacing w:val="8"/>
                <w:sz w:val="23"/>
                <w:szCs w:val="23"/>
              </w:rPr>
              <w:t>、 陆生生物保护措施</w:t>
            </w:r>
          </w:p>
          <w:p>
            <w:pPr>
              <w:spacing w:before="181" w:line="375" w:lineRule="auto"/>
              <w:ind w:left="106" w:right="122" w:firstLine="521"/>
              <w:rPr>
                <w:rFonts w:ascii="宋体" w:hAnsi="宋体" w:eastAsia="宋体" w:cs="宋体"/>
                <w:sz w:val="23"/>
                <w:szCs w:val="23"/>
              </w:rPr>
            </w:pPr>
            <w:r>
              <w:rPr>
                <w:rFonts w:ascii="宋体" w:hAnsi="宋体" w:eastAsia="宋体" w:cs="宋体"/>
                <w:spacing w:val="39"/>
                <w:sz w:val="23"/>
                <w:szCs w:val="23"/>
              </w:rPr>
              <w:t>对</w:t>
            </w:r>
            <w:r>
              <w:rPr>
                <w:rFonts w:ascii="宋体" w:hAnsi="宋体" w:eastAsia="宋体" w:cs="宋体"/>
                <w:spacing w:val="26"/>
                <w:sz w:val="23"/>
                <w:szCs w:val="23"/>
              </w:rPr>
              <w:t>施工人员进行野生动植物资源和生态环境保护的宣传教育工作，增</w:t>
            </w:r>
            <w:r>
              <w:rPr>
                <w:rFonts w:ascii="宋体" w:hAnsi="宋体" w:eastAsia="宋体" w:cs="宋体"/>
                <w:sz w:val="23"/>
                <w:szCs w:val="23"/>
              </w:rPr>
              <w:t xml:space="preserve"> </w:t>
            </w:r>
            <w:r>
              <w:rPr>
                <w:rFonts w:ascii="宋体" w:hAnsi="宋体" w:eastAsia="宋体" w:cs="宋体"/>
                <w:spacing w:val="30"/>
                <w:sz w:val="23"/>
                <w:szCs w:val="23"/>
              </w:rPr>
              <w:t>强</w:t>
            </w:r>
            <w:r>
              <w:rPr>
                <w:rFonts w:ascii="宋体" w:hAnsi="宋体" w:eastAsia="宋体" w:cs="宋体"/>
                <w:spacing w:val="18"/>
                <w:sz w:val="23"/>
                <w:szCs w:val="23"/>
              </w:rPr>
              <w:t>施工人员的环保意识 ，优化施工工艺和施工时序安排 ，尽量减少施工开</w:t>
            </w:r>
            <w:r>
              <w:rPr>
                <w:rFonts w:ascii="宋体" w:hAnsi="宋体" w:eastAsia="宋体" w:cs="宋体"/>
                <w:sz w:val="23"/>
                <w:szCs w:val="23"/>
              </w:rPr>
              <w:t xml:space="preserve"> </w:t>
            </w:r>
            <w:r>
              <w:rPr>
                <w:rFonts w:ascii="宋体" w:hAnsi="宋体" w:eastAsia="宋体" w:cs="宋体"/>
                <w:spacing w:val="30"/>
                <w:sz w:val="23"/>
                <w:szCs w:val="23"/>
              </w:rPr>
              <w:t>挖</w:t>
            </w:r>
            <w:r>
              <w:rPr>
                <w:rFonts w:ascii="宋体" w:hAnsi="宋体" w:eastAsia="宋体" w:cs="宋体"/>
                <w:spacing w:val="18"/>
                <w:sz w:val="23"/>
                <w:szCs w:val="23"/>
              </w:rPr>
              <w:t>和降低施工噪声 ，禁止施工人员捕食蛙类、蛇类、鸟类 ，减少对动物的</w:t>
            </w:r>
            <w:r>
              <w:rPr>
                <w:rFonts w:ascii="宋体" w:hAnsi="宋体" w:eastAsia="宋体" w:cs="宋体"/>
                <w:sz w:val="23"/>
                <w:szCs w:val="23"/>
              </w:rPr>
              <w:t xml:space="preserve"> </w:t>
            </w:r>
            <w:r>
              <w:rPr>
                <w:rFonts w:ascii="宋体" w:hAnsi="宋体" w:eastAsia="宋体" w:cs="宋体"/>
                <w:spacing w:val="38"/>
                <w:sz w:val="23"/>
                <w:szCs w:val="23"/>
              </w:rPr>
              <w:t>惊</w:t>
            </w:r>
            <w:r>
              <w:rPr>
                <w:rFonts w:ascii="宋体" w:hAnsi="宋体" w:eastAsia="宋体" w:cs="宋体"/>
                <w:spacing w:val="23"/>
                <w:sz w:val="23"/>
                <w:szCs w:val="23"/>
              </w:rPr>
              <w:t>扰 ，尽可能将工程施工对当地植被的影响减小到最低程度。</w:t>
            </w:r>
          </w:p>
          <w:p>
            <w:pPr>
              <w:spacing w:line="228" w:lineRule="auto"/>
              <w:ind w:left="640"/>
              <w:rPr>
                <w:rFonts w:ascii="宋体" w:hAnsi="宋体" w:eastAsia="宋体" w:cs="宋体"/>
                <w:sz w:val="23"/>
                <w:szCs w:val="23"/>
              </w:rPr>
            </w:pP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2"/>
                <w:sz w:val="23"/>
                <w:szCs w:val="23"/>
              </w:rPr>
              <w:t>3</w:t>
            </w:r>
            <w:r>
              <w:rPr>
                <w:rFonts w:ascii="宋体" w:hAnsi="宋体" w:eastAsia="宋体" w:cs="宋体"/>
                <w:spacing w:val="32"/>
                <w:sz w:val="23"/>
                <w:szCs w:val="23"/>
                <w14:textOutline w14:w="4358" w14:cap="sq" w14:cmpd="sng">
                  <w14:solidFill>
                    <w14:srgbClr w14:val="000000"/>
                  </w14:solidFill>
                  <w14:prstDash w14:val="solid"/>
                  <w14:bevel/>
                </w14:textOutline>
              </w:rPr>
              <w:t>)</w:t>
            </w:r>
            <w:r>
              <w:rPr>
                <w:rFonts w:ascii="宋体" w:hAnsi="宋体" w:eastAsia="宋体" w:cs="宋体"/>
                <w:spacing w:val="32"/>
                <w:sz w:val="23"/>
                <w:szCs w:val="23"/>
              </w:rPr>
              <w:t xml:space="preserve"> </w:t>
            </w:r>
            <w:r>
              <w:rPr>
                <w:rFonts w:ascii="宋体" w:hAnsi="宋体" w:eastAsia="宋体" w:cs="宋体"/>
                <w:spacing w:val="32"/>
                <w:sz w:val="23"/>
                <w:szCs w:val="23"/>
                <w14:textOutline w14:w="4358" w14:cap="sq" w14:cmpd="sng">
                  <w14:solidFill>
                    <w14:srgbClr w14:val="000000"/>
                  </w14:solidFill>
                  <w14:prstDash w14:val="solid"/>
                  <w14:bevel/>
                </w14:textOutline>
              </w:rPr>
              <w:t>对水生生态和水质保护措施</w:t>
            </w:r>
          </w:p>
          <w:p>
            <w:pPr>
              <w:spacing w:before="181" w:line="226" w:lineRule="auto"/>
              <w:ind w:left="627"/>
              <w:rPr>
                <w:rFonts w:ascii="宋体" w:hAnsi="宋体" w:eastAsia="宋体" w:cs="宋体"/>
                <w:sz w:val="23"/>
                <w:szCs w:val="23"/>
              </w:rPr>
            </w:pPr>
            <w:r>
              <w:rPr>
                <w:rFonts w:ascii="宋体" w:hAnsi="宋体" w:eastAsia="宋体" w:cs="宋体"/>
                <w:spacing w:val="36"/>
                <w:sz w:val="23"/>
                <w:szCs w:val="23"/>
              </w:rPr>
              <w:t>①</w:t>
            </w:r>
            <w:r>
              <w:rPr>
                <w:rFonts w:ascii="宋体" w:hAnsi="宋体" w:eastAsia="宋体" w:cs="宋体"/>
                <w:spacing w:val="26"/>
                <w:sz w:val="23"/>
                <w:szCs w:val="23"/>
              </w:rPr>
              <w:t>项目施工会对水生生物造成一定的影响，对水生生态系统将产生破</w:t>
            </w:r>
          </w:p>
          <w:p>
            <w:pPr>
              <w:spacing w:before="186" w:line="375" w:lineRule="auto"/>
              <w:ind w:left="108" w:right="122" w:hanging="1"/>
              <w:rPr>
                <w:rFonts w:ascii="宋体" w:hAnsi="宋体" w:eastAsia="宋体" w:cs="宋体"/>
                <w:sz w:val="23"/>
                <w:szCs w:val="23"/>
              </w:rPr>
            </w:pPr>
            <w:r>
              <w:rPr>
                <w:rFonts w:ascii="宋体" w:hAnsi="宋体" w:eastAsia="宋体" w:cs="宋体"/>
                <w:spacing w:val="33"/>
                <w:sz w:val="23"/>
                <w:szCs w:val="23"/>
              </w:rPr>
              <w:t>坏</w:t>
            </w:r>
            <w:r>
              <w:rPr>
                <w:rFonts w:ascii="宋体" w:hAnsi="宋体" w:eastAsia="宋体" w:cs="宋体"/>
                <w:spacing w:val="22"/>
                <w:sz w:val="23"/>
                <w:szCs w:val="23"/>
              </w:rPr>
              <w:t xml:space="preserve"> ，为加速受损生态系统的重建，在施工结束后，往河道中投放一定水生</w:t>
            </w:r>
            <w:r>
              <w:rPr>
                <w:rFonts w:ascii="宋体" w:hAnsi="宋体" w:eastAsia="宋体" w:cs="宋体"/>
                <w:sz w:val="23"/>
                <w:szCs w:val="23"/>
              </w:rPr>
              <w:t xml:space="preserve"> </w:t>
            </w:r>
            <w:r>
              <w:rPr>
                <w:rFonts w:ascii="宋体" w:hAnsi="宋体" w:eastAsia="宋体" w:cs="宋体"/>
                <w:spacing w:val="34"/>
                <w:sz w:val="23"/>
                <w:szCs w:val="23"/>
              </w:rPr>
              <w:t>生</w:t>
            </w:r>
            <w:r>
              <w:rPr>
                <w:rFonts w:ascii="宋体" w:hAnsi="宋体" w:eastAsia="宋体" w:cs="宋体"/>
                <w:spacing w:val="20"/>
                <w:sz w:val="23"/>
                <w:szCs w:val="23"/>
              </w:rPr>
              <w:t>物 ，但投放的数量和比例必须控制得当。</w:t>
            </w:r>
          </w:p>
          <w:p>
            <w:pPr>
              <w:spacing w:line="365" w:lineRule="auto"/>
              <w:ind w:left="113" w:right="122" w:firstLine="513"/>
              <w:rPr>
                <w:rFonts w:ascii="宋体" w:hAnsi="宋体" w:eastAsia="宋体" w:cs="宋体"/>
                <w:sz w:val="23"/>
                <w:szCs w:val="23"/>
              </w:rPr>
            </w:pPr>
            <w:r>
              <w:rPr>
                <w:rFonts w:ascii="宋体" w:hAnsi="宋体" w:eastAsia="宋体" w:cs="宋体"/>
                <w:spacing w:val="40"/>
                <w:sz w:val="23"/>
                <w:szCs w:val="23"/>
              </w:rPr>
              <w:t>②</w:t>
            </w:r>
            <w:r>
              <w:rPr>
                <w:rFonts w:ascii="宋体" w:hAnsi="宋体" w:eastAsia="宋体" w:cs="宋体"/>
                <w:spacing w:val="26"/>
                <w:sz w:val="23"/>
                <w:szCs w:val="23"/>
              </w:rPr>
              <w:t>重建水生生态系统要注意合理安排投放的生物种类，应投放本河道</w:t>
            </w:r>
            <w:r>
              <w:rPr>
                <w:rFonts w:ascii="宋体" w:hAnsi="宋体" w:eastAsia="宋体" w:cs="宋体"/>
                <w:sz w:val="23"/>
                <w:szCs w:val="23"/>
              </w:rPr>
              <w:t xml:space="preserve"> </w:t>
            </w:r>
            <w:r>
              <w:rPr>
                <w:rFonts w:ascii="宋体" w:hAnsi="宋体" w:eastAsia="宋体" w:cs="宋体"/>
                <w:spacing w:val="37"/>
                <w:sz w:val="23"/>
                <w:szCs w:val="23"/>
              </w:rPr>
              <w:t>常</w:t>
            </w:r>
            <w:r>
              <w:rPr>
                <w:rFonts w:ascii="宋体" w:hAnsi="宋体" w:eastAsia="宋体" w:cs="宋体"/>
                <w:spacing w:val="27"/>
                <w:sz w:val="23"/>
                <w:szCs w:val="23"/>
              </w:rPr>
              <w:t>见的淡水水生生物，禁止引入新物种。</w:t>
            </w:r>
          </w:p>
        </w:tc>
      </w:tr>
    </w:tbl>
    <w:p>
      <w:pPr>
        <w:rPr>
          <w:rFonts w:ascii="Arial"/>
          <w:sz w:val="21"/>
        </w:rPr>
      </w:pPr>
    </w:p>
    <w:p>
      <w:pPr>
        <w:sectPr>
          <w:footerReference r:id="rId58" w:type="default"/>
          <w:pgSz w:w="11907" w:h="16840"/>
          <w:pgMar w:top="1431" w:right="1339" w:bottom="1240" w:left="1338" w:header="0" w:footer="1079" w:gutter="0"/>
          <w:cols w:space="720" w:num="1"/>
        </w:sectPr>
      </w:pPr>
    </w:p>
    <w:p>
      <w:pPr>
        <w:spacing w:line="89" w:lineRule="auto"/>
        <w:rPr>
          <w:rFonts w:ascii="Arial"/>
          <w:sz w:val="2"/>
        </w:rPr>
      </w:pPr>
    </w:p>
    <w:tbl>
      <w:tblPr>
        <w:tblStyle w:val="4"/>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761" w:type="dxa"/>
            <w:tcBorders>
              <w:left w:val="single" w:color="000000" w:sz="6" w:space="0"/>
            </w:tcBorders>
            <w:vAlign w:val="top"/>
          </w:tcPr>
          <w:p>
            <w:pPr>
              <w:rPr>
                <w:rFonts w:ascii="Arial"/>
                <w:sz w:val="21"/>
              </w:rPr>
            </w:pPr>
          </w:p>
        </w:tc>
        <w:tc>
          <w:tcPr>
            <w:tcW w:w="8453" w:type="dxa"/>
            <w:tcBorders>
              <w:right w:val="single" w:color="000000" w:sz="6" w:space="0"/>
            </w:tcBorders>
            <w:vAlign w:val="top"/>
          </w:tcPr>
          <w:p>
            <w:pPr>
              <w:spacing w:before="48" w:line="375" w:lineRule="auto"/>
              <w:ind w:left="107" w:right="49" w:firstLine="518"/>
              <w:rPr>
                <w:rFonts w:ascii="宋体" w:hAnsi="宋体" w:eastAsia="宋体" w:cs="宋体"/>
                <w:sz w:val="23"/>
                <w:szCs w:val="23"/>
              </w:rPr>
            </w:pPr>
            <w:r>
              <w:rPr>
                <w:rFonts w:ascii="宋体" w:hAnsi="宋体" w:eastAsia="宋体" w:cs="宋体"/>
                <w:spacing w:val="22"/>
                <w:sz w:val="23"/>
                <w:szCs w:val="23"/>
              </w:rPr>
              <w:t>③注重恢复水生生态系统结构和组成的完整性 ，优化群落结构，根</w:t>
            </w:r>
            <w:r>
              <w:rPr>
                <w:rFonts w:ascii="宋体" w:hAnsi="宋体" w:eastAsia="宋体" w:cs="宋体"/>
                <w:spacing w:val="16"/>
                <w:sz w:val="23"/>
                <w:szCs w:val="23"/>
              </w:rPr>
              <w:t>据</w:t>
            </w:r>
            <w:r>
              <w:rPr>
                <w:rFonts w:ascii="宋体" w:hAnsi="宋体" w:eastAsia="宋体" w:cs="宋体"/>
                <w:sz w:val="23"/>
                <w:szCs w:val="23"/>
              </w:rPr>
              <w:t xml:space="preserve"> </w:t>
            </w:r>
            <w:r>
              <w:rPr>
                <w:rFonts w:ascii="宋体" w:hAnsi="宋体" w:eastAsia="宋体" w:cs="宋体"/>
                <w:spacing w:val="44"/>
                <w:sz w:val="23"/>
                <w:szCs w:val="23"/>
              </w:rPr>
              <w:t>各</w:t>
            </w:r>
            <w:r>
              <w:rPr>
                <w:rFonts w:ascii="宋体" w:hAnsi="宋体" w:eastAsia="宋体" w:cs="宋体"/>
                <w:spacing w:val="26"/>
                <w:sz w:val="23"/>
                <w:szCs w:val="23"/>
              </w:rPr>
              <w:t>种水生生物的栖息、生活规律合理安排放养。根据各种水生生物之间捕</w:t>
            </w:r>
            <w:r>
              <w:rPr>
                <w:rFonts w:ascii="宋体" w:hAnsi="宋体" w:eastAsia="宋体" w:cs="宋体"/>
                <w:sz w:val="23"/>
                <w:szCs w:val="23"/>
              </w:rPr>
              <w:t xml:space="preserve"> </w:t>
            </w:r>
            <w:r>
              <w:rPr>
                <w:rFonts w:ascii="宋体" w:hAnsi="宋体" w:eastAsia="宋体" w:cs="宋体"/>
                <w:spacing w:val="24"/>
                <w:sz w:val="23"/>
                <w:szCs w:val="23"/>
              </w:rPr>
              <w:t>食</w:t>
            </w:r>
            <w:r>
              <w:rPr>
                <w:rFonts w:ascii="宋体" w:hAnsi="宋体" w:eastAsia="宋体" w:cs="宋体"/>
                <w:spacing w:val="21"/>
                <w:sz w:val="23"/>
                <w:szCs w:val="23"/>
              </w:rPr>
              <w:t>关系，建设完整而复杂的生物网，从最低营养级的浮游藻类和水生植物，</w:t>
            </w:r>
            <w:r>
              <w:rPr>
                <w:rFonts w:ascii="宋体" w:hAnsi="宋体" w:eastAsia="宋体" w:cs="宋体"/>
                <w:sz w:val="23"/>
                <w:szCs w:val="23"/>
              </w:rPr>
              <w:t xml:space="preserve"> </w:t>
            </w:r>
            <w:r>
              <w:rPr>
                <w:rFonts w:ascii="宋体" w:hAnsi="宋体" w:eastAsia="宋体" w:cs="宋体"/>
                <w:spacing w:val="35"/>
                <w:sz w:val="23"/>
                <w:szCs w:val="23"/>
              </w:rPr>
              <w:t>到</w:t>
            </w:r>
            <w:r>
              <w:rPr>
                <w:rFonts w:ascii="宋体" w:hAnsi="宋体" w:eastAsia="宋体" w:cs="宋体"/>
                <w:spacing w:val="30"/>
                <w:sz w:val="23"/>
                <w:szCs w:val="23"/>
              </w:rPr>
              <w:t>营养级别较高的肉食性鱼类都应合理安排 。不同生物的生境也各不相</w:t>
            </w:r>
            <w:r>
              <w:rPr>
                <w:rFonts w:ascii="宋体" w:hAnsi="宋体" w:eastAsia="宋体" w:cs="宋体"/>
                <w:sz w:val="23"/>
                <w:szCs w:val="23"/>
              </w:rPr>
              <w:t xml:space="preserve"> </w:t>
            </w:r>
            <w:r>
              <w:rPr>
                <w:rFonts w:ascii="宋体" w:hAnsi="宋体" w:eastAsia="宋体" w:cs="宋体"/>
                <w:spacing w:val="31"/>
                <w:sz w:val="23"/>
                <w:szCs w:val="23"/>
              </w:rPr>
              <w:t>同</w:t>
            </w:r>
            <w:r>
              <w:rPr>
                <w:rFonts w:ascii="宋体" w:hAnsi="宋体" w:eastAsia="宋体" w:cs="宋体"/>
                <w:spacing w:val="18"/>
                <w:sz w:val="23"/>
                <w:szCs w:val="23"/>
              </w:rPr>
              <w:t xml:space="preserve"> ，按照不同的生境 ，可分别建设不同的水生群落，其他不同深度也可按</w:t>
            </w:r>
            <w:r>
              <w:rPr>
                <w:rFonts w:ascii="宋体" w:hAnsi="宋体" w:eastAsia="宋体" w:cs="宋体"/>
                <w:sz w:val="23"/>
                <w:szCs w:val="23"/>
              </w:rPr>
              <w:t xml:space="preserve"> </w:t>
            </w:r>
            <w:r>
              <w:rPr>
                <w:rFonts w:ascii="宋体" w:hAnsi="宋体" w:eastAsia="宋体" w:cs="宋体"/>
                <w:spacing w:val="29"/>
                <w:sz w:val="23"/>
                <w:szCs w:val="23"/>
              </w:rPr>
              <w:t>生</w:t>
            </w:r>
            <w:r>
              <w:rPr>
                <w:rFonts w:ascii="宋体" w:hAnsi="宋体" w:eastAsia="宋体" w:cs="宋体"/>
                <w:spacing w:val="18"/>
                <w:sz w:val="23"/>
                <w:szCs w:val="23"/>
              </w:rPr>
              <w:t>物的生活规律构建水生群落 。提高物种和空间结构复杂性和完整性 ，有</w:t>
            </w:r>
            <w:r>
              <w:rPr>
                <w:rFonts w:ascii="宋体" w:hAnsi="宋体" w:eastAsia="宋体" w:cs="宋体"/>
                <w:sz w:val="23"/>
                <w:szCs w:val="23"/>
              </w:rPr>
              <w:t xml:space="preserve"> </w:t>
            </w:r>
            <w:r>
              <w:rPr>
                <w:rFonts w:ascii="宋体" w:hAnsi="宋体" w:eastAsia="宋体" w:cs="宋体"/>
                <w:spacing w:val="44"/>
                <w:sz w:val="23"/>
                <w:szCs w:val="23"/>
              </w:rPr>
              <w:t>利</w:t>
            </w:r>
            <w:r>
              <w:rPr>
                <w:rFonts w:ascii="宋体" w:hAnsi="宋体" w:eastAsia="宋体" w:cs="宋体"/>
                <w:spacing w:val="26"/>
                <w:sz w:val="23"/>
                <w:szCs w:val="23"/>
              </w:rPr>
              <w:t>于提高水生生态系统的稳定性，从而能阻止或缓解外来环境恶化造成的</w:t>
            </w:r>
            <w:r>
              <w:rPr>
                <w:rFonts w:ascii="宋体" w:hAnsi="宋体" w:eastAsia="宋体" w:cs="宋体"/>
                <w:sz w:val="23"/>
                <w:szCs w:val="23"/>
              </w:rPr>
              <w:t xml:space="preserve"> </w:t>
            </w:r>
            <w:r>
              <w:rPr>
                <w:rFonts w:ascii="宋体" w:hAnsi="宋体" w:eastAsia="宋体" w:cs="宋体"/>
                <w:spacing w:val="23"/>
                <w:sz w:val="23"/>
                <w:szCs w:val="23"/>
              </w:rPr>
              <w:t>不</w:t>
            </w:r>
            <w:r>
              <w:rPr>
                <w:rFonts w:ascii="宋体" w:hAnsi="宋体" w:eastAsia="宋体" w:cs="宋体"/>
                <w:spacing w:val="22"/>
                <w:sz w:val="23"/>
                <w:szCs w:val="23"/>
              </w:rPr>
              <w:t>利影响。</w:t>
            </w:r>
          </w:p>
          <w:p>
            <w:pPr>
              <w:spacing w:before="1" w:line="225" w:lineRule="auto"/>
              <w:ind w:left="626"/>
              <w:rPr>
                <w:rFonts w:ascii="宋体" w:hAnsi="宋体" w:eastAsia="宋体" w:cs="宋体"/>
                <w:sz w:val="23"/>
                <w:szCs w:val="23"/>
              </w:rPr>
            </w:pPr>
            <w:r>
              <w:rPr>
                <w:rFonts w:ascii="宋体" w:hAnsi="宋体" w:eastAsia="宋体" w:cs="宋体"/>
                <w:spacing w:val="21"/>
                <w:sz w:val="23"/>
                <w:szCs w:val="23"/>
              </w:rPr>
              <w:t>④加强项 目完工后对河流环境的管理工作</w:t>
            </w:r>
            <w:r>
              <w:rPr>
                <w:rFonts w:ascii="宋体" w:hAnsi="宋体" w:eastAsia="宋体" w:cs="宋体"/>
                <w:spacing w:val="19"/>
                <w:sz w:val="23"/>
                <w:szCs w:val="23"/>
              </w:rPr>
              <w:t>。</w:t>
            </w:r>
          </w:p>
          <w:p>
            <w:pPr>
              <w:spacing w:before="184" w:line="375" w:lineRule="auto"/>
              <w:ind w:left="106" w:right="122" w:firstLine="479"/>
              <w:rPr>
                <w:rFonts w:ascii="宋体" w:hAnsi="宋体" w:eastAsia="宋体" w:cs="宋体"/>
                <w:sz w:val="23"/>
                <w:szCs w:val="23"/>
              </w:rPr>
            </w:pPr>
            <w:r>
              <w:rPr>
                <w:rFonts w:ascii="宋体" w:hAnsi="宋体" w:eastAsia="宋体" w:cs="宋体"/>
                <w:spacing w:val="19"/>
                <w:sz w:val="23"/>
                <w:szCs w:val="23"/>
              </w:rPr>
              <w:t>⑤对施工人员加强宣传，增强施工人员的环保意识 。加强监管 ，严</w:t>
            </w:r>
            <w:r>
              <w:rPr>
                <w:rFonts w:ascii="宋体" w:hAnsi="宋体" w:eastAsia="宋体" w:cs="宋体"/>
                <w:spacing w:val="13"/>
                <w:sz w:val="23"/>
                <w:szCs w:val="23"/>
              </w:rPr>
              <w:t>禁</w:t>
            </w:r>
            <w:r>
              <w:rPr>
                <w:rFonts w:ascii="宋体" w:hAnsi="宋体" w:eastAsia="宋体" w:cs="宋体"/>
                <w:sz w:val="23"/>
                <w:szCs w:val="23"/>
              </w:rPr>
              <w:t xml:space="preserve"> </w:t>
            </w:r>
            <w:r>
              <w:rPr>
                <w:rFonts w:ascii="宋体" w:hAnsi="宋体" w:eastAsia="宋体" w:cs="宋体"/>
                <w:spacing w:val="28"/>
                <w:sz w:val="23"/>
                <w:szCs w:val="23"/>
              </w:rPr>
              <w:t>捕</w:t>
            </w:r>
            <w:r>
              <w:rPr>
                <w:rFonts w:ascii="宋体" w:hAnsi="宋体" w:eastAsia="宋体" w:cs="宋体"/>
                <w:spacing w:val="18"/>
                <w:sz w:val="23"/>
                <w:szCs w:val="23"/>
              </w:rPr>
              <w:t>鱼</w:t>
            </w:r>
            <w:r>
              <w:rPr>
                <w:rFonts w:ascii="宋体" w:hAnsi="宋体" w:eastAsia="宋体" w:cs="宋体"/>
                <w:spacing w:val="14"/>
                <w:sz w:val="23"/>
                <w:szCs w:val="23"/>
              </w:rPr>
              <w:t xml:space="preserve"> ，按环保要求施工 ，生活污水和施工废水进行相应处理 ，禁止随意排</w:t>
            </w:r>
            <w:r>
              <w:rPr>
                <w:rFonts w:ascii="宋体" w:hAnsi="宋体" w:eastAsia="宋体" w:cs="宋体"/>
                <w:sz w:val="23"/>
                <w:szCs w:val="23"/>
              </w:rPr>
              <w:t xml:space="preserve"> </w:t>
            </w:r>
            <w:r>
              <w:rPr>
                <w:rFonts w:ascii="宋体" w:hAnsi="宋体" w:eastAsia="宋体" w:cs="宋体"/>
                <w:spacing w:val="23"/>
                <w:sz w:val="23"/>
                <w:szCs w:val="23"/>
              </w:rPr>
              <w:t>放</w:t>
            </w:r>
            <w:r>
              <w:rPr>
                <w:rFonts w:ascii="宋体" w:hAnsi="宋体" w:eastAsia="宋体" w:cs="宋体"/>
                <w:spacing w:val="14"/>
                <w:sz w:val="23"/>
                <w:szCs w:val="23"/>
              </w:rPr>
              <w:t>， 防止污染河道水质。</w:t>
            </w:r>
          </w:p>
          <w:p>
            <w:pPr>
              <w:spacing w:before="1" w:line="228" w:lineRule="auto"/>
              <w:ind w:left="640"/>
              <w:rPr>
                <w:rFonts w:ascii="宋体" w:hAnsi="宋体" w:eastAsia="宋体" w:cs="宋体"/>
                <w:sz w:val="23"/>
                <w:szCs w:val="23"/>
              </w:rPr>
            </w:pP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3"/>
                <w:sz w:val="23"/>
                <w:szCs w:val="23"/>
              </w:rPr>
              <w:t>4</w:t>
            </w: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宋体" w:hAnsi="宋体" w:eastAsia="宋体" w:cs="宋体"/>
                <w:spacing w:val="33"/>
                <w:sz w:val="23"/>
                <w:szCs w:val="23"/>
              </w:rPr>
              <w:t xml:space="preserve"> </w:t>
            </w:r>
            <w:r>
              <w:rPr>
                <w:rFonts w:ascii="宋体" w:hAnsi="宋体" w:eastAsia="宋体" w:cs="宋体"/>
                <w:spacing w:val="33"/>
                <w:sz w:val="23"/>
                <w:szCs w:val="23"/>
                <w14:textOutline w14:w="4358" w14:cap="sq" w14:cmpd="sng">
                  <w14:solidFill>
                    <w14:srgbClr w14:val="000000"/>
                  </w14:solidFill>
                  <w14:prstDash w14:val="solid"/>
                  <w14:bevel/>
                </w14:textOutline>
              </w:rPr>
              <w:t>施工迹地恢复措施</w:t>
            </w:r>
          </w:p>
          <w:p>
            <w:pPr>
              <w:spacing w:before="178" w:line="375" w:lineRule="auto"/>
              <w:ind w:left="107" w:right="124" w:firstLine="524"/>
              <w:rPr>
                <w:rFonts w:ascii="宋体" w:hAnsi="宋体" w:eastAsia="宋体" w:cs="宋体"/>
                <w:sz w:val="23"/>
                <w:szCs w:val="23"/>
              </w:rPr>
            </w:pPr>
            <w:r>
              <w:rPr>
                <w:rFonts w:ascii="宋体" w:hAnsi="宋体" w:eastAsia="宋体" w:cs="宋体"/>
                <w:spacing w:val="40"/>
                <w:sz w:val="23"/>
                <w:szCs w:val="23"/>
              </w:rPr>
              <w:t>项</w:t>
            </w:r>
            <w:r>
              <w:rPr>
                <w:rFonts w:ascii="宋体" w:hAnsi="宋体" w:eastAsia="宋体" w:cs="宋体"/>
                <w:spacing w:val="21"/>
                <w:sz w:val="23"/>
                <w:szCs w:val="23"/>
              </w:rPr>
              <w:t xml:space="preserve"> 目施工迹地主要包括施工工区、表土临时堆场等占地。施工结束后</w:t>
            </w:r>
            <w:r>
              <w:rPr>
                <w:rFonts w:ascii="宋体" w:hAnsi="宋体" w:eastAsia="宋体" w:cs="宋体"/>
                <w:sz w:val="23"/>
                <w:szCs w:val="23"/>
              </w:rPr>
              <w:t xml:space="preserve"> </w:t>
            </w:r>
            <w:r>
              <w:rPr>
                <w:rFonts w:ascii="宋体" w:hAnsi="宋体" w:eastAsia="宋体" w:cs="宋体"/>
                <w:spacing w:val="31"/>
                <w:sz w:val="23"/>
                <w:szCs w:val="23"/>
              </w:rPr>
              <w:t>与</w:t>
            </w:r>
            <w:r>
              <w:rPr>
                <w:rFonts w:ascii="宋体" w:hAnsi="宋体" w:eastAsia="宋体" w:cs="宋体"/>
                <w:spacing w:val="22"/>
                <w:sz w:val="23"/>
                <w:szCs w:val="23"/>
              </w:rPr>
              <w:t>项 目建设无关的临时设施需全面拆除和封闭，根据各处原有植被状况和</w:t>
            </w:r>
            <w:r>
              <w:rPr>
                <w:rFonts w:ascii="宋体" w:hAnsi="宋体" w:eastAsia="宋体" w:cs="宋体"/>
                <w:sz w:val="23"/>
                <w:szCs w:val="23"/>
              </w:rPr>
              <w:t xml:space="preserve"> </w:t>
            </w:r>
            <w:r>
              <w:rPr>
                <w:rFonts w:ascii="宋体" w:hAnsi="宋体" w:eastAsia="宋体" w:cs="宋体"/>
                <w:spacing w:val="44"/>
                <w:sz w:val="23"/>
                <w:szCs w:val="23"/>
              </w:rPr>
              <w:t>植</w:t>
            </w:r>
            <w:r>
              <w:rPr>
                <w:rFonts w:ascii="宋体" w:hAnsi="宋体" w:eastAsia="宋体" w:cs="宋体"/>
                <w:spacing w:val="26"/>
                <w:sz w:val="23"/>
                <w:szCs w:val="23"/>
              </w:rPr>
              <w:t>物立地条件等具体情况予以及时恢复。植草种类应选择与周围环境相适</w:t>
            </w:r>
            <w:r>
              <w:rPr>
                <w:rFonts w:ascii="宋体" w:hAnsi="宋体" w:eastAsia="宋体" w:cs="宋体"/>
                <w:sz w:val="23"/>
                <w:szCs w:val="23"/>
              </w:rPr>
              <w:t xml:space="preserve"> </w:t>
            </w:r>
            <w:r>
              <w:rPr>
                <w:rFonts w:ascii="宋体" w:hAnsi="宋体" w:eastAsia="宋体" w:cs="宋体"/>
                <w:spacing w:val="28"/>
                <w:sz w:val="23"/>
                <w:szCs w:val="23"/>
              </w:rPr>
              <w:t>应</w:t>
            </w:r>
            <w:r>
              <w:rPr>
                <w:rFonts w:ascii="宋体" w:hAnsi="宋体" w:eastAsia="宋体" w:cs="宋体"/>
                <w:spacing w:val="23"/>
                <w:sz w:val="23"/>
                <w:szCs w:val="23"/>
              </w:rPr>
              <w:t>的当地常见植物 ，然后实现灌木、乔木树种的自然恢复。</w:t>
            </w:r>
          </w:p>
          <w:p>
            <w:pPr>
              <w:spacing w:line="375" w:lineRule="auto"/>
              <w:ind w:left="110" w:right="49" w:firstLine="516"/>
              <w:rPr>
                <w:rFonts w:ascii="宋体" w:hAnsi="宋体" w:eastAsia="宋体" w:cs="宋体"/>
                <w:sz w:val="23"/>
                <w:szCs w:val="23"/>
              </w:rPr>
            </w:pPr>
            <w:r>
              <w:rPr>
                <w:rFonts w:ascii="宋体" w:hAnsi="宋体" w:eastAsia="宋体" w:cs="宋体"/>
                <w:spacing w:val="42"/>
                <w:sz w:val="23"/>
                <w:szCs w:val="23"/>
              </w:rPr>
              <w:t>施</w:t>
            </w:r>
            <w:r>
              <w:rPr>
                <w:rFonts w:ascii="宋体" w:hAnsi="宋体" w:eastAsia="宋体" w:cs="宋体"/>
                <w:spacing w:val="24"/>
                <w:sz w:val="23"/>
                <w:szCs w:val="23"/>
              </w:rPr>
              <w:t>工</w:t>
            </w:r>
            <w:r>
              <w:rPr>
                <w:rFonts w:ascii="宋体" w:hAnsi="宋体" w:eastAsia="宋体" w:cs="宋体"/>
                <w:spacing w:val="21"/>
                <w:sz w:val="23"/>
                <w:szCs w:val="23"/>
              </w:rPr>
              <w:t>区域在施工准备前，需对区域表土进行剥离 ，剥离的表土堆放于</w:t>
            </w:r>
            <w:r>
              <w:rPr>
                <w:rFonts w:ascii="宋体" w:hAnsi="宋体" w:eastAsia="宋体" w:cs="宋体"/>
                <w:sz w:val="23"/>
                <w:szCs w:val="23"/>
              </w:rPr>
              <w:t xml:space="preserve"> </w:t>
            </w:r>
            <w:r>
              <w:rPr>
                <w:rFonts w:ascii="宋体" w:hAnsi="宋体" w:eastAsia="宋体" w:cs="宋体"/>
                <w:spacing w:val="26"/>
                <w:sz w:val="23"/>
                <w:szCs w:val="23"/>
              </w:rPr>
              <w:t>不</w:t>
            </w:r>
            <w:r>
              <w:rPr>
                <w:rFonts w:ascii="宋体" w:hAnsi="宋体" w:eastAsia="宋体" w:cs="宋体"/>
                <w:spacing w:val="18"/>
                <w:sz w:val="23"/>
                <w:szCs w:val="23"/>
              </w:rPr>
              <w:t>影响施工活动的区域内，并做好临时覆盖工作 。施工结束后 ，将表土作</w:t>
            </w:r>
            <w:r>
              <w:rPr>
                <w:rFonts w:ascii="宋体" w:hAnsi="宋体" w:eastAsia="宋体" w:cs="宋体"/>
                <w:sz w:val="23"/>
                <w:szCs w:val="23"/>
              </w:rPr>
              <w:t xml:space="preserve"> </w:t>
            </w:r>
            <w:r>
              <w:rPr>
                <w:rFonts w:ascii="宋体" w:hAnsi="宋体" w:eastAsia="宋体" w:cs="宋体"/>
                <w:spacing w:val="21"/>
                <w:sz w:val="23"/>
                <w:szCs w:val="23"/>
              </w:rPr>
              <w:t>为施工迹地恢复回填使用，回填结束后，采用撒播黑麦草籽进行绿化恢复，</w:t>
            </w:r>
            <w:r>
              <w:rPr>
                <w:rFonts w:ascii="宋体" w:hAnsi="宋体" w:eastAsia="宋体" w:cs="宋体"/>
                <w:sz w:val="23"/>
                <w:szCs w:val="23"/>
              </w:rPr>
              <w:t xml:space="preserve"> </w:t>
            </w:r>
            <w:r>
              <w:rPr>
                <w:rFonts w:ascii="宋体" w:hAnsi="宋体" w:eastAsia="宋体" w:cs="宋体"/>
                <w:spacing w:val="44"/>
                <w:sz w:val="23"/>
                <w:szCs w:val="23"/>
              </w:rPr>
              <w:t>并</w:t>
            </w:r>
            <w:r>
              <w:rPr>
                <w:rFonts w:ascii="宋体" w:hAnsi="宋体" w:eastAsia="宋体" w:cs="宋体"/>
                <w:spacing w:val="28"/>
                <w:sz w:val="23"/>
                <w:szCs w:val="23"/>
              </w:rPr>
              <w:t>做好管理工作，在达到绿化要求后，与主体工程一并验收交付。</w:t>
            </w:r>
          </w:p>
          <w:p>
            <w:pPr>
              <w:spacing w:before="1" w:line="228" w:lineRule="auto"/>
              <w:ind w:left="640"/>
              <w:rPr>
                <w:rFonts w:ascii="宋体" w:hAnsi="宋体" w:eastAsia="宋体" w:cs="宋体"/>
                <w:sz w:val="23"/>
                <w:szCs w:val="23"/>
              </w:rPr>
            </w:pP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3"/>
                <w:sz w:val="23"/>
                <w:szCs w:val="23"/>
              </w:rPr>
              <w:t>5</w:t>
            </w: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宋体" w:hAnsi="宋体" w:eastAsia="宋体" w:cs="宋体"/>
                <w:spacing w:val="33"/>
                <w:sz w:val="23"/>
                <w:szCs w:val="23"/>
              </w:rPr>
              <w:t xml:space="preserve"> </w:t>
            </w:r>
            <w:r>
              <w:rPr>
                <w:rFonts w:ascii="宋体" w:hAnsi="宋体" w:eastAsia="宋体" w:cs="宋体"/>
                <w:spacing w:val="33"/>
                <w:sz w:val="23"/>
                <w:szCs w:val="23"/>
                <w14:textOutline w14:w="4358" w14:cap="sq" w14:cmpd="sng">
                  <w14:solidFill>
                    <w14:srgbClr w14:val="000000"/>
                  </w14:solidFill>
                  <w14:prstDash w14:val="solid"/>
                  <w14:bevel/>
                </w14:textOutline>
              </w:rPr>
              <w:t>生态再生及补偿措施</w:t>
            </w:r>
          </w:p>
          <w:p>
            <w:pPr>
              <w:spacing w:before="180" w:line="375" w:lineRule="auto"/>
              <w:ind w:left="109" w:right="122" w:firstLine="517"/>
              <w:rPr>
                <w:rFonts w:ascii="宋体" w:hAnsi="宋体" w:eastAsia="宋体" w:cs="宋体"/>
                <w:sz w:val="23"/>
                <w:szCs w:val="23"/>
              </w:rPr>
            </w:pPr>
            <w:r>
              <w:rPr>
                <w:rFonts w:ascii="宋体" w:hAnsi="宋体" w:eastAsia="宋体" w:cs="宋体"/>
                <w:spacing w:val="22"/>
                <w:sz w:val="23"/>
                <w:szCs w:val="23"/>
              </w:rPr>
              <w:t>在项 目施工建设期间，为减轻工程施工对周围造成不利影响，在施</w:t>
            </w:r>
            <w:r>
              <w:rPr>
                <w:rFonts w:ascii="宋体" w:hAnsi="宋体" w:eastAsia="宋体" w:cs="宋体"/>
                <w:spacing w:val="18"/>
                <w:sz w:val="23"/>
                <w:szCs w:val="23"/>
              </w:rPr>
              <w:t>工</w:t>
            </w:r>
            <w:r>
              <w:rPr>
                <w:rFonts w:ascii="宋体" w:hAnsi="宋体" w:eastAsia="宋体" w:cs="宋体"/>
                <w:sz w:val="23"/>
                <w:szCs w:val="23"/>
              </w:rPr>
              <w:t xml:space="preserve"> </w:t>
            </w:r>
            <w:r>
              <w:rPr>
                <w:rFonts w:ascii="宋体" w:hAnsi="宋体" w:eastAsia="宋体" w:cs="宋体"/>
                <w:spacing w:val="37"/>
                <w:sz w:val="23"/>
                <w:szCs w:val="23"/>
              </w:rPr>
              <w:t>完</w:t>
            </w:r>
            <w:r>
              <w:rPr>
                <w:rFonts w:ascii="宋体" w:hAnsi="宋体" w:eastAsia="宋体" w:cs="宋体"/>
                <w:spacing w:val="28"/>
                <w:sz w:val="23"/>
                <w:szCs w:val="23"/>
              </w:rPr>
              <w:t>成后应利用当地适宣植被，对施工区的植被进行恢复。</w:t>
            </w:r>
          </w:p>
          <w:p>
            <w:pPr>
              <w:spacing w:line="228" w:lineRule="auto"/>
              <w:ind w:left="621"/>
              <w:rPr>
                <w:rFonts w:ascii="宋体" w:hAnsi="宋体" w:eastAsia="宋体" w:cs="宋体"/>
                <w:sz w:val="23"/>
                <w:szCs w:val="23"/>
              </w:rPr>
            </w:pPr>
            <w:r>
              <w:rPr>
                <w:rFonts w:ascii="Times New Roman" w:hAnsi="Times New Roman" w:eastAsia="Times New Roman" w:cs="Times New Roman"/>
                <w:b/>
                <w:bCs/>
                <w:sz w:val="23"/>
                <w:szCs w:val="23"/>
              </w:rPr>
              <w:t>A</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陆生生态修复</w:t>
            </w:r>
          </w:p>
          <w:p>
            <w:pPr>
              <w:spacing w:before="183" w:line="370" w:lineRule="auto"/>
              <w:ind w:left="106" w:right="122" w:firstLine="522"/>
              <w:rPr>
                <w:rFonts w:ascii="宋体" w:hAnsi="宋体" w:eastAsia="宋体" w:cs="宋体"/>
                <w:sz w:val="23"/>
                <w:szCs w:val="23"/>
              </w:rPr>
            </w:pPr>
            <w:r>
              <w:rPr>
                <w:rFonts w:ascii="宋体" w:hAnsi="宋体" w:eastAsia="宋体" w:cs="宋体"/>
                <w:spacing w:val="22"/>
                <w:sz w:val="23"/>
                <w:szCs w:val="23"/>
              </w:rPr>
              <w:t>本项 目存在永久占地和临时占地。永久占地已改变原有土地性质和</w:t>
            </w:r>
            <w:r>
              <w:rPr>
                <w:rFonts w:ascii="宋体" w:hAnsi="宋体" w:eastAsia="宋体" w:cs="宋体"/>
                <w:spacing w:val="16"/>
                <w:sz w:val="23"/>
                <w:szCs w:val="23"/>
              </w:rPr>
              <w:t>地</w:t>
            </w:r>
            <w:r>
              <w:rPr>
                <w:rFonts w:ascii="宋体" w:hAnsi="宋体" w:eastAsia="宋体" w:cs="宋体"/>
                <w:sz w:val="23"/>
                <w:szCs w:val="23"/>
              </w:rPr>
              <w:t xml:space="preserve"> </w:t>
            </w:r>
            <w:r>
              <w:rPr>
                <w:rFonts w:ascii="宋体" w:hAnsi="宋体" w:eastAsia="宋体" w:cs="宋体"/>
                <w:spacing w:val="34"/>
                <w:sz w:val="23"/>
                <w:szCs w:val="23"/>
              </w:rPr>
              <w:t>表</w:t>
            </w:r>
            <w:r>
              <w:rPr>
                <w:rFonts w:ascii="宋体" w:hAnsi="宋体" w:eastAsia="宋体" w:cs="宋体"/>
                <w:spacing w:val="22"/>
                <w:sz w:val="23"/>
                <w:szCs w:val="23"/>
              </w:rPr>
              <w:t>生态，临时占地主要为施工期侵占动植物栖息地 。区域陆生动物均有较</w:t>
            </w:r>
            <w:r>
              <w:rPr>
                <w:rFonts w:ascii="宋体" w:hAnsi="宋体" w:eastAsia="宋体" w:cs="宋体"/>
                <w:sz w:val="23"/>
                <w:szCs w:val="23"/>
              </w:rPr>
              <w:t xml:space="preserve"> </w:t>
            </w:r>
            <w:r>
              <w:rPr>
                <w:rFonts w:ascii="宋体" w:hAnsi="宋体" w:eastAsia="宋体" w:cs="宋体"/>
                <w:spacing w:val="28"/>
                <w:sz w:val="23"/>
                <w:szCs w:val="23"/>
              </w:rPr>
              <w:t>强</w:t>
            </w:r>
            <w:r>
              <w:rPr>
                <w:rFonts w:ascii="宋体" w:hAnsi="宋体" w:eastAsia="宋体" w:cs="宋体"/>
                <w:spacing w:val="16"/>
                <w:sz w:val="23"/>
                <w:szCs w:val="23"/>
              </w:rPr>
              <w:t>扩</w:t>
            </w:r>
            <w:r>
              <w:rPr>
                <w:rFonts w:ascii="宋体" w:hAnsi="宋体" w:eastAsia="宋体" w:cs="宋体"/>
                <w:spacing w:val="14"/>
                <w:sz w:val="23"/>
                <w:szCs w:val="23"/>
              </w:rPr>
              <w:t>散能力 ，项 目 的施工将使它们迁移到别处，工程完工后周边陆生生物</w:t>
            </w:r>
            <w:r>
              <w:rPr>
                <w:rFonts w:ascii="宋体" w:hAnsi="宋体" w:eastAsia="宋体" w:cs="宋体"/>
                <w:sz w:val="23"/>
                <w:szCs w:val="23"/>
              </w:rPr>
              <w:t xml:space="preserve"> </w:t>
            </w:r>
            <w:r>
              <w:rPr>
                <w:rFonts w:ascii="宋体" w:hAnsi="宋体" w:eastAsia="宋体" w:cs="宋体"/>
                <w:spacing w:val="34"/>
                <w:sz w:val="23"/>
                <w:szCs w:val="23"/>
              </w:rPr>
              <w:t>会</w:t>
            </w:r>
            <w:r>
              <w:rPr>
                <w:rFonts w:ascii="宋体" w:hAnsi="宋体" w:eastAsia="宋体" w:cs="宋体"/>
                <w:spacing w:val="22"/>
                <w:sz w:val="23"/>
                <w:szCs w:val="23"/>
              </w:rPr>
              <w:t>会随着生态环境的改善而迁回 。为保护当地生物多样性，施工期主要采</w:t>
            </w:r>
          </w:p>
        </w:tc>
      </w:tr>
    </w:tbl>
    <w:p>
      <w:pPr>
        <w:rPr>
          <w:rFonts w:ascii="Arial"/>
          <w:sz w:val="21"/>
        </w:rPr>
      </w:pPr>
    </w:p>
    <w:p>
      <w:pPr>
        <w:sectPr>
          <w:footerReference r:id="rId59" w:type="default"/>
          <w:pgSz w:w="11907" w:h="16840"/>
          <w:pgMar w:top="1431" w:right="1339" w:bottom="1240" w:left="1338" w:header="0" w:footer="1079" w:gutter="0"/>
          <w:cols w:space="720" w:num="1"/>
        </w:sectPr>
      </w:pPr>
    </w:p>
    <w:p>
      <w:pPr>
        <w:spacing w:line="89" w:lineRule="auto"/>
        <w:rPr>
          <w:rFonts w:ascii="Arial"/>
          <w:sz w:val="2"/>
        </w:rPr>
      </w:pPr>
    </w:p>
    <w:tbl>
      <w:tblPr>
        <w:tblStyle w:val="4"/>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761" w:type="dxa"/>
            <w:tcBorders>
              <w:left w:val="single" w:color="000000" w:sz="6" w:space="0"/>
            </w:tcBorders>
            <w:vAlign w:val="top"/>
          </w:tcPr>
          <w:p>
            <w:pPr>
              <w:rPr>
                <w:rFonts w:ascii="Arial"/>
                <w:sz w:val="21"/>
              </w:rPr>
            </w:pPr>
          </w:p>
        </w:tc>
        <w:tc>
          <w:tcPr>
            <w:tcW w:w="8453" w:type="dxa"/>
            <w:tcBorders>
              <w:right w:val="single" w:color="000000" w:sz="6" w:space="0"/>
            </w:tcBorders>
            <w:vAlign w:val="top"/>
          </w:tcPr>
          <w:p>
            <w:pPr>
              <w:spacing w:before="51" w:line="229" w:lineRule="auto"/>
              <w:ind w:left="110"/>
              <w:rPr>
                <w:rFonts w:ascii="宋体" w:hAnsi="宋体" w:eastAsia="宋体" w:cs="宋体"/>
                <w:sz w:val="23"/>
                <w:szCs w:val="23"/>
              </w:rPr>
            </w:pPr>
            <w:r>
              <w:rPr>
                <w:rFonts w:ascii="宋体" w:hAnsi="宋体" w:eastAsia="宋体" w:cs="宋体"/>
                <w:spacing w:val="21"/>
                <w:sz w:val="23"/>
                <w:szCs w:val="23"/>
              </w:rPr>
              <w:t>取</w:t>
            </w:r>
            <w:r>
              <w:rPr>
                <w:rFonts w:ascii="宋体" w:hAnsi="宋体" w:eastAsia="宋体" w:cs="宋体"/>
                <w:spacing w:val="19"/>
                <w:sz w:val="23"/>
                <w:szCs w:val="23"/>
              </w:rPr>
              <w:t>以下措施：</w:t>
            </w:r>
          </w:p>
          <w:p>
            <w:pPr>
              <w:spacing w:before="180" w:line="228" w:lineRule="auto"/>
              <w:ind w:left="585"/>
              <w:rPr>
                <w:rFonts w:ascii="宋体" w:hAnsi="宋体" w:eastAsia="宋体" w:cs="宋体"/>
                <w:sz w:val="23"/>
                <w:szCs w:val="23"/>
              </w:rPr>
            </w:pPr>
            <w:r>
              <w:rPr>
                <w:rFonts w:ascii="宋体" w:hAnsi="宋体" w:eastAsia="宋体" w:cs="宋体"/>
                <w:spacing w:val="27"/>
                <w:sz w:val="20"/>
                <w:szCs w:val="20"/>
              </w:rPr>
              <w:t>①</w:t>
            </w:r>
            <w:r>
              <w:rPr>
                <w:rFonts w:ascii="宋体" w:hAnsi="宋体" w:eastAsia="宋体" w:cs="宋体"/>
                <w:spacing w:val="27"/>
                <w:sz w:val="23"/>
                <w:szCs w:val="23"/>
              </w:rPr>
              <w:t>尽量减少施工对植被的破坏，保证施工后植被的恢复</w:t>
            </w:r>
            <w:r>
              <w:rPr>
                <w:rFonts w:ascii="宋体" w:hAnsi="宋体" w:eastAsia="宋体" w:cs="宋体"/>
                <w:spacing w:val="24"/>
                <w:sz w:val="23"/>
                <w:szCs w:val="23"/>
              </w:rPr>
              <w:t>；</w:t>
            </w:r>
          </w:p>
          <w:p>
            <w:pPr>
              <w:spacing w:before="181" w:line="228" w:lineRule="auto"/>
              <w:ind w:left="585"/>
              <w:rPr>
                <w:rFonts w:ascii="宋体" w:hAnsi="宋体" w:eastAsia="宋体" w:cs="宋体"/>
                <w:sz w:val="23"/>
                <w:szCs w:val="23"/>
              </w:rPr>
            </w:pPr>
            <w:r>
              <w:rPr>
                <w:rFonts w:ascii="宋体" w:hAnsi="宋体" w:eastAsia="宋体" w:cs="宋体"/>
                <w:spacing w:val="32"/>
                <w:sz w:val="20"/>
                <w:szCs w:val="20"/>
              </w:rPr>
              <w:t>②</w:t>
            </w:r>
            <w:r>
              <w:rPr>
                <w:rFonts w:ascii="宋体" w:hAnsi="宋体" w:eastAsia="宋体" w:cs="宋体"/>
                <w:spacing w:val="27"/>
                <w:sz w:val="23"/>
                <w:szCs w:val="23"/>
              </w:rPr>
              <w:t>保护区域水禽、鸟类及所有野生动物，禁止施工人员捕食；</w:t>
            </w:r>
          </w:p>
          <w:p>
            <w:pPr>
              <w:spacing w:before="183" w:line="375" w:lineRule="auto"/>
              <w:ind w:left="126" w:right="122" w:firstLine="458"/>
              <w:rPr>
                <w:rFonts w:ascii="Times New Roman" w:hAnsi="Times New Roman" w:eastAsia="Times New Roman" w:cs="Times New Roman"/>
                <w:sz w:val="23"/>
                <w:szCs w:val="23"/>
              </w:rPr>
            </w:pPr>
            <w:r>
              <w:rPr>
                <w:rFonts w:ascii="宋体" w:hAnsi="宋体" w:eastAsia="宋体" w:cs="宋体"/>
                <w:spacing w:val="20"/>
                <w:sz w:val="20"/>
                <w:szCs w:val="20"/>
              </w:rPr>
              <w:t>③</w:t>
            </w:r>
            <w:r>
              <w:rPr>
                <w:rFonts w:ascii="宋体" w:hAnsi="宋体" w:eastAsia="宋体" w:cs="宋体"/>
                <w:spacing w:val="20"/>
                <w:sz w:val="23"/>
                <w:szCs w:val="23"/>
              </w:rPr>
              <w:t>保持水土 ，禁止排污，促进河道周边和其他植物群落的发展 ，保</w:t>
            </w:r>
            <w:r>
              <w:rPr>
                <w:rFonts w:ascii="宋体" w:hAnsi="宋体" w:eastAsia="宋体" w:cs="宋体"/>
                <w:spacing w:val="15"/>
                <w:sz w:val="23"/>
                <w:szCs w:val="23"/>
              </w:rPr>
              <w:t>障</w:t>
            </w:r>
            <w:r>
              <w:rPr>
                <w:rFonts w:ascii="宋体" w:hAnsi="宋体" w:eastAsia="宋体" w:cs="宋体"/>
                <w:sz w:val="23"/>
                <w:szCs w:val="23"/>
              </w:rPr>
              <w:t xml:space="preserve"> </w:t>
            </w:r>
            <w:r>
              <w:rPr>
                <w:rFonts w:ascii="宋体" w:hAnsi="宋体" w:eastAsia="宋体" w:cs="宋体"/>
                <w:spacing w:val="34"/>
                <w:sz w:val="23"/>
                <w:szCs w:val="23"/>
              </w:rPr>
              <w:t>附</w:t>
            </w:r>
            <w:r>
              <w:rPr>
                <w:rFonts w:ascii="宋体" w:hAnsi="宋体" w:eastAsia="宋体" w:cs="宋体"/>
                <w:spacing w:val="26"/>
                <w:sz w:val="23"/>
                <w:szCs w:val="23"/>
              </w:rPr>
              <w:t>近陆生生物转移栖息地得到保护</w:t>
            </w:r>
            <w:r>
              <w:rPr>
                <w:rFonts w:ascii="Times New Roman" w:hAnsi="Times New Roman" w:eastAsia="Times New Roman" w:cs="Times New Roman"/>
                <w:spacing w:val="26"/>
                <w:sz w:val="23"/>
                <w:szCs w:val="23"/>
              </w:rPr>
              <w:t>;</w:t>
            </w:r>
          </w:p>
          <w:p>
            <w:pPr>
              <w:spacing w:line="228" w:lineRule="auto"/>
              <w:ind w:left="585"/>
              <w:rPr>
                <w:rFonts w:ascii="宋体" w:hAnsi="宋体" w:eastAsia="宋体" w:cs="宋体"/>
                <w:sz w:val="23"/>
                <w:szCs w:val="23"/>
              </w:rPr>
            </w:pPr>
            <w:r>
              <w:rPr>
                <w:rFonts w:ascii="宋体" w:hAnsi="宋体" w:eastAsia="宋体" w:cs="宋体"/>
                <w:spacing w:val="30"/>
                <w:sz w:val="20"/>
                <w:szCs w:val="20"/>
              </w:rPr>
              <w:t>④</w:t>
            </w:r>
            <w:r>
              <w:rPr>
                <w:rFonts w:ascii="宋体" w:hAnsi="宋体" w:eastAsia="宋体" w:cs="宋体"/>
                <w:spacing w:val="28"/>
                <w:sz w:val="23"/>
                <w:szCs w:val="23"/>
              </w:rPr>
              <w:t>施工占地内的原有大型乔木均进行迁移种植，不得随意砍伐。</w:t>
            </w:r>
          </w:p>
          <w:p>
            <w:pPr>
              <w:spacing w:before="183" w:line="229" w:lineRule="auto"/>
              <w:ind w:left="627"/>
              <w:rPr>
                <w:rFonts w:ascii="宋体" w:hAnsi="宋体" w:eastAsia="宋体" w:cs="宋体"/>
                <w:sz w:val="23"/>
                <w:szCs w:val="23"/>
              </w:rPr>
            </w:pPr>
            <w:r>
              <w:rPr>
                <w:rFonts w:ascii="宋体" w:hAnsi="宋体" w:eastAsia="宋体" w:cs="宋体"/>
                <w:spacing w:val="37"/>
                <w:sz w:val="23"/>
                <w:szCs w:val="23"/>
              </w:rPr>
              <w:t>在</w:t>
            </w:r>
            <w:r>
              <w:rPr>
                <w:rFonts w:ascii="宋体" w:hAnsi="宋体" w:eastAsia="宋体" w:cs="宋体"/>
                <w:spacing w:val="30"/>
                <w:sz w:val="23"/>
                <w:szCs w:val="23"/>
              </w:rPr>
              <w:t>落实上述措施后 ，不会造成该区域物种数的减少和种群结构的变</w:t>
            </w:r>
          </w:p>
          <w:p>
            <w:pPr>
              <w:spacing w:before="179" w:line="375" w:lineRule="auto"/>
              <w:ind w:left="108" w:right="119"/>
              <w:rPr>
                <w:rFonts w:ascii="宋体" w:hAnsi="宋体" w:eastAsia="宋体" w:cs="宋体"/>
                <w:sz w:val="23"/>
                <w:szCs w:val="23"/>
              </w:rPr>
            </w:pPr>
            <w:r>
              <w:rPr>
                <w:rFonts w:ascii="宋体" w:hAnsi="宋体" w:eastAsia="宋体" w:cs="宋体"/>
                <w:spacing w:val="28"/>
                <w:sz w:val="23"/>
                <w:szCs w:val="23"/>
              </w:rPr>
              <w:t>化</w:t>
            </w:r>
            <w:r>
              <w:rPr>
                <w:rFonts w:ascii="宋体" w:hAnsi="宋体" w:eastAsia="宋体" w:cs="宋体"/>
                <w:spacing w:val="19"/>
                <w:sz w:val="23"/>
                <w:szCs w:val="23"/>
              </w:rPr>
              <w:t xml:space="preserve"> </w:t>
            </w:r>
            <w:r>
              <w:rPr>
                <w:rFonts w:ascii="宋体" w:hAnsi="宋体" w:eastAsia="宋体" w:cs="宋体"/>
                <w:spacing w:val="14"/>
                <w:sz w:val="23"/>
                <w:szCs w:val="23"/>
              </w:rPr>
              <w:t>，不会破坏周围生态系统的完整性 。同时 ，绿化工程对损失的生物量具</w:t>
            </w:r>
            <w:r>
              <w:rPr>
                <w:rFonts w:ascii="宋体" w:hAnsi="宋体" w:eastAsia="宋体" w:cs="宋体"/>
                <w:sz w:val="23"/>
                <w:szCs w:val="23"/>
              </w:rPr>
              <w:t xml:space="preserve"> </w:t>
            </w:r>
            <w:r>
              <w:rPr>
                <w:rFonts w:ascii="宋体" w:hAnsi="宋体" w:eastAsia="宋体" w:cs="宋体"/>
                <w:spacing w:val="24"/>
                <w:sz w:val="23"/>
                <w:szCs w:val="23"/>
              </w:rPr>
              <w:t>有一定的恢复和补偿作用 ，对周围自然生态环境的影响程度较轻</w:t>
            </w:r>
            <w:r>
              <w:rPr>
                <w:rFonts w:ascii="宋体" w:hAnsi="宋体" w:eastAsia="宋体" w:cs="宋体"/>
                <w:spacing w:val="19"/>
                <w:sz w:val="23"/>
                <w:szCs w:val="23"/>
              </w:rPr>
              <w:t>。</w:t>
            </w:r>
          </w:p>
          <w:p>
            <w:pPr>
              <w:spacing w:line="304" w:lineRule="exact"/>
              <w:ind w:left="624"/>
              <w:rPr>
                <w:rFonts w:ascii="宋体" w:hAnsi="宋体" w:eastAsia="宋体" w:cs="宋体"/>
                <w:sz w:val="23"/>
                <w:szCs w:val="23"/>
              </w:rPr>
            </w:pPr>
            <w:r>
              <w:rPr>
                <w:rFonts w:ascii="Times New Roman" w:hAnsi="Times New Roman" w:eastAsia="Times New Roman" w:cs="Times New Roman"/>
                <w:b/>
                <w:bCs/>
                <w:position w:val="2"/>
                <w:sz w:val="23"/>
                <w:szCs w:val="23"/>
              </w:rPr>
              <w:t>B</w:t>
            </w:r>
            <w:r>
              <w:rPr>
                <w:rFonts w:ascii="Times New Roman" w:hAnsi="Times New Roman" w:eastAsia="Times New Roman" w:cs="Times New Roman"/>
                <w:spacing w:val="19"/>
                <w:position w:val="2"/>
                <w:sz w:val="23"/>
                <w:szCs w:val="23"/>
              </w:rPr>
              <w:t xml:space="preserve"> </w:t>
            </w:r>
            <w:r>
              <w:rPr>
                <w:rFonts w:ascii="宋体" w:hAnsi="宋体" w:eastAsia="宋体" w:cs="宋体"/>
                <w:spacing w:val="19"/>
                <w:position w:val="2"/>
                <w:sz w:val="23"/>
                <w:szCs w:val="23"/>
                <w14:textOutline w14:w="4358" w14:cap="sq" w14:cmpd="sng">
                  <w14:solidFill>
                    <w14:srgbClr w14:val="000000"/>
                  </w14:solidFill>
                  <w14:prstDash w14:val="solid"/>
                  <w14:bevel/>
                </w14:textOutline>
              </w:rPr>
              <w:t>、水生生态修</w:t>
            </w:r>
            <w:r>
              <w:rPr>
                <w:rFonts w:ascii="宋体" w:hAnsi="宋体" w:eastAsia="宋体" w:cs="宋体"/>
                <w:spacing w:val="18"/>
                <w:position w:val="2"/>
                <w:sz w:val="23"/>
                <w:szCs w:val="23"/>
                <w14:textOutline w14:w="4358" w14:cap="sq" w14:cmpd="sng">
                  <w14:solidFill>
                    <w14:srgbClr w14:val="000000"/>
                  </w14:solidFill>
                  <w14:prstDash w14:val="solid"/>
                  <w14:bevel/>
                </w14:textOutline>
              </w:rPr>
              <w:t>复</w:t>
            </w:r>
          </w:p>
          <w:p>
            <w:pPr>
              <w:spacing w:before="164" w:line="375" w:lineRule="auto"/>
              <w:ind w:left="107" w:right="122" w:firstLine="521"/>
              <w:rPr>
                <w:rFonts w:ascii="Times New Roman" w:hAnsi="Times New Roman" w:eastAsia="Times New Roman" w:cs="Times New Roman"/>
                <w:sz w:val="23"/>
                <w:szCs w:val="23"/>
              </w:rPr>
            </w:pPr>
            <w:r>
              <w:rPr>
                <w:rFonts w:ascii="宋体" w:hAnsi="宋体" w:eastAsia="宋体" w:cs="宋体"/>
                <w:spacing w:val="31"/>
                <w:sz w:val="23"/>
                <w:szCs w:val="23"/>
              </w:rPr>
              <w:t>本</w:t>
            </w:r>
            <w:r>
              <w:rPr>
                <w:rFonts w:ascii="宋体" w:hAnsi="宋体" w:eastAsia="宋体" w:cs="宋体"/>
                <w:spacing w:val="17"/>
                <w:sz w:val="23"/>
                <w:szCs w:val="23"/>
              </w:rPr>
              <w:t>项 目 的建设会改变附近河道边缘水生生态环境，主要是减少河边底</w:t>
            </w:r>
            <w:r>
              <w:rPr>
                <w:rFonts w:ascii="宋体" w:hAnsi="宋体" w:eastAsia="宋体" w:cs="宋体"/>
                <w:sz w:val="23"/>
                <w:szCs w:val="23"/>
              </w:rPr>
              <w:t xml:space="preserve"> </w:t>
            </w:r>
            <w:r>
              <w:rPr>
                <w:rFonts w:ascii="宋体" w:hAnsi="宋体" w:eastAsia="宋体" w:cs="宋体"/>
                <w:spacing w:val="28"/>
                <w:sz w:val="23"/>
                <w:szCs w:val="23"/>
              </w:rPr>
              <w:t>栖</w:t>
            </w:r>
            <w:r>
              <w:rPr>
                <w:rFonts w:ascii="宋体" w:hAnsi="宋体" w:eastAsia="宋体" w:cs="宋体"/>
                <w:spacing w:val="15"/>
                <w:sz w:val="23"/>
                <w:szCs w:val="23"/>
              </w:rPr>
              <w:t>生</w:t>
            </w:r>
            <w:r>
              <w:rPr>
                <w:rFonts w:ascii="宋体" w:hAnsi="宋体" w:eastAsia="宋体" w:cs="宋体"/>
                <w:spacing w:val="14"/>
                <w:sz w:val="23"/>
                <w:szCs w:val="23"/>
              </w:rPr>
              <w:t>物、浮游生物 、原有水生植物的生物量 。本项 目建成后，水生生态环</w:t>
            </w:r>
            <w:r>
              <w:rPr>
                <w:rFonts w:ascii="宋体" w:hAnsi="宋体" w:eastAsia="宋体" w:cs="宋体"/>
                <w:sz w:val="23"/>
                <w:szCs w:val="23"/>
              </w:rPr>
              <w:t xml:space="preserve"> </w:t>
            </w:r>
            <w:r>
              <w:rPr>
                <w:rFonts w:ascii="宋体" w:hAnsi="宋体" w:eastAsia="宋体" w:cs="宋体"/>
                <w:spacing w:val="31"/>
                <w:sz w:val="23"/>
                <w:szCs w:val="23"/>
              </w:rPr>
              <w:t>境</w:t>
            </w:r>
            <w:r>
              <w:rPr>
                <w:rFonts w:ascii="宋体" w:hAnsi="宋体" w:eastAsia="宋体" w:cs="宋体"/>
                <w:spacing w:val="22"/>
                <w:sz w:val="23"/>
                <w:szCs w:val="23"/>
              </w:rPr>
              <w:t>会逐步稳定，区域水生生物得到一定的恢复 。为了更好的保护区域水生</w:t>
            </w:r>
            <w:r>
              <w:rPr>
                <w:rFonts w:ascii="宋体" w:hAnsi="宋体" w:eastAsia="宋体" w:cs="宋体"/>
                <w:sz w:val="23"/>
                <w:szCs w:val="23"/>
              </w:rPr>
              <w:t xml:space="preserve"> </w:t>
            </w:r>
            <w:r>
              <w:rPr>
                <w:rFonts w:ascii="宋体" w:hAnsi="宋体" w:eastAsia="宋体" w:cs="宋体"/>
                <w:spacing w:val="28"/>
                <w:sz w:val="23"/>
                <w:szCs w:val="23"/>
              </w:rPr>
              <w:t>生</w:t>
            </w:r>
            <w:r>
              <w:rPr>
                <w:rFonts w:ascii="宋体" w:hAnsi="宋体" w:eastAsia="宋体" w:cs="宋体"/>
                <w:spacing w:val="18"/>
                <w:sz w:val="23"/>
                <w:szCs w:val="23"/>
              </w:rPr>
              <w:t>态环境 ，改善本次施工带来的不利影响 ，施工期结束后主要采取了以下</w:t>
            </w:r>
            <w:r>
              <w:rPr>
                <w:rFonts w:ascii="宋体" w:hAnsi="宋体" w:eastAsia="宋体" w:cs="宋体"/>
                <w:sz w:val="23"/>
                <w:szCs w:val="23"/>
              </w:rPr>
              <w:t xml:space="preserve"> </w:t>
            </w:r>
            <w:r>
              <w:rPr>
                <w:rFonts w:ascii="宋体" w:hAnsi="宋体" w:eastAsia="宋体" w:cs="宋体"/>
                <w:spacing w:val="24"/>
                <w:sz w:val="23"/>
                <w:szCs w:val="23"/>
              </w:rPr>
              <w:t>措施</w:t>
            </w:r>
            <w:r>
              <w:rPr>
                <w:rFonts w:ascii="Times New Roman" w:hAnsi="Times New Roman" w:eastAsia="Times New Roman" w:cs="Times New Roman"/>
                <w:spacing w:val="24"/>
                <w:sz w:val="23"/>
                <w:szCs w:val="23"/>
              </w:rPr>
              <w:t>:</w:t>
            </w:r>
          </w:p>
          <w:p>
            <w:pPr>
              <w:spacing w:before="1" w:line="225" w:lineRule="auto"/>
              <w:ind w:left="627"/>
              <w:rPr>
                <w:rFonts w:ascii="宋体" w:hAnsi="宋体" w:eastAsia="宋体" w:cs="宋体"/>
                <w:sz w:val="23"/>
                <w:szCs w:val="23"/>
              </w:rPr>
            </w:pPr>
            <w:r>
              <w:rPr>
                <w:rFonts w:ascii="宋体" w:hAnsi="宋体" w:eastAsia="宋体" w:cs="宋体"/>
                <w:spacing w:val="22"/>
                <w:sz w:val="23"/>
                <w:szCs w:val="23"/>
              </w:rPr>
              <w:t>①近岸带浅水区可考虑种植水植物，如莒蒲、鸢尾 、美人蕉、再力</w:t>
            </w:r>
            <w:r>
              <w:rPr>
                <w:rFonts w:ascii="宋体" w:hAnsi="宋体" w:eastAsia="宋体" w:cs="宋体"/>
                <w:spacing w:val="18"/>
                <w:sz w:val="23"/>
                <w:szCs w:val="23"/>
              </w:rPr>
              <w:t>花</w:t>
            </w:r>
          </w:p>
          <w:p>
            <w:pPr>
              <w:spacing w:before="184" w:line="220" w:lineRule="auto"/>
              <w:ind w:left="109"/>
              <w:rPr>
                <w:rFonts w:ascii="Times New Roman" w:hAnsi="Times New Roman" w:eastAsia="Times New Roman" w:cs="Times New Roman"/>
                <w:sz w:val="23"/>
                <w:szCs w:val="23"/>
              </w:rPr>
            </w:pPr>
            <w:r>
              <w:rPr>
                <w:rFonts w:ascii="宋体" w:hAnsi="宋体" w:eastAsia="宋体" w:cs="宋体"/>
                <w:spacing w:val="16"/>
                <w:sz w:val="23"/>
                <w:szCs w:val="23"/>
              </w:rPr>
              <w:t xml:space="preserve">等，宽度 </w:t>
            </w:r>
            <w:r>
              <w:rPr>
                <w:rFonts w:ascii="Times New Roman" w:hAnsi="Times New Roman" w:eastAsia="Times New Roman" w:cs="Times New Roman"/>
                <w:spacing w:val="16"/>
                <w:sz w:val="23"/>
                <w:szCs w:val="23"/>
              </w:rPr>
              <w:t>1</w:t>
            </w:r>
            <w:r>
              <w:rPr>
                <w:rFonts w:ascii="Times New Roman" w:hAnsi="Times New Roman" w:eastAsia="Times New Roman" w:cs="Times New Roman"/>
                <w:sz w:val="23"/>
                <w:szCs w:val="23"/>
              </w:rPr>
              <w:t>m</w:t>
            </w:r>
            <w:r>
              <w:rPr>
                <w:rFonts w:ascii="Times New Roman" w:hAnsi="Times New Roman" w:eastAsia="Times New Roman" w:cs="Times New Roman"/>
                <w:spacing w:val="16"/>
                <w:sz w:val="23"/>
                <w:szCs w:val="23"/>
              </w:rPr>
              <w:t xml:space="preserve"> </w:t>
            </w:r>
            <w:r>
              <w:rPr>
                <w:rFonts w:ascii="宋体" w:hAnsi="宋体" w:eastAsia="宋体" w:cs="宋体"/>
                <w:spacing w:val="16"/>
                <w:sz w:val="23"/>
                <w:szCs w:val="23"/>
              </w:rPr>
              <w:t>左右</w:t>
            </w:r>
            <w:r>
              <w:rPr>
                <w:rFonts w:ascii="Times New Roman" w:hAnsi="Times New Roman" w:eastAsia="Times New Roman" w:cs="Times New Roman"/>
                <w:spacing w:val="16"/>
                <w:sz w:val="23"/>
                <w:szCs w:val="23"/>
              </w:rPr>
              <w:t>;</w:t>
            </w:r>
          </w:p>
          <w:p>
            <w:pPr>
              <w:spacing w:before="191" w:line="226" w:lineRule="auto"/>
              <w:ind w:left="626"/>
              <w:rPr>
                <w:rFonts w:ascii="宋体" w:hAnsi="宋体" w:eastAsia="宋体" w:cs="宋体"/>
                <w:sz w:val="23"/>
                <w:szCs w:val="23"/>
              </w:rPr>
            </w:pPr>
            <w:r>
              <w:rPr>
                <w:rFonts w:ascii="宋体" w:hAnsi="宋体" w:eastAsia="宋体" w:cs="宋体"/>
                <w:spacing w:val="22"/>
                <w:sz w:val="23"/>
                <w:szCs w:val="23"/>
              </w:rPr>
              <w:t>②</w:t>
            </w:r>
            <w:r>
              <w:rPr>
                <w:rFonts w:ascii="宋体" w:hAnsi="宋体" w:eastAsia="宋体" w:cs="宋体"/>
                <w:spacing w:val="15"/>
                <w:sz w:val="23"/>
                <w:szCs w:val="23"/>
              </w:rPr>
              <w:t>适宜区域种植沉水植物， 品种主要考虑狐尾藻 、黑藻 、苦草等。</w:t>
            </w:r>
          </w:p>
          <w:p>
            <w:pPr>
              <w:spacing w:before="187" w:line="375" w:lineRule="auto"/>
              <w:ind w:left="107" w:right="122" w:firstLine="549"/>
              <w:rPr>
                <w:rFonts w:ascii="宋体" w:hAnsi="宋体" w:eastAsia="宋体" w:cs="宋体"/>
                <w:sz w:val="23"/>
                <w:szCs w:val="23"/>
              </w:rPr>
            </w:pPr>
            <w:r>
              <w:rPr>
                <w:rFonts w:ascii="宋体" w:hAnsi="宋体" w:eastAsia="宋体" w:cs="宋体"/>
                <w:spacing w:val="21"/>
                <w:sz w:val="23"/>
                <w:szCs w:val="23"/>
              </w:rPr>
              <w:t>由于项 目流域河流流速适宜，水中溶解氧水平适当，可满足上述生</w:t>
            </w:r>
            <w:r>
              <w:rPr>
                <w:rFonts w:ascii="宋体" w:hAnsi="宋体" w:eastAsia="宋体" w:cs="宋体"/>
                <w:spacing w:val="18"/>
                <w:sz w:val="23"/>
                <w:szCs w:val="23"/>
              </w:rPr>
              <w:t>态</w:t>
            </w:r>
            <w:r>
              <w:rPr>
                <w:rFonts w:ascii="宋体" w:hAnsi="宋体" w:eastAsia="宋体" w:cs="宋体"/>
                <w:sz w:val="23"/>
                <w:szCs w:val="23"/>
              </w:rPr>
              <w:t xml:space="preserve"> </w:t>
            </w:r>
            <w:r>
              <w:rPr>
                <w:rFonts w:ascii="宋体" w:hAnsi="宋体" w:eastAsia="宋体" w:cs="宋体"/>
                <w:spacing w:val="29"/>
                <w:sz w:val="23"/>
                <w:szCs w:val="23"/>
              </w:rPr>
              <w:t>补</w:t>
            </w:r>
            <w:r>
              <w:rPr>
                <w:rFonts w:ascii="宋体" w:hAnsi="宋体" w:eastAsia="宋体" w:cs="宋体"/>
                <w:spacing w:val="18"/>
                <w:sz w:val="23"/>
                <w:szCs w:val="23"/>
              </w:rPr>
              <w:t>偿措施的实施 ，通过增加堤防两岸水生植物分布后 ，附近底栖生物、浮</w:t>
            </w:r>
            <w:r>
              <w:rPr>
                <w:rFonts w:ascii="宋体" w:hAnsi="宋体" w:eastAsia="宋体" w:cs="宋体"/>
                <w:sz w:val="23"/>
                <w:szCs w:val="23"/>
              </w:rPr>
              <w:t xml:space="preserve"> </w:t>
            </w:r>
            <w:r>
              <w:rPr>
                <w:rFonts w:ascii="宋体" w:hAnsi="宋体" w:eastAsia="宋体" w:cs="宋体"/>
                <w:spacing w:val="30"/>
                <w:sz w:val="23"/>
                <w:szCs w:val="23"/>
              </w:rPr>
              <w:t>游</w:t>
            </w:r>
            <w:r>
              <w:rPr>
                <w:rFonts w:ascii="宋体" w:hAnsi="宋体" w:eastAsia="宋体" w:cs="宋体"/>
                <w:spacing w:val="27"/>
                <w:sz w:val="23"/>
                <w:szCs w:val="23"/>
              </w:rPr>
              <w:t>生物都能够得到更快的恢复。</w:t>
            </w:r>
          </w:p>
          <w:p>
            <w:pPr>
              <w:spacing w:before="2" w:line="374" w:lineRule="auto"/>
              <w:ind w:left="111" w:right="122" w:firstLine="517"/>
              <w:rPr>
                <w:rFonts w:ascii="宋体" w:hAnsi="宋体" w:eastAsia="宋体" w:cs="宋体"/>
                <w:sz w:val="23"/>
                <w:szCs w:val="23"/>
              </w:rPr>
            </w:pPr>
            <w:r>
              <w:rPr>
                <w:rFonts w:ascii="宋体" w:hAnsi="宋体" w:eastAsia="宋体" w:cs="宋体"/>
                <w:spacing w:val="22"/>
                <w:sz w:val="23"/>
                <w:szCs w:val="23"/>
              </w:rPr>
              <w:t>本项 目涉水施工会影响河道边缘部分的生物量，但不会导致某一种</w:t>
            </w:r>
            <w:r>
              <w:rPr>
                <w:rFonts w:ascii="宋体" w:hAnsi="宋体" w:eastAsia="宋体" w:cs="宋体"/>
                <w:spacing w:val="16"/>
                <w:sz w:val="23"/>
                <w:szCs w:val="23"/>
              </w:rPr>
              <w:t>类</w:t>
            </w:r>
            <w:r>
              <w:rPr>
                <w:rFonts w:ascii="宋体" w:hAnsi="宋体" w:eastAsia="宋体" w:cs="宋体"/>
                <w:sz w:val="23"/>
                <w:szCs w:val="23"/>
              </w:rPr>
              <w:t xml:space="preserve"> </w:t>
            </w:r>
            <w:r>
              <w:rPr>
                <w:rFonts w:ascii="宋体" w:hAnsi="宋体" w:eastAsia="宋体" w:cs="宋体"/>
                <w:spacing w:val="10"/>
                <w:sz w:val="23"/>
                <w:szCs w:val="23"/>
              </w:rPr>
              <w:t>灭绝 、消失 。本项 目施工完成后 ，河道水生生态会逐渐恢复</w:t>
            </w:r>
            <w:r>
              <w:rPr>
                <w:rFonts w:ascii="宋体" w:hAnsi="宋体" w:eastAsia="宋体" w:cs="宋体"/>
                <w:spacing w:val="8"/>
                <w:sz w:val="23"/>
                <w:szCs w:val="23"/>
              </w:rPr>
              <w:t>。</w:t>
            </w:r>
          </w:p>
          <w:p>
            <w:pPr>
              <w:spacing w:line="304" w:lineRule="exact"/>
              <w:ind w:left="625"/>
              <w:rPr>
                <w:rFonts w:ascii="宋体" w:hAnsi="宋体" w:eastAsia="宋体" w:cs="宋体"/>
                <w:sz w:val="23"/>
                <w:szCs w:val="23"/>
              </w:rPr>
            </w:pPr>
            <w:r>
              <w:rPr>
                <w:rFonts w:ascii="Times New Roman" w:hAnsi="Times New Roman" w:eastAsia="Times New Roman" w:cs="Times New Roman"/>
                <w:b/>
                <w:bCs/>
                <w:spacing w:val="19"/>
                <w:position w:val="2"/>
                <w:sz w:val="23"/>
                <w:szCs w:val="23"/>
              </w:rPr>
              <w:t>2</w:t>
            </w:r>
            <w:r>
              <w:rPr>
                <w:rFonts w:ascii="Times New Roman" w:hAnsi="Times New Roman" w:eastAsia="Times New Roman" w:cs="Times New Roman"/>
                <w:spacing w:val="19"/>
                <w:position w:val="2"/>
                <w:sz w:val="23"/>
                <w:szCs w:val="23"/>
              </w:rPr>
              <w:t xml:space="preserve"> </w:t>
            </w:r>
            <w:r>
              <w:rPr>
                <w:rFonts w:ascii="宋体" w:hAnsi="宋体" w:eastAsia="宋体" w:cs="宋体"/>
                <w:spacing w:val="19"/>
                <w:position w:val="2"/>
                <w:sz w:val="23"/>
                <w:szCs w:val="23"/>
                <w14:textOutline w14:w="4358" w14:cap="sq" w14:cmpd="sng">
                  <w14:solidFill>
                    <w14:srgbClr w14:val="000000"/>
                  </w14:solidFill>
                  <w14:prstDash w14:val="solid"/>
                  <w14:bevel/>
                </w14:textOutline>
              </w:rPr>
              <w:t>、施工废气防治措施</w:t>
            </w:r>
          </w:p>
          <w:p>
            <w:pPr>
              <w:spacing w:before="161" w:line="468" w:lineRule="exact"/>
              <w:ind w:left="640"/>
              <w:rPr>
                <w:rFonts w:ascii="宋体" w:hAnsi="宋体" w:eastAsia="宋体" w:cs="宋体"/>
                <w:sz w:val="23"/>
                <w:szCs w:val="23"/>
              </w:rPr>
            </w:pPr>
            <w:r>
              <w:rPr>
                <w:rFonts w:ascii="宋体" w:hAnsi="宋体" w:eastAsia="宋体" w:cs="宋体"/>
                <w:spacing w:val="23"/>
                <w:position w:val="17"/>
                <w:sz w:val="23"/>
                <w:szCs w:val="23"/>
              </w:rPr>
              <w:t>(</w:t>
            </w:r>
            <w:r>
              <w:rPr>
                <w:rFonts w:ascii="宋体" w:hAnsi="宋体" w:eastAsia="宋体" w:cs="宋体"/>
                <w:spacing w:val="15"/>
                <w:position w:val="17"/>
                <w:sz w:val="23"/>
                <w:szCs w:val="23"/>
              </w:rPr>
              <w:t xml:space="preserve"> </w:t>
            </w:r>
            <w:r>
              <w:rPr>
                <w:rFonts w:ascii="Times New Roman" w:hAnsi="Times New Roman" w:eastAsia="Times New Roman" w:cs="Times New Roman"/>
                <w:spacing w:val="15"/>
                <w:position w:val="17"/>
                <w:sz w:val="23"/>
                <w:szCs w:val="23"/>
              </w:rPr>
              <w:t xml:space="preserve">1 </w:t>
            </w:r>
            <w:r>
              <w:rPr>
                <w:rFonts w:ascii="宋体" w:hAnsi="宋体" w:eastAsia="宋体" w:cs="宋体"/>
                <w:spacing w:val="15"/>
                <w:position w:val="17"/>
                <w:sz w:val="23"/>
                <w:szCs w:val="23"/>
              </w:rPr>
              <w:t>) 施工废气防治措施</w:t>
            </w:r>
          </w:p>
          <w:p>
            <w:pPr>
              <w:spacing w:line="304" w:lineRule="exact"/>
              <w:ind w:left="621"/>
              <w:rPr>
                <w:rFonts w:ascii="宋体" w:hAnsi="宋体" w:eastAsia="宋体" w:cs="宋体"/>
                <w:sz w:val="23"/>
                <w:szCs w:val="23"/>
              </w:rPr>
            </w:pPr>
            <w:r>
              <w:rPr>
                <w:rFonts w:ascii="Times New Roman" w:hAnsi="Times New Roman" w:eastAsia="Times New Roman" w:cs="Times New Roman"/>
                <w:position w:val="2"/>
                <w:sz w:val="23"/>
                <w:szCs w:val="23"/>
              </w:rPr>
              <w:t>A</w:t>
            </w:r>
            <w:r>
              <w:rPr>
                <w:rFonts w:ascii="Times New Roman" w:hAnsi="Times New Roman" w:eastAsia="Times New Roman" w:cs="Times New Roman"/>
                <w:spacing w:val="16"/>
                <w:position w:val="2"/>
                <w:sz w:val="23"/>
                <w:szCs w:val="23"/>
              </w:rPr>
              <w:t xml:space="preserve"> </w:t>
            </w:r>
            <w:r>
              <w:rPr>
                <w:rFonts w:ascii="宋体" w:hAnsi="宋体" w:eastAsia="宋体" w:cs="宋体"/>
                <w:spacing w:val="14"/>
                <w:position w:val="2"/>
                <w:sz w:val="23"/>
                <w:szCs w:val="23"/>
              </w:rPr>
              <w:t>、施工扬尘</w:t>
            </w:r>
          </w:p>
          <w:p>
            <w:pPr>
              <w:spacing w:before="161" w:line="375" w:lineRule="auto"/>
              <w:ind w:left="108" w:right="103" w:firstLine="478"/>
              <w:rPr>
                <w:rFonts w:ascii="宋体" w:hAnsi="宋体" w:eastAsia="宋体" w:cs="宋体"/>
                <w:sz w:val="23"/>
                <w:szCs w:val="23"/>
              </w:rPr>
            </w:pPr>
            <w:r>
              <w:rPr>
                <w:rFonts w:ascii="宋体" w:hAnsi="宋体" w:eastAsia="宋体" w:cs="宋体"/>
                <w:spacing w:val="20"/>
                <w:sz w:val="23"/>
                <w:szCs w:val="23"/>
              </w:rPr>
              <w:t>施</w:t>
            </w:r>
            <w:r>
              <w:rPr>
                <w:rFonts w:ascii="宋体" w:hAnsi="宋体" w:eastAsia="宋体" w:cs="宋体"/>
                <w:spacing w:val="12"/>
                <w:sz w:val="23"/>
                <w:szCs w:val="23"/>
              </w:rPr>
              <w:t>工扬尘主要来源于材料装卸、土石方挖掘堆放、交通运输扬尘、水泥拌</w:t>
            </w:r>
            <w:r>
              <w:rPr>
                <w:rFonts w:ascii="宋体" w:hAnsi="宋体" w:eastAsia="宋体" w:cs="宋体"/>
                <w:sz w:val="23"/>
                <w:szCs w:val="23"/>
              </w:rPr>
              <w:t xml:space="preserve"> </w:t>
            </w:r>
            <w:r>
              <w:rPr>
                <w:rFonts w:ascii="宋体" w:hAnsi="宋体" w:eastAsia="宋体" w:cs="宋体"/>
                <w:spacing w:val="3"/>
                <w:sz w:val="23"/>
                <w:szCs w:val="23"/>
              </w:rPr>
              <w:t>和等。</w:t>
            </w:r>
          </w:p>
          <w:p>
            <w:pPr>
              <w:spacing w:before="1" w:line="228" w:lineRule="auto"/>
              <w:ind w:left="585"/>
              <w:rPr>
                <w:rFonts w:ascii="宋体" w:hAnsi="宋体" w:eastAsia="宋体" w:cs="宋体"/>
                <w:sz w:val="23"/>
                <w:szCs w:val="23"/>
              </w:rPr>
            </w:pPr>
            <w:r>
              <w:rPr>
                <w:rFonts w:ascii="宋体" w:hAnsi="宋体" w:eastAsia="宋体" w:cs="宋体"/>
                <w:spacing w:val="8"/>
                <w:sz w:val="20"/>
                <w:szCs w:val="20"/>
              </w:rPr>
              <w:t>①</w:t>
            </w:r>
            <w:r>
              <w:rPr>
                <w:rFonts w:ascii="宋体" w:hAnsi="宋体" w:eastAsia="宋体" w:cs="宋体"/>
                <w:spacing w:val="8"/>
                <w:sz w:val="23"/>
                <w:szCs w:val="23"/>
              </w:rPr>
              <w:t>施工现场进行打围，封闭施工现场，以减少施工过程中的扬尘飞扬现象</w:t>
            </w:r>
            <w:r>
              <w:rPr>
                <w:rFonts w:ascii="宋体" w:hAnsi="宋体" w:eastAsia="宋体" w:cs="宋体"/>
                <w:spacing w:val="4"/>
                <w:sz w:val="23"/>
                <w:szCs w:val="23"/>
              </w:rPr>
              <w:t>，</w:t>
            </w:r>
          </w:p>
        </w:tc>
      </w:tr>
    </w:tbl>
    <w:p>
      <w:pPr>
        <w:rPr>
          <w:rFonts w:ascii="Arial"/>
          <w:sz w:val="21"/>
        </w:rPr>
      </w:pPr>
    </w:p>
    <w:p>
      <w:pPr>
        <w:sectPr>
          <w:footerReference r:id="rId60" w:type="default"/>
          <w:pgSz w:w="11907" w:h="16840"/>
          <w:pgMar w:top="1431" w:right="1339" w:bottom="1237" w:left="1338" w:header="0" w:footer="1079" w:gutter="0"/>
          <w:cols w:space="720" w:num="1"/>
        </w:sectPr>
      </w:pPr>
    </w:p>
    <w:p>
      <w:pPr>
        <w:spacing w:line="89" w:lineRule="auto"/>
        <w:rPr>
          <w:rFonts w:ascii="Arial"/>
          <w:sz w:val="2"/>
        </w:rPr>
      </w:pPr>
    </w:p>
    <w:tbl>
      <w:tblPr>
        <w:tblStyle w:val="4"/>
        <w:tblW w:w="92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761" w:type="dxa"/>
            <w:tcBorders>
              <w:left w:val="single" w:color="000000" w:sz="6" w:space="0"/>
            </w:tcBorders>
            <w:vAlign w:val="top"/>
          </w:tcPr>
          <w:p>
            <w:pPr>
              <w:rPr>
                <w:rFonts w:ascii="Arial"/>
                <w:sz w:val="21"/>
              </w:rPr>
            </w:pPr>
          </w:p>
        </w:tc>
        <w:tc>
          <w:tcPr>
            <w:tcW w:w="8455" w:type="dxa"/>
            <w:tcBorders>
              <w:right w:val="single" w:color="000000" w:sz="6" w:space="0"/>
            </w:tcBorders>
            <w:vAlign w:val="top"/>
          </w:tcPr>
          <w:p>
            <w:pPr>
              <w:spacing w:before="51" w:line="228" w:lineRule="auto"/>
              <w:ind w:left="126"/>
              <w:rPr>
                <w:rFonts w:ascii="宋体" w:hAnsi="宋体" w:eastAsia="宋体" w:cs="宋体"/>
                <w:sz w:val="23"/>
                <w:szCs w:val="23"/>
              </w:rPr>
            </w:pPr>
            <w:r>
              <w:rPr>
                <w:rFonts w:ascii="宋体" w:hAnsi="宋体" w:eastAsia="宋体" w:cs="宋体"/>
                <w:spacing w:val="7"/>
                <w:sz w:val="23"/>
                <w:szCs w:val="23"/>
              </w:rPr>
              <w:t>降低粉尘向大气中的排放</w:t>
            </w:r>
            <w:r>
              <w:rPr>
                <w:rFonts w:ascii="宋体" w:hAnsi="宋体" w:eastAsia="宋体" w:cs="宋体"/>
                <w:spacing w:val="4"/>
                <w:sz w:val="23"/>
                <w:szCs w:val="23"/>
              </w:rPr>
              <w:t>；</w:t>
            </w:r>
          </w:p>
          <w:p>
            <w:pPr>
              <w:spacing w:before="180" w:line="375" w:lineRule="auto"/>
              <w:ind w:left="110" w:right="104" w:firstLine="474"/>
              <w:rPr>
                <w:rFonts w:ascii="宋体" w:hAnsi="宋体" w:eastAsia="宋体" w:cs="宋体"/>
                <w:sz w:val="23"/>
                <w:szCs w:val="23"/>
              </w:rPr>
            </w:pPr>
            <w:r>
              <w:rPr>
                <w:rFonts w:ascii="宋体" w:hAnsi="宋体" w:eastAsia="宋体" w:cs="宋体"/>
                <w:spacing w:val="21"/>
                <w:sz w:val="20"/>
                <w:szCs w:val="20"/>
              </w:rPr>
              <w:t>②</w:t>
            </w:r>
            <w:r>
              <w:rPr>
                <w:rFonts w:ascii="宋体" w:hAnsi="宋体" w:eastAsia="宋体" w:cs="宋体"/>
                <w:spacing w:val="13"/>
                <w:sz w:val="23"/>
                <w:szCs w:val="23"/>
              </w:rPr>
              <w:t>文明施工，定期对地面洒水，并对撒落在路面的渣土尽快清除。采取洒</w:t>
            </w:r>
            <w:r>
              <w:rPr>
                <w:rFonts w:ascii="宋体" w:hAnsi="宋体" w:eastAsia="宋体" w:cs="宋体"/>
                <w:sz w:val="23"/>
                <w:szCs w:val="23"/>
              </w:rPr>
              <w:t xml:space="preserve"> </w:t>
            </w:r>
            <w:r>
              <w:rPr>
                <w:rFonts w:ascii="宋体" w:hAnsi="宋体" w:eastAsia="宋体" w:cs="宋体"/>
                <w:spacing w:val="13"/>
                <w:sz w:val="23"/>
                <w:szCs w:val="23"/>
              </w:rPr>
              <w:t>水</w:t>
            </w:r>
            <w:r>
              <w:rPr>
                <w:rFonts w:ascii="宋体" w:hAnsi="宋体" w:eastAsia="宋体" w:cs="宋体"/>
                <w:spacing w:val="8"/>
                <w:sz w:val="23"/>
                <w:szCs w:val="23"/>
              </w:rPr>
              <w:t>措施后，可以有效控制扬尘；</w:t>
            </w:r>
          </w:p>
          <w:p>
            <w:pPr>
              <w:spacing w:before="1" w:line="374" w:lineRule="auto"/>
              <w:ind w:left="107" w:right="44" w:firstLine="477"/>
              <w:rPr>
                <w:rFonts w:ascii="宋体" w:hAnsi="宋体" w:eastAsia="宋体" w:cs="宋体"/>
                <w:sz w:val="23"/>
                <w:szCs w:val="23"/>
              </w:rPr>
            </w:pPr>
            <w:r>
              <w:rPr>
                <w:rFonts w:ascii="宋体" w:hAnsi="宋体" w:eastAsia="宋体" w:cs="宋体"/>
                <w:spacing w:val="21"/>
                <w:sz w:val="20"/>
                <w:szCs w:val="20"/>
              </w:rPr>
              <w:t>③</w:t>
            </w:r>
            <w:r>
              <w:rPr>
                <w:rFonts w:ascii="宋体" w:hAnsi="宋体" w:eastAsia="宋体" w:cs="宋体"/>
                <w:spacing w:val="13"/>
                <w:sz w:val="23"/>
                <w:szCs w:val="23"/>
              </w:rPr>
              <w:t>在施工场地对施工车辆实施限速行驶，在施工场地出口放置防尘垫，对</w:t>
            </w:r>
            <w:r>
              <w:rPr>
                <w:rFonts w:ascii="宋体" w:hAnsi="宋体" w:eastAsia="宋体" w:cs="宋体"/>
                <w:sz w:val="23"/>
                <w:szCs w:val="23"/>
              </w:rPr>
              <w:t xml:space="preserve"> </w:t>
            </w:r>
            <w:r>
              <w:rPr>
                <w:rFonts w:ascii="宋体" w:hAnsi="宋体" w:eastAsia="宋体" w:cs="宋体"/>
                <w:spacing w:val="7"/>
                <w:sz w:val="23"/>
                <w:szCs w:val="23"/>
              </w:rPr>
              <w:t>运输车辆现场设置洗车场，用水清洗车体和轮胎；未清洗的带泥车辆不得出场</w:t>
            </w:r>
            <w:r>
              <w:rPr>
                <w:rFonts w:ascii="宋体" w:hAnsi="宋体" w:eastAsia="宋体" w:cs="宋体"/>
                <w:spacing w:val="4"/>
                <w:sz w:val="23"/>
                <w:szCs w:val="23"/>
              </w:rPr>
              <w:t>；</w:t>
            </w:r>
          </w:p>
          <w:p>
            <w:pPr>
              <w:spacing w:before="3" w:line="374" w:lineRule="auto"/>
              <w:ind w:left="107" w:right="104" w:firstLine="477"/>
              <w:rPr>
                <w:rFonts w:ascii="宋体" w:hAnsi="宋体" w:eastAsia="宋体" w:cs="宋体"/>
                <w:sz w:val="23"/>
                <w:szCs w:val="23"/>
              </w:rPr>
            </w:pPr>
            <w:r>
              <w:rPr>
                <w:rFonts w:ascii="宋体" w:hAnsi="宋体" w:eastAsia="宋体" w:cs="宋体"/>
                <w:spacing w:val="21"/>
                <w:sz w:val="20"/>
                <w:szCs w:val="20"/>
              </w:rPr>
              <w:t>④</w:t>
            </w:r>
            <w:r>
              <w:rPr>
                <w:rFonts w:ascii="宋体" w:hAnsi="宋体" w:eastAsia="宋体" w:cs="宋体"/>
                <w:spacing w:val="13"/>
                <w:sz w:val="23"/>
                <w:szCs w:val="23"/>
              </w:rPr>
              <w:t>禁止在风天进行渣土堆放作业，建材堆放地点相对集中，临时废弃土石</w:t>
            </w:r>
            <w:r>
              <w:rPr>
                <w:rFonts w:ascii="宋体" w:hAnsi="宋体" w:eastAsia="宋体" w:cs="宋体"/>
                <w:sz w:val="23"/>
                <w:szCs w:val="23"/>
              </w:rPr>
              <w:t xml:space="preserve"> </w:t>
            </w:r>
            <w:r>
              <w:rPr>
                <w:rFonts w:ascii="宋体" w:hAnsi="宋体" w:eastAsia="宋体" w:cs="宋体"/>
                <w:spacing w:val="15"/>
                <w:sz w:val="23"/>
                <w:szCs w:val="23"/>
              </w:rPr>
              <w:t>堆</w:t>
            </w:r>
            <w:r>
              <w:rPr>
                <w:rFonts w:ascii="宋体" w:hAnsi="宋体" w:eastAsia="宋体" w:cs="宋体"/>
                <w:spacing w:val="12"/>
                <w:sz w:val="23"/>
                <w:szCs w:val="23"/>
              </w:rPr>
              <w:t>场及时清运，并对堆场必须以毡布覆盖，不得有裸土，并且裸露地面进行硬</w:t>
            </w:r>
            <w:r>
              <w:rPr>
                <w:rFonts w:ascii="宋体" w:hAnsi="宋体" w:eastAsia="宋体" w:cs="宋体"/>
                <w:sz w:val="23"/>
                <w:szCs w:val="23"/>
              </w:rPr>
              <w:t xml:space="preserve"> </w:t>
            </w:r>
            <w:r>
              <w:rPr>
                <w:rFonts w:ascii="宋体" w:hAnsi="宋体" w:eastAsia="宋体" w:cs="宋体"/>
                <w:spacing w:val="15"/>
                <w:sz w:val="23"/>
                <w:szCs w:val="23"/>
              </w:rPr>
              <w:t>化</w:t>
            </w:r>
            <w:r>
              <w:rPr>
                <w:rFonts w:ascii="宋体" w:hAnsi="宋体" w:eastAsia="宋体" w:cs="宋体"/>
                <w:spacing w:val="12"/>
                <w:sz w:val="23"/>
                <w:szCs w:val="23"/>
              </w:rPr>
              <w:t>和绿化，减少建材的露天堆放时间；开挖出的土石方应加强围栏，表面用毡</w:t>
            </w:r>
            <w:r>
              <w:rPr>
                <w:rFonts w:ascii="宋体" w:hAnsi="宋体" w:eastAsia="宋体" w:cs="宋体"/>
                <w:sz w:val="23"/>
                <w:szCs w:val="23"/>
              </w:rPr>
              <w:t xml:space="preserve"> </w:t>
            </w:r>
            <w:r>
              <w:rPr>
                <w:rFonts w:ascii="宋体" w:hAnsi="宋体" w:eastAsia="宋体" w:cs="宋体"/>
                <w:spacing w:val="8"/>
                <w:sz w:val="23"/>
                <w:szCs w:val="23"/>
              </w:rPr>
              <w:t>布覆盖，并及时回填；</w:t>
            </w:r>
          </w:p>
          <w:p>
            <w:pPr>
              <w:spacing w:before="2" w:line="374" w:lineRule="auto"/>
              <w:ind w:left="108" w:firstLine="468"/>
              <w:rPr>
                <w:rFonts w:ascii="宋体" w:hAnsi="宋体" w:eastAsia="宋体" w:cs="宋体"/>
                <w:sz w:val="23"/>
                <w:szCs w:val="23"/>
              </w:rPr>
            </w:pPr>
            <w:r>
              <w:rPr>
                <w:rFonts w:ascii="宋体" w:hAnsi="宋体" w:eastAsia="宋体" w:cs="宋体"/>
                <w:spacing w:val="4"/>
                <w:sz w:val="20"/>
                <w:szCs w:val="20"/>
              </w:rPr>
              <w:t>⑤</w:t>
            </w:r>
            <w:r>
              <w:rPr>
                <w:rFonts w:ascii="宋体" w:hAnsi="宋体" w:eastAsia="宋体" w:cs="宋体"/>
                <w:spacing w:val="4"/>
                <w:sz w:val="23"/>
                <w:szCs w:val="23"/>
              </w:rPr>
              <w:t>为进一</w:t>
            </w:r>
            <w:r>
              <w:rPr>
                <w:rFonts w:ascii="宋体" w:hAnsi="宋体" w:eastAsia="宋体" w:cs="宋体"/>
                <w:spacing w:val="3"/>
                <w:sz w:val="23"/>
                <w:szCs w:val="23"/>
              </w:rPr>
              <w:t>步</w:t>
            </w:r>
            <w:r>
              <w:rPr>
                <w:rFonts w:ascii="宋体" w:hAnsi="宋体" w:eastAsia="宋体" w:cs="宋体"/>
                <w:spacing w:val="2"/>
                <w:sz w:val="23"/>
                <w:szCs w:val="23"/>
              </w:rPr>
              <w:t>减轻扬尘污染，评价要求施工单位应落实“六必须”、“六不准”</w:t>
            </w:r>
            <w:r>
              <w:rPr>
                <w:rFonts w:ascii="宋体" w:hAnsi="宋体" w:eastAsia="宋体" w:cs="宋体"/>
                <w:sz w:val="23"/>
                <w:szCs w:val="23"/>
              </w:rPr>
              <w:t xml:space="preserve"> </w:t>
            </w:r>
            <w:r>
              <w:rPr>
                <w:rFonts w:ascii="宋体" w:hAnsi="宋体" w:eastAsia="宋体" w:cs="宋体"/>
                <w:spacing w:val="1"/>
                <w:sz w:val="23"/>
                <w:szCs w:val="23"/>
              </w:rPr>
              <w:t>规定</w:t>
            </w:r>
            <w:r>
              <w:rPr>
                <w:rFonts w:ascii="宋体" w:hAnsi="宋体" w:eastAsia="宋体" w:cs="宋体"/>
                <w:sz w:val="23"/>
                <w:szCs w:val="23"/>
              </w:rPr>
              <w:t>：</w:t>
            </w:r>
          </w:p>
          <w:p>
            <w:pPr>
              <w:spacing w:line="304" w:lineRule="exact"/>
              <w:ind w:left="587"/>
              <w:rPr>
                <w:rFonts w:ascii="宋体" w:hAnsi="宋体" w:eastAsia="宋体" w:cs="宋体"/>
                <w:sz w:val="23"/>
                <w:szCs w:val="23"/>
              </w:rPr>
            </w:pPr>
            <w:r>
              <w:rPr>
                <w:rFonts w:ascii="Times New Roman" w:hAnsi="Times New Roman" w:eastAsia="Times New Roman" w:cs="Times New Roman"/>
                <w:position w:val="4"/>
                <w:sz w:val="23"/>
                <w:szCs w:val="23"/>
              </w:rPr>
              <w:t>a</w:t>
            </w:r>
            <w:r>
              <w:rPr>
                <w:rFonts w:ascii="Times New Roman" w:hAnsi="Times New Roman" w:eastAsia="Times New Roman" w:cs="Times New Roman"/>
                <w:spacing w:val="14"/>
                <w:position w:val="4"/>
                <w:sz w:val="23"/>
                <w:szCs w:val="23"/>
              </w:rPr>
              <w:t xml:space="preserve"> </w:t>
            </w:r>
            <w:r>
              <w:rPr>
                <w:rFonts w:ascii="宋体" w:hAnsi="宋体" w:eastAsia="宋体" w:cs="宋体"/>
                <w:spacing w:val="10"/>
                <w:position w:val="4"/>
                <w:sz w:val="23"/>
                <w:szCs w:val="23"/>
              </w:rPr>
              <w:t>、</w:t>
            </w:r>
            <w:r>
              <w:rPr>
                <w:rFonts w:ascii="宋体" w:hAnsi="宋体" w:eastAsia="宋体" w:cs="宋体"/>
                <w:spacing w:val="7"/>
                <w:position w:val="4"/>
                <w:sz w:val="23"/>
                <w:szCs w:val="23"/>
              </w:rPr>
              <w:t>必须湿法作业，必须打围作业，必须硬化道路，必须设置冲洗设施、设</w:t>
            </w:r>
          </w:p>
          <w:p>
            <w:pPr>
              <w:spacing w:before="163" w:line="230" w:lineRule="auto"/>
              <w:ind w:left="110"/>
              <w:rPr>
                <w:rFonts w:ascii="宋体" w:hAnsi="宋体" w:eastAsia="宋体" w:cs="宋体"/>
                <w:sz w:val="23"/>
                <w:szCs w:val="23"/>
              </w:rPr>
            </w:pPr>
            <w:r>
              <w:rPr>
                <w:rFonts w:ascii="宋体" w:hAnsi="宋体" w:eastAsia="宋体" w:cs="宋体"/>
                <w:spacing w:val="9"/>
                <w:sz w:val="23"/>
                <w:szCs w:val="23"/>
              </w:rPr>
              <w:t>备，必须配齐保洁人员，必须定时清扫施工现场</w:t>
            </w:r>
            <w:r>
              <w:rPr>
                <w:rFonts w:ascii="宋体" w:hAnsi="宋体" w:eastAsia="宋体" w:cs="宋体"/>
                <w:spacing w:val="8"/>
                <w:sz w:val="23"/>
                <w:szCs w:val="23"/>
              </w:rPr>
              <w:t>。</w:t>
            </w:r>
          </w:p>
          <w:p>
            <w:pPr>
              <w:spacing w:before="145" w:line="384" w:lineRule="auto"/>
              <w:ind w:left="106" w:right="104" w:firstLine="471"/>
              <w:rPr>
                <w:rFonts w:ascii="宋体" w:hAnsi="宋体" w:eastAsia="宋体" w:cs="宋体"/>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、不准车辆带泥出门，不准运渣车辆超载，不准高空抛撒建渣，不准现</w:t>
            </w:r>
            <w:r>
              <w:rPr>
                <w:rFonts w:ascii="宋体" w:hAnsi="宋体" w:eastAsia="宋体" w:cs="宋体"/>
                <w:spacing w:val="5"/>
                <w:sz w:val="23"/>
                <w:szCs w:val="23"/>
              </w:rPr>
              <w:t>场</w:t>
            </w:r>
            <w:r>
              <w:rPr>
                <w:rFonts w:ascii="宋体" w:hAnsi="宋体" w:eastAsia="宋体" w:cs="宋体"/>
                <w:sz w:val="23"/>
                <w:szCs w:val="23"/>
              </w:rPr>
              <w:t xml:space="preserve"> </w:t>
            </w:r>
            <w:r>
              <w:rPr>
                <w:rFonts w:ascii="宋体" w:hAnsi="宋体" w:eastAsia="宋体" w:cs="宋体"/>
                <w:spacing w:val="13"/>
                <w:sz w:val="23"/>
                <w:szCs w:val="23"/>
              </w:rPr>
              <w:t>搅</w:t>
            </w:r>
            <w:r>
              <w:rPr>
                <w:rFonts w:ascii="宋体" w:hAnsi="宋体" w:eastAsia="宋体" w:cs="宋体"/>
                <w:spacing w:val="9"/>
                <w:sz w:val="23"/>
                <w:szCs w:val="23"/>
              </w:rPr>
              <w:t>拌混凝土，不准场地积水，不准现场焚烧废弃物。</w:t>
            </w:r>
          </w:p>
          <w:p>
            <w:pPr>
              <w:spacing w:before="13" w:line="374" w:lineRule="auto"/>
              <w:ind w:left="113" w:right="104" w:firstLine="471"/>
              <w:rPr>
                <w:rFonts w:ascii="宋体" w:hAnsi="宋体" w:eastAsia="宋体" w:cs="宋体"/>
                <w:sz w:val="23"/>
                <w:szCs w:val="23"/>
              </w:rPr>
            </w:pPr>
            <w:r>
              <w:rPr>
                <w:rFonts w:ascii="宋体" w:hAnsi="宋体" w:eastAsia="宋体" w:cs="宋体"/>
                <w:spacing w:val="21"/>
                <w:sz w:val="20"/>
                <w:szCs w:val="20"/>
              </w:rPr>
              <w:t>⑥</w:t>
            </w:r>
            <w:r>
              <w:rPr>
                <w:rFonts w:ascii="宋体" w:hAnsi="宋体" w:eastAsia="宋体" w:cs="宋体"/>
                <w:spacing w:val="13"/>
                <w:sz w:val="23"/>
                <w:szCs w:val="23"/>
              </w:rPr>
              <w:t>风力大于四级易产生扬尘时，施工单位应暂时停止土方开挖，并采取有</w:t>
            </w:r>
            <w:r>
              <w:rPr>
                <w:rFonts w:ascii="宋体" w:hAnsi="宋体" w:eastAsia="宋体" w:cs="宋体"/>
                <w:sz w:val="23"/>
                <w:szCs w:val="23"/>
              </w:rPr>
              <w:t xml:space="preserve"> </w:t>
            </w:r>
            <w:r>
              <w:rPr>
                <w:rFonts w:ascii="宋体" w:hAnsi="宋体" w:eastAsia="宋体" w:cs="宋体"/>
                <w:spacing w:val="14"/>
                <w:sz w:val="23"/>
                <w:szCs w:val="23"/>
              </w:rPr>
              <w:t>效</w:t>
            </w:r>
            <w:r>
              <w:rPr>
                <w:rFonts w:ascii="宋体" w:hAnsi="宋体" w:eastAsia="宋体" w:cs="宋体"/>
                <w:spacing w:val="7"/>
                <w:sz w:val="23"/>
                <w:szCs w:val="23"/>
              </w:rPr>
              <w:t>措施，防止扬尘飞散。</w:t>
            </w:r>
          </w:p>
          <w:p>
            <w:pPr>
              <w:spacing w:line="304" w:lineRule="exact"/>
              <w:ind w:left="623"/>
              <w:rPr>
                <w:rFonts w:ascii="宋体" w:hAnsi="宋体" w:eastAsia="宋体" w:cs="宋体"/>
                <w:sz w:val="23"/>
                <w:szCs w:val="23"/>
              </w:rPr>
            </w:pPr>
            <w:r>
              <w:rPr>
                <w:rFonts w:ascii="Times New Roman" w:hAnsi="Times New Roman" w:eastAsia="Times New Roman" w:cs="Times New Roman"/>
                <w:position w:val="2"/>
                <w:sz w:val="23"/>
                <w:szCs w:val="23"/>
              </w:rPr>
              <w:t>B</w:t>
            </w:r>
            <w:r>
              <w:rPr>
                <w:rFonts w:ascii="Times New Roman" w:hAnsi="Times New Roman" w:eastAsia="Times New Roman" w:cs="Times New Roman"/>
                <w:spacing w:val="14"/>
                <w:position w:val="2"/>
                <w:sz w:val="23"/>
                <w:szCs w:val="23"/>
              </w:rPr>
              <w:t xml:space="preserve"> </w:t>
            </w:r>
            <w:r>
              <w:rPr>
                <w:rFonts w:ascii="宋体" w:hAnsi="宋体" w:eastAsia="宋体" w:cs="宋体"/>
                <w:spacing w:val="8"/>
                <w:position w:val="2"/>
                <w:sz w:val="23"/>
                <w:szCs w:val="23"/>
              </w:rPr>
              <w:t>、运输车辆和施工机械运行过程中排放的尾气</w:t>
            </w:r>
          </w:p>
          <w:p>
            <w:pPr>
              <w:spacing w:before="163" w:line="375" w:lineRule="auto"/>
              <w:ind w:left="107" w:right="102" w:firstLine="479"/>
              <w:rPr>
                <w:rFonts w:ascii="宋体" w:hAnsi="宋体" w:eastAsia="宋体" w:cs="宋体"/>
                <w:sz w:val="23"/>
                <w:szCs w:val="23"/>
              </w:rPr>
            </w:pPr>
            <w:r>
              <w:rPr>
                <w:rFonts w:ascii="宋体" w:hAnsi="宋体" w:eastAsia="宋体" w:cs="宋体"/>
                <w:spacing w:val="20"/>
                <w:sz w:val="23"/>
                <w:szCs w:val="23"/>
              </w:rPr>
              <w:t>施</w:t>
            </w:r>
            <w:r>
              <w:rPr>
                <w:rFonts w:ascii="宋体" w:hAnsi="宋体" w:eastAsia="宋体" w:cs="宋体"/>
                <w:spacing w:val="12"/>
                <w:sz w:val="23"/>
                <w:szCs w:val="23"/>
              </w:rPr>
              <w:t>工阶段，频繁使用机动车辆运输建筑原材料、施工设备及器材、建筑垃</w:t>
            </w:r>
            <w:r>
              <w:rPr>
                <w:rFonts w:ascii="宋体" w:hAnsi="宋体" w:eastAsia="宋体" w:cs="宋体"/>
                <w:sz w:val="23"/>
                <w:szCs w:val="23"/>
              </w:rPr>
              <w:t xml:space="preserve"> </w:t>
            </w:r>
            <w:r>
              <w:rPr>
                <w:rFonts w:ascii="宋体" w:hAnsi="宋体" w:eastAsia="宋体" w:cs="宋体"/>
                <w:spacing w:val="4"/>
                <w:sz w:val="23"/>
                <w:szCs w:val="23"/>
              </w:rPr>
              <w:t>圾的过程中</w:t>
            </w:r>
            <w:r>
              <w:rPr>
                <w:rFonts w:ascii="宋体" w:hAnsi="宋体" w:eastAsia="宋体" w:cs="宋体"/>
                <w:spacing w:val="3"/>
                <w:sz w:val="23"/>
                <w:szCs w:val="23"/>
              </w:rPr>
              <w:t>会</w:t>
            </w:r>
            <w:r>
              <w:rPr>
                <w:rFonts w:ascii="宋体" w:hAnsi="宋体" w:eastAsia="宋体" w:cs="宋体"/>
                <w:spacing w:val="2"/>
                <w:sz w:val="23"/>
                <w:szCs w:val="23"/>
              </w:rPr>
              <w:t xml:space="preserve">排放汽车尾气，主要污染物是 </w:t>
            </w:r>
            <w:r>
              <w:rPr>
                <w:rFonts w:ascii="Times New Roman" w:hAnsi="Times New Roman" w:eastAsia="Times New Roman" w:cs="Times New Roman"/>
                <w:sz w:val="23"/>
                <w:szCs w:val="23"/>
              </w:rPr>
              <w:t>THC</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w:t>
            </w:r>
            <w:r>
              <w:rPr>
                <w:rFonts w:ascii="Times New Roman" w:hAnsi="Times New Roman" w:eastAsia="Times New Roman" w:cs="Times New Roman"/>
                <w:sz w:val="23"/>
                <w:szCs w:val="23"/>
              </w:rPr>
              <w:t>CO</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w:t>
            </w:r>
            <w:r>
              <w:rPr>
                <w:rFonts w:ascii="Times New Roman" w:hAnsi="Times New Roman" w:eastAsia="Times New Roman" w:cs="Times New Roman"/>
                <w:sz w:val="23"/>
                <w:szCs w:val="23"/>
              </w:rPr>
              <w:t>NO</w:t>
            </w:r>
            <w:r>
              <w:rPr>
                <w:rFonts w:ascii="Times New Roman" w:hAnsi="Times New Roman" w:eastAsia="Times New Roman" w:cs="Times New Roman"/>
                <w:position w:val="-1"/>
                <w:sz w:val="15"/>
                <w:szCs w:val="15"/>
              </w:rPr>
              <w:t>X</w:t>
            </w:r>
            <w:r>
              <w:rPr>
                <w:rFonts w:ascii="Times New Roman" w:hAnsi="Times New Roman" w:eastAsia="Times New Roman" w:cs="Times New Roman"/>
                <w:spacing w:val="2"/>
                <w:position w:val="-1"/>
                <w:sz w:val="15"/>
                <w:szCs w:val="15"/>
              </w:rPr>
              <w:t xml:space="preserve"> </w:t>
            </w:r>
            <w:r>
              <w:rPr>
                <w:rFonts w:ascii="宋体" w:hAnsi="宋体" w:eastAsia="宋体" w:cs="宋体"/>
                <w:spacing w:val="2"/>
                <w:sz w:val="23"/>
                <w:szCs w:val="23"/>
              </w:rPr>
              <w:t>，其特点是产生量</w:t>
            </w:r>
            <w:r>
              <w:rPr>
                <w:rFonts w:ascii="宋体" w:hAnsi="宋体" w:eastAsia="宋体" w:cs="宋体"/>
                <w:sz w:val="23"/>
                <w:szCs w:val="23"/>
              </w:rPr>
              <w:t xml:space="preserve"> </w:t>
            </w:r>
            <w:r>
              <w:rPr>
                <w:rFonts w:ascii="宋体" w:hAnsi="宋体" w:eastAsia="宋体" w:cs="宋体"/>
                <w:spacing w:val="15"/>
                <w:sz w:val="23"/>
                <w:szCs w:val="23"/>
              </w:rPr>
              <w:t>较</w:t>
            </w:r>
            <w:r>
              <w:rPr>
                <w:rFonts w:ascii="宋体" w:hAnsi="宋体" w:eastAsia="宋体" w:cs="宋体"/>
                <w:spacing w:val="12"/>
                <w:sz w:val="23"/>
                <w:szCs w:val="23"/>
              </w:rPr>
              <w:t>小，属间歇式、分散式排放。加强施工设备维护、保养，各类施工设备保持</w:t>
            </w:r>
            <w:r>
              <w:rPr>
                <w:rFonts w:ascii="宋体" w:hAnsi="宋体" w:eastAsia="宋体" w:cs="宋体"/>
                <w:sz w:val="23"/>
                <w:szCs w:val="23"/>
              </w:rPr>
              <w:t xml:space="preserve"> </w:t>
            </w:r>
            <w:r>
              <w:rPr>
                <w:rFonts w:ascii="宋体" w:hAnsi="宋体" w:eastAsia="宋体" w:cs="宋体"/>
                <w:spacing w:val="11"/>
                <w:sz w:val="23"/>
                <w:szCs w:val="23"/>
              </w:rPr>
              <w:t>良</w:t>
            </w:r>
            <w:r>
              <w:rPr>
                <w:rFonts w:ascii="宋体" w:hAnsi="宋体" w:eastAsia="宋体" w:cs="宋体"/>
                <w:spacing w:val="7"/>
                <w:sz w:val="23"/>
                <w:szCs w:val="23"/>
              </w:rPr>
              <w:t>好的运行状态。</w:t>
            </w:r>
          </w:p>
          <w:p>
            <w:pPr>
              <w:spacing w:line="304" w:lineRule="exact"/>
              <w:ind w:left="628"/>
              <w:rPr>
                <w:rFonts w:ascii="宋体" w:hAnsi="宋体" w:eastAsia="宋体" w:cs="宋体"/>
                <w:sz w:val="23"/>
                <w:szCs w:val="23"/>
              </w:rPr>
            </w:pPr>
            <w:r>
              <w:rPr>
                <w:rFonts w:ascii="Times New Roman" w:hAnsi="Times New Roman" w:eastAsia="Times New Roman" w:cs="Times New Roman"/>
                <w:position w:val="2"/>
                <w:sz w:val="23"/>
                <w:szCs w:val="23"/>
              </w:rPr>
              <w:t>C</w:t>
            </w:r>
            <w:r>
              <w:rPr>
                <w:rFonts w:ascii="Times New Roman" w:hAnsi="Times New Roman" w:eastAsia="Times New Roman" w:cs="Times New Roman"/>
                <w:spacing w:val="14"/>
                <w:position w:val="2"/>
                <w:sz w:val="23"/>
                <w:szCs w:val="23"/>
              </w:rPr>
              <w:t xml:space="preserve"> </w:t>
            </w:r>
            <w:r>
              <w:rPr>
                <w:rFonts w:ascii="宋体" w:hAnsi="宋体" w:eastAsia="宋体" w:cs="宋体"/>
                <w:spacing w:val="13"/>
                <w:position w:val="2"/>
                <w:sz w:val="23"/>
                <w:szCs w:val="23"/>
              </w:rPr>
              <w:t>、燃油废气</w:t>
            </w:r>
          </w:p>
          <w:p>
            <w:pPr>
              <w:spacing w:before="163" w:line="375" w:lineRule="auto"/>
              <w:ind w:left="126" w:right="102" w:firstLine="461"/>
              <w:rPr>
                <w:rFonts w:ascii="宋体" w:hAnsi="宋体" w:eastAsia="宋体" w:cs="宋体"/>
                <w:sz w:val="23"/>
                <w:szCs w:val="23"/>
              </w:rPr>
            </w:pPr>
            <w:r>
              <w:rPr>
                <w:rFonts w:ascii="宋体" w:hAnsi="宋体" w:eastAsia="宋体" w:cs="宋体"/>
                <w:spacing w:val="8"/>
                <w:sz w:val="23"/>
                <w:szCs w:val="23"/>
              </w:rPr>
              <w:t>柴油发</w:t>
            </w:r>
            <w:r>
              <w:rPr>
                <w:rFonts w:ascii="宋体" w:hAnsi="宋体" w:eastAsia="宋体" w:cs="宋体"/>
                <w:spacing w:val="7"/>
                <w:sz w:val="23"/>
                <w:szCs w:val="23"/>
              </w:rPr>
              <w:t>电</w:t>
            </w:r>
            <w:r>
              <w:rPr>
                <w:rFonts w:ascii="宋体" w:hAnsi="宋体" w:eastAsia="宋体" w:cs="宋体"/>
                <w:spacing w:val="4"/>
                <w:sz w:val="23"/>
                <w:szCs w:val="23"/>
              </w:rPr>
              <w:t xml:space="preserve">机的燃油废气中含有 </w:t>
            </w:r>
            <w:r>
              <w:rPr>
                <w:rFonts w:ascii="Times New Roman" w:hAnsi="Times New Roman" w:eastAsia="Times New Roman" w:cs="Times New Roman"/>
                <w:sz w:val="23"/>
                <w:szCs w:val="23"/>
              </w:rPr>
              <w:t>CO</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、碳氢化合物、</w:t>
            </w:r>
            <w:r>
              <w:rPr>
                <w:rFonts w:ascii="Times New Roman" w:hAnsi="Times New Roman" w:eastAsia="Times New Roman" w:cs="Times New Roman"/>
                <w:sz w:val="23"/>
                <w:szCs w:val="23"/>
              </w:rPr>
              <w:t>NO</w:t>
            </w:r>
            <w:r>
              <w:rPr>
                <w:rFonts w:ascii="Times New Roman" w:hAnsi="Times New Roman" w:eastAsia="Times New Roman" w:cs="Times New Roman"/>
                <w:spacing w:val="4"/>
                <w:position w:val="-1"/>
                <w:sz w:val="15"/>
                <w:szCs w:val="15"/>
              </w:rPr>
              <w:t xml:space="preserve">2 </w:t>
            </w:r>
            <w:r>
              <w:rPr>
                <w:rFonts w:ascii="宋体" w:hAnsi="宋体" w:eastAsia="宋体" w:cs="宋体"/>
                <w:spacing w:val="4"/>
                <w:sz w:val="23"/>
                <w:szCs w:val="23"/>
              </w:rPr>
              <w:t>等污染物，项目区空</w:t>
            </w:r>
            <w:r>
              <w:rPr>
                <w:rFonts w:ascii="宋体" w:hAnsi="宋体" w:eastAsia="宋体" w:cs="宋体"/>
                <w:sz w:val="23"/>
                <w:szCs w:val="23"/>
              </w:rPr>
              <w:t xml:space="preserve"> </w:t>
            </w:r>
            <w:r>
              <w:rPr>
                <w:rFonts w:ascii="宋体" w:hAnsi="宋体" w:eastAsia="宋体" w:cs="宋体"/>
                <w:spacing w:val="15"/>
                <w:sz w:val="23"/>
                <w:szCs w:val="23"/>
              </w:rPr>
              <w:t>间</w:t>
            </w:r>
            <w:r>
              <w:rPr>
                <w:rFonts w:ascii="宋体" w:hAnsi="宋体" w:eastAsia="宋体" w:cs="宋体"/>
                <w:spacing w:val="8"/>
                <w:sz w:val="23"/>
                <w:szCs w:val="23"/>
              </w:rPr>
              <w:t>通畅，通风条件良好，通过无组织排放</w:t>
            </w:r>
          </w:p>
          <w:p>
            <w:pPr>
              <w:spacing w:line="304" w:lineRule="exact"/>
              <w:ind w:left="623"/>
              <w:rPr>
                <w:rFonts w:ascii="宋体" w:hAnsi="宋体" w:eastAsia="宋体" w:cs="宋体"/>
                <w:sz w:val="23"/>
                <w:szCs w:val="23"/>
              </w:rPr>
            </w:pPr>
            <w:r>
              <w:rPr>
                <w:rFonts w:ascii="Times New Roman" w:hAnsi="Times New Roman" w:eastAsia="Times New Roman" w:cs="Times New Roman"/>
                <w:position w:val="2"/>
                <w:sz w:val="23"/>
                <w:szCs w:val="23"/>
              </w:rPr>
              <w:t>D</w:t>
            </w:r>
            <w:r>
              <w:rPr>
                <w:rFonts w:ascii="Times New Roman" w:hAnsi="Times New Roman" w:eastAsia="Times New Roman" w:cs="Times New Roman"/>
                <w:spacing w:val="14"/>
                <w:position w:val="2"/>
                <w:sz w:val="23"/>
                <w:szCs w:val="23"/>
              </w:rPr>
              <w:t xml:space="preserve"> </w:t>
            </w:r>
            <w:r>
              <w:rPr>
                <w:rFonts w:ascii="宋体" w:hAnsi="宋体" w:eastAsia="宋体" w:cs="宋体"/>
                <w:spacing w:val="14"/>
                <w:position w:val="2"/>
                <w:sz w:val="23"/>
                <w:szCs w:val="23"/>
              </w:rPr>
              <w:t>、焊接烟</w:t>
            </w:r>
            <w:r>
              <w:rPr>
                <w:rFonts w:ascii="宋体" w:hAnsi="宋体" w:eastAsia="宋体" w:cs="宋体"/>
                <w:spacing w:val="13"/>
                <w:position w:val="2"/>
                <w:sz w:val="23"/>
                <w:szCs w:val="23"/>
              </w:rPr>
              <w:t>尘</w:t>
            </w:r>
          </w:p>
          <w:p>
            <w:pPr>
              <w:spacing w:before="161" w:line="375" w:lineRule="auto"/>
              <w:ind w:left="109" w:right="161" w:firstLine="481"/>
              <w:rPr>
                <w:rFonts w:ascii="宋体" w:hAnsi="宋体" w:eastAsia="宋体" w:cs="宋体"/>
                <w:sz w:val="23"/>
                <w:szCs w:val="23"/>
              </w:rPr>
            </w:pPr>
            <w:r>
              <w:rPr>
                <w:rFonts w:ascii="宋体" w:hAnsi="宋体" w:eastAsia="宋体" w:cs="宋体"/>
                <w:spacing w:val="20"/>
                <w:sz w:val="23"/>
                <w:szCs w:val="23"/>
              </w:rPr>
              <w:t>项</w:t>
            </w:r>
            <w:r>
              <w:rPr>
                <w:rFonts w:ascii="宋体" w:hAnsi="宋体" w:eastAsia="宋体" w:cs="宋体"/>
                <w:spacing w:val="11"/>
                <w:sz w:val="23"/>
                <w:szCs w:val="23"/>
              </w:rPr>
              <w:t>目</w:t>
            </w:r>
            <w:r>
              <w:rPr>
                <w:rFonts w:ascii="宋体" w:hAnsi="宋体" w:eastAsia="宋体" w:cs="宋体"/>
                <w:spacing w:val="10"/>
                <w:sz w:val="23"/>
                <w:szCs w:val="23"/>
              </w:rPr>
              <w:t>施工区域场地开阔，且项目焊接烟尘产生量较少，通过大气扩散后，</w:t>
            </w:r>
            <w:r>
              <w:rPr>
                <w:rFonts w:ascii="宋体" w:hAnsi="宋体" w:eastAsia="宋体" w:cs="宋体"/>
                <w:sz w:val="23"/>
                <w:szCs w:val="23"/>
              </w:rPr>
              <w:t xml:space="preserve"> </w:t>
            </w:r>
            <w:r>
              <w:rPr>
                <w:rFonts w:ascii="宋体" w:hAnsi="宋体" w:eastAsia="宋体" w:cs="宋体"/>
                <w:spacing w:val="8"/>
                <w:sz w:val="23"/>
                <w:szCs w:val="23"/>
              </w:rPr>
              <w:t>无</w:t>
            </w:r>
            <w:r>
              <w:rPr>
                <w:rFonts w:ascii="宋体" w:hAnsi="宋体" w:eastAsia="宋体" w:cs="宋体"/>
                <w:spacing w:val="6"/>
                <w:sz w:val="23"/>
                <w:szCs w:val="23"/>
              </w:rPr>
              <w:t>组织排放。</w:t>
            </w:r>
          </w:p>
          <w:p>
            <w:pPr>
              <w:spacing w:line="304" w:lineRule="exact"/>
              <w:ind w:left="624"/>
              <w:rPr>
                <w:rFonts w:ascii="宋体" w:hAnsi="宋体" w:eastAsia="宋体" w:cs="宋体"/>
                <w:sz w:val="23"/>
                <w:szCs w:val="23"/>
              </w:rPr>
            </w:pPr>
            <w:r>
              <w:rPr>
                <w:rFonts w:ascii="Times New Roman" w:hAnsi="Times New Roman" w:eastAsia="Times New Roman" w:cs="Times New Roman"/>
                <w:position w:val="2"/>
                <w:sz w:val="23"/>
                <w:szCs w:val="23"/>
              </w:rPr>
              <w:t>E</w:t>
            </w:r>
            <w:r>
              <w:rPr>
                <w:rFonts w:ascii="Times New Roman" w:hAnsi="Times New Roman" w:eastAsia="Times New Roman" w:cs="Times New Roman"/>
                <w:spacing w:val="20"/>
                <w:position w:val="2"/>
                <w:sz w:val="23"/>
                <w:szCs w:val="23"/>
              </w:rPr>
              <w:t xml:space="preserve"> </w:t>
            </w:r>
            <w:r>
              <w:rPr>
                <w:rFonts w:ascii="宋体" w:hAnsi="宋体" w:eastAsia="宋体" w:cs="宋体"/>
                <w:spacing w:val="19"/>
                <w:position w:val="2"/>
                <w:sz w:val="23"/>
                <w:szCs w:val="23"/>
              </w:rPr>
              <w:t>、底泥干化场恶臭</w:t>
            </w:r>
          </w:p>
        </w:tc>
      </w:tr>
    </w:tbl>
    <w:p>
      <w:pPr>
        <w:rPr>
          <w:rFonts w:ascii="Arial"/>
          <w:sz w:val="21"/>
        </w:rPr>
      </w:pPr>
    </w:p>
    <w:p>
      <w:pPr>
        <w:sectPr>
          <w:footerReference r:id="rId61" w:type="default"/>
          <w:pgSz w:w="11907" w:h="16840"/>
          <w:pgMar w:top="1431" w:right="1337" w:bottom="1240" w:left="1338" w:header="0" w:footer="1079" w:gutter="0"/>
          <w:cols w:space="720" w:num="1"/>
        </w:sectPr>
      </w:pPr>
    </w:p>
    <w:p>
      <w:pPr>
        <w:spacing w:line="89" w:lineRule="auto"/>
        <w:rPr>
          <w:rFonts w:ascii="Arial"/>
          <w:sz w:val="2"/>
        </w:rPr>
      </w:pPr>
    </w:p>
    <w:tbl>
      <w:tblPr>
        <w:tblStyle w:val="4"/>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6" w:hRule="atLeast"/>
        </w:trPr>
        <w:tc>
          <w:tcPr>
            <w:tcW w:w="761" w:type="dxa"/>
            <w:tcBorders>
              <w:left w:val="single" w:color="000000" w:sz="6" w:space="0"/>
            </w:tcBorders>
            <w:vAlign w:val="top"/>
          </w:tcPr>
          <w:p>
            <w:pPr>
              <w:rPr>
                <w:rFonts w:ascii="Arial"/>
                <w:sz w:val="21"/>
              </w:rPr>
            </w:pPr>
          </w:p>
        </w:tc>
        <w:tc>
          <w:tcPr>
            <w:tcW w:w="8453" w:type="dxa"/>
            <w:tcBorders>
              <w:right w:val="single" w:color="000000" w:sz="6" w:space="0"/>
            </w:tcBorders>
            <w:vAlign w:val="top"/>
          </w:tcPr>
          <w:p>
            <w:pPr>
              <w:spacing w:before="51" w:line="227" w:lineRule="auto"/>
              <w:ind w:left="586"/>
              <w:rPr>
                <w:rFonts w:ascii="宋体" w:hAnsi="宋体" w:eastAsia="宋体" w:cs="宋体"/>
                <w:sz w:val="23"/>
                <w:szCs w:val="23"/>
              </w:rPr>
            </w:pPr>
            <w:r>
              <w:rPr>
                <w:rFonts w:ascii="宋体" w:hAnsi="宋体" w:eastAsia="宋体" w:cs="宋体"/>
                <w:spacing w:val="18"/>
                <w:sz w:val="23"/>
                <w:szCs w:val="23"/>
              </w:rPr>
              <w:t>底</w:t>
            </w:r>
            <w:r>
              <w:rPr>
                <w:rFonts w:ascii="宋体" w:hAnsi="宋体" w:eastAsia="宋体" w:cs="宋体"/>
                <w:spacing w:val="11"/>
                <w:sz w:val="23"/>
                <w:szCs w:val="23"/>
              </w:rPr>
              <w:t>泥</w:t>
            </w:r>
            <w:r>
              <w:rPr>
                <w:rFonts w:ascii="宋体" w:hAnsi="宋体" w:eastAsia="宋体" w:cs="宋体"/>
                <w:spacing w:val="9"/>
                <w:sz w:val="23"/>
                <w:szCs w:val="23"/>
              </w:rPr>
              <w:t>干化场产生的恶臭通过喷洒除臭剂、大气扩散后，无组织排放。</w:t>
            </w:r>
          </w:p>
          <w:p>
            <w:pPr>
              <w:spacing w:before="182" w:line="228" w:lineRule="auto"/>
              <w:ind w:left="640"/>
              <w:rPr>
                <w:rFonts w:ascii="宋体" w:hAnsi="宋体" w:eastAsia="宋体" w:cs="宋体"/>
                <w:sz w:val="23"/>
                <w:szCs w:val="23"/>
              </w:rPr>
            </w:pP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3"/>
                <w:sz w:val="23"/>
                <w:szCs w:val="23"/>
              </w:rPr>
              <w:t>2</w:t>
            </w: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宋体" w:hAnsi="宋体" w:eastAsia="宋体" w:cs="宋体"/>
                <w:spacing w:val="33"/>
                <w:sz w:val="23"/>
                <w:szCs w:val="23"/>
              </w:rPr>
              <w:t xml:space="preserve"> </w:t>
            </w:r>
            <w:r>
              <w:rPr>
                <w:rFonts w:ascii="宋体" w:hAnsi="宋体" w:eastAsia="宋体" w:cs="宋体"/>
                <w:spacing w:val="33"/>
                <w:sz w:val="23"/>
                <w:szCs w:val="23"/>
                <w14:textOutline w14:w="4358" w14:cap="sq" w14:cmpd="sng">
                  <w14:solidFill>
                    <w14:srgbClr w14:val="000000"/>
                  </w14:solidFill>
                  <w14:prstDash w14:val="solid"/>
                  <w14:bevel/>
                </w14:textOutline>
              </w:rPr>
              <w:t>施工废水防治措施</w:t>
            </w:r>
          </w:p>
          <w:p>
            <w:pPr>
              <w:spacing w:before="180" w:line="375" w:lineRule="auto"/>
              <w:ind w:left="110" w:right="102" w:firstLine="480"/>
              <w:rPr>
                <w:rFonts w:ascii="宋体" w:hAnsi="宋体" w:eastAsia="宋体" w:cs="宋体"/>
                <w:sz w:val="23"/>
                <w:szCs w:val="23"/>
              </w:rPr>
            </w:pPr>
            <w:r>
              <w:rPr>
                <w:rFonts w:ascii="宋体" w:hAnsi="宋体" w:eastAsia="宋体" w:cs="宋体"/>
                <w:spacing w:val="16"/>
                <w:sz w:val="23"/>
                <w:szCs w:val="23"/>
              </w:rPr>
              <w:t>项</w:t>
            </w:r>
            <w:r>
              <w:rPr>
                <w:rFonts w:ascii="宋体" w:hAnsi="宋体" w:eastAsia="宋体" w:cs="宋体"/>
                <w:spacing w:val="12"/>
                <w:sz w:val="23"/>
                <w:szCs w:val="23"/>
              </w:rPr>
              <w:t>目底泥经自然干化，其中的水分经蒸发、损耗后，无废水产生。项目施</w:t>
            </w:r>
            <w:r>
              <w:rPr>
                <w:rFonts w:ascii="宋体" w:hAnsi="宋体" w:eastAsia="宋体" w:cs="宋体"/>
                <w:sz w:val="23"/>
                <w:szCs w:val="23"/>
              </w:rPr>
              <w:t xml:space="preserve"> </w:t>
            </w:r>
            <w:r>
              <w:rPr>
                <w:rFonts w:ascii="宋体" w:hAnsi="宋体" w:eastAsia="宋体" w:cs="宋体"/>
                <w:spacing w:val="13"/>
                <w:sz w:val="23"/>
                <w:szCs w:val="23"/>
              </w:rPr>
              <w:t>工</w:t>
            </w:r>
            <w:r>
              <w:rPr>
                <w:rFonts w:ascii="宋体" w:hAnsi="宋体" w:eastAsia="宋体" w:cs="宋体"/>
                <w:spacing w:val="12"/>
                <w:sz w:val="23"/>
                <w:szCs w:val="23"/>
              </w:rPr>
              <w:t>人员生活污水依托项目区域周边污水处理设施处理，处理后进入市政污水管</w:t>
            </w:r>
            <w:r>
              <w:rPr>
                <w:rFonts w:ascii="宋体" w:hAnsi="宋体" w:eastAsia="宋体" w:cs="宋体"/>
                <w:sz w:val="23"/>
                <w:szCs w:val="23"/>
              </w:rPr>
              <w:t xml:space="preserve"> </w:t>
            </w:r>
            <w:r>
              <w:rPr>
                <w:rFonts w:ascii="宋体" w:hAnsi="宋体" w:eastAsia="宋体" w:cs="宋体"/>
                <w:spacing w:val="18"/>
                <w:sz w:val="23"/>
                <w:szCs w:val="23"/>
              </w:rPr>
              <w:t>网处理</w:t>
            </w:r>
            <w:r>
              <w:rPr>
                <w:rFonts w:ascii="宋体" w:hAnsi="宋体" w:eastAsia="宋体" w:cs="宋体"/>
                <w:spacing w:val="9"/>
                <w:sz w:val="23"/>
                <w:szCs w:val="23"/>
              </w:rPr>
              <w:t xml:space="preserve">。项目施工工区四周设置临时排水沟，并在施工工区低洼处设置 </w:t>
            </w:r>
            <w:r>
              <w:rPr>
                <w:rFonts w:ascii="Times New Roman" w:hAnsi="Times New Roman" w:eastAsia="Times New Roman" w:cs="Times New Roman"/>
                <w:spacing w:val="9"/>
                <w:sz w:val="23"/>
                <w:szCs w:val="23"/>
              </w:rPr>
              <w:t xml:space="preserve">1 </w:t>
            </w:r>
            <w:r>
              <w:rPr>
                <w:rFonts w:ascii="宋体" w:hAnsi="宋体" w:eastAsia="宋体" w:cs="宋体"/>
                <w:spacing w:val="9"/>
                <w:sz w:val="23"/>
                <w:szCs w:val="23"/>
              </w:rPr>
              <w:t>个隔</w:t>
            </w:r>
            <w:r>
              <w:rPr>
                <w:rFonts w:ascii="宋体" w:hAnsi="宋体" w:eastAsia="宋体" w:cs="宋体"/>
                <w:sz w:val="23"/>
                <w:szCs w:val="23"/>
              </w:rPr>
              <w:t xml:space="preserve"> </w:t>
            </w:r>
            <w:r>
              <w:rPr>
                <w:rFonts w:ascii="宋体" w:hAnsi="宋体" w:eastAsia="宋体" w:cs="宋体"/>
                <w:spacing w:val="13"/>
                <w:sz w:val="23"/>
                <w:szCs w:val="23"/>
              </w:rPr>
              <w:t>油</w:t>
            </w:r>
            <w:r>
              <w:rPr>
                <w:rFonts w:ascii="宋体" w:hAnsi="宋体" w:eastAsia="宋体" w:cs="宋体"/>
                <w:spacing w:val="12"/>
                <w:sz w:val="23"/>
                <w:szCs w:val="23"/>
              </w:rPr>
              <w:t>沉淀池，在车辆、机械进出口对车辆、机械进行冲洗，冲洗废水经隔油池沉</w:t>
            </w:r>
            <w:r>
              <w:rPr>
                <w:rFonts w:ascii="宋体" w:hAnsi="宋体" w:eastAsia="宋体" w:cs="宋体"/>
                <w:sz w:val="23"/>
                <w:szCs w:val="23"/>
              </w:rPr>
              <w:t xml:space="preserve"> </w:t>
            </w:r>
            <w:r>
              <w:rPr>
                <w:rFonts w:ascii="宋体" w:hAnsi="宋体" w:eastAsia="宋体" w:cs="宋体"/>
                <w:spacing w:val="18"/>
                <w:sz w:val="23"/>
                <w:szCs w:val="23"/>
              </w:rPr>
              <w:t>淀</w:t>
            </w:r>
            <w:r>
              <w:rPr>
                <w:rFonts w:ascii="宋体" w:hAnsi="宋体" w:eastAsia="宋体" w:cs="宋体"/>
                <w:spacing w:val="9"/>
                <w:sz w:val="23"/>
                <w:szCs w:val="23"/>
              </w:rPr>
              <w:t>处理后洒水降尘，同时沉淀池的泥沙作为建筑砂浆回用生产，不外排。</w:t>
            </w:r>
          </w:p>
          <w:p>
            <w:pPr>
              <w:spacing w:before="1" w:line="228" w:lineRule="auto"/>
              <w:ind w:left="640"/>
              <w:rPr>
                <w:rFonts w:ascii="宋体" w:hAnsi="宋体" w:eastAsia="宋体" w:cs="宋体"/>
                <w:sz w:val="23"/>
                <w:szCs w:val="23"/>
              </w:rPr>
            </w:pP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3"/>
                <w:sz w:val="23"/>
                <w:szCs w:val="23"/>
              </w:rPr>
              <w:t>3</w:t>
            </w: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宋体" w:hAnsi="宋体" w:eastAsia="宋体" w:cs="宋体"/>
                <w:spacing w:val="33"/>
                <w:sz w:val="23"/>
                <w:szCs w:val="23"/>
              </w:rPr>
              <w:t xml:space="preserve"> </w:t>
            </w:r>
            <w:r>
              <w:rPr>
                <w:rFonts w:ascii="宋体" w:hAnsi="宋体" w:eastAsia="宋体" w:cs="宋体"/>
                <w:spacing w:val="33"/>
                <w:sz w:val="23"/>
                <w:szCs w:val="23"/>
                <w14:textOutline w14:w="4358" w14:cap="sq" w14:cmpd="sng">
                  <w14:solidFill>
                    <w14:srgbClr w14:val="000000"/>
                  </w14:solidFill>
                  <w14:prstDash w14:val="solid"/>
                  <w14:bevel/>
                </w14:textOutline>
              </w:rPr>
              <w:t>施工噪声防治措施</w:t>
            </w:r>
          </w:p>
          <w:p>
            <w:pPr>
              <w:spacing w:before="184" w:line="374" w:lineRule="auto"/>
              <w:ind w:left="111" w:right="103" w:firstLine="479"/>
              <w:rPr>
                <w:rFonts w:ascii="宋体" w:hAnsi="宋体" w:eastAsia="宋体" w:cs="宋体"/>
                <w:sz w:val="23"/>
                <w:szCs w:val="23"/>
              </w:rPr>
            </w:pPr>
            <w:r>
              <w:rPr>
                <w:rFonts w:ascii="宋体" w:hAnsi="宋体" w:eastAsia="宋体" w:cs="宋体"/>
                <w:spacing w:val="17"/>
                <w:sz w:val="23"/>
                <w:szCs w:val="23"/>
              </w:rPr>
              <w:t>为</w:t>
            </w:r>
            <w:r>
              <w:rPr>
                <w:rFonts w:ascii="宋体" w:hAnsi="宋体" w:eastAsia="宋体" w:cs="宋体"/>
                <w:spacing w:val="12"/>
                <w:sz w:val="23"/>
                <w:szCs w:val="23"/>
              </w:rPr>
              <w:t>保护项目沿线居民正常作息，施工期施工单位采取了以下必要的噪声防</w:t>
            </w:r>
            <w:r>
              <w:rPr>
                <w:rFonts w:ascii="宋体" w:hAnsi="宋体" w:eastAsia="宋体" w:cs="宋体"/>
                <w:sz w:val="23"/>
                <w:szCs w:val="23"/>
              </w:rPr>
              <w:t xml:space="preserve"> </w:t>
            </w:r>
            <w:r>
              <w:rPr>
                <w:rFonts w:ascii="宋体" w:hAnsi="宋体" w:eastAsia="宋体" w:cs="宋体"/>
                <w:spacing w:val="12"/>
                <w:sz w:val="23"/>
                <w:szCs w:val="23"/>
              </w:rPr>
              <w:t>治措施，降低施工噪声对周边环境的影响，确保场界噪声达标排放。具体措施</w:t>
            </w:r>
            <w:r>
              <w:rPr>
                <w:rFonts w:ascii="宋体" w:hAnsi="宋体" w:eastAsia="宋体" w:cs="宋体"/>
                <w:sz w:val="23"/>
                <w:szCs w:val="23"/>
              </w:rPr>
              <w:t xml:space="preserve"> </w:t>
            </w:r>
            <w:r>
              <w:rPr>
                <w:rFonts w:ascii="宋体" w:hAnsi="宋体" w:eastAsia="宋体" w:cs="宋体"/>
                <w:spacing w:val="2"/>
                <w:sz w:val="23"/>
                <w:szCs w:val="23"/>
              </w:rPr>
              <w:t>如下：</w:t>
            </w:r>
          </w:p>
          <w:p>
            <w:pPr>
              <w:spacing w:line="375" w:lineRule="auto"/>
              <w:ind w:left="108" w:right="103" w:firstLine="478"/>
              <w:rPr>
                <w:rFonts w:ascii="宋体" w:hAnsi="宋体" w:eastAsia="宋体" w:cs="宋体"/>
                <w:sz w:val="23"/>
                <w:szCs w:val="23"/>
              </w:rPr>
            </w:pPr>
            <w:r>
              <w:rPr>
                <w:rFonts w:ascii="宋体" w:hAnsi="宋体" w:eastAsia="宋体" w:cs="宋体"/>
                <w:spacing w:val="20"/>
                <w:sz w:val="23"/>
                <w:szCs w:val="23"/>
              </w:rPr>
              <w:t>①</w:t>
            </w:r>
            <w:r>
              <w:rPr>
                <w:rFonts w:ascii="宋体" w:hAnsi="宋体" w:eastAsia="宋体" w:cs="宋体"/>
                <w:spacing w:val="12"/>
                <w:sz w:val="23"/>
                <w:szCs w:val="23"/>
              </w:rPr>
              <w:t>在施工开始前，建设单位必须进行施工公示，让施工场地周围声环境敏</w:t>
            </w:r>
            <w:r>
              <w:rPr>
                <w:rFonts w:ascii="宋体" w:hAnsi="宋体" w:eastAsia="宋体" w:cs="宋体"/>
                <w:sz w:val="23"/>
                <w:szCs w:val="23"/>
              </w:rPr>
              <w:t xml:space="preserve"> </w:t>
            </w:r>
            <w:r>
              <w:rPr>
                <w:rFonts w:ascii="宋体" w:hAnsi="宋体" w:eastAsia="宋体" w:cs="宋体"/>
                <w:spacing w:val="14"/>
                <w:sz w:val="23"/>
                <w:szCs w:val="23"/>
              </w:rPr>
              <w:t>感</w:t>
            </w:r>
            <w:r>
              <w:rPr>
                <w:rFonts w:ascii="宋体" w:hAnsi="宋体" w:eastAsia="宋体" w:cs="宋体"/>
                <w:spacing w:val="12"/>
                <w:sz w:val="23"/>
                <w:szCs w:val="23"/>
              </w:rPr>
              <w:t>对象对工程有所了解，明白工程施工对他们的影响是暂时的，以求得他们的</w:t>
            </w:r>
            <w:r>
              <w:rPr>
                <w:rFonts w:ascii="宋体" w:hAnsi="宋体" w:eastAsia="宋体" w:cs="宋体"/>
                <w:sz w:val="23"/>
                <w:szCs w:val="23"/>
              </w:rPr>
              <w:t xml:space="preserve"> </w:t>
            </w:r>
            <w:r>
              <w:rPr>
                <w:rFonts w:ascii="宋体" w:hAnsi="宋体" w:eastAsia="宋体" w:cs="宋体"/>
                <w:spacing w:val="9"/>
                <w:sz w:val="23"/>
                <w:szCs w:val="23"/>
              </w:rPr>
              <w:t>理</w:t>
            </w:r>
            <w:r>
              <w:rPr>
                <w:rFonts w:ascii="宋体" w:hAnsi="宋体" w:eastAsia="宋体" w:cs="宋体"/>
                <w:spacing w:val="6"/>
                <w:sz w:val="23"/>
                <w:szCs w:val="23"/>
              </w:rPr>
              <w:t>解和支持；</w:t>
            </w:r>
          </w:p>
          <w:p>
            <w:pPr>
              <w:spacing w:before="3" w:line="374" w:lineRule="auto"/>
              <w:ind w:left="109" w:right="102" w:firstLine="476"/>
              <w:rPr>
                <w:rFonts w:ascii="宋体" w:hAnsi="宋体" w:eastAsia="宋体" w:cs="宋体"/>
                <w:sz w:val="23"/>
                <w:szCs w:val="23"/>
              </w:rPr>
            </w:pPr>
            <w:r>
              <w:rPr>
                <w:rFonts w:ascii="宋体" w:hAnsi="宋体" w:eastAsia="宋体" w:cs="宋体"/>
                <w:spacing w:val="21"/>
                <w:sz w:val="23"/>
                <w:szCs w:val="23"/>
              </w:rPr>
              <w:t>②</w:t>
            </w:r>
            <w:r>
              <w:rPr>
                <w:rFonts w:ascii="宋体" w:hAnsi="宋体" w:eastAsia="宋体" w:cs="宋体"/>
                <w:spacing w:val="12"/>
                <w:sz w:val="23"/>
                <w:szCs w:val="23"/>
              </w:rPr>
              <w:t>合理制定施工计划，加快施工进度，合理安排施工时间，合理布置高噪</w:t>
            </w:r>
            <w:r>
              <w:rPr>
                <w:rFonts w:ascii="宋体" w:hAnsi="宋体" w:eastAsia="宋体" w:cs="宋体"/>
                <w:sz w:val="23"/>
                <w:szCs w:val="23"/>
              </w:rPr>
              <w:t xml:space="preserve"> </w:t>
            </w:r>
            <w:r>
              <w:rPr>
                <w:rFonts w:ascii="宋体" w:hAnsi="宋体" w:eastAsia="宋体" w:cs="宋体"/>
                <w:spacing w:val="8"/>
                <w:sz w:val="23"/>
                <w:szCs w:val="23"/>
              </w:rPr>
              <w:t>声机械位置，将建筑施工、车辆运输等工作尽量安排在白天进行。白天 (</w:t>
            </w:r>
            <w:r>
              <w:rPr>
                <w:rFonts w:ascii="Times New Roman" w:hAnsi="Times New Roman" w:eastAsia="Times New Roman" w:cs="Times New Roman"/>
                <w:spacing w:val="8"/>
                <w:sz w:val="23"/>
                <w:szCs w:val="23"/>
              </w:rPr>
              <w:t>6</w:t>
            </w:r>
            <w:r>
              <w:rPr>
                <w:rFonts w:ascii="宋体" w:hAnsi="宋体" w:eastAsia="宋体" w:cs="宋体"/>
                <w:spacing w:val="8"/>
                <w:sz w:val="23"/>
                <w:szCs w:val="23"/>
              </w:rPr>
              <w:t>：</w:t>
            </w:r>
            <w:r>
              <w:rPr>
                <w:rFonts w:ascii="Times New Roman" w:hAnsi="Times New Roman" w:eastAsia="Times New Roman" w:cs="Times New Roman"/>
                <w:spacing w:val="8"/>
                <w:sz w:val="23"/>
                <w:szCs w:val="23"/>
              </w:rPr>
              <w:t>0</w:t>
            </w:r>
            <w:r>
              <w:rPr>
                <w:rFonts w:ascii="Times New Roman" w:hAnsi="Times New Roman" w:eastAsia="Times New Roman" w:cs="Times New Roman"/>
                <w:spacing w:val="7"/>
                <w:sz w:val="23"/>
                <w:szCs w:val="23"/>
              </w:rPr>
              <w:t>0</w:t>
            </w:r>
            <w:r>
              <w:rPr>
                <w:rFonts w:ascii="Times New Roman" w:hAnsi="Times New Roman" w:eastAsia="Times New Roman" w:cs="Times New Roman"/>
                <w:sz w:val="23"/>
                <w:szCs w:val="23"/>
              </w:rPr>
              <w:t xml:space="preserve"> </w:t>
            </w:r>
            <w:r>
              <w:rPr>
                <w:rFonts w:ascii="宋体" w:hAnsi="宋体" w:eastAsia="宋体" w:cs="宋体"/>
                <w:spacing w:val="4"/>
                <w:sz w:val="23"/>
                <w:szCs w:val="23"/>
              </w:rPr>
              <w:t xml:space="preserve">至 </w:t>
            </w:r>
            <w:r>
              <w:rPr>
                <w:rFonts w:ascii="Times New Roman" w:hAnsi="Times New Roman" w:eastAsia="Times New Roman" w:cs="Times New Roman"/>
                <w:spacing w:val="4"/>
                <w:sz w:val="23"/>
                <w:szCs w:val="23"/>
              </w:rPr>
              <w:t>22</w:t>
            </w:r>
            <w:r>
              <w:rPr>
                <w:rFonts w:ascii="宋体" w:hAnsi="宋体" w:eastAsia="宋体" w:cs="宋体"/>
                <w:spacing w:val="4"/>
                <w:sz w:val="23"/>
                <w:szCs w:val="23"/>
              </w:rPr>
              <w:t>：</w:t>
            </w:r>
            <w:r>
              <w:rPr>
                <w:rFonts w:ascii="Times New Roman" w:hAnsi="Times New Roman" w:eastAsia="Times New Roman" w:cs="Times New Roman"/>
                <w:spacing w:val="4"/>
                <w:sz w:val="23"/>
                <w:szCs w:val="23"/>
              </w:rPr>
              <w:t xml:space="preserve">00 </w:t>
            </w:r>
            <w:r>
              <w:rPr>
                <w:rFonts w:ascii="宋体" w:hAnsi="宋体" w:eastAsia="宋体" w:cs="宋体"/>
                <w:spacing w:val="4"/>
                <w:sz w:val="23"/>
                <w:szCs w:val="23"/>
              </w:rPr>
              <w:t>之间的时</w:t>
            </w:r>
            <w:r>
              <w:rPr>
                <w:rFonts w:ascii="宋体" w:hAnsi="宋体" w:eastAsia="宋体" w:cs="宋体"/>
                <w:spacing w:val="2"/>
                <w:sz w:val="23"/>
                <w:szCs w:val="23"/>
              </w:rPr>
              <w:t xml:space="preserve">段) 不得大于 </w:t>
            </w:r>
            <w:r>
              <w:rPr>
                <w:rFonts w:ascii="Times New Roman" w:hAnsi="Times New Roman" w:eastAsia="Times New Roman" w:cs="Times New Roman"/>
                <w:spacing w:val="2"/>
                <w:sz w:val="23"/>
                <w:szCs w:val="23"/>
              </w:rPr>
              <w:t xml:space="preserve">70 </w:t>
            </w:r>
            <w:r>
              <w:rPr>
                <w:rFonts w:ascii="宋体" w:hAnsi="宋体" w:eastAsia="宋体" w:cs="宋体"/>
                <w:spacing w:val="2"/>
                <w:sz w:val="23"/>
                <w:szCs w:val="23"/>
              </w:rPr>
              <w:t>分贝，夜间 (</w:t>
            </w:r>
            <w:r>
              <w:rPr>
                <w:rFonts w:ascii="Times New Roman" w:hAnsi="Times New Roman" w:eastAsia="Times New Roman" w:cs="Times New Roman"/>
                <w:spacing w:val="2"/>
                <w:sz w:val="23"/>
                <w:szCs w:val="23"/>
              </w:rPr>
              <w:t>22</w:t>
            </w:r>
            <w:r>
              <w:rPr>
                <w:rFonts w:ascii="宋体" w:hAnsi="宋体" w:eastAsia="宋体" w:cs="宋体"/>
                <w:spacing w:val="2"/>
                <w:sz w:val="23"/>
                <w:szCs w:val="23"/>
              </w:rPr>
              <w:t>：</w:t>
            </w:r>
            <w:r>
              <w:rPr>
                <w:rFonts w:ascii="Times New Roman" w:hAnsi="Times New Roman" w:eastAsia="Times New Roman" w:cs="Times New Roman"/>
                <w:spacing w:val="2"/>
                <w:sz w:val="23"/>
                <w:szCs w:val="23"/>
              </w:rPr>
              <w:t xml:space="preserve">00 </w:t>
            </w:r>
            <w:r>
              <w:rPr>
                <w:rFonts w:ascii="宋体" w:hAnsi="宋体" w:eastAsia="宋体" w:cs="宋体"/>
                <w:spacing w:val="2"/>
                <w:sz w:val="23"/>
                <w:szCs w:val="23"/>
              </w:rPr>
              <w:t xml:space="preserve">至次日 </w:t>
            </w:r>
            <w:r>
              <w:rPr>
                <w:rFonts w:ascii="Times New Roman" w:hAnsi="Times New Roman" w:eastAsia="Times New Roman" w:cs="Times New Roman"/>
                <w:spacing w:val="2"/>
                <w:sz w:val="23"/>
                <w:szCs w:val="23"/>
              </w:rPr>
              <w:t xml:space="preserve">6 </w:t>
            </w:r>
            <w:r>
              <w:rPr>
                <w:rFonts w:ascii="宋体" w:hAnsi="宋体" w:eastAsia="宋体" w:cs="宋体"/>
                <w:spacing w:val="2"/>
                <w:sz w:val="23"/>
                <w:szCs w:val="23"/>
              </w:rPr>
              <w:t>：</w:t>
            </w:r>
            <w:r>
              <w:rPr>
                <w:rFonts w:ascii="Times New Roman" w:hAnsi="Times New Roman" w:eastAsia="Times New Roman" w:cs="Times New Roman"/>
                <w:spacing w:val="2"/>
                <w:sz w:val="23"/>
                <w:szCs w:val="23"/>
              </w:rPr>
              <w:t xml:space="preserve">00 </w:t>
            </w:r>
            <w:r>
              <w:rPr>
                <w:rFonts w:ascii="宋体" w:hAnsi="宋体" w:eastAsia="宋体" w:cs="宋体"/>
                <w:spacing w:val="2"/>
                <w:sz w:val="23"/>
                <w:szCs w:val="23"/>
              </w:rPr>
              <w:t>之间的</w:t>
            </w:r>
            <w:r>
              <w:rPr>
                <w:rFonts w:ascii="宋体" w:hAnsi="宋体" w:eastAsia="宋体" w:cs="宋体"/>
                <w:sz w:val="23"/>
                <w:szCs w:val="23"/>
              </w:rPr>
              <w:t xml:space="preserve"> </w:t>
            </w:r>
            <w:r>
              <w:rPr>
                <w:rFonts w:ascii="宋体" w:hAnsi="宋体" w:eastAsia="宋体" w:cs="宋体"/>
                <w:spacing w:val="4"/>
                <w:sz w:val="23"/>
                <w:szCs w:val="23"/>
              </w:rPr>
              <w:t>时段)</w:t>
            </w:r>
            <w:r>
              <w:rPr>
                <w:rFonts w:ascii="宋体" w:hAnsi="宋体" w:eastAsia="宋体" w:cs="宋体"/>
                <w:spacing w:val="2"/>
                <w:sz w:val="23"/>
                <w:szCs w:val="23"/>
              </w:rPr>
              <w:t xml:space="preserve"> 不得大于 </w:t>
            </w:r>
            <w:r>
              <w:rPr>
                <w:rFonts w:ascii="Times New Roman" w:hAnsi="Times New Roman" w:eastAsia="Times New Roman" w:cs="Times New Roman"/>
                <w:spacing w:val="2"/>
                <w:sz w:val="23"/>
                <w:szCs w:val="23"/>
              </w:rPr>
              <w:t xml:space="preserve">55 </w:t>
            </w:r>
            <w:r>
              <w:rPr>
                <w:rFonts w:ascii="宋体" w:hAnsi="宋体" w:eastAsia="宋体" w:cs="宋体"/>
                <w:spacing w:val="2"/>
                <w:sz w:val="23"/>
                <w:szCs w:val="23"/>
              </w:rPr>
              <w:t>分贝。</w:t>
            </w:r>
          </w:p>
          <w:p>
            <w:pPr>
              <w:spacing w:line="375" w:lineRule="auto"/>
              <w:ind w:left="106" w:right="39" w:firstLine="479"/>
              <w:rPr>
                <w:rFonts w:ascii="宋体" w:hAnsi="宋体" w:eastAsia="宋体" w:cs="宋体"/>
                <w:sz w:val="23"/>
                <w:szCs w:val="23"/>
              </w:rPr>
            </w:pPr>
            <w:r>
              <w:rPr>
                <w:rFonts w:ascii="宋体" w:hAnsi="宋体" w:eastAsia="宋体" w:cs="宋体"/>
                <w:spacing w:val="7"/>
                <w:sz w:val="23"/>
                <w:szCs w:val="23"/>
              </w:rPr>
              <w:t>③合理布局施工现场；高噪声施工机械尽量布置在远离环境敏感点的一方</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2"/>
                <w:sz w:val="23"/>
                <w:szCs w:val="23"/>
              </w:rPr>
              <w:t>时应避免在同一地点安排大量动力机械设备，以避免局部声级过高；对于附</w:t>
            </w:r>
            <w:r>
              <w:rPr>
                <w:rFonts w:ascii="宋体" w:hAnsi="宋体" w:eastAsia="宋体" w:cs="宋体"/>
                <w:sz w:val="23"/>
                <w:szCs w:val="23"/>
              </w:rPr>
              <w:t xml:space="preserve"> </w:t>
            </w:r>
            <w:r>
              <w:rPr>
                <w:rFonts w:ascii="宋体" w:hAnsi="宋体" w:eastAsia="宋体" w:cs="宋体"/>
                <w:spacing w:val="15"/>
                <w:sz w:val="23"/>
                <w:szCs w:val="23"/>
              </w:rPr>
              <w:t>近</w:t>
            </w:r>
            <w:r>
              <w:rPr>
                <w:rFonts w:ascii="宋体" w:hAnsi="宋体" w:eastAsia="宋体" w:cs="宋体"/>
                <w:spacing w:val="9"/>
                <w:sz w:val="23"/>
                <w:szCs w:val="23"/>
              </w:rPr>
              <w:t>居民等敏感地点附近的作业场地，修建临时隔声屏障；</w:t>
            </w:r>
          </w:p>
          <w:p>
            <w:pPr>
              <w:spacing w:before="2" w:line="374" w:lineRule="auto"/>
              <w:ind w:left="108" w:right="37" w:firstLine="477"/>
              <w:rPr>
                <w:rFonts w:ascii="宋体" w:hAnsi="宋体" w:eastAsia="宋体" w:cs="宋体"/>
                <w:sz w:val="23"/>
                <w:szCs w:val="23"/>
              </w:rPr>
            </w:pPr>
            <w:r>
              <w:rPr>
                <w:rFonts w:ascii="宋体" w:hAnsi="宋体" w:eastAsia="宋体" w:cs="宋体"/>
                <w:spacing w:val="7"/>
                <w:sz w:val="23"/>
                <w:szCs w:val="23"/>
              </w:rPr>
              <w:t>④降低设备声级，在施工机械上尽可能采用先进、低噪声设备和施工机械</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4"/>
                <w:sz w:val="23"/>
                <w:szCs w:val="23"/>
              </w:rPr>
              <w:t>固</w:t>
            </w:r>
            <w:r>
              <w:rPr>
                <w:rFonts w:ascii="宋体" w:hAnsi="宋体" w:eastAsia="宋体" w:cs="宋体"/>
                <w:spacing w:val="12"/>
                <w:sz w:val="23"/>
                <w:szCs w:val="23"/>
              </w:rPr>
              <w:t>定设备应尽量设置在施工工棚内、固定设备安装减震垫，同时定期维护和保</w:t>
            </w:r>
            <w:r>
              <w:rPr>
                <w:rFonts w:ascii="宋体" w:hAnsi="宋体" w:eastAsia="宋体" w:cs="宋体"/>
                <w:sz w:val="23"/>
                <w:szCs w:val="23"/>
              </w:rPr>
              <w:t xml:space="preserve"> </w:t>
            </w:r>
            <w:r>
              <w:rPr>
                <w:rFonts w:ascii="宋体" w:hAnsi="宋体" w:eastAsia="宋体" w:cs="宋体"/>
                <w:spacing w:val="16"/>
                <w:sz w:val="23"/>
                <w:szCs w:val="23"/>
              </w:rPr>
              <w:t>养</w:t>
            </w:r>
            <w:r>
              <w:rPr>
                <w:rFonts w:ascii="宋体" w:hAnsi="宋体" w:eastAsia="宋体" w:cs="宋体"/>
                <w:spacing w:val="11"/>
                <w:sz w:val="23"/>
                <w:szCs w:val="23"/>
              </w:rPr>
              <w:t>设</w:t>
            </w:r>
            <w:r>
              <w:rPr>
                <w:rFonts w:ascii="宋体" w:hAnsi="宋体" w:eastAsia="宋体" w:cs="宋体"/>
                <w:spacing w:val="8"/>
                <w:sz w:val="23"/>
                <w:szCs w:val="23"/>
              </w:rPr>
              <w:t>备，使其处于良好的运行状态；</w:t>
            </w:r>
          </w:p>
          <w:p>
            <w:pPr>
              <w:spacing w:before="1" w:line="374" w:lineRule="auto"/>
              <w:ind w:left="106" w:right="103" w:firstLine="479"/>
              <w:rPr>
                <w:rFonts w:ascii="Times New Roman" w:hAnsi="Times New Roman" w:eastAsia="Times New Roman" w:cs="Times New Roman"/>
                <w:sz w:val="23"/>
                <w:szCs w:val="23"/>
              </w:rPr>
            </w:pPr>
            <w:r>
              <w:rPr>
                <w:rFonts w:ascii="宋体" w:hAnsi="宋体" w:eastAsia="宋体" w:cs="宋体"/>
                <w:spacing w:val="21"/>
                <w:sz w:val="23"/>
                <w:szCs w:val="23"/>
              </w:rPr>
              <w:t>⑤</w:t>
            </w:r>
            <w:r>
              <w:rPr>
                <w:rFonts w:ascii="宋体" w:hAnsi="宋体" w:eastAsia="宋体" w:cs="宋体"/>
                <w:spacing w:val="12"/>
                <w:sz w:val="23"/>
                <w:szCs w:val="23"/>
              </w:rPr>
              <w:t>降低人为噪音，按照规定操作机械设备，在装卸材料过程中，应遵守作</w:t>
            </w:r>
            <w:r>
              <w:rPr>
                <w:rFonts w:ascii="宋体" w:hAnsi="宋体" w:eastAsia="宋体" w:cs="宋体"/>
                <w:sz w:val="23"/>
                <w:szCs w:val="23"/>
              </w:rPr>
              <w:t xml:space="preserve"> </w:t>
            </w:r>
            <w:r>
              <w:rPr>
                <w:rFonts w:ascii="宋体" w:hAnsi="宋体" w:eastAsia="宋体" w:cs="宋体"/>
                <w:spacing w:val="14"/>
                <w:sz w:val="23"/>
                <w:szCs w:val="23"/>
              </w:rPr>
              <w:t>业</w:t>
            </w:r>
            <w:r>
              <w:rPr>
                <w:rFonts w:ascii="宋体" w:hAnsi="宋体" w:eastAsia="宋体" w:cs="宋体"/>
                <w:spacing w:val="8"/>
                <w:sz w:val="23"/>
                <w:szCs w:val="23"/>
              </w:rPr>
              <w:t>规定，减少碰撞噪音</w:t>
            </w:r>
            <w:r>
              <w:rPr>
                <w:rFonts w:ascii="Times New Roman" w:hAnsi="Times New Roman" w:eastAsia="Times New Roman" w:cs="Times New Roman"/>
                <w:spacing w:val="8"/>
                <w:sz w:val="23"/>
                <w:szCs w:val="23"/>
              </w:rPr>
              <w:t>;</w:t>
            </w:r>
          </w:p>
          <w:p>
            <w:pPr>
              <w:spacing w:before="2" w:line="225" w:lineRule="auto"/>
              <w:ind w:left="586"/>
              <w:rPr>
                <w:rFonts w:ascii="宋体" w:hAnsi="宋体" w:eastAsia="宋体" w:cs="宋体"/>
                <w:sz w:val="23"/>
                <w:szCs w:val="23"/>
              </w:rPr>
            </w:pPr>
            <w:r>
              <w:rPr>
                <w:rFonts w:ascii="宋体" w:hAnsi="宋体" w:eastAsia="宋体" w:cs="宋体"/>
                <w:spacing w:val="21"/>
                <w:sz w:val="23"/>
                <w:szCs w:val="23"/>
              </w:rPr>
              <w:t>⑥</w:t>
            </w:r>
            <w:r>
              <w:rPr>
                <w:rFonts w:ascii="宋体" w:hAnsi="宋体" w:eastAsia="宋体" w:cs="宋体"/>
                <w:spacing w:val="12"/>
                <w:sz w:val="23"/>
                <w:szCs w:val="23"/>
              </w:rPr>
              <w:t>合理安排施工物料运输车辆的运输时间及运输路线，严格限速、限载管</w:t>
            </w:r>
          </w:p>
          <w:p>
            <w:pPr>
              <w:spacing w:before="186" w:line="365" w:lineRule="auto"/>
              <w:ind w:left="119" w:right="103" w:hanging="9"/>
              <w:rPr>
                <w:rFonts w:ascii="宋体" w:hAnsi="宋体" w:eastAsia="宋体" w:cs="宋体"/>
                <w:sz w:val="23"/>
                <w:szCs w:val="23"/>
              </w:rPr>
            </w:pPr>
            <w:r>
              <w:rPr>
                <w:rFonts w:ascii="宋体" w:hAnsi="宋体" w:eastAsia="宋体" w:cs="宋体"/>
                <w:spacing w:val="13"/>
                <w:sz w:val="23"/>
                <w:szCs w:val="23"/>
              </w:rPr>
              <w:t>理</w:t>
            </w:r>
            <w:r>
              <w:rPr>
                <w:rFonts w:ascii="宋体" w:hAnsi="宋体" w:eastAsia="宋体" w:cs="宋体"/>
                <w:spacing w:val="12"/>
                <w:sz w:val="23"/>
                <w:szCs w:val="23"/>
              </w:rPr>
              <w:t>，禁止鸣笛。在途经路段附近有城镇居民点和学校路段，应减速慢行、禁止</w:t>
            </w:r>
            <w:r>
              <w:rPr>
                <w:rFonts w:ascii="宋体" w:hAnsi="宋体" w:eastAsia="宋体" w:cs="宋体"/>
                <w:sz w:val="23"/>
                <w:szCs w:val="23"/>
              </w:rPr>
              <w:t xml:space="preserve"> </w:t>
            </w:r>
            <w:r>
              <w:rPr>
                <w:rFonts w:ascii="宋体" w:hAnsi="宋体" w:eastAsia="宋体" w:cs="宋体"/>
                <w:spacing w:val="-1"/>
                <w:sz w:val="23"/>
                <w:szCs w:val="23"/>
              </w:rPr>
              <w:t>鸣笛</w:t>
            </w:r>
            <w:r>
              <w:rPr>
                <w:rFonts w:ascii="宋体" w:hAnsi="宋体" w:eastAsia="宋体" w:cs="宋体"/>
                <w:sz w:val="23"/>
                <w:szCs w:val="23"/>
              </w:rPr>
              <w:t>。</w:t>
            </w:r>
          </w:p>
        </w:tc>
      </w:tr>
    </w:tbl>
    <w:p>
      <w:pPr>
        <w:rPr>
          <w:rFonts w:ascii="Arial"/>
          <w:sz w:val="21"/>
        </w:rPr>
      </w:pPr>
    </w:p>
    <w:p>
      <w:pPr>
        <w:sectPr>
          <w:footerReference r:id="rId62" w:type="default"/>
          <w:pgSz w:w="11907" w:h="16840"/>
          <w:pgMar w:top="1431" w:right="1339" w:bottom="1237" w:left="1338" w:header="0" w:footer="1079" w:gutter="0"/>
          <w:cols w:space="720" w:num="1"/>
        </w:sectPr>
      </w:pPr>
    </w:p>
    <w:p>
      <w:pPr>
        <w:spacing w:line="89" w:lineRule="auto"/>
        <w:rPr>
          <w:rFonts w:ascii="Arial"/>
          <w:sz w:val="2"/>
        </w:rPr>
      </w:pPr>
    </w:p>
    <w:tbl>
      <w:tblPr>
        <w:tblStyle w:val="4"/>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4" w:hRule="atLeast"/>
        </w:trPr>
        <w:tc>
          <w:tcPr>
            <w:tcW w:w="761" w:type="dxa"/>
            <w:tcBorders>
              <w:left w:val="single" w:color="000000" w:sz="6" w:space="0"/>
            </w:tcBorders>
            <w:vAlign w:val="top"/>
          </w:tcPr>
          <w:p>
            <w:pPr>
              <w:rPr>
                <w:rFonts w:ascii="Arial"/>
                <w:sz w:val="21"/>
              </w:rPr>
            </w:pPr>
          </w:p>
        </w:tc>
        <w:tc>
          <w:tcPr>
            <w:tcW w:w="8453" w:type="dxa"/>
            <w:tcBorders>
              <w:right w:val="single" w:color="000000" w:sz="6" w:space="0"/>
            </w:tcBorders>
            <w:vAlign w:val="top"/>
          </w:tcPr>
          <w:p>
            <w:pPr>
              <w:spacing w:before="51" w:line="226" w:lineRule="auto"/>
              <w:ind w:left="586"/>
              <w:rPr>
                <w:rFonts w:ascii="宋体" w:hAnsi="宋体" w:eastAsia="宋体" w:cs="宋体"/>
                <w:sz w:val="23"/>
                <w:szCs w:val="23"/>
              </w:rPr>
            </w:pPr>
            <w:bookmarkStart w:id="3" w:name="_bookmark5"/>
            <w:bookmarkEnd w:id="3"/>
            <w:r>
              <w:rPr>
                <w:rFonts w:ascii="宋体" w:hAnsi="宋体" w:eastAsia="宋体" w:cs="宋体"/>
                <w:spacing w:val="18"/>
                <w:sz w:val="23"/>
                <w:szCs w:val="23"/>
              </w:rPr>
              <w:t>⑦</w:t>
            </w:r>
            <w:r>
              <w:rPr>
                <w:rFonts w:ascii="宋体" w:hAnsi="宋体" w:eastAsia="宋体" w:cs="宋体"/>
                <w:spacing w:val="14"/>
                <w:sz w:val="23"/>
                <w:szCs w:val="23"/>
              </w:rPr>
              <w:t>对</w:t>
            </w:r>
            <w:r>
              <w:rPr>
                <w:rFonts w:ascii="宋体" w:hAnsi="宋体" w:eastAsia="宋体" w:cs="宋体"/>
                <w:spacing w:val="9"/>
                <w:sz w:val="23"/>
                <w:szCs w:val="23"/>
              </w:rPr>
              <w:t>于高噪声设备在施工场地周围设置临时隔声围护，降低噪声的影响。</w:t>
            </w:r>
          </w:p>
          <w:p>
            <w:pPr>
              <w:spacing w:before="184" w:line="226" w:lineRule="auto"/>
              <w:ind w:left="586"/>
              <w:rPr>
                <w:rFonts w:ascii="宋体" w:hAnsi="宋体" w:eastAsia="宋体" w:cs="宋体"/>
                <w:sz w:val="23"/>
                <w:szCs w:val="23"/>
              </w:rPr>
            </w:pPr>
            <w:r>
              <w:rPr>
                <w:rFonts w:ascii="宋体" w:hAnsi="宋体" w:eastAsia="宋体" w:cs="宋体"/>
                <w:spacing w:val="21"/>
                <w:sz w:val="23"/>
                <w:szCs w:val="23"/>
              </w:rPr>
              <w:t>⑧</w:t>
            </w:r>
            <w:r>
              <w:rPr>
                <w:rFonts w:ascii="宋体" w:hAnsi="宋体" w:eastAsia="宋体" w:cs="宋体"/>
                <w:spacing w:val="12"/>
                <w:sz w:val="23"/>
                <w:szCs w:val="23"/>
              </w:rPr>
              <w:t>建设单位应加强对施工场地的噪声管理，对施工强度、机械及车辆操作</w:t>
            </w:r>
          </w:p>
          <w:p>
            <w:pPr>
              <w:spacing w:before="183" w:line="376" w:lineRule="auto"/>
              <w:ind w:left="118" w:right="103" w:hanging="9"/>
              <w:rPr>
                <w:rFonts w:ascii="宋体" w:hAnsi="宋体" w:eastAsia="宋体" w:cs="宋体"/>
                <w:sz w:val="23"/>
                <w:szCs w:val="23"/>
              </w:rPr>
            </w:pPr>
            <w:r>
              <w:rPr>
                <w:rFonts w:ascii="宋体" w:hAnsi="宋体" w:eastAsia="宋体" w:cs="宋体"/>
                <w:spacing w:val="14"/>
                <w:sz w:val="23"/>
                <w:szCs w:val="23"/>
              </w:rPr>
              <w:t>人</w:t>
            </w:r>
            <w:r>
              <w:rPr>
                <w:rFonts w:ascii="宋体" w:hAnsi="宋体" w:eastAsia="宋体" w:cs="宋体"/>
                <w:spacing w:val="12"/>
                <w:sz w:val="23"/>
                <w:szCs w:val="23"/>
              </w:rPr>
              <w:t>员、操作规程等管理方面要严格要求，应加强自律，文明施工，避免因施工</w:t>
            </w:r>
            <w:r>
              <w:rPr>
                <w:rFonts w:ascii="宋体" w:hAnsi="宋体" w:eastAsia="宋体" w:cs="宋体"/>
                <w:sz w:val="23"/>
                <w:szCs w:val="23"/>
              </w:rPr>
              <w:t xml:space="preserve"> </w:t>
            </w:r>
            <w:r>
              <w:rPr>
                <w:rFonts w:ascii="宋体" w:hAnsi="宋体" w:eastAsia="宋体" w:cs="宋体"/>
                <w:spacing w:val="9"/>
                <w:sz w:val="23"/>
                <w:szCs w:val="23"/>
              </w:rPr>
              <w:t>噪</w:t>
            </w:r>
            <w:r>
              <w:rPr>
                <w:rFonts w:ascii="宋体" w:hAnsi="宋体" w:eastAsia="宋体" w:cs="宋体"/>
                <w:spacing w:val="5"/>
                <w:sz w:val="23"/>
                <w:szCs w:val="23"/>
              </w:rPr>
              <w:t>声产生纠纷；</w:t>
            </w:r>
          </w:p>
          <w:p>
            <w:pPr>
              <w:spacing w:line="228" w:lineRule="auto"/>
              <w:ind w:left="585"/>
              <w:rPr>
                <w:rFonts w:ascii="宋体" w:hAnsi="宋体" w:eastAsia="宋体" w:cs="宋体"/>
                <w:sz w:val="23"/>
                <w:szCs w:val="23"/>
              </w:rPr>
            </w:pPr>
            <w:r>
              <w:rPr>
                <w:rFonts w:ascii="宋体" w:hAnsi="宋体" w:eastAsia="宋体" w:cs="宋体"/>
                <w:spacing w:val="18"/>
                <w:sz w:val="20"/>
                <w:szCs w:val="20"/>
              </w:rPr>
              <w:t>⑨</w:t>
            </w:r>
            <w:r>
              <w:rPr>
                <w:rFonts w:ascii="宋体" w:hAnsi="宋体" w:eastAsia="宋体" w:cs="宋体"/>
                <w:spacing w:val="13"/>
                <w:sz w:val="23"/>
                <w:szCs w:val="23"/>
              </w:rPr>
              <w:t>加</w:t>
            </w:r>
            <w:r>
              <w:rPr>
                <w:rFonts w:ascii="宋体" w:hAnsi="宋体" w:eastAsia="宋体" w:cs="宋体"/>
                <w:spacing w:val="9"/>
                <w:sz w:val="23"/>
                <w:szCs w:val="23"/>
              </w:rPr>
              <w:t>强设备维修养护，保持良好的运行工况，减低设备运行噪声。</w:t>
            </w:r>
          </w:p>
          <w:p>
            <w:pPr>
              <w:spacing w:before="181" w:line="229" w:lineRule="auto"/>
              <w:ind w:left="640"/>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四</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施工固废防治措施</w:t>
            </w:r>
          </w:p>
          <w:p>
            <w:pPr>
              <w:spacing w:before="182" w:line="375" w:lineRule="auto"/>
              <w:ind w:left="109" w:right="102" w:firstLine="517"/>
              <w:rPr>
                <w:rFonts w:ascii="宋体" w:hAnsi="宋体" w:eastAsia="宋体" w:cs="宋体"/>
                <w:sz w:val="23"/>
                <w:szCs w:val="23"/>
              </w:rPr>
            </w:pPr>
            <w:r>
              <w:rPr>
                <w:rFonts w:ascii="宋体" w:hAnsi="宋体" w:eastAsia="宋体" w:cs="宋体"/>
                <w:spacing w:val="36"/>
                <w:sz w:val="23"/>
                <w:szCs w:val="23"/>
              </w:rPr>
              <w:t>施</w:t>
            </w:r>
            <w:r>
              <w:rPr>
                <w:rFonts w:ascii="宋体" w:hAnsi="宋体" w:eastAsia="宋体" w:cs="宋体"/>
                <w:spacing w:val="24"/>
                <w:sz w:val="23"/>
                <w:szCs w:val="23"/>
              </w:rPr>
              <w:t>工</w:t>
            </w:r>
            <w:r>
              <w:rPr>
                <w:rFonts w:ascii="宋体" w:hAnsi="宋体" w:eastAsia="宋体" w:cs="宋体"/>
                <w:spacing w:val="18"/>
                <w:sz w:val="23"/>
                <w:szCs w:val="23"/>
              </w:rPr>
              <w:t>过程产生的固废主要为弃土、建筑垃圾、疏浚清淤底泥、施工人员</w:t>
            </w:r>
            <w:r>
              <w:rPr>
                <w:rFonts w:ascii="宋体" w:hAnsi="宋体" w:eastAsia="宋体" w:cs="宋体"/>
                <w:sz w:val="23"/>
                <w:szCs w:val="23"/>
              </w:rPr>
              <w:t xml:space="preserve"> </w:t>
            </w:r>
            <w:r>
              <w:rPr>
                <w:rFonts w:ascii="宋体" w:hAnsi="宋体" w:eastAsia="宋体" w:cs="宋体"/>
                <w:spacing w:val="8"/>
                <w:sz w:val="23"/>
                <w:szCs w:val="23"/>
              </w:rPr>
              <w:t>生</w:t>
            </w:r>
            <w:r>
              <w:rPr>
                <w:rFonts w:ascii="宋体" w:hAnsi="宋体" w:eastAsia="宋体" w:cs="宋体"/>
                <w:spacing w:val="5"/>
                <w:sz w:val="23"/>
                <w:szCs w:val="23"/>
              </w:rPr>
              <w:t>活垃圾。</w:t>
            </w:r>
          </w:p>
          <w:p>
            <w:pPr>
              <w:spacing w:before="7" w:line="374" w:lineRule="auto"/>
              <w:ind w:left="106" w:right="102" w:firstLine="481"/>
              <w:rPr>
                <w:rFonts w:ascii="宋体" w:hAnsi="宋体" w:eastAsia="宋体" w:cs="宋体"/>
                <w:sz w:val="23"/>
                <w:szCs w:val="23"/>
              </w:rPr>
            </w:pPr>
            <w:r>
              <w:rPr>
                <w:rFonts w:ascii="宋体" w:hAnsi="宋体" w:eastAsia="宋体" w:cs="宋体"/>
                <w:spacing w:val="19"/>
                <w:sz w:val="23"/>
                <w:szCs w:val="23"/>
              </w:rPr>
              <w:t>疏</w:t>
            </w:r>
            <w:r>
              <w:rPr>
                <w:rFonts w:ascii="宋体" w:hAnsi="宋体" w:eastAsia="宋体" w:cs="宋体"/>
                <w:spacing w:val="12"/>
                <w:sz w:val="23"/>
                <w:szCs w:val="23"/>
              </w:rPr>
              <w:t>浚清淤底泥属于一般固废，不属于危险固废。底泥清除后，运至底泥干</w:t>
            </w:r>
            <w:r>
              <w:rPr>
                <w:rFonts w:ascii="宋体" w:hAnsi="宋体" w:eastAsia="宋体" w:cs="宋体"/>
                <w:sz w:val="23"/>
                <w:szCs w:val="23"/>
              </w:rPr>
              <w:t xml:space="preserve"> </w:t>
            </w:r>
            <w:r>
              <w:rPr>
                <w:rFonts w:ascii="宋体" w:hAnsi="宋体" w:eastAsia="宋体" w:cs="宋体"/>
                <w:spacing w:val="16"/>
                <w:sz w:val="23"/>
                <w:szCs w:val="23"/>
              </w:rPr>
              <w:t>化场</w:t>
            </w:r>
            <w:r>
              <w:rPr>
                <w:rFonts w:ascii="宋体" w:hAnsi="宋体" w:eastAsia="宋体" w:cs="宋体"/>
                <w:spacing w:val="9"/>
                <w:sz w:val="23"/>
                <w:szCs w:val="23"/>
              </w:rPr>
              <w:t>，</w:t>
            </w:r>
            <w:r>
              <w:rPr>
                <w:rFonts w:ascii="宋体" w:hAnsi="宋体" w:eastAsia="宋体" w:cs="宋体"/>
                <w:spacing w:val="8"/>
                <w:sz w:val="23"/>
                <w:szCs w:val="23"/>
              </w:rPr>
              <w:t xml:space="preserve"> 自然干化后全部直接运至防洪堤工程进行回填，无底泥外运；项目底泥</w:t>
            </w:r>
            <w:r>
              <w:rPr>
                <w:rFonts w:ascii="宋体" w:hAnsi="宋体" w:eastAsia="宋体" w:cs="宋体"/>
                <w:sz w:val="23"/>
                <w:szCs w:val="23"/>
              </w:rPr>
              <w:t xml:space="preserve"> </w:t>
            </w:r>
            <w:r>
              <w:rPr>
                <w:rFonts w:ascii="宋体" w:hAnsi="宋体" w:eastAsia="宋体" w:cs="宋体"/>
                <w:spacing w:val="12"/>
                <w:sz w:val="23"/>
                <w:szCs w:val="23"/>
              </w:rPr>
              <w:t>干化</w:t>
            </w:r>
            <w:r>
              <w:rPr>
                <w:rFonts w:ascii="宋体" w:hAnsi="宋体" w:eastAsia="宋体" w:cs="宋体"/>
                <w:spacing w:val="6"/>
                <w:sz w:val="23"/>
                <w:szCs w:val="23"/>
              </w:rPr>
              <w:t xml:space="preserve">场四周设置 </w:t>
            </w:r>
            <w:r>
              <w:rPr>
                <w:rFonts w:ascii="Times New Roman" w:hAnsi="Times New Roman" w:eastAsia="Times New Roman" w:cs="Times New Roman"/>
                <w:spacing w:val="6"/>
                <w:sz w:val="23"/>
                <w:szCs w:val="23"/>
              </w:rPr>
              <w:t>0.5</w:t>
            </w:r>
            <w:r>
              <w:rPr>
                <w:rFonts w:ascii="Times New Roman" w:hAnsi="Times New Roman" w:eastAsia="Times New Roman" w:cs="Times New Roman"/>
                <w:sz w:val="23"/>
                <w:szCs w:val="23"/>
              </w:rPr>
              <w:t>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高的围堰并做一般防渗处理；经土石方平衡分析，本项目</w:t>
            </w:r>
            <w:r>
              <w:rPr>
                <w:rFonts w:ascii="宋体" w:hAnsi="宋体" w:eastAsia="宋体" w:cs="宋体"/>
                <w:sz w:val="23"/>
                <w:szCs w:val="23"/>
              </w:rPr>
              <w:t xml:space="preserve"> </w:t>
            </w:r>
            <w:r>
              <w:rPr>
                <w:rFonts w:ascii="宋体" w:hAnsi="宋体" w:eastAsia="宋体" w:cs="宋体"/>
                <w:spacing w:val="19"/>
                <w:sz w:val="23"/>
                <w:szCs w:val="23"/>
              </w:rPr>
              <w:t>土石方挖填平衡，不对外弃渣。建筑垃圾对能回收的分类回收，不能回收</w:t>
            </w:r>
            <w:r>
              <w:rPr>
                <w:rFonts w:ascii="宋体" w:hAnsi="宋体" w:eastAsia="宋体" w:cs="宋体"/>
                <w:spacing w:val="15"/>
                <w:sz w:val="23"/>
                <w:szCs w:val="23"/>
              </w:rPr>
              <w:t>的</w:t>
            </w:r>
            <w:r>
              <w:rPr>
                <w:rFonts w:ascii="宋体" w:hAnsi="宋体" w:eastAsia="宋体" w:cs="宋体"/>
                <w:sz w:val="23"/>
                <w:szCs w:val="23"/>
              </w:rPr>
              <w:t xml:space="preserve"> </w:t>
            </w:r>
            <w:r>
              <w:rPr>
                <w:rFonts w:ascii="宋体" w:hAnsi="宋体" w:eastAsia="宋体" w:cs="宋体"/>
                <w:spacing w:val="30"/>
                <w:sz w:val="23"/>
                <w:szCs w:val="23"/>
              </w:rPr>
              <w:t>运</w:t>
            </w:r>
            <w:r>
              <w:rPr>
                <w:rFonts w:ascii="宋体" w:hAnsi="宋体" w:eastAsia="宋体" w:cs="宋体"/>
                <w:spacing w:val="18"/>
                <w:sz w:val="23"/>
                <w:szCs w:val="23"/>
              </w:rPr>
              <w:t>至</w:t>
            </w:r>
            <w:r>
              <w:rPr>
                <w:rFonts w:ascii="宋体" w:hAnsi="宋体" w:eastAsia="宋体" w:cs="宋体"/>
                <w:spacing w:val="15"/>
                <w:sz w:val="23"/>
                <w:szCs w:val="23"/>
              </w:rPr>
              <w:t>政府部门制定的建筑垃圾堆放场堆放； 沉淀池污泥用于临时用地复垦；</w:t>
            </w:r>
            <w:r>
              <w:rPr>
                <w:rFonts w:ascii="宋体" w:hAnsi="宋体" w:eastAsia="宋体" w:cs="宋体"/>
                <w:sz w:val="23"/>
                <w:szCs w:val="23"/>
              </w:rPr>
              <w:t xml:space="preserve"> </w:t>
            </w:r>
            <w:r>
              <w:rPr>
                <w:rFonts w:ascii="宋体" w:hAnsi="宋体" w:eastAsia="宋体" w:cs="宋体"/>
                <w:spacing w:val="47"/>
                <w:sz w:val="23"/>
                <w:szCs w:val="23"/>
              </w:rPr>
              <w:t>员</w:t>
            </w:r>
            <w:r>
              <w:rPr>
                <w:rFonts w:ascii="宋体" w:hAnsi="宋体" w:eastAsia="宋体" w:cs="宋体"/>
                <w:spacing w:val="26"/>
                <w:sz w:val="23"/>
                <w:szCs w:val="23"/>
              </w:rPr>
              <w:t>工产生的生活垃圾经袋装收集后，由环卫部门统一运送到垃圾处理场集</w:t>
            </w:r>
            <w:r>
              <w:rPr>
                <w:rFonts w:ascii="宋体" w:hAnsi="宋体" w:eastAsia="宋体" w:cs="宋体"/>
                <w:sz w:val="23"/>
                <w:szCs w:val="23"/>
              </w:rPr>
              <w:t xml:space="preserve"> </w:t>
            </w:r>
            <w:r>
              <w:rPr>
                <w:rFonts w:ascii="宋体" w:hAnsi="宋体" w:eastAsia="宋体" w:cs="宋体"/>
                <w:spacing w:val="23"/>
                <w:sz w:val="23"/>
                <w:szCs w:val="23"/>
              </w:rPr>
              <w:t>中</w:t>
            </w:r>
            <w:r>
              <w:rPr>
                <w:rFonts w:ascii="宋体" w:hAnsi="宋体" w:eastAsia="宋体" w:cs="宋体"/>
                <w:spacing w:val="20"/>
                <w:sz w:val="23"/>
                <w:szCs w:val="23"/>
              </w:rPr>
              <w:t>处理。</w:t>
            </w:r>
          </w:p>
          <w:p>
            <w:pPr>
              <w:spacing w:before="1" w:line="228" w:lineRule="auto"/>
              <w:ind w:left="59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8"/>
                <w:sz w:val="23"/>
                <w:szCs w:val="23"/>
                <w14:textOutline w14:w="4358" w14:cap="sq" w14:cmpd="sng">
                  <w14:solidFill>
                    <w14:srgbClr w14:val="000000"/>
                  </w14:solidFill>
                  <w14:prstDash w14:val="solid"/>
                  <w14:bevel/>
                </w14:textOutline>
              </w:rPr>
              <w:t>五)</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河道施工保护措</w:t>
            </w:r>
            <w:r>
              <w:rPr>
                <w:rFonts w:ascii="宋体" w:hAnsi="宋体" w:eastAsia="宋体" w:cs="宋体"/>
                <w:spacing w:val="15"/>
                <w:sz w:val="23"/>
                <w:szCs w:val="23"/>
                <w14:textOutline w14:w="4358" w14:cap="sq" w14:cmpd="sng">
                  <w14:solidFill>
                    <w14:srgbClr w14:val="000000"/>
                  </w14:solidFill>
                  <w14:prstDash w14:val="solid"/>
                  <w14:bevel/>
                </w14:textOutline>
              </w:rPr>
              <w:t>施</w:t>
            </w:r>
          </w:p>
          <w:p>
            <w:pPr>
              <w:spacing w:before="180" w:line="375" w:lineRule="auto"/>
              <w:ind w:left="107" w:right="103" w:firstLine="482"/>
              <w:rPr>
                <w:rFonts w:ascii="宋体" w:hAnsi="宋体" w:eastAsia="宋体" w:cs="宋体"/>
                <w:sz w:val="23"/>
                <w:szCs w:val="23"/>
              </w:rPr>
            </w:pPr>
            <w:r>
              <w:rPr>
                <w:rFonts w:ascii="宋体" w:hAnsi="宋体" w:eastAsia="宋体" w:cs="宋体"/>
                <w:spacing w:val="17"/>
                <w:sz w:val="23"/>
                <w:szCs w:val="23"/>
              </w:rPr>
              <w:t>为</w:t>
            </w:r>
            <w:r>
              <w:rPr>
                <w:rFonts w:ascii="宋体" w:hAnsi="宋体" w:eastAsia="宋体" w:cs="宋体"/>
                <w:spacing w:val="12"/>
                <w:sz w:val="23"/>
                <w:szCs w:val="23"/>
              </w:rPr>
              <w:t>减小项目施工对双龙河非施工段的影响，施工过程需加强施工管理，做</w:t>
            </w:r>
            <w:r>
              <w:rPr>
                <w:rFonts w:ascii="宋体" w:hAnsi="宋体" w:eastAsia="宋体" w:cs="宋体"/>
                <w:sz w:val="23"/>
                <w:szCs w:val="23"/>
              </w:rPr>
              <w:t xml:space="preserve"> </w:t>
            </w:r>
            <w:r>
              <w:rPr>
                <w:rFonts w:ascii="宋体" w:hAnsi="宋体" w:eastAsia="宋体" w:cs="宋体"/>
                <w:spacing w:val="15"/>
                <w:sz w:val="23"/>
                <w:szCs w:val="23"/>
              </w:rPr>
              <w:t>好</w:t>
            </w:r>
            <w:r>
              <w:rPr>
                <w:rFonts w:ascii="宋体" w:hAnsi="宋体" w:eastAsia="宋体" w:cs="宋体"/>
                <w:spacing w:val="12"/>
                <w:sz w:val="23"/>
                <w:szCs w:val="23"/>
              </w:rPr>
              <w:t>沿线建筑垃圾收集、处置，杜绝弃渣等固体废物下河，可有效避免对河流水</w:t>
            </w:r>
            <w:r>
              <w:rPr>
                <w:rFonts w:ascii="宋体" w:hAnsi="宋体" w:eastAsia="宋体" w:cs="宋体"/>
                <w:sz w:val="23"/>
                <w:szCs w:val="23"/>
              </w:rPr>
              <w:t xml:space="preserve"> </w:t>
            </w:r>
            <w:r>
              <w:rPr>
                <w:rFonts w:ascii="宋体" w:hAnsi="宋体" w:eastAsia="宋体" w:cs="宋体"/>
                <w:spacing w:val="14"/>
                <w:sz w:val="23"/>
                <w:szCs w:val="23"/>
              </w:rPr>
              <w:t>质</w:t>
            </w:r>
            <w:r>
              <w:rPr>
                <w:rFonts w:ascii="宋体" w:hAnsi="宋体" w:eastAsia="宋体" w:cs="宋体"/>
                <w:spacing w:val="8"/>
                <w:sz w:val="23"/>
                <w:szCs w:val="23"/>
              </w:rPr>
              <w:t>和水生生物带来不利影响。</w:t>
            </w:r>
          </w:p>
          <w:p>
            <w:pPr>
              <w:spacing w:before="1" w:line="374" w:lineRule="auto"/>
              <w:ind w:left="107" w:right="103" w:firstLine="479"/>
              <w:rPr>
                <w:rFonts w:ascii="宋体" w:hAnsi="宋体" w:eastAsia="宋体" w:cs="宋体"/>
                <w:sz w:val="23"/>
                <w:szCs w:val="23"/>
              </w:rPr>
            </w:pPr>
            <w:r>
              <w:rPr>
                <w:rFonts w:ascii="宋体" w:hAnsi="宋体" w:eastAsia="宋体" w:cs="宋体"/>
                <w:spacing w:val="20"/>
                <w:sz w:val="23"/>
                <w:szCs w:val="23"/>
              </w:rPr>
              <w:t>河</w:t>
            </w:r>
            <w:r>
              <w:rPr>
                <w:rFonts w:ascii="宋体" w:hAnsi="宋体" w:eastAsia="宋体" w:cs="宋体"/>
                <w:spacing w:val="12"/>
                <w:sz w:val="23"/>
                <w:szCs w:val="23"/>
              </w:rPr>
              <w:t>道施工时，应对施工方式进行规范，尤其是施工过程中产生的弃土、废</w:t>
            </w:r>
            <w:r>
              <w:rPr>
                <w:rFonts w:ascii="宋体" w:hAnsi="宋体" w:eastAsia="宋体" w:cs="宋体"/>
                <w:sz w:val="23"/>
                <w:szCs w:val="23"/>
              </w:rPr>
              <w:t xml:space="preserve"> </w:t>
            </w:r>
            <w:r>
              <w:rPr>
                <w:rFonts w:ascii="宋体" w:hAnsi="宋体" w:eastAsia="宋体" w:cs="宋体"/>
                <w:spacing w:val="14"/>
                <w:sz w:val="23"/>
                <w:szCs w:val="23"/>
              </w:rPr>
              <w:t>料</w:t>
            </w:r>
            <w:r>
              <w:rPr>
                <w:rFonts w:ascii="宋体" w:hAnsi="宋体" w:eastAsia="宋体" w:cs="宋体"/>
                <w:spacing w:val="8"/>
                <w:sz w:val="23"/>
                <w:szCs w:val="23"/>
              </w:rPr>
              <w:t>应按照以下要求进行处置：</w:t>
            </w:r>
          </w:p>
          <w:p>
            <w:pPr>
              <w:spacing w:before="1" w:line="225" w:lineRule="auto"/>
              <w:ind w:left="586"/>
              <w:rPr>
                <w:rFonts w:ascii="宋体" w:hAnsi="宋体" w:eastAsia="宋体" w:cs="宋体"/>
                <w:sz w:val="23"/>
                <w:szCs w:val="23"/>
              </w:rPr>
            </w:pPr>
            <w:r>
              <w:rPr>
                <w:rFonts w:ascii="宋体" w:hAnsi="宋体" w:eastAsia="宋体" w:cs="宋体"/>
                <w:spacing w:val="16"/>
                <w:sz w:val="23"/>
                <w:szCs w:val="23"/>
              </w:rPr>
              <w:t>①</w:t>
            </w:r>
            <w:r>
              <w:rPr>
                <w:rFonts w:ascii="宋体" w:hAnsi="宋体" w:eastAsia="宋体" w:cs="宋体"/>
                <w:spacing w:val="9"/>
                <w:sz w:val="23"/>
                <w:szCs w:val="23"/>
              </w:rPr>
              <w:t>加强施工期设备管理，防止设备油料泄露进入污染水体；</w:t>
            </w:r>
          </w:p>
          <w:p>
            <w:pPr>
              <w:spacing w:before="184" w:line="375" w:lineRule="auto"/>
              <w:ind w:left="106" w:right="103" w:firstLine="479"/>
              <w:rPr>
                <w:rFonts w:ascii="宋体" w:hAnsi="宋体" w:eastAsia="宋体" w:cs="宋体"/>
                <w:sz w:val="23"/>
                <w:szCs w:val="23"/>
              </w:rPr>
            </w:pPr>
            <w:r>
              <w:rPr>
                <w:rFonts w:ascii="宋体" w:hAnsi="宋体" w:eastAsia="宋体" w:cs="宋体"/>
                <w:spacing w:val="21"/>
                <w:sz w:val="23"/>
                <w:szCs w:val="23"/>
              </w:rPr>
              <w:t>②</w:t>
            </w:r>
            <w:r>
              <w:rPr>
                <w:rFonts w:ascii="宋体" w:hAnsi="宋体" w:eastAsia="宋体" w:cs="宋体"/>
                <w:spacing w:val="12"/>
                <w:sz w:val="23"/>
                <w:szCs w:val="23"/>
              </w:rPr>
              <w:t>施工过程中产生的表土及时进行回填，堆土场</w:t>
            </w:r>
            <w:r>
              <w:rPr>
                <w:rFonts w:hint="eastAsia" w:ascii="宋体" w:hAnsi="宋体" w:eastAsia="宋体" w:cs="宋体"/>
                <w:spacing w:val="12"/>
                <w:sz w:val="23"/>
                <w:szCs w:val="23"/>
                <w:lang w:eastAsia="zh-CN"/>
              </w:rPr>
              <w:t>尽量远离</w:t>
            </w:r>
            <w:r>
              <w:rPr>
                <w:rFonts w:ascii="宋体" w:hAnsi="宋体" w:eastAsia="宋体" w:cs="宋体"/>
                <w:spacing w:val="12"/>
                <w:sz w:val="23"/>
                <w:szCs w:val="23"/>
              </w:rPr>
              <w:t>河道，避免洒落</w:t>
            </w:r>
            <w:r>
              <w:rPr>
                <w:rFonts w:ascii="宋体" w:hAnsi="宋体" w:eastAsia="宋体" w:cs="宋体"/>
                <w:sz w:val="23"/>
                <w:szCs w:val="23"/>
              </w:rPr>
              <w:t xml:space="preserve"> </w:t>
            </w:r>
            <w:r>
              <w:rPr>
                <w:rFonts w:ascii="宋体" w:hAnsi="宋体" w:eastAsia="宋体" w:cs="宋体"/>
                <w:spacing w:val="6"/>
                <w:sz w:val="23"/>
                <w:szCs w:val="23"/>
              </w:rPr>
              <w:t>河</w:t>
            </w:r>
            <w:r>
              <w:rPr>
                <w:rFonts w:ascii="宋体" w:hAnsi="宋体" w:eastAsia="宋体" w:cs="宋体"/>
                <w:spacing w:val="5"/>
                <w:sz w:val="23"/>
                <w:szCs w:val="23"/>
              </w:rPr>
              <w:t>道内。</w:t>
            </w:r>
          </w:p>
          <w:p>
            <w:pPr>
              <w:spacing w:line="228" w:lineRule="auto"/>
              <w:ind w:left="585"/>
              <w:rPr>
                <w:rFonts w:ascii="宋体" w:hAnsi="宋体" w:eastAsia="宋体" w:cs="宋体"/>
                <w:sz w:val="23"/>
                <w:szCs w:val="23"/>
              </w:rPr>
            </w:pPr>
            <w:r>
              <w:rPr>
                <w:rFonts w:ascii="宋体" w:hAnsi="宋体" w:eastAsia="宋体" w:cs="宋体"/>
                <w:spacing w:val="18"/>
                <w:sz w:val="20"/>
                <w:szCs w:val="20"/>
              </w:rPr>
              <w:t>③</w:t>
            </w:r>
            <w:r>
              <w:rPr>
                <w:rFonts w:ascii="宋体" w:hAnsi="宋体" w:eastAsia="宋体" w:cs="宋体"/>
                <w:spacing w:val="14"/>
                <w:sz w:val="23"/>
                <w:szCs w:val="23"/>
              </w:rPr>
              <w:t>施</w:t>
            </w:r>
            <w:r>
              <w:rPr>
                <w:rFonts w:ascii="宋体" w:hAnsi="宋体" w:eastAsia="宋体" w:cs="宋体"/>
                <w:spacing w:val="9"/>
                <w:sz w:val="23"/>
                <w:szCs w:val="23"/>
              </w:rPr>
              <w:t>工产生的生活垃圾、废渣等禁止倾倒进入水体，造成水体污染。</w:t>
            </w:r>
          </w:p>
          <w:p>
            <w:pPr>
              <w:spacing w:before="184" w:line="228" w:lineRule="auto"/>
              <w:ind w:left="585"/>
              <w:rPr>
                <w:rFonts w:ascii="宋体" w:hAnsi="宋体" w:eastAsia="宋体" w:cs="宋体"/>
                <w:sz w:val="23"/>
                <w:szCs w:val="23"/>
              </w:rPr>
            </w:pPr>
            <w:r>
              <w:rPr>
                <w:rFonts w:ascii="宋体" w:hAnsi="宋体" w:eastAsia="宋体" w:cs="宋体"/>
                <w:spacing w:val="11"/>
                <w:sz w:val="20"/>
                <w:szCs w:val="20"/>
              </w:rPr>
              <w:t>④</w:t>
            </w:r>
            <w:r>
              <w:rPr>
                <w:rFonts w:ascii="宋体" w:hAnsi="宋体" w:eastAsia="宋体" w:cs="宋体"/>
                <w:spacing w:val="9"/>
                <w:sz w:val="23"/>
                <w:szCs w:val="23"/>
              </w:rPr>
              <w:t>施工场地内设置完善的临时排水系统。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761" w:type="dxa"/>
            <w:tcBorders>
              <w:left w:val="single" w:color="000000" w:sz="6" w:space="0"/>
            </w:tcBorders>
            <w:vAlign w:val="top"/>
          </w:tcPr>
          <w:p>
            <w:pPr>
              <w:spacing w:before="37" w:line="246" w:lineRule="auto"/>
              <w:ind w:left="119" w:right="138"/>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运营</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期生</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态环</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境保</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护措</w:t>
            </w:r>
          </w:p>
        </w:tc>
        <w:tc>
          <w:tcPr>
            <w:tcW w:w="8453" w:type="dxa"/>
            <w:tcBorders>
              <w:right w:val="single" w:color="000000" w:sz="6" w:space="0"/>
            </w:tcBorders>
            <w:vAlign w:val="top"/>
          </w:tcPr>
          <w:p>
            <w:pPr>
              <w:spacing w:before="39" w:line="227" w:lineRule="auto"/>
              <w:ind w:left="588"/>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9"/>
                <w:sz w:val="23"/>
                <w:szCs w:val="23"/>
              </w:rPr>
              <w:t>项目运营期不涉及产污，也不会对生态环境造成持续影响。</w:t>
            </w:r>
          </w:p>
          <w:p>
            <w:pPr>
              <w:spacing w:before="185" w:line="382" w:lineRule="auto"/>
              <w:ind w:left="106" w:right="20" w:firstLine="481"/>
              <w:rPr>
                <w:rFonts w:ascii="宋体" w:hAnsi="宋体" w:eastAsia="宋体" w:cs="宋体"/>
                <w:sz w:val="23"/>
                <w:szCs w:val="23"/>
              </w:rPr>
            </w:pPr>
            <w:r>
              <w:rPr>
                <w:rFonts w:ascii="宋体" w:hAnsi="宋体" w:eastAsia="宋体" w:cs="宋体"/>
                <w:spacing w:val="14"/>
                <w:sz w:val="23"/>
                <w:szCs w:val="23"/>
              </w:rPr>
              <w:t>本</w:t>
            </w:r>
            <w:r>
              <w:rPr>
                <w:rFonts w:ascii="宋体" w:hAnsi="宋体" w:eastAsia="宋体" w:cs="宋体"/>
                <w:spacing w:val="12"/>
                <w:sz w:val="23"/>
                <w:szCs w:val="23"/>
              </w:rPr>
              <w:t>项</w:t>
            </w:r>
            <w:r>
              <w:rPr>
                <w:rFonts w:ascii="宋体" w:hAnsi="宋体" w:eastAsia="宋体" w:cs="宋体"/>
                <w:spacing w:val="7"/>
                <w:sz w:val="23"/>
                <w:szCs w:val="23"/>
              </w:rPr>
              <w:t>目作为防洪工程，营运期有极小的溃堤风险，建设单位应对项目设计、</w:t>
            </w:r>
            <w:r>
              <w:rPr>
                <w:rFonts w:ascii="宋体" w:hAnsi="宋体" w:eastAsia="宋体" w:cs="宋体"/>
                <w:sz w:val="23"/>
                <w:szCs w:val="23"/>
              </w:rPr>
              <w:t xml:space="preserve"> </w:t>
            </w:r>
            <w:r>
              <w:rPr>
                <w:rFonts w:ascii="宋体" w:hAnsi="宋体" w:eastAsia="宋体" w:cs="宋体"/>
                <w:spacing w:val="22"/>
                <w:sz w:val="23"/>
                <w:szCs w:val="23"/>
              </w:rPr>
              <w:t>施</w:t>
            </w:r>
            <w:r>
              <w:rPr>
                <w:rFonts w:ascii="宋体" w:hAnsi="宋体" w:eastAsia="宋体" w:cs="宋体"/>
                <w:spacing w:val="16"/>
                <w:sz w:val="23"/>
                <w:szCs w:val="23"/>
              </w:rPr>
              <w:t>工</w:t>
            </w:r>
            <w:r>
              <w:rPr>
                <w:rFonts w:ascii="宋体" w:hAnsi="宋体" w:eastAsia="宋体" w:cs="宋体"/>
                <w:spacing w:val="11"/>
                <w:sz w:val="23"/>
                <w:szCs w:val="23"/>
              </w:rPr>
              <w:t>的提出严格要求，确保工程质量，并加强运营期监管和维护建 (构) 筑物</w:t>
            </w:r>
          </w:p>
        </w:tc>
      </w:tr>
    </w:tbl>
    <w:p>
      <w:pPr>
        <w:rPr>
          <w:rFonts w:ascii="Arial"/>
          <w:sz w:val="21"/>
        </w:rPr>
      </w:pPr>
    </w:p>
    <w:p>
      <w:pPr>
        <w:sectPr>
          <w:footerReference r:id="rId63" w:type="default"/>
          <w:pgSz w:w="11907" w:h="16840"/>
          <w:pgMar w:top="1431" w:right="1339" w:bottom="1240" w:left="1338" w:header="0" w:footer="1079" w:gutter="0"/>
          <w:cols w:space="720" w:num="1"/>
        </w:sectPr>
      </w:pPr>
    </w:p>
    <w:p>
      <w:pPr>
        <w:spacing w:line="89" w:lineRule="auto"/>
        <w:rPr>
          <w:rFonts w:ascii="Arial"/>
          <w:sz w:val="2"/>
        </w:rPr>
      </w:pPr>
    </w:p>
    <w:tbl>
      <w:tblPr>
        <w:tblStyle w:val="4"/>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761" w:type="dxa"/>
            <w:tcBorders>
              <w:left w:val="single" w:color="000000" w:sz="6" w:space="0"/>
            </w:tcBorders>
            <w:vAlign w:val="top"/>
          </w:tcPr>
          <w:p>
            <w:pPr>
              <w:spacing w:before="41" w:line="231" w:lineRule="auto"/>
              <w:ind w:left="24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施</w:t>
            </w:r>
          </w:p>
        </w:tc>
        <w:tc>
          <w:tcPr>
            <w:tcW w:w="8453" w:type="dxa"/>
            <w:tcBorders>
              <w:right w:val="single" w:color="000000" w:sz="6" w:space="0"/>
            </w:tcBorders>
            <w:vAlign w:val="top"/>
          </w:tcPr>
          <w:p>
            <w:pPr>
              <w:spacing w:before="41" w:line="228" w:lineRule="auto"/>
              <w:ind w:left="107"/>
              <w:rPr>
                <w:rFonts w:ascii="宋体" w:hAnsi="宋体" w:eastAsia="宋体" w:cs="宋体"/>
                <w:sz w:val="23"/>
                <w:szCs w:val="23"/>
              </w:rPr>
            </w:pPr>
            <w:r>
              <w:rPr>
                <w:rFonts w:ascii="宋体" w:hAnsi="宋体" w:eastAsia="宋体" w:cs="宋体"/>
                <w:spacing w:val="15"/>
                <w:sz w:val="23"/>
                <w:szCs w:val="23"/>
              </w:rPr>
              <w:t>运</w:t>
            </w:r>
            <w:r>
              <w:rPr>
                <w:rFonts w:ascii="宋体" w:hAnsi="宋体" w:eastAsia="宋体" w:cs="宋体"/>
                <w:spacing w:val="9"/>
                <w:sz w:val="23"/>
                <w:szCs w:val="23"/>
              </w:rPr>
              <w:t>行和安全水平，定期进行观测，确保长期发挥防洪功能。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761" w:type="dxa"/>
            <w:tcBorders>
              <w:left w:val="single" w:color="000000" w:sz="6" w:space="0"/>
            </w:tcBorders>
            <w:vAlign w:val="top"/>
          </w:tcPr>
          <w:p>
            <w:pPr>
              <w:spacing w:line="253" w:lineRule="auto"/>
              <w:rPr>
                <w:rFonts w:ascii="Arial"/>
                <w:sz w:val="21"/>
              </w:rPr>
            </w:pPr>
          </w:p>
          <w:p>
            <w:pPr>
              <w:spacing w:before="75" w:line="229" w:lineRule="auto"/>
              <w:ind w:left="14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其</w:t>
            </w:r>
            <w:r>
              <w:rPr>
                <w:rFonts w:ascii="宋体" w:hAnsi="宋体" w:eastAsia="宋体" w:cs="宋体"/>
                <w:spacing w:val="4"/>
                <w:sz w:val="23"/>
                <w:szCs w:val="23"/>
                <w14:textOutline w14:w="4358" w14:cap="sq" w14:cmpd="sng">
                  <w14:solidFill>
                    <w14:srgbClr w14:val="000000"/>
                  </w14:solidFill>
                  <w14:prstDash w14:val="solid"/>
                  <w14:bevel/>
                </w14:textOutline>
              </w:rPr>
              <w:t>他</w:t>
            </w:r>
          </w:p>
        </w:tc>
        <w:tc>
          <w:tcPr>
            <w:tcW w:w="8453" w:type="dxa"/>
            <w:tcBorders>
              <w:right w:val="single" w:color="000000" w:sz="6" w:space="0"/>
            </w:tcBorders>
            <w:vAlign w:val="top"/>
          </w:tcPr>
          <w:p>
            <w:pPr>
              <w:spacing w:before="250" w:line="229" w:lineRule="auto"/>
              <w:ind w:left="4101"/>
              <w:rPr>
                <w:rFonts w:ascii="宋体" w:hAnsi="宋体" w:eastAsia="宋体" w:cs="宋体"/>
                <w:sz w:val="23"/>
                <w:szCs w:val="23"/>
              </w:rPr>
            </w:pPr>
            <w:r>
              <w:rPr>
                <w:rFonts w:ascii="宋体" w:hAnsi="宋体" w:eastAsia="宋体" w:cs="宋体"/>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3" w:hRule="atLeast"/>
        </w:trPr>
        <w:tc>
          <w:tcPr>
            <w:tcW w:w="761" w:type="dxa"/>
            <w:tcBorders>
              <w:lef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64" w:lineRule="auto"/>
              <w:ind w:left="141" w:right="141" w:hanging="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环保</w:t>
            </w:r>
            <w:r>
              <w:rPr>
                <w:rFonts w:ascii="宋体" w:hAnsi="宋体" w:eastAsia="宋体" w:cs="宋体"/>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投</w:t>
            </w:r>
            <w:r>
              <w:rPr>
                <w:rFonts w:ascii="宋体" w:hAnsi="宋体" w:eastAsia="宋体" w:cs="宋体"/>
                <w:spacing w:val="3"/>
                <w:sz w:val="23"/>
                <w:szCs w:val="23"/>
                <w14:textOutline w14:w="4358" w14:cap="sq" w14:cmpd="sng">
                  <w14:solidFill>
                    <w14:srgbClr w14:val="000000"/>
                  </w14:solidFill>
                  <w14:prstDash w14:val="solid"/>
                  <w14:bevel/>
                </w14:textOutline>
              </w:rPr>
              <w:t>资</w:t>
            </w:r>
          </w:p>
        </w:tc>
        <w:tc>
          <w:tcPr>
            <w:tcW w:w="8453" w:type="dxa"/>
            <w:tcBorders>
              <w:right w:val="single" w:color="000000" w:sz="6" w:space="0"/>
            </w:tcBorders>
            <w:vAlign w:val="top"/>
          </w:tcPr>
          <w:p>
            <w:pPr>
              <w:spacing w:before="2" w:line="383" w:lineRule="auto"/>
              <w:ind w:left="107" w:right="19" w:firstLine="480"/>
              <w:rPr>
                <w:rFonts w:ascii="宋体" w:hAnsi="宋体" w:eastAsia="宋体" w:cs="宋体"/>
                <w:sz w:val="23"/>
                <w:szCs w:val="23"/>
              </w:rPr>
            </w:pPr>
            <w:r>
              <w:rPr>
                <w:rFonts w:ascii="宋体" w:hAnsi="宋体" w:eastAsia="宋体" w:cs="宋体"/>
                <w:spacing w:val="2"/>
                <w:sz w:val="23"/>
                <w:szCs w:val="23"/>
              </w:rPr>
              <w:t xml:space="preserve">本项目总投资 </w:t>
            </w:r>
            <w:r>
              <w:rPr>
                <w:rFonts w:ascii="Times New Roman" w:hAnsi="Times New Roman" w:eastAsia="Times New Roman" w:cs="Times New Roman"/>
                <w:spacing w:val="2"/>
                <w:sz w:val="23"/>
                <w:szCs w:val="23"/>
              </w:rPr>
              <w:t>24</w:t>
            </w:r>
            <w:r>
              <w:rPr>
                <w:rFonts w:ascii="Times New Roman" w:hAnsi="Times New Roman" w:eastAsia="Times New Roman" w:cs="Times New Roman"/>
                <w:spacing w:val="1"/>
                <w:sz w:val="23"/>
                <w:szCs w:val="23"/>
              </w:rPr>
              <w:t xml:space="preserve">19.36 </w:t>
            </w:r>
            <w:r>
              <w:rPr>
                <w:rFonts w:ascii="宋体" w:hAnsi="宋体" w:eastAsia="宋体" w:cs="宋体"/>
                <w:spacing w:val="1"/>
                <w:sz w:val="23"/>
                <w:szCs w:val="23"/>
              </w:rPr>
              <w:t xml:space="preserve">万元，其中环保投资为 </w:t>
            </w:r>
            <w:r>
              <w:rPr>
                <w:rFonts w:ascii="Times New Roman" w:hAnsi="Times New Roman" w:eastAsia="Times New Roman" w:cs="Times New Roman"/>
                <w:spacing w:val="1"/>
                <w:sz w:val="23"/>
                <w:szCs w:val="23"/>
              </w:rPr>
              <w:t xml:space="preserve">33 </w:t>
            </w:r>
            <w:r>
              <w:rPr>
                <w:rFonts w:ascii="宋体" w:hAnsi="宋体" w:eastAsia="宋体" w:cs="宋体"/>
                <w:spacing w:val="1"/>
                <w:sz w:val="23"/>
                <w:szCs w:val="23"/>
              </w:rPr>
              <w:t xml:space="preserve">万元，占总投资的 </w:t>
            </w:r>
            <w:r>
              <w:rPr>
                <w:rFonts w:ascii="Times New Roman" w:hAnsi="Times New Roman" w:eastAsia="Times New Roman" w:cs="Times New Roman"/>
                <w:spacing w:val="1"/>
                <w:sz w:val="23"/>
                <w:szCs w:val="23"/>
              </w:rPr>
              <w:t>1.36%</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4"/>
                <w:sz w:val="23"/>
                <w:szCs w:val="23"/>
              </w:rPr>
              <w:t>环</w:t>
            </w:r>
            <w:r>
              <w:rPr>
                <w:rFonts w:ascii="宋体" w:hAnsi="宋体" w:eastAsia="宋体" w:cs="宋体"/>
                <w:spacing w:val="-2"/>
                <w:sz w:val="23"/>
                <w:szCs w:val="23"/>
              </w:rPr>
              <w:t xml:space="preserve">保投资分配见表 </w:t>
            </w:r>
            <w:r>
              <w:rPr>
                <w:rFonts w:ascii="Times New Roman" w:hAnsi="Times New Roman" w:eastAsia="Times New Roman" w:cs="Times New Roman"/>
                <w:spacing w:val="-2"/>
                <w:sz w:val="23"/>
                <w:szCs w:val="23"/>
              </w:rPr>
              <w:t>5- 1</w:t>
            </w:r>
            <w:r>
              <w:rPr>
                <w:rFonts w:ascii="宋体" w:hAnsi="宋体" w:eastAsia="宋体" w:cs="宋体"/>
                <w:spacing w:val="-2"/>
                <w:sz w:val="23"/>
                <w:szCs w:val="23"/>
              </w:rPr>
              <w:t>。</w:t>
            </w:r>
          </w:p>
          <w:p>
            <w:pPr>
              <w:spacing w:before="9" w:line="222" w:lineRule="auto"/>
              <w:ind w:left="258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5-1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本项目环保措施投资一览表</w:t>
            </w:r>
          </w:p>
          <w:tbl>
            <w:tblPr>
              <w:tblStyle w:val="4"/>
              <w:tblW w:w="8240"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5813"/>
              <w:gridCol w:w="1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113" w:type="dxa"/>
                  <w:tcBorders>
                    <w:left w:val="nil"/>
                  </w:tcBorders>
                  <w:vAlign w:val="top"/>
                </w:tcPr>
                <w:p>
                  <w:pPr>
                    <w:spacing w:before="56" w:line="226" w:lineRule="auto"/>
                    <w:ind w:left="358"/>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5813" w:type="dxa"/>
                  <w:vAlign w:val="top"/>
                </w:tcPr>
                <w:p>
                  <w:pPr>
                    <w:spacing w:before="56" w:line="226" w:lineRule="auto"/>
                    <w:ind w:left="249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环</w:t>
                  </w:r>
                  <w:r>
                    <w:rPr>
                      <w:rFonts w:ascii="宋体" w:hAnsi="宋体" w:eastAsia="宋体" w:cs="宋体"/>
                      <w:spacing w:val="8"/>
                      <w:sz w:val="20"/>
                      <w:szCs w:val="20"/>
                      <w14:textOutline w14:w="3795" w14:cap="sq" w14:cmpd="sng">
                        <w14:solidFill>
                          <w14:srgbClr w14:val="000000"/>
                        </w14:solidFill>
                        <w14:prstDash w14:val="solid"/>
                        <w14:bevel/>
                      </w14:textOutline>
                    </w:rPr>
                    <w:t>保措施</w:t>
                  </w:r>
                </w:p>
              </w:tc>
              <w:tc>
                <w:tcPr>
                  <w:tcW w:w="1314" w:type="dxa"/>
                  <w:tcBorders>
                    <w:right w:val="nil"/>
                  </w:tcBorders>
                  <w:vAlign w:val="top"/>
                </w:tcPr>
                <w:p>
                  <w:pPr>
                    <w:spacing w:before="56" w:line="226" w:lineRule="auto"/>
                    <w:ind w:left="117"/>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投</w:t>
                  </w:r>
                  <w:r>
                    <w:rPr>
                      <w:rFonts w:ascii="宋体" w:hAnsi="宋体" w:eastAsia="宋体" w:cs="宋体"/>
                      <w:spacing w:val="13"/>
                      <w:sz w:val="20"/>
                      <w:szCs w:val="20"/>
                      <w14:textOutline w14:w="3795" w14:cap="sq" w14:cmpd="sng">
                        <w14:solidFill>
                          <w14:srgbClr w14:val="000000"/>
                        </w14:solidFill>
                        <w14:prstDash w14:val="solid"/>
                        <w14:bevel/>
                      </w14:textOutline>
                    </w:rPr>
                    <w:t>资(万元)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113" w:type="dxa"/>
                  <w:vMerge w:val="restart"/>
                  <w:tcBorders>
                    <w:left w:val="nil"/>
                    <w:bottom w:val="nil"/>
                  </w:tcBorders>
                  <w:vAlign w:val="top"/>
                </w:tcPr>
                <w:p>
                  <w:pPr>
                    <w:spacing w:line="377" w:lineRule="auto"/>
                    <w:rPr>
                      <w:rFonts w:ascii="Arial"/>
                      <w:sz w:val="21"/>
                    </w:rPr>
                  </w:pPr>
                </w:p>
                <w:p>
                  <w:pPr>
                    <w:spacing w:before="65" w:line="228" w:lineRule="auto"/>
                    <w:ind w:left="354"/>
                    <w:rPr>
                      <w:rFonts w:ascii="宋体" w:hAnsi="宋体" w:eastAsia="宋体" w:cs="宋体"/>
                      <w:sz w:val="20"/>
                      <w:szCs w:val="20"/>
                    </w:rPr>
                  </w:pPr>
                  <w:r>
                    <w:rPr>
                      <w:rFonts w:ascii="宋体" w:hAnsi="宋体" w:eastAsia="宋体" w:cs="宋体"/>
                      <w:spacing w:val="5"/>
                      <w:sz w:val="20"/>
                      <w:szCs w:val="20"/>
                    </w:rPr>
                    <w:t>废水</w:t>
                  </w:r>
                </w:p>
              </w:tc>
              <w:tc>
                <w:tcPr>
                  <w:tcW w:w="5813" w:type="dxa"/>
                  <w:vAlign w:val="top"/>
                </w:tcPr>
                <w:p>
                  <w:pPr>
                    <w:spacing w:before="31" w:line="228" w:lineRule="auto"/>
                    <w:ind w:left="1024"/>
                    <w:rPr>
                      <w:rFonts w:ascii="宋体" w:hAnsi="宋体" w:eastAsia="宋体" w:cs="宋体"/>
                      <w:sz w:val="20"/>
                      <w:szCs w:val="20"/>
                    </w:rPr>
                  </w:pPr>
                  <w:r>
                    <w:rPr>
                      <w:rFonts w:ascii="宋体" w:hAnsi="宋体" w:eastAsia="宋体" w:cs="宋体"/>
                      <w:spacing w:val="14"/>
                      <w:sz w:val="20"/>
                      <w:szCs w:val="20"/>
                    </w:rPr>
                    <w:t>生</w:t>
                  </w:r>
                  <w:r>
                    <w:rPr>
                      <w:rFonts w:ascii="宋体" w:hAnsi="宋体" w:eastAsia="宋体" w:cs="宋体"/>
                      <w:spacing w:val="9"/>
                      <w:sz w:val="20"/>
                      <w:szCs w:val="20"/>
                    </w:rPr>
                    <w:t>活污水依托周围已建污水处理设施处理</w:t>
                  </w:r>
                </w:p>
              </w:tc>
              <w:tc>
                <w:tcPr>
                  <w:tcW w:w="1314" w:type="dxa"/>
                  <w:tcBorders>
                    <w:right w:val="nil"/>
                  </w:tcBorders>
                  <w:vAlign w:val="top"/>
                </w:tcPr>
                <w:p>
                  <w:pPr>
                    <w:spacing w:line="274" w:lineRule="exact"/>
                    <w:ind w:left="6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3" w:type="dxa"/>
                  <w:vMerge w:val="continue"/>
                  <w:tcBorders>
                    <w:top w:val="nil"/>
                    <w:left w:val="nil"/>
                  </w:tcBorders>
                  <w:vAlign w:val="top"/>
                </w:tcPr>
                <w:p>
                  <w:pPr>
                    <w:rPr>
                      <w:rFonts w:ascii="Arial"/>
                      <w:sz w:val="21"/>
                    </w:rPr>
                  </w:pPr>
                </w:p>
              </w:tc>
              <w:tc>
                <w:tcPr>
                  <w:tcW w:w="5813" w:type="dxa"/>
                  <w:vAlign w:val="top"/>
                </w:tcPr>
                <w:p>
                  <w:pPr>
                    <w:spacing w:before="32" w:line="228" w:lineRule="auto"/>
                    <w:ind w:left="116"/>
                    <w:rPr>
                      <w:rFonts w:ascii="宋体" w:hAnsi="宋体" w:eastAsia="宋体" w:cs="宋体"/>
                      <w:sz w:val="20"/>
                      <w:szCs w:val="20"/>
                    </w:rPr>
                  </w:pPr>
                  <w:r>
                    <w:rPr>
                      <w:rFonts w:ascii="宋体" w:hAnsi="宋体" w:eastAsia="宋体" w:cs="宋体"/>
                      <w:spacing w:val="7"/>
                      <w:sz w:val="20"/>
                      <w:szCs w:val="20"/>
                    </w:rPr>
                    <w:t>项目施工工区四周设置临时排水沟，并在施工工区低洼处设</w:t>
                  </w:r>
                  <w:r>
                    <w:rPr>
                      <w:rFonts w:ascii="宋体" w:hAnsi="宋体" w:eastAsia="宋体" w:cs="宋体"/>
                      <w:spacing w:val="3"/>
                      <w:sz w:val="20"/>
                      <w:szCs w:val="20"/>
                    </w:rPr>
                    <w:t>置</w:t>
                  </w:r>
                </w:p>
                <w:p>
                  <w:pPr>
                    <w:spacing w:before="24" w:line="228" w:lineRule="auto"/>
                    <w:ind w:left="131"/>
                    <w:rPr>
                      <w:rFonts w:ascii="宋体" w:hAnsi="宋体" w:eastAsia="宋体" w:cs="宋体"/>
                      <w:sz w:val="20"/>
                      <w:szCs w:val="20"/>
                    </w:rPr>
                  </w:pPr>
                  <w:r>
                    <w:rPr>
                      <w:rFonts w:ascii="Times New Roman" w:hAnsi="Times New Roman" w:eastAsia="Times New Roman" w:cs="Times New Roman"/>
                      <w:spacing w:val="10"/>
                      <w:sz w:val="20"/>
                      <w:szCs w:val="20"/>
                    </w:rPr>
                    <w:t xml:space="preserve">1 </w:t>
                  </w:r>
                  <w:r>
                    <w:rPr>
                      <w:rFonts w:ascii="宋体" w:hAnsi="宋体" w:eastAsia="宋体" w:cs="宋体"/>
                      <w:spacing w:val="9"/>
                      <w:sz w:val="20"/>
                      <w:szCs w:val="20"/>
                    </w:rPr>
                    <w:t>个</w:t>
                  </w:r>
                  <w:r>
                    <w:rPr>
                      <w:rFonts w:ascii="宋体" w:hAnsi="宋体" w:eastAsia="宋体" w:cs="宋体"/>
                      <w:spacing w:val="5"/>
                      <w:sz w:val="20"/>
                      <w:szCs w:val="20"/>
                    </w:rPr>
                    <w:t>隔油沉淀池 (</w:t>
                  </w:r>
                  <w:r>
                    <w:rPr>
                      <w:rFonts w:ascii="Times New Roman" w:hAnsi="Times New Roman" w:eastAsia="Times New Roman" w:cs="Times New Roman"/>
                      <w:spacing w:val="5"/>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5"/>
                      <w:position w:val="6"/>
                      <w:sz w:val="13"/>
                      <w:szCs w:val="13"/>
                    </w:rPr>
                    <w:t xml:space="preserve">3 </w:t>
                  </w:r>
                  <w:r>
                    <w:rPr>
                      <w:rFonts w:ascii="宋体" w:hAnsi="宋体" w:eastAsia="宋体" w:cs="宋体"/>
                      <w:spacing w:val="5"/>
                      <w:sz w:val="20"/>
                      <w:szCs w:val="20"/>
                    </w:rPr>
                    <w:t>)，在车辆、机械进出口对车辆、机械进</w:t>
                  </w:r>
                </w:p>
                <w:p>
                  <w:pPr>
                    <w:spacing w:before="25" w:line="226" w:lineRule="auto"/>
                    <w:ind w:left="711"/>
                    <w:rPr>
                      <w:rFonts w:ascii="宋体" w:hAnsi="宋体" w:eastAsia="宋体" w:cs="宋体"/>
                      <w:sz w:val="20"/>
                      <w:szCs w:val="20"/>
                    </w:rPr>
                  </w:pPr>
                  <w:r>
                    <w:rPr>
                      <w:rFonts w:ascii="宋体" w:hAnsi="宋体" w:eastAsia="宋体" w:cs="宋体"/>
                      <w:spacing w:val="17"/>
                      <w:sz w:val="20"/>
                      <w:szCs w:val="20"/>
                    </w:rPr>
                    <w:t>行</w:t>
                  </w:r>
                  <w:r>
                    <w:rPr>
                      <w:rFonts w:ascii="宋体" w:hAnsi="宋体" w:eastAsia="宋体" w:cs="宋体"/>
                      <w:spacing w:val="9"/>
                      <w:sz w:val="20"/>
                      <w:szCs w:val="20"/>
                    </w:rPr>
                    <w:t>冲洗，冲洗废水经隔油池沉淀处理后洒水降尘</w:t>
                  </w:r>
                </w:p>
              </w:tc>
              <w:tc>
                <w:tcPr>
                  <w:tcW w:w="1314" w:type="dxa"/>
                  <w:tcBorders>
                    <w:right w:val="nil"/>
                  </w:tcBorders>
                  <w:vAlign w:val="top"/>
                </w:tcPr>
                <w:p>
                  <w:pPr>
                    <w:spacing w:line="279" w:lineRule="auto"/>
                    <w:rPr>
                      <w:rFonts w:ascii="Arial"/>
                      <w:sz w:val="21"/>
                    </w:rPr>
                  </w:pPr>
                </w:p>
                <w:p>
                  <w:pPr>
                    <w:spacing w:before="58" w:line="195"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13" w:type="dxa"/>
                  <w:tcBorders>
                    <w:left w:val="nil"/>
                  </w:tcBorders>
                  <w:vAlign w:val="top"/>
                </w:tcPr>
                <w:p>
                  <w:pPr>
                    <w:spacing w:line="322" w:lineRule="auto"/>
                    <w:rPr>
                      <w:rFonts w:ascii="Arial"/>
                      <w:sz w:val="21"/>
                    </w:rPr>
                  </w:pPr>
                </w:p>
                <w:p>
                  <w:pPr>
                    <w:spacing w:line="322" w:lineRule="auto"/>
                    <w:rPr>
                      <w:rFonts w:ascii="Arial"/>
                      <w:sz w:val="21"/>
                    </w:rPr>
                  </w:pPr>
                </w:p>
                <w:p>
                  <w:pPr>
                    <w:spacing w:before="65" w:line="229" w:lineRule="auto"/>
                    <w:ind w:left="354"/>
                    <w:rPr>
                      <w:rFonts w:ascii="宋体" w:hAnsi="宋体" w:eastAsia="宋体" w:cs="宋体"/>
                      <w:sz w:val="20"/>
                      <w:szCs w:val="20"/>
                    </w:rPr>
                  </w:pPr>
                  <w:r>
                    <w:rPr>
                      <w:rFonts w:ascii="宋体" w:hAnsi="宋体" w:eastAsia="宋体" w:cs="宋体"/>
                      <w:spacing w:val="5"/>
                      <w:sz w:val="20"/>
                      <w:szCs w:val="20"/>
                    </w:rPr>
                    <w:t>废气</w:t>
                  </w:r>
                </w:p>
              </w:tc>
              <w:tc>
                <w:tcPr>
                  <w:tcW w:w="5813" w:type="dxa"/>
                  <w:vAlign w:val="top"/>
                </w:tcPr>
                <w:p>
                  <w:pPr>
                    <w:spacing w:before="29" w:line="252" w:lineRule="auto"/>
                    <w:ind w:left="113" w:right="105"/>
                    <w:rPr>
                      <w:rFonts w:ascii="宋体" w:hAnsi="宋体" w:eastAsia="宋体" w:cs="宋体"/>
                      <w:sz w:val="20"/>
                      <w:szCs w:val="20"/>
                    </w:rPr>
                  </w:pPr>
                  <w:r>
                    <w:rPr>
                      <w:rFonts w:ascii="宋体" w:hAnsi="宋体" w:eastAsia="宋体" w:cs="宋体"/>
                      <w:spacing w:val="7"/>
                      <w:sz w:val="20"/>
                      <w:szCs w:val="20"/>
                    </w:rPr>
                    <w:t>修建围挡；施工材料堆放采取防风遮盖；车辆运输采用篷布</w:t>
                  </w:r>
                  <w:r>
                    <w:rPr>
                      <w:rFonts w:ascii="宋体" w:hAnsi="宋体" w:eastAsia="宋体" w:cs="宋体"/>
                      <w:spacing w:val="6"/>
                      <w:sz w:val="20"/>
                      <w:szCs w:val="20"/>
                    </w:rPr>
                    <w:t>加</w:t>
                  </w:r>
                  <w:r>
                    <w:rPr>
                      <w:rFonts w:ascii="宋体" w:hAnsi="宋体" w:eastAsia="宋体" w:cs="宋体"/>
                      <w:sz w:val="20"/>
                      <w:szCs w:val="20"/>
                    </w:rPr>
                    <w:t xml:space="preserve"> </w:t>
                  </w:r>
                  <w:r>
                    <w:rPr>
                      <w:rFonts w:ascii="宋体" w:hAnsi="宋体" w:eastAsia="宋体" w:cs="宋体"/>
                      <w:spacing w:val="7"/>
                      <w:sz w:val="20"/>
                      <w:szCs w:val="20"/>
                    </w:rPr>
                    <w:t>盖措施；加强施工区域管理，建筑材料定点堆放，并采取抑</w:t>
                  </w:r>
                  <w:r>
                    <w:rPr>
                      <w:rFonts w:ascii="宋体" w:hAnsi="宋体" w:eastAsia="宋体" w:cs="宋体"/>
                      <w:spacing w:val="6"/>
                      <w:sz w:val="20"/>
                      <w:szCs w:val="20"/>
                    </w:rPr>
                    <w:t>尘</w:t>
                  </w:r>
                  <w:r>
                    <w:rPr>
                      <w:rFonts w:ascii="宋体" w:hAnsi="宋体" w:eastAsia="宋体" w:cs="宋体"/>
                      <w:sz w:val="20"/>
                      <w:szCs w:val="20"/>
                    </w:rPr>
                    <w:t xml:space="preserve"> </w:t>
                  </w:r>
                  <w:r>
                    <w:rPr>
                      <w:rFonts w:ascii="宋体" w:hAnsi="宋体" w:eastAsia="宋体" w:cs="宋体"/>
                      <w:spacing w:val="7"/>
                      <w:sz w:val="20"/>
                      <w:szCs w:val="20"/>
                    </w:rPr>
                    <w:t>措施；加强施工机械保养维护；设置专人负责堆土、建筑材</w:t>
                  </w:r>
                  <w:r>
                    <w:rPr>
                      <w:rFonts w:ascii="宋体" w:hAnsi="宋体" w:eastAsia="宋体" w:cs="宋体"/>
                      <w:spacing w:val="6"/>
                      <w:sz w:val="20"/>
                      <w:szCs w:val="20"/>
                    </w:rPr>
                    <w:t>料</w:t>
                  </w:r>
                  <w:r>
                    <w:rPr>
                      <w:rFonts w:ascii="宋体" w:hAnsi="宋体" w:eastAsia="宋体" w:cs="宋体"/>
                      <w:sz w:val="20"/>
                      <w:szCs w:val="20"/>
                    </w:rPr>
                    <w:t xml:space="preserve"> </w:t>
                  </w:r>
                  <w:r>
                    <w:rPr>
                      <w:rFonts w:ascii="宋体" w:hAnsi="宋体" w:eastAsia="宋体" w:cs="宋体"/>
                      <w:spacing w:val="7"/>
                      <w:sz w:val="20"/>
                      <w:szCs w:val="20"/>
                    </w:rPr>
                    <w:t>得处置与清运。堆场加盖篷布或洒水。底泥干化场产生的恶</w:t>
                  </w:r>
                  <w:r>
                    <w:rPr>
                      <w:rFonts w:ascii="宋体" w:hAnsi="宋体" w:eastAsia="宋体" w:cs="宋体"/>
                      <w:spacing w:val="6"/>
                      <w:sz w:val="20"/>
                      <w:szCs w:val="20"/>
                    </w:rPr>
                    <w:t>臭</w:t>
                  </w:r>
                  <w:r>
                    <w:rPr>
                      <w:rFonts w:ascii="宋体" w:hAnsi="宋体" w:eastAsia="宋体" w:cs="宋体"/>
                      <w:sz w:val="20"/>
                      <w:szCs w:val="20"/>
                    </w:rPr>
                    <w:t xml:space="preserve"> </w:t>
                  </w:r>
                  <w:r>
                    <w:rPr>
                      <w:rFonts w:ascii="宋体" w:hAnsi="宋体" w:eastAsia="宋体" w:cs="宋体"/>
                      <w:spacing w:val="7"/>
                      <w:sz w:val="20"/>
                      <w:szCs w:val="20"/>
                    </w:rPr>
                    <w:t>通过喷洒除臭剂、大气扩散后，无组织排放。焊接烟尘通过</w:t>
                  </w:r>
                  <w:r>
                    <w:rPr>
                      <w:rFonts w:ascii="宋体" w:hAnsi="宋体" w:eastAsia="宋体" w:cs="宋体"/>
                      <w:spacing w:val="6"/>
                      <w:sz w:val="20"/>
                      <w:szCs w:val="20"/>
                    </w:rPr>
                    <w:t>大</w:t>
                  </w:r>
                </w:p>
                <w:p>
                  <w:pPr>
                    <w:spacing w:line="224" w:lineRule="auto"/>
                    <w:ind w:left="1758"/>
                    <w:rPr>
                      <w:rFonts w:ascii="宋体" w:hAnsi="宋体" w:eastAsia="宋体" w:cs="宋体"/>
                      <w:sz w:val="20"/>
                      <w:szCs w:val="20"/>
                    </w:rPr>
                  </w:pPr>
                  <w:r>
                    <w:rPr>
                      <w:rFonts w:ascii="宋体" w:hAnsi="宋体" w:eastAsia="宋体" w:cs="宋体"/>
                      <w:spacing w:val="8"/>
                      <w:sz w:val="20"/>
                      <w:szCs w:val="20"/>
                    </w:rPr>
                    <w:t>气扩散后，无组织排放。</w:t>
                  </w:r>
                </w:p>
              </w:tc>
              <w:tc>
                <w:tcPr>
                  <w:tcW w:w="1314" w:type="dxa"/>
                  <w:tcBorders>
                    <w:right w:val="nil"/>
                  </w:tcBorders>
                  <w:vAlign w:val="top"/>
                </w:tcPr>
                <w:p>
                  <w:pPr>
                    <w:spacing w:line="343" w:lineRule="auto"/>
                    <w:rPr>
                      <w:rFonts w:ascii="Arial"/>
                      <w:sz w:val="21"/>
                    </w:rPr>
                  </w:pPr>
                </w:p>
                <w:p>
                  <w:pPr>
                    <w:spacing w:line="344" w:lineRule="auto"/>
                    <w:rPr>
                      <w:rFonts w:ascii="Arial"/>
                      <w:sz w:val="21"/>
                    </w:rPr>
                  </w:pPr>
                </w:p>
                <w:p>
                  <w:pPr>
                    <w:spacing w:before="57" w:line="195" w:lineRule="auto"/>
                    <w:ind w:left="610"/>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3" w:type="dxa"/>
                  <w:tcBorders>
                    <w:left w:val="nil"/>
                  </w:tcBorders>
                  <w:vAlign w:val="top"/>
                </w:tcPr>
                <w:p>
                  <w:pPr>
                    <w:spacing w:before="169" w:line="229" w:lineRule="auto"/>
                    <w:ind w:left="364"/>
                    <w:rPr>
                      <w:rFonts w:ascii="宋体" w:hAnsi="宋体" w:eastAsia="宋体" w:cs="宋体"/>
                      <w:sz w:val="20"/>
                      <w:szCs w:val="20"/>
                    </w:rPr>
                  </w:pPr>
                  <w:r>
                    <w:rPr>
                      <w:rFonts w:ascii="宋体" w:hAnsi="宋体" w:eastAsia="宋体" w:cs="宋体"/>
                      <w:spacing w:val="-1"/>
                      <w:sz w:val="20"/>
                      <w:szCs w:val="20"/>
                    </w:rPr>
                    <w:t>噪</w:t>
                  </w:r>
                  <w:r>
                    <w:rPr>
                      <w:rFonts w:ascii="宋体" w:hAnsi="宋体" w:eastAsia="宋体" w:cs="宋体"/>
                      <w:sz w:val="20"/>
                      <w:szCs w:val="20"/>
                    </w:rPr>
                    <w:t>声</w:t>
                  </w:r>
                </w:p>
              </w:tc>
              <w:tc>
                <w:tcPr>
                  <w:tcW w:w="5813" w:type="dxa"/>
                  <w:vAlign w:val="top"/>
                </w:tcPr>
                <w:p>
                  <w:pPr>
                    <w:spacing w:before="33" w:line="238" w:lineRule="auto"/>
                    <w:ind w:left="2600" w:right="105" w:hanging="2484"/>
                    <w:rPr>
                      <w:rFonts w:ascii="宋体" w:hAnsi="宋体" w:eastAsia="宋体" w:cs="宋体"/>
                      <w:sz w:val="20"/>
                      <w:szCs w:val="20"/>
                    </w:rPr>
                  </w:pPr>
                  <w:r>
                    <w:rPr>
                      <w:rFonts w:ascii="宋体" w:hAnsi="宋体" w:eastAsia="宋体" w:cs="宋体"/>
                      <w:spacing w:val="7"/>
                      <w:sz w:val="20"/>
                      <w:szCs w:val="20"/>
                    </w:rPr>
                    <w:t>设置围挡，加强设备维修和保养，合理布置施工现场，加强</w:t>
                  </w:r>
                  <w:r>
                    <w:rPr>
                      <w:rFonts w:ascii="宋体" w:hAnsi="宋体" w:eastAsia="宋体" w:cs="宋体"/>
                      <w:spacing w:val="3"/>
                      <w:sz w:val="20"/>
                      <w:szCs w:val="20"/>
                    </w:rPr>
                    <w:t>噪</w:t>
                  </w:r>
                  <w:r>
                    <w:rPr>
                      <w:rFonts w:ascii="宋体" w:hAnsi="宋体" w:eastAsia="宋体" w:cs="宋体"/>
                      <w:sz w:val="20"/>
                      <w:szCs w:val="20"/>
                    </w:rPr>
                    <w:t xml:space="preserve"> </w:t>
                  </w:r>
                  <w:r>
                    <w:rPr>
                      <w:rFonts w:ascii="宋体" w:hAnsi="宋体" w:eastAsia="宋体" w:cs="宋体"/>
                      <w:spacing w:val="6"/>
                      <w:sz w:val="20"/>
                      <w:szCs w:val="20"/>
                    </w:rPr>
                    <w:t>声</w:t>
                  </w:r>
                  <w:r>
                    <w:rPr>
                      <w:rFonts w:ascii="宋体" w:hAnsi="宋体" w:eastAsia="宋体" w:cs="宋体"/>
                      <w:spacing w:val="5"/>
                      <w:sz w:val="20"/>
                      <w:szCs w:val="20"/>
                    </w:rPr>
                    <w:t>管理</w:t>
                  </w:r>
                </w:p>
              </w:tc>
              <w:tc>
                <w:tcPr>
                  <w:tcW w:w="1314" w:type="dxa"/>
                  <w:tcBorders>
                    <w:right w:val="nil"/>
                  </w:tcBorders>
                  <w:vAlign w:val="top"/>
                </w:tcPr>
                <w:p>
                  <w:pPr>
                    <w:spacing w:before="205" w:line="195" w:lineRule="auto"/>
                    <w:ind w:left="60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113" w:type="dxa"/>
                  <w:tcBorders>
                    <w:left w:val="nil"/>
                  </w:tcBorders>
                  <w:vAlign w:val="top"/>
                </w:tcPr>
                <w:p>
                  <w:pPr>
                    <w:spacing w:line="375" w:lineRule="auto"/>
                    <w:rPr>
                      <w:rFonts w:ascii="Arial"/>
                      <w:sz w:val="21"/>
                    </w:rPr>
                  </w:pPr>
                </w:p>
                <w:p>
                  <w:pPr>
                    <w:spacing w:before="65" w:line="266" w:lineRule="auto"/>
                    <w:ind w:left="457" w:right="136" w:hanging="296"/>
                    <w:rPr>
                      <w:rFonts w:ascii="宋体" w:hAnsi="宋体" w:eastAsia="宋体" w:cs="宋体"/>
                      <w:sz w:val="20"/>
                      <w:szCs w:val="20"/>
                    </w:rPr>
                  </w:pPr>
                  <w:r>
                    <w:rPr>
                      <w:rFonts w:ascii="宋体" w:hAnsi="宋体" w:eastAsia="宋体" w:cs="宋体"/>
                      <w:spacing w:val="3"/>
                      <w:sz w:val="20"/>
                      <w:szCs w:val="20"/>
                    </w:rPr>
                    <w:t>固体废</w:t>
                  </w:r>
                  <w:r>
                    <w:rPr>
                      <w:rFonts w:ascii="宋体" w:hAnsi="宋体" w:eastAsia="宋体" w:cs="宋体"/>
                      <w:spacing w:val="2"/>
                      <w:sz w:val="20"/>
                      <w:szCs w:val="20"/>
                    </w:rPr>
                    <w:t>弃</w:t>
                  </w:r>
                  <w:r>
                    <w:rPr>
                      <w:rFonts w:ascii="宋体" w:hAnsi="宋体" w:eastAsia="宋体" w:cs="宋体"/>
                      <w:sz w:val="20"/>
                      <w:szCs w:val="20"/>
                    </w:rPr>
                    <w:t xml:space="preserve"> 物</w:t>
                  </w:r>
                </w:p>
              </w:tc>
              <w:tc>
                <w:tcPr>
                  <w:tcW w:w="5813" w:type="dxa"/>
                  <w:vAlign w:val="top"/>
                </w:tcPr>
                <w:p>
                  <w:pPr>
                    <w:spacing w:before="32" w:line="246" w:lineRule="auto"/>
                    <w:ind w:left="111" w:right="67"/>
                    <w:rPr>
                      <w:rFonts w:ascii="宋体" w:hAnsi="宋体" w:eastAsia="宋体" w:cs="宋体"/>
                      <w:sz w:val="20"/>
                      <w:szCs w:val="20"/>
                    </w:rPr>
                  </w:pPr>
                  <w:r>
                    <w:rPr>
                      <w:rFonts w:ascii="宋体" w:hAnsi="宋体" w:eastAsia="宋体" w:cs="宋体"/>
                      <w:spacing w:val="7"/>
                      <w:sz w:val="20"/>
                      <w:szCs w:val="20"/>
                    </w:rPr>
                    <w:t>底泥清除后，运至底泥干化场，自然干化后全部直接运至防洪</w:t>
                  </w:r>
                  <w:r>
                    <w:rPr>
                      <w:rFonts w:ascii="宋体" w:hAnsi="宋体" w:eastAsia="宋体" w:cs="宋体"/>
                      <w:sz w:val="20"/>
                      <w:szCs w:val="20"/>
                    </w:rPr>
                    <w:t xml:space="preserve"> </w:t>
                  </w:r>
                  <w:r>
                    <w:rPr>
                      <w:rFonts w:ascii="宋体" w:hAnsi="宋体" w:eastAsia="宋体" w:cs="宋体"/>
                      <w:spacing w:val="8"/>
                      <w:sz w:val="20"/>
                      <w:szCs w:val="20"/>
                    </w:rPr>
                    <w:t>堤</w:t>
                  </w:r>
                  <w:r>
                    <w:rPr>
                      <w:rFonts w:ascii="宋体" w:hAnsi="宋体" w:eastAsia="宋体" w:cs="宋体"/>
                      <w:spacing w:val="7"/>
                      <w:sz w:val="20"/>
                      <w:szCs w:val="20"/>
                    </w:rPr>
                    <w:t>工程进行回填，无底泥外运；经土石方平衡分析，本项目土</w:t>
                  </w:r>
                  <w:r>
                    <w:rPr>
                      <w:rFonts w:ascii="宋体" w:hAnsi="宋体" w:eastAsia="宋体" w:cs="宋体"/>
                      <w:sz w:val="20"/>
                      <w:szCs w:val="20"/>
                    </w:rPr>
                    <w:t xml:space="preserve"> </w:t>
                  </w:r>
                  <w:r>
                    <w:rPr>
                      <w:rFonts w:ascii="宋体" w:hAnsi="宋体" w:eastAsia="宋体" w:cs="宋体"/>
                      <w:spacing w:val="8"/>
                      <w:sz w:val="20"/>
                      <w:szCs w:val="20"/>
                    </w:rPr>
                    <w:t>石</w:t>
                  </w:r>
                  <w:r>
                    <w:rPr>
                      <w:rFonts w:ascii="宋体" w:hAnsi="宋体" w:eastAsia="宋体" w:cs="宋体"/>
                      <w:spacing w:val="7"/>
                      <w:sz w:val="20"/>
                      <w:szCs w:val="20"/>
                    </w:rPr>
                    <w:t>方挖填平衡，不对外弃渣；建筑垃圾对于能回收的交废品收</w:t>
                  </w:r>
                  <w:r>
                    <w:rPr>
                      <w:rFonts w:ascii="宋体" w:hAnsi="宋体" w:eastAsia="宋体" w:cs="宋体"/>
                      <w:sz w:val="20"/>
                      <w:szCs w:val="20"/>
                    </w:rPr>
                    <w:t xml:space="preserve"> </w:t>
                  </w:r>
                  <w:r>
                    <w:rPr>
                      <w:rFonts w:ascii="宋体" w:hAnsi="宋体" w:eastAsia="宋体" w:cs="宋体"/>
                      <w:spacing w:val="8"/>
                      <w:sz w:val="20"/>
                      <w:szCs w:val="20"/>
                    </w:rPr>
                    <w:t>购</w:t>
                  </w:r>
                  <w:r>
                    <w:rPr>
                      <w:rFonts w:ascii="宋体" w:hAnsi="宋体" w:eastAsia="宋体" w:cs="宋体"/>
                      <w:spacing w:val="7"/>
                      <w:sz w:val="20"/>
                      <w:szCs w:val="20"/>
                    </w:rPr>
                    <w:t>站，不能回收的清运至指定垃圾场。沉淀池污泥用于临时用</w:t>
                  </w:r>
                  <w:r>
                    <w:rPr>
                      <w:rFonts w:ascii="宋体" w:hAnsi="宋体" w:eastAsia="宋体" w:cs="宋体"/>
                      <w:sz w:val="20"/>
                      <w:szCs w:val="20"/>
                    </w:rPr>
                    <w:t xml:space="preserve"> </w:t>
                  </w:r>
                  <w:r>
                    <w:rPr>
                      <w:rFonts w:ascii="宋体" w:hAnsi="宋体" w:eastAsia="宋体" w:cs="宋体"/>
                      <w:spacing w:val="16"/>
                      <w:sz w:val="20"/>
                      <w:szCs w:val="20"/>
                    </w:rPr>
                    <w:t>地</w:t>
                  </w:r>
                  <w:r>
                    <w:rPr>
                      <w:rFonts w:ascii="宋体" w:hAnsi="宋体" w:eastAsia="宋体" w:cs="宋体"/>
                      <w:spacing w:val="12"/>
                      <w:sz w:val="20"/>
                      <w:szCs w:val="20"/>
                    </w:rPr>
                    <w:t>复</w:t>
                  </w:r>
                  <w:r>
                    <w:rPr>
                      <w:rFonts w:ascii="宋体" w:hAnsi="宋体" w:eastAsia="宋体" w:cs="宋体"/>
                      <w:spacing w:val="8"/>
                      <w:sz w:val="20"/>
                      <w:szCs w:val="20"/>
                    </w:rPr>
                    <w:t>垦；生活垃圾经袋装收集后，由环卫部门统一清运处理。</w:t>
                  </w:r>
                </w:p>
              </w:tc>
              <w:tc>
                <w:tcPr>
                  <w:tcW w:w="1314" w:type="dxa"/>
                  <w:tcBorders>
                    <w:right w:val="nil"/>
                  </w:tcBorders>
                  <w:vAlign w:val="top"/>
                </w:tcPr>
                <w:p>
                  <w:pPr>
                    <w:spacing w:line="276" w:lineRule="auto"/>
                    <w:rPr>
                      <w:rFonts w:ascii="Arial"/>
                      <w:sz w:val="21"/>
                    </w:rPr>
                  </w:pPr>
                </w:p>
                <w:p>
                  <w:pPr>
                    <w:spacing w:line="276" w:lineRule="auto"/>
                    <w:rPr>
                      <w:rFonts w:ascii="Arial"/>
                      <w:sz w:val="21"/>
                    </w:rPr>
                  </w:pPr>
                </w:p>
                <w:p>
                  <w:pPr>
                    <w:spacing w:before="57" w:line="195" w:lineRule="auto"/>
                    <w:ind w:left="61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3" w:type="dxa"/>
                  <w:tcBorders>
                    <w:left w:val="nil"/>
                  </w:tcBorders>
                  <w:vAlign w:val="top"/>
                </w:tcPr>
                <w:p>
                  <w:pPr>
                    <w:spacing w:before="172" w:line="229" w:lineRule="auto"/>
                    <w:ind w:left="145"/>
                    <w:rPr>
                      <w:rFonts w:ascii="宋体" w:hAnsi="宋体" w:eastAsia="宋体" w:cs="宋体"/>
                      <w:sz w:val="20"/>
                      <w:szCs w:val="20"/>
                    </w:rPr>
                  </w:pPr>
                  <w:r>
                    <w:rPr>
                      <w:rFonts w:ascii="宋体" w:hAnsi="宋体" w:eastAsia="宋体" w:cs="宋体"/>
                      <w:spacing w:val="7"/>
                      <w:sz w:val="20"/>
                      <w:szCs w:val="20"/>
                    </w:rPr>
                    <w:t>生态环</w:t>
                  </w:r>
                  <w:r>
                    <w:rPr>
                      <w:rFonts w:ascii="宋体" w:hAnsi="宋体" w:eastAsia="宋体" w:cs="宋体"/>
                      <w:spacing w:val="6"/>
                      <w:sz w:val="20"/>
                      <w:szCs w:val="20"/>
                    </w:rPr>
                    <w:t>境</w:t>
                  </w:r>
                </w:p>
              </w:tc>
              <w:tc>
                <w:tcPr>
                  <w:tcW w:w="5813" w:type="dxa"/>
                  <w:vAlign w:val="top"/>
                </w:tcPr>
                <w:p>
                  <w:pPr>
                    <w:spacing w:before="35" w:line="237" w:lineRule="auto"/>
                    <w:ind w:left="2188" w:right="105" w:hanging="2076"/>
                    <w:rPr>
                      <w:rFonts w:ascii="宋体" w:hAnsi="宋体" w:eastAsia="宋体" w:cs="宋体"/>
                      <w:sz w:val="20"/>
                      <w:szCs w:val="20"/>
                    </w:rPr>
                  </w:pPr>
                  <w:r>
                    <w:rPr>
                      <w:rFonts w:ascii="宋体" w:hAnsi="宋体" w:eastAsia="宋体" w:cs="宋体"/>
                      <w:spacing w:val="7"/>
                      <w:sz w:val="20"/>
                      <w:szCs w:val="20"/>
                    </w:rPr>
                    <w:t>施工迹地及时恢复，及时绿化；设置排水沟、堆场围挡、表土</w:t>
                  </w:r>
                  <w:r>
                    <w:rPr>
                      <w:rFonts w:ascii="宋体" w:hAnsi="宋体" w:eastAsia="宋体" w:cs="宋体"/>
                      <w:sz w:val="20"/>
                      <w:szCs w:val="20"/>
                    </w:rPr>
                    <w:t xml:space="preserve"> </w:t>
                  </w:r>
                  <w:r>
                    <w:rPr>
                      <w:rFonts w:ascii="宋体" w:hAnsi="宋体" w:eastAsia="宋体" w:cs="宋体"/>
                      <w:spacing w:val="7"/>
                      <w:sz w:val="20"/>
                      <w:szCs w:val="20"/>
                    </w:rPr>
                    <w:t>临时覆盖等措施</w:t>
                  </w:r>
                </w:p>
              </w:tc>
              <w:tc>
                <w:tcPr>
                  <w:tcW w:w="1314" w:type="dxa"/>
                  <w:tcBorders>
                    <w:right w:val="nil"/>
                  </w:tcBorders>
                  <w:vAlign w:val="top"/>
                </w:tcPr>
                <w:p>
                  <w:pPr>
                    <w:spacing w:before="211" w:line="192" w:lineRule="auto"/>
                    <w:ind w:left="60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3" w:type="dxa"/>
                  <w:tcBorders>
                    <w:left w:val="nil"/>
                  </w:tcBorders>
                  <w:vAlign w:val="top"/>
                </w:tcPr>
                <w:p>
                  <w:pPr>
                    <w:spacing w:before="36" w:line="237" w:lineRule="auto"/>
                    <w:ind w:left="247" w:right="136" w:hanging="104"/>
                    <w:rPr>
                      <w:rFonts w:ascii="宋体" w:hAnsi="宋体" w:eastAsia="宋体" w:cs="宋体"/>
                      <w:sz w:val="20"/>
                      <w:szCs w:val="20"/>
                    </w:rPr>
                  </w:pPr>
                  <w:r>
                    <w:rPr>
                      <w:rFonts w:ascii="宋体" w:hAnsi="宋体" w:eastAsia="宋体" w:cs="宋体"/>
                      <w:spacing w:val="8"/>
                      <w:sz w:val="20"/>
                      <w:szCs w:val="20"/>
                    </w:rPr>
                    <w:t>环</w:t>
                  </w:r>
                  <w:r>
                    <w:rPr>
                      <w:rFonts w:ascii="宋体" w:hAnsi="宋体" w:eastAsia="宋体" w:cs="宋体"/>
                      <w:spacing w:val="7"/>
                      <w:sz w:val="20"/>
                      <w:szCs w:val="20"/>
                    </w:rPr>
                    <w:t>境管理</w:t>
                  </w:r>
                  <w:r>
                    <w:rPr>
                      <w:rFonts w:ascii="宋体" w:hAnsi="宋体" w:eastAsia="宋体" w:cs="宋体"/>
                      <w:sz w:val="20"/>
                      <w:szCs w:val="20"/>
                    </w:rPr>
                    <w:t xml:space="preserve"> </w:t>
                  </w:r>
                  <w:r>
                    <w:rPr>
                      <w:rFonts w:ascii="宋体" w:hAnsi="宋体" w:eastAsia="宋体" w:cs="宋体"/>
                      <w:spacing w:val="7"/>
                      <w:sz w:val="20"/>
                      <w:szCs w:val="20"/>
                    </w:rPr>
                    <w:t>及监测</w:t>
                  </w:r>
                </w:p>
              </w:tc>
              <w:tc>
                <w:tcPr>
                  <w:tcW w:w="5813" w:type="dxa"/>
                  <w:vAlign w:val="top"/>
                </w:tcPr>
                <w:p>
                  <w:pPr>
                    <w:spacing w:before="170" w:line="229" w:lineRule="auto"/>
                    <w:ind w:left="708"/>
                    <w:rPr>
                      <w:rFonts w:ascii="宋体" w:hAnsi="宋体" w:eastAsia="宋体" w:cs="宋体"/>
                      <w:sz w:val="20"/>
                      <w:szCs w:val="20"/>
                    </w:rPr>
                  </w:pPr>
                  <w:r>
                    <w:rPr>
                      <w:rFonts w:ascii="宋体" w:hAnsi="宋体" w:eastAsia="宋体" w:cs="宋体"/>
                      <w:spacing w:val="18"/>
                      <w:sz w:val="20"/>
                      <w:szCs w:val="20"/>
                    </w:rPr>
                    <w:t>加</w:t>
                  </w:r>
                  <w:r>
                    <w:rPr>
                      <w:rFonts w:ascii="宋体" w:hAnsi="宋体" w:eastAsia="宋体" w:cs="宋体"/>
                      <w:spacing w:val="11"/>
                      <w:sz w:val="20"/>
                      <w:szCs w:val="20"/>
                    </w:rPr>
                    <w:t>强</w:t>
                  </w:r>
                  <w:r>
                    <w:rPr>
                      <w:rFonts w:ascii="宋体" w:hAnsi="宋体" w:eastAsia="宋体" w:cs="宋体"/>
                      <w:spacing w:val="9"/>
                      <w:sz w:val="20"/>
                      <w:szCs w:val="20"/>
                    </w:rPr>
                    <w:t>员工环保培训，并对施工现场进行环境监理</w:t>
                  </w:r>
                </w:p>
              </w:tc>
              <w:tc>
                <w:tcPr>
                  <w:tcW w:w="1314" w:type="dxa"/>
                  <w:tcBorders>
                    <w:right w:val="nil"/>
                  </w:tcBorders>
                  <w:vAlign w:val="top"/>
                </w:tcPr>
                <w:p>
                  <w:pPr>
                    <w:spacing w:before="208" w:line="195" w:lineRule="auto"/>
                    <w:ind w:left="61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6926" w:type="dxa"/>
                  <w:gridSpan w:val="2"/>
                  <w:tcBorders>
                    <w:left w:val="nil"/>
                  </w:tcBorders>
                  <w:vAlign w:val="top"/>
                </w:tcPr>
                <w:p>
                  <w:pPr>
                    <w:spacing w:before="35" w:line="230" w:lineRule="auto"/>
                    <w:ind w:left="3262"/>
                    <w:rPr>
                      <w:rFonts w:ascii="宋体" w:hAnsi="宋体" w:eastAsia="宋体" w:cs="宋体"/>
                      <w:sz w:val="20"/>
                      <w:szCs w:val="20"/>
                    </w:rPr>
                  </w:pPr>
                  <w:r>
                    <w:rPr>
                      <w:rFonts w:ascii="宋体" w:hAnsi="宋体" w:eastAsia="宋体" w:cs="宋体"/>
                      <w:spacing w:val="4"/>
                      <w:sz w:val="20"/>
                      <w:szCs w:val="20"/>
                    </w:rPr>
                    <w:t>合计</w:t>
                  </w:r>
                </w:p>
              </w:tc>
              <w:tc>
                <w:tcPr>
                  <w:tcW w:w="1314" w:type="dxa"/>
                  <w:tcBorders>
                    <w:right w:val="nil"/>
                  </w:tcBorders>
                  <w:vAlign w:val="top"/>
                </w:tcPr>
                <w:p>
                  <w:pPr>
                    <w:spacing w:before="71" w:line="195" w:lineRule="auto"/>
                    <w:ind w:left="55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3</w:t>
                  </w:r>
                </w:p>
              </w:tc>
            </w:tr>
          </w:tbl>
          <w:p>
            <w:pPr>
              <w:rPr>
                <w:rFonts w:ascii="Arial"/>
                <w:sz w:val="21"/>
              </w:rPr>
            </w:pPr>
          </w:p>
        </w:tc>
      </w:tr>
    </w:tbl>
    <w:p>
      <w:pPr>
        <w:rPr>
          <w:rFonts w:ascii="Arial"/>
          <w:sz w:val="21"/>
        </w:rPr>
      </w:pPr>
    </w:p>
    <w:p>
      <w:pPr>
        <w:sectPr>
          <w:footerReference r:id="rId64" w:type="default"/>
          <w:pgSz w:w="11907" w:h="16840"/>
          <w:pgMar w:top="1431" w:right="1339" w:bottom="1240" w:left="1338" w:header="0" w:footer="1079" w:gutter="0"/>
          <w:cols w:space="720" w:num="1"/>
        </w:sectPr>
      </w:pPr>
    </w:p>
    <w:p>
      <w:pPr>
        <w:spacing w:before="332" w:line="231" w:lineRule="auto"/>
        <w:ind w:left="1876"/>
        <w:outlineLvl w:val="0"/>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六</w:t>
      </w:r>
      <w:r>
        <w:rPr>
          <w:rFonts w:ascii="宋体" w:hAnsi="宋体" w:eastAsia="宋体" w:cs="宋体"/>
          <w:spacing w:val="10"/>
          <w:sz w:val="29"/>
          <w:szCs w:val="29"/>
          <w14:textOutline w14:w="5448" w14:cap="sq" w14:cmpd="sng">
            <w14:solidFill>
              <w14:srgbClr w14:val="000000"/>
            </w14:solidFill>
            <w14:prstDash w14:val="solid"/>
            <w14:bevel/>
          </w14:textOutline>
        </w:rPr>
        <w:t>、生态环境保护措施监督检查清单</w:t>
      </w:r>
    </w:p>
    <w:p/>
    <w:p>
      <w:pPr>
        <w:spacing w:line="20" w:lineRule="exact"/>
      </w:pPr>
    </w:p>
    <w:tbl>
      <w:tblPr>
        <w:tblStyle w:val="4"/>
        <w:tblW w:w="85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2775"/>
        <w:gridCol w:w="2215"/>
        <w:gridCol w:w="1057"/>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78" w:type="dxa"/>
            <w:vMerge w:val="restart"/>
            <w:tcBorders>
              <w:left w:val="single" w:color="000000" w:sz="6" w:space="0"/>
              <w:bottom w:val="nil"/>
              <w:tl2br w:val="single" w:color="000000" w:sz="4" w:space="0"/>
            </w:tcBorders>
            <w:vAlign w:val="top"/>
          </w:tcPr>
          <w:p>
            <w:pPr>
              <w:spacing w:line="393" w:lineRule="auto"/>
              <w:rPr>
                <w:rFonts w:ascii="Arial"/>
                <w:sz w:val="21"/>
              </w:rPr>
            </w:pPr>
          </w:p>
          <w:p>
            <w:pPr>
              <w:spacing w:before="75" w:line="228" w:lineRule="auto"/>
              <w:ind w:left="887"/>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内</w:t>
            </w:r>
            <w:r>
              <w:rPr>
                <w:rFonts w:ascii="宋体" w:hAnsi="宋体" w:eastAsia="宋体" w:cs="宋体"/>
                <w:spacing w:val="-9"/>
                <w:sz w:val="23"/>
                <w:szCs w:val="23"/>
                <w14:textOutline w14:w="4358" w14:cap="sq" w14:cmpd="sng">
                  <w14:solidFill>
                    <w14:srgbClr w14:val="000000"/>
                  </w14:solidFill>
                  <w14:prstDash w14:val="solid"/>
                  <w14:bevel/>
                </w14:textOutline>
              </w:rPr>
              <w:t>容</w:t>
            </w:r>
          </w:p>
          <w:p>
            <w:pPr>
              <w:spacing w:before="42" w:line="228" w:lineRule="auto"/>
              <w:ind w:left="112"/>
              <w:outlineLvl w:val="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要</w:t>
            </w:r>
            <w:r>
              <w:rPr>
                <w:rFonts w:ascii="宋体" w:hAnsi="宋体" w:eastAsia="宋体" w:cs="宋体"/>
                <w:spacing w:val="4"/>
                <w:sz w:val="23"/>
                <w:szCs w:val="23"/>
                <w14:textOutline w14:w="4358" w14:cap="sq" w14:cmpd="sng">
                  <w14:solidFill>
                    <w14:srgbClr w14:val="000000"/>
                  </w14:solidFill>
                  <w14:prstDash w14:val="solid"/>
                  <w14:bevel/>
                </w14:textOutline>
              </w:rPr>
              <w:t>素</w:t>
            </w:r>
          </w:p>
        </w:tc>
        <w:tc>
          <w:tcPr>
            <w:tcW w:w="4990" w:type="dxa"/>
            <w:gridSpan w:val="2"/>
            <w:vAlign w:val="top"/>
          </w:tcPr>
          <w:p>
            <w:pPr>
              <w:spacing w:before="124" w:line="229" w:lineRule="auto"/>
              <w:ind w:left="2139"/>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施工</w:t>
            </w:r>
            <w:r>
              <w:rPr>
                <w:rFonts w:ascii="宋体" w:hAnsi="宋体" w:eastAsia="宋体" w:cs="宋体"/>
                <w:spacing w:val="7"/>
                <w:sz w:val="23"/>
                <w:szCs w:val="23"/>
                <w14:textOutline w14:w="4358" w14:cap="sq" w14:cmpd="sng">
                  <w14:solidFill>
                    <w14:srgbClr w14:val="000000"/>
                  </w14:solidFill>
                  <w14:prstDash w14:val="solid"/>
                  <w14:bevel/>
                </w14:textOutline>
              </w:rPr>
              <w:t>期</w:t>
            </w:r>
          </w:p>
        </w:tc>
        <w:tc>
          <w:tcPr>
            <w:tcW w:w="2058" w:type="dxa"/>
            <w:gridSpan w:val="2"/>
            <w:tcBorders>
              <w:right w:val="single" w:color="000000" w:sz="6" w:space="0"/>
            </w:tcBorders>
            <w:vAlign w:val="top"/>
          </w:tcPr>
          <w:p>
            <w:pPr>
              <w:spacing w:before="124" w:line="229" w:lineRule="auto"/>
              <w:ind w:left="676"/>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运</w:t>
            </w:r>
            <w:r>
              <w:rPr>
                <w:rFonts w:ascii="宋体" w:hAnsi="宋体" w:eastAsia="宋体" w:cs="宋体"/>
                <w:spacing w:val="7"/>
                <w:sz w:val="23"/>
                <w:szCs w:val="23"/>
                <w14:textOutline w14:w="4358" w14:cap="sq" w14:cmpd="sng">
                  <w14:solidFill>
                    <w14:srgbClr w14:val="000000"/>
                  </w14:solidFill>
                  <w14:prstDash w14:val="solid"/>
                  <w14:bevel/>
                </w14:textOutline>
              </w:rPr>
              <w:t>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78" w:type="dxa"/>
            <w:vMerge w:val="continue"/>
            <w:tcBorders>
              <w:top w:val="nil"/>
              <w:left w:val="single" w:color="000000" w:sz="6" w:space="0"/>
              <w:tl2br w:val="single" w:color="000000" w:sz="4" w:space="0"/>
            </w:tcBorders>
            <w:vAlign w:val="top"/>
          </w:tcPr>
          <w:p>
            <w:pPr>
              <w:rPr>
                <w:rFonts w:ascii="Arial"/>
                <w:sz w:val="21"/>
              </w:rPr>
            </w:pPr>
          </w:p>
        </w:tc>
        <w:tc>
          <w:tcPr>
            <w:tcW w:w="2775" w:type="dxa"/>
            <w:vAlign w:val="top"/>
          </w:tcPr>
          <w:p>
            <w:pPr>
              <w:spacing w:before="221" w:line="229" w:lineRule="auto"/>
              <w:ind w:left="671"/>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环</w:t>
            </w:r>
            <w:r>
              <w:rPr>
                <w:rFonts w:ascii="宋体" w:hAnsi="宋体" w:eastAsia="宋体" w:cs="宋体"/>
                <w:spacing w:val="9"/>
                <w:sz w:val="23"/>
                <w:szCs w:val="23"/>
                <w14:textOutline w14:w="4358" w14:cap="sq" w14:cmpd="sng">
                  <w14:solidFill>
                    <w14:srgbClr w14:val="000000"/>
                  </w14:solidFill>
                  <w14:prstDash w14:val="solid"/>
                  <w14:bevel/>
                </w14:textOutline>
              </w:rPr>
              <w:t>境保护措施</w:t>
            </w:r>
          </w:p>
        </w:tc>
        <w:tc>
          <w:tcPr>
            <w:tcW w:w="2215" w:type="dxa"/>
            <w:vAlign w:val="top"/>
          </w:tcPr>
          <w:p>
            <w:pPr>
              <w:spacing w:before="221" w:line="228" w:lineRule="auto"/>
              <w:ind w:left="634"/>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验</w:t>
            </w:r>
            <w:r>
              <w:rPr>
                <w:rFonts w:ascii="宋体" w:hAnsi="宋体" w:eastAsia="宋体" w:cs="宋体"/>
                <w:spacing w:val="8"/>
                <w:sz w:val="23"/>
                <w:szCs w:val="23"/>
                <w14:textOutline w14:w="4358" w14:cap="sq" w14:cmpd="sng">
                  <w14:solidFill>
                    <w14:srgbClr w14:val="000000"/>
                  </w14:solidFill>
                  <w14:prstDash w14:val="solid"/>
                  <w14:bevel/>
                </w14:textOutline>
              </w:rPr>
              <w:t>收要求</w:t>
            </w:r>
          </w:p>
        </w:tc>
        <w:tc>
          <w:tcPr>
            <w:tcW w:w="1057" w:type="dxa"/>
            <w:vAlign w:val="top"/>
          </w:tcPr>
          <w:p>
            <w:pPr>
              <w:spacing w:before="64" w:line="249" w:lineRule="auto"/>
              <w:ind w:left="179" w:right="15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环</w:t>
            </w:r>
            <w:r>
              <w:rPr>
                <w:rFonts w:ascii="宋体" w:hAnsi="宋体" w:eastAsia="宋体" w:cs="宋体"/>
                <w:spacing w:val="7"/>
                <w:sz w:val="23"/>
                <w:szCs w:val="23"/>
                <w14:textOutline w14:w="4358" w14:cap="sq" w14:cmpd="sng">
                  <w14:solidFill>
                    <w14:srgbClr w14:val="000000"/>
                  </w14:solidFill>
                  <w14:prstDash w14:val="solid"/>
                  <w14:bevel/>
                </w14:textOutline>
              </w:rPr>
              <w:t>境保</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护</w:t>
            </w:r>
            <w:r>
              <w:rPr>
                <w:rFonts w:ascii="宋体" w:hAnsi="宋体" w:eastAsia="宋体" w:cs="宋体"/>
                <w:spacing w:val="7"/>
                <w:sz w:val="23"/>
                <w:szCs w:val="23"/>
                <w14:textOutline w14:w="4358" w14:cap="sq" w14:cmpd="sng">
                  <w14:solidFill>
                    <w14:srgbClr w14:val="000000"/>
                  </w14:solidFill>
                  <w14:prstDash w14:val="solid"/>
                  <w14:bevel/>
                </w14:textOutline>
              </w:rPr>
              <w:t>措施</w:t>
            </w:r>
          </w:p>
        </w:tc>
        <w:tc>
          <w:tcPr>
            <w:tcW w:w="1001" w:type="dxa"/>
            <w:tcBorders>
              <w:right w:val="single" w:color="000000" w:sz="6" w:space="0"/>
            </w:tcBorders>
            <w:vAlign w:val="top"/>
          </w:tcPr>
          <w:p>
            <w:pPr>
              <w:spacing w:before="64" w:line="249" w:lineRule="auto"/>
              <w:ind w:left="390" w:right="128" w:hanging="24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验收</w:t>
            </w:r>
            <w:r>
              <w:rPr>
                <w:rFonts w:ascii="宋体" w:hAnsi="宋体" w:eastAsia="宋体" w:cs="宋体"/>
                <w:spacing w:val="7"/>
                <w:sz w:val="23"/>
                <w:szCs w:val="23"/>
                <w14:textOutline w14:w="4358" w14:cap="sq" w14:cmpd="sng">
                  <w14:solidFill>
                    <w14:srgbClr w14:val="000000"/>
                  </w14:solidFill>
                  <w14:prstDash w14:val="solid"/>
                  <w14:bevel/>
                </w14:textOutline>
              </w:rPr>
              <w:t>要</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478" w:type="dxa"/>
            <w:tcBorders>
              <w:left w:val="single" w:color="000000" w:sz="6"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31" w:lineRule="auto"/>
              <w:ind w:left="270"/>
              <w:rPr>
                <w:rFonts w:ascii="宋体" w:hAnsi="宋体" w:eastAsia="宋体" w:cs="宋体"/>
                <w:sz w:val="23"/>
                <w:szCs w:val="23"/>
              </w:rPr>
            </w:pPr>
            <w:r>
              <w:rPr>
                <w:rFonts w:ascii="宋体" w:hAnsi="宋体" w:eastAsia="宋体" w:cs="宋体"/>
                <w:spacing w:val="6"/>
                <w:sz w:val="23"/>
                <w:szCs w:val="23"/>
              </w:rPr>
              <w:t>陆</w:t>
            </w:r>
            <w:r>
              <w:rPr>
                <w:rFonts w:ascii="宋体" w:hAnsi="宋体" w:eastAsia="宋体" w:cs="宋体"/>
                <w:spacing w:val="4"/>
                <w:sz w:val="23"/>
                <w:szCs w:val="23"/>
              </w:rPr>
              <w:t>生生态</w:t>
            </w:r>
          </w:p>
        </w:tc>
        <w:tc>
          <w:tcPr>
            <w:tcW w:w="2775" w:type="dxa"/>
            <w:vAlign w:val="top"/>
          </w:tcPr>
          <w:p>
            <w:pPr>
              <w:spacing w:before="37" w:line="228" w:lineRule="auto"/>
              <w:ind w:left="111"/>
              <w:rPr>
                <w:rFonts w:ascii="宋体" w:hAnsi="宋体" w:eastAsia="宋体" w:cs="宋体"/>
                <w:sz w:val="23"/>
                <w:szCs w:val="23"/>
              </w:rPr>
            </w:pPr>
            <w:r>
              <w:rPr>
                <w:rFonts w:ascii="宋体" w:hAnsi="宋体" w:eastAsia="宋体" w:cs="宋体"/>
                <w:spacing w:val="9"/>
                <w:sz w:val="23"/>
                <w:szCs w:val="23"/>
              </w:rPr>
              <w:t>严</w:t>
            </w:r>
            <w:r>
              <w:rPr>
                <w:rFonts w:ascii="宋体" w:hAnsi="宋体" w:eastAsia="宋体" w:cs="宋体"/>
                <w:spacing w:val="8"/>
                <w:sz w:val="23"/>
                <w:szCs w:val="23"/>
              </w:rPr>
              <w:t>格控制施工占用土地，</w:t>
            </w:r>
          </w:p>
          <w:p>
            <w:pPr>
              <w:spacing w:before="24" w:line="250" w:lineRule="auto"/>
              <w:ind w:left="109" w:right="89" w:firstLine="85"/>
              <w:rPr>
                <w:rFonts w:ascii="宋体" w:hAnsi="宋体" w:eastAsia="宋体" w:cs="宋体"/>
                <w:sz w:val="23"/>
                <w:szCs w:val="23"/>
              </w:rPr>
            </w:pPr>
            <w:r>
              <w:rPr>
                <w:rFonts w:ascii="宋体" w:hAnsi="宋体" w:eastAsia="宋体" w:cs="宋体"/>
                <w:spacing w:val="15"/>
                <w:sz w:val="23"/>
                <w:szCs w:val="23"/>
              </w:rPr>
              <w:t>剥</w:t>
            </w:r>
            <w:r>
              <w:rPr>
                <w:rFonts w:ascii="宋体" w:hAnsi="宋体" w:eastAsia="宋体" w:cs="宋体"/>
                <w:spacing w:val="8"/>
                <w:sz w:val="23"/>
                <w:szCs w:val="23"/>
              </w:rPr>
              <w:t>离表土暂存于临时渣</w:t>
            </w:r>
            <w:r>
              <w:rPr>
                <w:rFonts w:ascii="宋体" w:hAnsi="宋体" w:eastAsia="宋体" w:cs="宋体"/>
                <w:sz w:val="23"/>
                <w:szCs w:val="23"/>
              </w:rPr>
              <w:t xml:space="preserve"> </w:t>
            </w:r>
            <w:r>
              <w:rPr>
                <w:rFonts w:ascii="宋体" w:hAnsi="宋体" w:eastAsia="宋体" w:cs="宋体"/>
                <w:spacing w:val="4"/>
                <w:sz w:val="23"/>
                <w:szCs w:val="23"/>
              </w:rPr>
              <w:t>场</w:t>
            </w:r>
            <w:r>
              <w:rPr>
                <w:rFonts w:ascii="宋体" w:hAnsi="宋体" w:eastAsia="宋体" w:cs="宋体"/>
                <w:spacing w:val="2"/>
                <w:sz w:val="23"/>
                <w:szCs w:val="23"/>
              </w:rPr>
              <w:t>，施工结束后用于迹地</w:t>
            </w:r>
            <w:r>
              <w:rPr>
                <w:rFonts w:ascii="宋体" w:hAnsi="宋体" w:eastAsia="宋体" w:cs="宋体"/>
                <w:sz w:val="23"/>
                <w:szCs w:val="23"/>
              </w:rPr>
              <w:t xml:space="preserve"> </w:t>
            </w:r>
            <w:r>
              <w:rPr>
                <w:rFonts w:ascii="宋体" w:hAnsi="宋体" w:eastAsia="宋体" w:cs="宋体"/>
                <w:spacing w:val="6"/>
                <w:sz w:val="23"/>
                <w:szCs w:val="23"/>
              </w:rPr>
              <w:t>恢复</w:t>
            </w:r>
            <w:r>
              <w:rPr>
                <w:rFonts w:ascii="宋体" w:hAnsi="宋体" w:eastAsia="宋体" w:cs="宋体"/>
                <w:spacing w:val="5"/>
                <w:sz w:val="23"/>
                <w:szCs w:val="23"/>
              </w:rPr>
              <w:t>；</w:t>
            </w:r>
            <w:r>
              <w:rPr>
                <w:rFonts w:ascii="宋体" w:hAnsi="宋体" w:eastAsia="宋体" w:cs="宋体"/>
                <w:spacing w:val="3"/>
                <w:sz w:val="23"/>
                <w:szCs w:val="23"/>
              </w:rPr>
              <w:t>控制施工作业带；</w:t>
            </w:r>
          </w:p>
          <w:p>
            <w:pPr>
              <w:spacing w:line="228" w:lineRule="auto"/>
              <w:ind w:left="190"/>
              <w:rPr>
                <w:rFonts w:ascii="宋体" w:hAnsi="宋体" w:eastAsia="宋体" w:cs="宋体"/>
                <w:sz w:val="23"/>
                <w:szCs w:val="23"/>
              </w:rPr>
            </w:pPr>
            <w:r>
              <w:rPr>
                <w:rFonts w:ascii="宋体" w:hAnsi="宋体" w:eastAsia="宋体" w:cs="宋体"/>
                <w:spacing w:val="10"/>
                <w:sz w:val="23"/>
                <w:szCs w:val="23"/>
              </w:rPr>
              <w:t>施</w:t>
            </w:r>
            <w:r>
              <w:rPr>
                <w:rFonts w:ascii="宋体" w:hAnsi="宋体" w:eastAsia="宋体" w:cs="宋体"/>
                <w:spacing w:val="9"/>
                <w:sz w:val="23"/>
                <w:szCs w:val="23"/>
              </w:rPr>
              <w:t>工结束后就那些迹地</w:t>
            </w:r>
          </w:p>
          <w:p>
            <w:pPr>
              <w:spacing w:before="27" w:line="229" w:lineRule="auto"/>
              <w:ind w:left="110"/>
              <w:rPr>
                <w:rFonts w:ascii="宋体" w:hAnsi="宋体" w:eastAsia="宋体" w:cs="宋体"/>
                <w:sz w:val="23"/>
                <w:szCs w:val="23"/>
              </w:rPr>
            </w:pPr>
            <w:r>
              <w:rPr>
                <w:rFonts w:ascii="宋体" w:hAnsi="宋体" w:eastAsia="宋体" w:cs="宋体"/>
                <w:spacing w:val="3"/>
                <w:sz w:val="23"/>
                <w:szCs w:val="23"/>
              </w:rPr>
              <w:t>恢</w:t>
            </w:r>
            <w:r>
              <w:rPr>
                <w:rFonts w:ascii="宋体" w:hAnsi="宋体" w:eastAsia="宋体" w:cs="宋体"/>
                <w:spacing w:val="2"/>
                <w:sz w:val="23"/>
                <w:szCs w:val="23"/>
              </w:rPr>
              <w:t>复；临时渣场四周修建</w:t>
            </w:r>
          </w:p>
          <w:p>
            <w:pPr>
              <w:spacing w:before="27" w:line="228" w:lineRule="auto"/>
              <w:ind w:left="110"/>
              <w:rPr>
                <w:rFonts w:ascii="宋体" w:hAnsi="宋体" w:eastAsia="宋体" w:cs="宋体"/>
                <w:sz w:val="23"/>
                <w:szCs w:val="23"/>
              </w:rPr>
            </w:pPr>
            <w:r>
              <w:rPr>
                <w:rFonts w:ascii="宋体" w:hAnsi="宋体" w:eastAsia="宋体" w:cs="宋体"/>
                <w:spacing w:val="3"/>
                <w:sz w:val="23"/>
                <w:szCs w:val="23"/>
              </w:rPr>
              <w:t>排</w:t>
            </w:r>
            <w:r>
              <w:rPr>
                <w:rFonts w:ascii="宋体" w:hAnsi="宋体" w:eastAsia="宋体" w:cs="宋体"/>
                <w:spacing w:val="2"/>
                <w:sz w:val="23"/>
                <w:szCs w:val="23"/>
              </w:rPr>
              <w:t>水沟、沉淀池，施工结</w:t>
            </w:r>
          </w:p>
          <w:p>
            <w:pPr>
              <w:spacing w:before="26" w:line="224" w:lineRule="auto"/>
              <w:ind w:left="432"/>
              <w:rPr>
                <w:rFonts w:ascii="宋体" w:hAnsi="宋体" w:eastAsia="宋体" w:cs="宋体"/>
                <w:sz w:val="23"/>
                <w:szCs w:val="23"/>
              </w:rPr>
            </w:pPr>
            <w:r>
              <w:rPr>
                <w:rFonts w:ascii="宋体" w:hAnsi="宋体" w:eastAsia="宋体" w:cs="宋体"/>
                <w:spacing w:val="13"/>
                <w:sz w:val="23"/>
                <w:szCs w:val="23"/>
              </w:rPr>
              <w:t>束</w:t>
            </w:r>
            <w:r>
              <w:rPr>
                <w:rFonts w:ascii="宋体" w:hAnsi="宋体" w:eastAsia="宋体" w:cs="宋体"/>
                <w:spacing w:val="8"/>
                <w:sz w:val="23"/>
                <w:szCs w:val="23"/>
              </w:rPr>
              <w:t>后进行迹地恢复</w:t>
            </w:r>
          </w:p>
        </w:tc>
        <w:tc>
          <w:tcPr>
            <w:tcW w:w="2215" w:type="dxa"/>
            <w:vAlign w:val="top"/>
          </w:tcPr>
          <w:p>
            <w:pPr>
              <w:spacing w:line="425" w:lineRule="auto"/>
              <w:rPr>
                <w:rFonts w:ascii="Arial"/>
                <w:sz w:val="21"/>
              </w:rPr>
            </w:pPr>
          </w:p>
          <w:p>
            <w:pPr>
              <w:spacing w:before="75" w:line="250" w:lineRule="auto"/>
              <w:ind w:left="155" w:right="144" w:firstLine="1"/>
              <w:rPr>
                <w:rFonts w:ascii="宋体" w:hAnsi="宋体" w:eastAsia="宋体" w:cs="宋体"/>
                <w:sz w:val="23"/>
                <w:szCs w:val="23"/>
              </w:rPr>
            </w:pPr>
            <w:r>
              <w:rPr>
                <w:rFonts w:ascii="宋体" w:hAnsi="宋体" w:eastAsia="宋体" w:cs="宋体"/>
                <w:spacing w:val="12"/>
                <w:sz w:val="23"/>
                <w:szCs w:val="23"/>
              </w:rPr>
              <w:t>调</w:t>
            </w:r>
            <w:r>
              <w:rPr>
                <w:rFonts w:ascii="宋体" w:hAnsi="宋体" w:eastAsia="宋体" w:cs="宋体"/>
                <w:spacing w:val="8"/>
                <w:sz w:val="23"/>
                <w:szCs w:val="23"/>
              </w:rPr>
              <w:t>查施工期表土剥</w:t>
            </w:r>
            <w:r>
              <w:rPr>
                <w:rFonts w:ascii="宋体" w:hAnsi="宋体" w:eastAsia="宋体" w:cs="宋体"/>
                <w:sz w:val="23"/>
                <w:szCs w:val="23"/>
              </w:rPr>
              <w:t xml:space="preserve"> </w:t>
            </w:r>
            <w:r>
              <w:rPr>
                <w:rFonts w:ascii="宋体" w:hAnsi="宋体" w:eastAsia="宋体" w:cs="宋体"/>
                <w:spacing w:val="9"/>
                <w:sz w:val="23"/>
                <w:szCs w:val="23"/>
              </w:rPr>
              <w:t>离和临时覆盖措</w:t>
            </w:r>
            <w:r>
              <w:rPr>
                <w:rFonts w:ascii="宋体" w:hAnsi="宋体" w:eastAsia="宋体" w:cs="宋体"/>
                <w:spacing w:val="7"/>
                <w:sz w:val="23"/>
                <w:szCs w:val="23"/>
              </w:rPr>
              <w:t>施</w:t>
            </w:r>
            <w:r>
              <w:rPr>
                <w:rFonts w:ascii="宋体" w:hAnsi="宋体" w:eastAsia="宋体" w:cs="宋体"/>
                <w:sz w:val="23"/>
                <w:szCs w:val="23"/>
              </w:rPr>
              <w:t xml:space="preserve"> </w:t>
            </w:r>
            <w:r>
              <w:rPr>
                <w:rFonts w:ascii="宋体" w:hAnsi="宋体" w:eastAsia="宋体" w:cs="宋体"/>
                <w:spacing w:val="9"/>
                <w:sz w:val="23"/>
                <w:szCs w:val="23"/>
              </w:rPr>
              <w:t>落实情况，施工</w:t>
            </w:r>
            <w:r>
              <w:rPr>
                <w:rFonts w:ascii="宋体" w:hAnsi="宋体" w:eastAsia="宋体" w:cs="宋体"/>
                <w:spacing w:val="7"/>
                <w:sz w:val="23"/>
                <w:szCs w:val="23"/>
              </w:rPr>
              <w:t>迹</w:t>
            </w:r>
            <w:r>
              <w:rPr>
                <w:rFonts w:ascii="宋体" w:hAnsi="宋体" w:eastAsia="宋体" w:cs="宋体"/>
                <w:sz w:val="23"/>
                <w:szCs w:val="23"/>
              </w:rPr>
              <w:t xml:space="preserve"> </w:t>
            </w:r>
            <w:r>
              <w:rPr>
                <w:rFonts w:ascii="宋体" w:hAnsi="宋体" w:eastAsia="宋体" w:cs="宋体"/>
                <w:spacing w:val="11"/>
                <w:sz w:val="23"/>
                <w:szCs w:val="23"/>
              </w:rPr>
              <w:t>地</w:t>
            </w:r>
            <w:r>
              <w:rPr>
                <w:rFonts w:ascii="宋体" w:hAnsi="宋体" w:eastAsia="宋体" w:cs="宋体"/>
                <w:spacing w:val="7"/>
                <w:sz w:val="23"/>
                <w:szCs w:val="23"/>
              </w:rPr>
              <w:t>绿化恢复措施，</w:t>
            </w:r>
          </w:p>
          <w:p>
            <w:pPr>
              <w:spacing w:line="228" w:lineRule="auto"/>
              <w:ind w:left="398"/>
              <w:rPr>
                <w:rFonts w:ascii="宋体" w:hAnsi="宋体" w:eastAsia="宋体" w:cs="宋体"/>
                <w:sz w:val="23"/>
                <w:szCs w:val="23"/>
              </w:rPr>
            </w:pPr>
            <w:r>
              <w:rPr>
                <w:rFonts w:ascii="宋体" w:hAnsi="宋体" w:eastAsia="宋体" w:cs="宋体"/>
                <w:spacing w:val="8"/>
                <w:sz w:val="23"/>
                <w:szCs w:val="23"/>
              </w:rPr>
              <w:t>水土保持措</w:t>
            </w:r>
            <w:r>
              <w:rPr>
                <w:rFonts w:ascii="宋体" w:hAnsi="宋体" w:eastAsia="宋体" w:cs="宋体"/>
                <w:spacing w:val="7"/>
                <w:sz w:val="23"/>
                <w:szCs w:val="23"/>
              </w:rPr>
              <w:t>施</w:t>
            </w:r>
          </w:p>
        </w:tc>
        <w:tc>
          <w:tcPr>
            <w:tcW w:w="105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6"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6"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478" w:type="dxa"/>
            <w:tcBorders>
              <w:left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28" w:lineRule="auto"/>
              <w:ind w:left="261"/>
              <w:rPr>
                <w:rFonts w:ascii="宋体" w:hAnsi="宋体" w:eastAsia="宋体" w:cs="宋体"/>
                <w:sz w:val="23"/>
                <w:szCs w:val="23"/>
              </w:rPr>
            </w:pPr>
            <w:r>
              <w:rPr>
                <w:rFonts w:ascii="宋体" w:hAnsi="宋体" w:eastAsia="宋体" w:cs="宋体"/>
                <w:spacing w:val="7"/>
                <w:sz w:val="23"/>
                <w:szCs w:val="23"/>
              </w:rPr>
              <w:t>水生生</w:t>
            </w:r>
            <w:r>
              <w:rPr>
                <w:rFonts w:ascii="宋体" w:hAnsi="宋体" w:eastAsia="宋体" w:cs="宋体"/>
                <w:spacing w:val="6"/>
                <w:sz w:val="23"/>
                <w:szCs w:val="23"/>
              </w:rPr>
              <w:t>态</w:t>
            </w:r>
          </w:p>
        </w:tc>
        <w:tc>
          <w:tcPr>
            <w:tcW w:w="2775" w:type="dxa"/>
            <w:vAlign w:val="top"/>
          </w:tcPr>
          <w:p>
            <w:pPr>
              <w:spacing w:before="37" w:line="228" w:lineRule="auto"/>
              <w:ind w:left="109"/>
              <w:rPr>
                <w:rFonts w:ascii="宋体" w:hAnsi="宋体" w:eastAsia="宋体" w:cs="宋体"/>
                <w:sz w:val="23"/>
                <w:szCs w:val="23"/>
              </w:rPr>
            </w:pPr>
            <w:r>
              <w:rPr>
                <w:rFonts w:ascii="宋体" w:hAnsi="宋体" w:eastAsia="宋体" w:cs="宋体"/>
                <w:spacing w:val="4"/>
                <w:sz w:val="23"/>
                <w:szCs w:val="23"/>
              </w:rPr>
              <w:t>施</w:t>
            </w:r>
            <w:r>
              <w:rPr>
                <w:rFonts w:ascii="宋体" w:hAnsi="宋体" w:eastAsia="宋体" w:cs="宋体"/>
                <w:spacing w:val="2"/>
                <w:sz w:val="23"/>
                <w:szCs w:val="23"/>
              </w:rPr>
              <w:t>工期避开雨季；在施工</w:t>
            </w:r>
          </w:p>
          <w:p>
            <w:pPr>
              <w:spacing w:before="27" w:line="228" w:lineRule="auto"/>
              <w:ind w:left="113"/>
              <w:rPr>
                <w:rFonts w:ascii="宋体" w:hAnsi="宋体" w:eastAsia="宋体" w:cs="宋体"/>
                <w:sz w:val="23"/>
                <w:szCs w:val="23"/>
              </w:rPr>
            </w:pPr>
            <w:r>
              <w:rPr>
                <w:rFonts w:ascii="宋体" w:hAnsi="宋体" w:eastAsia="宋体" w:cs="宋体"/>
                <w:spacing w:val="2"/>
                <w:sz w:val="23"/>
                <w:szCs w:val="23"/>
              </w:rPr>
              <w:t>工区周边开挖排水沟，</w:t>
            </w:r>
            <w:r>
              <w:rPr>
                <w:rFonts w:ascii="宋体" w:hAnsi="宋体" w:eastAsia="宋体" w:cs="宋体"/>
                <w:sz w:val="23"/>
                <w:szCs w:val="23"/>
              </w:rPr>
              <w:t>施</w:t>
            </w:r>
          </w:p>
          <w:p>
            <w:pPr>
              <w:spacing w:before="25" w:line="229" w:lineRule="auto"/>
              <w:ind w:left="194"/>
              <w:rPr>
                <w:rFonts w:ascii="宋体" w:hAnsi="宋体" w:eastAsia="宋体" w:cs="宋体"/>
                <w:sz w:val="23"/>
                <w:szCs w:val="23"/>
              </w:rPr>
            </w:pPr>
            <w:r>
              <w:rPr>
                <w:rFonts w:ascii="宋体" w:hAnsi="宋体" w:eastAsia="宋体" w:cs="宋体"/>
                <w:spacing w:val="15"/>
                <w:sz w:val="23"/>
                <w:szCs w:val="23"/>
              </w:rPr>
              <w:t>工</w:t>
            </w:r>
            <w:r>
              <w:rPr>
                <w:rFonts w:ascii="宋体" w:hAnsi="宋体" w:eastAsia="宋体" w:cs="宋体"/>
                <w:spacing w:val="8"/>
                <w:sz w:val="23"/>
                <w:szCs w:val="23"/>
              </w:rPr>
              <w:t>低洼处设置隔油沉淀</w:t>
            </w:r>
          </w:p>
          <w:p>
            <w:pPr>
              <w:spacing w:before="27" w:line="237" w:lineRule="auto"/>
              <w:ind w:left="110"/>
              <w:rPr>
                <w:rFonts w:ascii="宋体" w:hAnsi="宋体" w:eastAsia="宋体" w:cs="宋体"/>
                <w:sz w:val="23"/>
                <w:szCs w:val="23"/>
              </w:rPr>
            </w:pPr>
            <w:r>
              <w:rPr>
                <w:rFonts w:ascii="宋体" w:hAnsi="宋体" w:eastAsia="宋体" w:cs="宋体"/>
                <w:spacing w:val="3"/>
                <w:sz w:val="23"/>
                <w:szCs w:val="23"/>
              </w:rPr>
              <w:t>池</w:t>
            </w:r>
            <w:r>
              <w:rPr>
                <w:rFonts w:ascii="宋体" w:hAnsi="宋体" w:eastAsia="宋体" w:cs="宋体"/>
                <w:spacing w:val="2"/>
                <w:sz w:val="23"/>
                <w:szCs w:val="23"/>
              </w:rPr>
              <w:t>，用于施工废水沉淀回</w:t>
            </w:r>
          </w:p>
          <w:p>
            <w:pPr>
              <w:spacing w:before="15" w:line="230" w:lineRule="auto"/>
              <w:ind w:left="112"/>
              <w:rPr>
                <w:rFonts w:ascii="宋体" w:hAnsi="宋体" w:eastAsia="宋体" w:cs="宋体"/>
                <w:sz w:val="23"/>
                <w:szCs w:val="23"/>
              </w:rPr>
            </w:pPr>
            <w:r>
              <w:rPr>
                <w:rFonts w:ascii="宋体" w:hAnsi="宋体" w:eastAsia="宋体" w:cs="宋体"/>
                <w:spacing w:val="2"/>
                <w:sz w:val="23"/>
                <w:szCs w:val="23"/>
              </w:rPr>
              <w:t>用；禁止废水、废渣排</w:t>
            </w:r>
            <w:r>
              <w:rPr>
                <w:rFonts w:ascii="宋体" w:hAnsi="宋体" w:eastAsia="宋体" w:cs="宋体"/>
                <w:spacing w:val="1"/>
                <w:sz w:val="23"/>
                <w:szCs w:val="23"/>
              </w:rPr>
              <w:t>入</w:t>
            </w:r>
          </w:p>
          <w:p>
            <w:pPr>
              <w:spacing w:before="25" w:line="223" w:lineRule="auto"/>
              <w:ind w:left="1031"/>
              <w:rPr>
                <w:rFonts w:ascii="宋体" w:hAnsi="宋体" w:eastAsia="宋体" w:cs="宋体"/>
                <w:sz w:val="23"/>
                <w:szCs w:val="23"/>
              </w:rPr>
            </w:pPr>
            <w:r>
              <w:rPr>
                <w:rFonts w:ascii="宋体" w:hAnsi="宋体" w:eastAsia="宋体" w:cs="宋体"/>
                <w:spacing w:val="7"/>
                <w:sz w:val="23"/>
                <w:szCs w:val="23"/>
              </w:rPr>
              <w:t>双龙</w:t>
            </w:r>
            <w:r>
              <w:rPr>
                <w:rFonts w:ascii="宋体" w:hAnsi="宋体" w:eastAsia="宋体" w:cs="宋体"/>
                <w:spacing w:val="6"/>
                <w:sz w:val="23"/>
                <w:szCs w:val="23"/>
              </w:rPr>
              <w:t>河</w:t>
            </w:r>
          </w:p>
        </w:tc>
        <w:tc>
          <w:tcPr>
            <w:tcW w:w="2215" w:type="dxa"/>
            <w:vAlign w:val="top"/>
          </w:tcPr>
          <w:p>
            <w:pPr>
              <w:spacing w:before="192" w:line="229" w:lineRule="auto"/>
              <w:ind w:left="157"/>
              <w:rPr>
                <w:rFonts w:ascii="宋体" w:hAnsi="宋体" w:eastAsia="宋体" w:cs="宋体"/>
                <w:sz w:val="23"/>
                <w:szCs w:val="23"/>
              </w:rPr>
            </w:pPr>
            <w:r>
              <w:rPr>
                <w:rFonts w:ascii="宋体" w:hAnsi="宋体" w:eastAsia="宋体" w:cs="宋体"/>
                <w:spacing w:val="12"/>
                <w:sz w:val="23"/>
                <w:szCs w:val="23"/>
              </w:rPr>
              <w:t>调</w:t>
            </w:r>
            <w:r>
              <w:rPr>
                <w:rFonts w:ascii="宋体" w:hAnsi="宋体" w:eastAsia="宋体" w:cs="宋体"/>
                <w:spacing w:val="8"/>
                <w:sz w:val="23"/>
                <w:szCs w:val="23"/>
              </w:rPr>
              <w:t>查施工期周边是</w:t>
            </w:r>
          </w:p>
          <w:p>
            <w:pPr>
              <w:spacing w:before="24" w:line="228" w:lineRule="auto"/>
              <w:ind w:left="162"/>
              <w:rPr>
                <w:rFonts w:ascii="宋体" w:hAnsi="宋体" w:eastAsia="宋体" w:cs="宋体"/>
                <w:sz w:val="23"/>
                <w:szCs w:val="23"/>
              </w:rPr>
            </w:pPr>
            <w:r>
              <w:rPr>
                <w:rFonts w:ascii="宋体" w:hAnsi="宋体" w:eastAsia="宋体" w:cs="宋体"/>
                <w:spacing w:val="8"/>
                <w:sz w:val="23"/>
                <w:szCs w:val="23"/>
              </w:rPr>
              <w:t>否设置排水沟，</w:t>
            </w:r>
            <w:r>
              <w:rPr>
                <w:rFonts w:ascii="宋体" w:hAnsi="宋体" w:eastAsia="宋体" w:cs="宋体"/>
                <w:spacing w:val="7"/>
                <w:sz w:val="23"/>
                <w:szCs w:val="23"/>
              </w:rPr>
              <w:t>施</w:t>
            </w:r>
          </w:p>
          <w:p>
            <w:pPr>
              <w:spacing w:before="27" w:line="229" w:lineRule="auto"/>
              <w:ind w:left="158"/>
              <w:rPr>
                <w:rFonts w:ascii="宋体" w:hAnsi="宋体" w:eastAsia="宋体" w:cs="宋体"/>
                <w:sz w:val="23"/>
                <w:szCs w:val="23"/>
              </w:rPr>
            </w:pPr>
            <w:r>
              <w:rPr>
                <w:rFonts w:ascii="宋体" w:hAnsi="宋体" w:eastAsia="宋体" w:cs="宋体"/>
                <w:spacing w:val="11"/>
                <w:sz w:val="23"/>
                <w:szCs w:val="23"/>
              </w:rPr>
              <w:t>工</w:t>
            </w:r>
            <w:r>
              <w:rPr>
                <w:rFonts w:ascii="宋体" w:hAnsi="宋体" w:eastAsia="宋体" w:cs="宋体"/>
                <w:spacing w:val="8"/>
                <w:sz w:val="23"/>
                <w:szCs w:val="23"/>
              </w:rPr>
              <w:t>低洼处是否设置</w:t>
            </w:r>
          </w:p>
          <w:p>
            <w:pPr>
              <w:spacing w:before="26" w:line="230" w:lineRule="auto"/>
              <w:ind w:left="169"/>
              <w:rPr>
                <w:rFonts w:ascii="宋体" w:hAnsi="宋体" w:eastAsia="宋体" w:cs="宋体"/>
                <w:sz w:val="23"/>
                <w:szCs w:val="23"/>
              </w:rPr>
            </w:pPr>
            <w:r>
              <w:rPr>
                <w:rFonts w:ascii="宋体" w:hAnsi="宋体" w:eastAsia="宋体" w:cs="宋体"/>
                <w:spacing w:val="7"/>
                <w:sz w:val="23"/>
                <w:szCs w:val="23"/>
              </w:rPr>
              <w:t>隔油池，施工废水</w:t>
            </w:r>
          </w:p>
          <w:p>
            <w:pPr>
              <w:spacing w:before="26" w:line="229" w:lineRule="auto"/>
              <w:ind w:left="638"/>
              <w:rPr>
                <w:rFonts w:ascii="宋体" w:hAnsi="宋体" w:eastAsia="宋体" w:cs="宋体"/>
                <w:sz w:val="23"/>
                <w:szCs w:val="23"/>
              </w:rPr>
            </w:pPr>
            <w:r>
              <w:rPr>
                <w:rFonts w:ascii="宋体" w:hAnsi="宋体" w:eastAsia="宋体" w:cs="宋体"/>
                <w:spacing w:val="8"/>
                <w:sz w:val="23"/>
                <w:szCs w:val="23"/>
              </w:rPr>
              <w:t>是</w:t>
            </w:r>
            <w:r>
              <w:rPr>
                <w:rFonts w:ascii="宋体" w:hAnsi="宋体" w:eastAsia="宋体" w:cs="宋体"/>
                <w:spacing w:val="6"/>
                <w:sz w:val="23"/>
                <w:szCs w:val="23"/>
              </w:rPr>
              <w:t>否回用</w:t>
            </w:r>
          </w:p>
        </w:tc>
        <w:tc>
          <w:tcPr>
            <w:tcW w:w="1057" w:type="dxa"/>
            <w:vAlign w:val="top"/>
          </w:tcPr>
          <w:p>
            <w:pPr>
              <w:spacing w:line="354" w:lineRule="auto"/>
              <w:rPr>
                <w:rFonts w:ascii="Arial"/>
                <w:sz w:val="21"/>
              </w:rPr>
            </w:pPr>
          </w:p>
          <w:p>
            <w:pPr>
              <w:spacing w:line="354" w:lineRule="auto"/>
              <w:rPr>
                <w:rFonts w:ascii="Arial"/>
                <w:sz w:val="21"/>
              </w:rPr>
            </w:pPr>
          </w:p>
          <w:p>
            <w:pPr>
              <w:spacing w:before="66"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line="354" w:lineRule="auto"/>
              <w:rPr>
                <w:rFonts w:ascii="Arial"/>
                <w:sz w:val="21"/>
              </w:rPr>
            </w:pPr>
          </w:p>
          <w:p>
            <w:pPr>
              <w:spacing w:line="354" w:lineRule="auto"/>
              <w:rPr>
                <w:rFonts w:ascii="Arial"/>
                <w:sz w:val="21"/>
              </w:rPr>
            </w:pPr>
          </w:p>
          <w:p>
            <w:pPr>
              <w:spacing w:before="66"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478" w:type="dxa"/>
            <w:tcBorders>
              <w:left w:val="single" w:color="000000" w:sz="6"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5" w:line="228" w:lineRule="auto"/>
              <w:ind w:left="138"/>
              <w:rPr>
                <w:rFonts w:ascii="宋体" w:hAnsi="宋体" w:eastAsia="宋体" w:cs="宋体"/>
                <w:sz w:val="23"/>
                <w:szCs w:val="23"/>
              </w:rPr>
            </w:pPr>
            <w:r>
              <w:rPr>
                <w:rFonts w:ascii="宋体" w:hAnsi="宋体" w:eastAsia="宋体" w:cs="宋体"/>
                <w:spacing w:val="8"/>
                <w:sz w:val="23"/>
                <w:szCs w:val="23"/>
              </w:rPr>
              <w:t>地表水环境</w:t>
            </w:r>
          </w:p>
        </w:tc>
        <w:tc>
          <w:tcPr>
            <w:tcW w:w="2775" w:type="dxa"/>
            <w:vAlign w:val="top"/>
          </w:tcPr>
          <w:p>
            <w:pPr>
              <w:spacing w:before="37" w:line="250" w:lineRule="auto"/>
              <w:ind w:left="123" w:right="105" w:firstLine="72"/>
              <w:rPr>
                <w:rFonts w:ascii="宋体" w:hAnsi="宋体" w:eastAsia="宋体" w:cs="宋体"/>
                <w:sz w:val="23"/>
                <w:szCs w:val="23"/>
              </w:rPr>
            </w:pPr>
            <w:r>
              <w:rPr>
                <w:rFonts w:ascii="宋体" w:hAnsi="宋体" w:eastAsia="宋体" w:cs="宋体"/>
                <w:spacing w:val="14"/>
                <w:sz w:val="23"/>
                <w:szCs w:val="23"/>
              </w:rPr>
              <w:t>项</w:t>
            </w:r>
            <w:r>
              <w:rPr>
                <w:rFonts w:ascii="宋体" w:hAnsi="宋体" w:eastAsia="宋体" w:cs="宋体"/>
                <w:spacing w:val="8"/>
                <w:sz w:val="23"/>
                <w:szCs w:val="23"/>
              </w:rPr>
              <w:t>目施工工区四周设置</w:t>
            </w:r>
            <w:r>
              <w:rPr>
                <w:rFonts w:ascii="宋体" w:hAnsi="宋体" w:eastAsia="宋体" w:cs="宋体"/>
                <w:sz w:val="23"/>
                <w:szCs w:val="23"/>
              </w:rPr>
              <w:t xml:space="preserve"> </w:t>
            </w:r>
            <w:r>
              <w:rPr>
                <w:rFonts w:ascii="宋体" w:hAnsi="宋体" w:eastAsia="宋体" w:cs="宋体"/>
                <w:spacing w:val="1"/>
                <w:sz w:val="23"/>
                <w:szCs w:val="23"/>
              </w:rPr>
              <w:t>临时排水沟，并在施工</w:t>
            </w:r>
            <w:r>
              <w:rPr>
                <w:rFonts w:ascii="宋体" w:hAnsi="宋体" w:eastAsia="宋体" w:cs="宋体"/>
                <w:sz w:val="23"/>
                <w:szCs w:val="23"/>
              </w:rPr>
              <w:t>工</w:t>
            </w:r>
          </w:p>
          <w:p>
            <w:pPr>
              <w:spacing w:before="2" w:line="249" w:lineRule="auto"/>
              <w:ind w:left="108" w:right="45" w:firstLine="101"/>
              <w:rPr>
                <w:rFonts w:ascii="宋体" w:hAnsi="宋体" w:eastAsia="宋体" w:cs="宋体"/>
                <w:sz w:val="23"/>
                <w:szCs w:val="23"/>
              </w:rPr>
            </w:pPr>
            <w:r>
              <w:rPr>
                <w:rFonts w:ascii="宋体" w:hAnsi="宋体" w:eastAsia="宋体" w:cs="宋体"/>
                <w:spacing w:val="2"/>
                <w:sz w:val="23"/>
                <w:szCs w:val="23"/>
              </w:rPr>
              <w:t>区低洼</w:t>
            </w:r>
            <w:r>
              <w:rPr>
                <w:rFonts w:ascii="宋体" w:hAnsi="宋体" w:eastAsia="宋体" w:cs="宋体"/>
                <w:spacing w:val="1"/>
                <w:sz w:val="23"/>
                <w:szCs w:val="23"/>
              </w:rPr>
              <w:t xml:space="preserve">处设置 </w:t>
            </w:r>
            <w:r>
              <w:rPr>
                <w:rFonts w:ascii="Times New Roman" w:hAnsi="Times New Roman" w:eastAsia="Times New Roman" w:cs="Times New Roman"/>
                <w:spacing w:val="1"/>
                <w:sz w:val="23"/>
                <w:szCs w:val="23"/>
              </w:rPr>
              <w:t xml:space="preserve">1 </w:t>
            </w:r>
            <w:r>
              <w:rPr>
                <w:rFonts w:ascii="宋体" w:hAnsi="宋体" w:eastAsia="宋体" w:cs="宋体"/>
                <w:spacing w:val="1"/>
                <w:sz w:val="23"/>
                <w:szCs w:val="23"/>
              </w:rPr>
              <w:t>个隔油</w:t>
            </w:r>
            <w:r>
              <w:rPr>
                <w:rFonts w:ascii="宋体" w:hAnsi="宋体" w:eastAsia="宋体" w:cs="宋体"/>
                <w:sz w:val="23"/>
                <w:szCs w:val="23"/>
              </w:rPr>
              <w:t xml:space="preserve"> </w:t>
            </w:r>
            <w:r>
              <w:rPr>
                <w:rFonts w:ascii="宋体" w:hAnsi="宋体" w:eastAsia="宋体" w:cs="宋体"/>
                <w:spacing w:val="2"/>
                <w:sz w:val="23"/>
                <w:szCs w:val="23"/>
              </w:rPr>
              <w:t>沉淀池 (</w:t>
            </w:r>
            <w:r>
              <w:rPr>
                <w:rFonts w:ascii="Times New Roman" w:hAnsi="Times New Roman" w:eastAsia="Times New Roman" w:cs="Times New Roman"/>
                <w:spacing w:val="2"/>
                <w:sz w:val="23"/>
                <w:szCs w:val="23"/>
              </w:rPr>
              <w:t>5</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 xml:space="preserve">3 </w:t>
            </w:r>
            <w:r>
              <w:rPr>
                <w:rFonts w:ascii="宋体" w:hAnsi="宋体" w:eastAsia="宋体" w:cs="宋体"/>
                <w:spacing w:val="2"/>
                <w:sz w:val="23"/>
                <w:szCs w:val="23"/>
              </w:rPr>
              <w:t>)，在车</w:t>
            </w:r>
            <w:r>
              <w:rPr>
                <w:rFonts w:ascii="宋体" w:hAnsi="宋体" w:eastAsia="宋体" w:cs="宋体"/>
                <w:spacing w:val="1"/>
                <w:sz w:val="23"/>
                <w:szCs w:val="23"/>
              </w:rPr>
              <w:t>辆</w:t>
            </w:r>
            <w:r>
              <w:rPr>
                <w:rFonts w:ascii="宋体" w:hAnsi="宋体" w:eastAsia="宋体" w:cs="宋体"/>
                <w:sz w:val="23"/>
                <w:szCs w:val="23"/>
              </w:rPr>
              <w:t xml:space="preserve">、 </w:t>
            </w:r>
            <w:r>
              <w:rPr>
                <w:rFonts w:ascii="宋体" w:hAnsi="宋体" w:eastAsia="宋体" w:cs="宋体"/>
                <w:spacing w:val="4"/>
                <w:sz w:val="23"/>
                <w:szCs w:val="23"/>
              </w:rPr>
              <w:t>机</w:t>
            </w:r>
            <w:r>
              <w:rPr>
                <w:rFonts w:ascii="宋体" w:hAnsi="宋体" w:eastAsia="宋体" w:cs="宋体"/>
                <w:spacing w:val="3"/>
                <w:sz w:val="23"/>
                <w:szCs w:val="23"/>
              </w:rPr>
              <w:t>械</w:t>
            </w:r>
            <w:r>
              <w:rPr>
                <w:rFonts w:ascii="宋体" w:hAnsi="宋体" w:eastAsia="宋体" w:cs="宋体"/>
                <w:spacing w:val="2"/>
                <w:sz w:val="23"/>
                <w:szCs w:val="23"/>
              </w:rPr>
              <w:t>进出口对车辆、机械</w:t>
            </w:r>
            <w:r>
              <w:rPr>
                <w:rFonts w:ascii="宋体" w:hAnsi="宋体" w:eastAsia="宋体" w:cs="宋体"/>
                <w:sz w:val="23"/>
                <w:szCs w:val="23"/>
              </w:rPr>
              <w:t xml:space="preserve"> </w:t>
            </w:r>
            <w:r>
              <w:rPr>
                <w:rFonts w:ascii="宋体" w:hAnsi="宋体" w:eastAsia="宋体" w:cs="宋体"/>
                <w:spacing w:val="4"/>
                <w:sz w:val="23"/>
                <w:szCs w:val="23"/>
              </w:rPr>
              <w:t>进</w:t>
            </w:r>
            <w:r>
              <w:rPr>
                <w:rFonts w:ascii="宋体" w:hAnsi="宋体" w:eastAsia="宋体" w:cs="宋体"/>
                <w:spacing w:val="3"/>
                <w:sz w:val="23"/>
                <w:szCs w:val="23"/>
              </w:rPr>
              <w:t>行</w:t>
            </w:r>
            <w:r>
              <w:rPr>
                <w:rFonts w:ascii="宋体" w:hAnsi="宋体" w:eastAsia="宋体" w:cs="宋体"/>
                <w:spacing w:val="2"/>
                <w:sz w:val="23"/>
                <w:szCs w:val="23"/>
              </w:rPr>
              <w:t>冲洗，冲洗废水经隔</w:t>
            </w:r>
          </w:p>
          <w:p>
            <w:pPr>
              <w:spacing w:before="1" w:line="236" w:lineRule="auto"/>
              <w:ind w:left="1273" w:right="187" w:hanging="1078"/>
              <w:rPr>
                <w:rFonts w:ascii="宋体" w:hAnsi="宋体" w:eastAsia="宋体" w:cs="宋体"/>
                <w:sz w:val="23"/>
                <w:szCs w:val="23"/>
              </w:rPr>
            </w:pPr>
            <w:r>
              <w:rPr>
                <w:rFonts w:ascii="宋体" w:hAnsi="宋体" w:eastAsia="宋体" w:cs="宋体"/>
                <w:spacing w:val="14"/>
                <w:sz w:val="23"/>
                <w:szCs w:val="23"/>
              </w:rPr>
              <w:t>油</w:t>
            </w:r>
            <w:r>
              <w:rPr>
                <w:rFonts w:ascii="宋体" w:hAnsi="宋体" w:eastAsia="宋体" w:cs="宋体"/>
                <w:spacing w:val="8"/>
                <w:sz w:val="23"/>
                <w:szCs w:val="23"/>
              </w:rPr>
              <w:t>池沉淀处理后洒水降</w:t>
            </w:r>
            <w:r>
              <w:rPr>
                <w:rFonts w:ascii="宋体" w:hAnsi="宋体" w:eastAsia="宋体" w:cs="宋体"/>
                <w:sz w:val="23"/>
                <w:szCs w:val="23"/>
              </w:rPr>
              <w:t xml:space="preserve"> 尘</w:t>
            </w:r>
          </w:p>
        </w:tc>
        <w:tc>
          <w:tcPr>
            <w:tcW w:w="2215"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4" w:line="265" w:lineRule="auto"/>
              <w:ind w:left="635" w:right="144" w:hanging="478"/>
              <w:rPr>
                <w:rFonts w:ascii="宋体" w:hAnsi="宋体" w:eastAsia="宋体" w:cs="宋体"/>
                <w:sz w:val="23"/>
                <w:szCs w:val="23"/>
              </w:rPr>
            </w:pPr>
            <w:r>
              <w:rPr>
                <w:rFonts w:ascii="宋体" w:hAnsi="宋体" w:eastAsia="宋体" w:cs="宋体"/>
                <w:spacing w:val="12"/>
                <w:sz w:val="23"/>
                <w:szCs w:val="23"/>
              </w:rPr>
              <w:t>调</w:t>
            </w:r>
            <w:r>
              <w:rPr>
                <w:rFonts w:ascii="宋体" w:hAnsi="宋体" w:eastAsia="宋体" w:cs="宋体"/>
                <w:spacing w:val="8"/>
                <w:sz w:val="23"/>
                <w:szCs w:val="23"/>
              </w:rPr>
              <w:t>查施工废水处理</w:t>
            </w:r>
            <w:r>
              <w:rPr>
                <w:rFonts w:ascii="宋体" w:hAnsi="宋体" w:eastAsia="宋体" w:cs="宋体"/>
                <w:sz w:val="23"/>
                <w:szCs w:val="23"/>
              </w:rPr>
              <w:t xml:space="preserve"> </w:t>
            </w:r>
            <w:r>
              <w:rPr>
                <w:rFonts w:ascii="宋体" w:hAnsi="宋体" w:eastAsia="宋体" w:cs="宋体"/>
                <w:spacing w:val="9"/>
                <w:sz w:val="23"/>
                <w:szCs w:val="23"/>
              </w:rPr>
              <w:t>措</w:t>
            </w:r>
            <w:r>
              <w:rPr>
                <w:rFonts w:ascii="宋体" w:hAnsi="宋体" w:eastAsia="宋体" w:cs="宋体"/>
                <w:spacing w:val="7"/>
                <w:sz w:val="23"/>
                <w:szCs w:val="23"/>
              </w:rPr>
              <w:t>施情况</w:t>
            </w:r>
          </w:p>
        </w:tc>
        <w:tc>
          <w:tcPr>
            <w:tcW w:w="105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6"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6"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78" w:type="dxa"/>
            <w:tcBorders>
              <w:left w:val="single" w:color="000000" w:sz="6" w:space="0"/>
            </w:tcBorders>
            <w:vAlign w:val="top"/>
          </w:tcPr>
          <w:p>
            <w:pPr>
              <w:spacing w:before="67" w:line="248" w:lineRule="auto"/>
              <w:ind w:left="378" w:right="138" w:hanging="240"/>
              <w:rPr>
                <w:rFonts w:ascii="宋体" w:hAnsi="宋体" w:eastAsia="宋体" w:cs="宋体"/>
                <w:sz w:val="23"/>
                <w:szCs w:val="23"/>
              </w:rPr>
            </w:pPr>
            <w:r>
              <w:rPr>
                <w:rFonts w:ascii="宋体" w:hAnsi="宋体" w:eastAsia="宋体" w:cs="宋体"/>
                <w:spacing w:val="8"/>
                <w:sz w:val="23"/>
                <w:szCs w:val="23"/>
              </w:rPr>
              <w:t>地下水及土</w:t>
            </w:r>
            <w:r>
              <w:rPr>
                <w:rFonts w:ascii="宋体" w:hAnsi="宋体" w:eastAsia="宋体" w:cs="宋体"/>
                <w:sz w:val="23"/>
                <w:szCs w:val="23"/>
              </w:rPr>
              <w:t xml:space="preserve"> </w:t>
            </w:r>
            <w:r>
              <w:rPr>
                <w:rFonts w:ascii="宋体" w:hAnsi="宋体" w:eastAsia="宋体" w:cs="宋体"/>
                <w:spacing w:val="7"/>
                <w:sz w:val="23"/>
                <w:szCs w:val="23"/>
              </w:rPr>
              <w:t>壤环</w:t>
            </w:r>
            <w:r>
              <w:rPr>
                <w:rFonts w:ascii="宋体" w:hAnsi="宋体" w:eastAsia="宋体" w:cs="宋体"/>
                <w:spacing w:val="6"/>
                <w:sz w:val="23"/>
                <w:szCs w:val="23"/>
              </w:rPr>
              <w:t>境</w:t>
            </w:r>
          </w:p>
        </w:tc>
        <w:tc>
          <w:tcPr>
            <w:tcW w:w="2775" w:type="dxa"/>
            <w:vAlign w:val="top"/>
          </w:tcPr>
          <w:p>
            <w:pPr>
              <w:spacing w:before="188" w:line="315" w:lineRule="exact"/>
              <w:ind w:left="1349"/>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2215" w:type="dxa"/>
            <w:vAlign w:val="top"/>
          </w:tcPr>
          <w:p>
            <w:pPr>
              <w:spacing w:before="188" w:line="315" w:lineRule="exact"/>
              <w:ind w:left="107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57" w:type="dxa"/>
            <w:vAlign w:val="top"/>
          </w:tcPr>
          <w:p>
            <w:pPr>
              <w:spacing w:before="188"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before="188"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78" w:type="dxa"/>
            <w:tcBorders>
              <w:left w:val="single" w:color="000000" w:sz="6" w:space="0"/>
            </w:tcBorders>
            <w:vAlign w:val="top"/>
          </w:tcPr>
          <w:p>
            <w:pPr>
              <w:spacing w:line="291" w:lineRule="auto"/>
              <w:rPr>
                <w:rFonts w:ascii="Arial"/>
                <w:sz w:val="21"/>
              </w:rPr>
            </w:pPr>
          </w:p>
          <w:p>
            <w:pPr>
              <w:spacing w:line="291" w:lineRule="auto"/>
              <w:rPr>
                <w:rFonts w:ascii="Arial"/>
                <w:sz w:val="21"/>
              </w:rPr>
            </w:pPr>
          </w:p>
          <w:p>
            <w:pPr>
              <w:spacing w:before="75" w:line="229" w:lineRule="auto"/>
              <w:ind w:left="383"/>
              <w:rPr>
                <w:rFonts w:ascii="宋体" w:hAnsi="宋体" w:eastAsia="宋体" w:cs="宋体"/>
                <w:sz w:val="23"/>
                <w:szCs w:val="23"/>
              </w:rPr>
            </w:pPr>
            <w:r>
              <w:rPr>
                <w:rFonts w:ascii="宋体" w:hAnsi="宋体" w:eastAsia="宋体" w:cs="宋体"/>
                <w:spacing w:val="5"/>
                <w:sz w:val="23"/>
                <w:szCs w:val="23"/>
              </w:rPr>
              <w:t>声环境</w:t>
            </w:r>
          </w:p>
        </w:tc>
        <w:tc>
          <w:tcPr>
            <w:tcW w:w="2775" w:type="dxa"/>
            <w:vAlign w:val="top"/>
          </w:tcPr>
          <w:p>
            <w:pPr>
              <w:spacing w:line="273" w:lineRule="auto"/>
              <w:rPr>
                <w:rFonts w:ascii="Arial"/>
                <w:sz w:val="21"/>
              </w:rPr>
            </w:pPr>
          </w:p>
          <w:p>
            <w:pPr>
              <w:spacing w:before="75" w:line="227" w:lineRule="auto"/>
              <w:ind w:left="111"/>
              <w:rPr>
                <w:rFonts w:ascii="宋体" w:hAnsi="宋体" w:eastAsia="宋体" w:cs="宋体"/>
                <w:sz w:val="23"/>
                <w:szCs w:val="23"/>
              </w:rPr>
            </w:pPr>
            <w:r>
              <w:rPr>
                <w:rFonts w:ascii="宋体" w:hAnsi="宋体" w:eastAsia="宋体" w:cs="宋体"/>
                <w:spacing w:val="2"/>
                <w:sz w:val="23"/>
                <w:szCs w:val="23"/>
              </w:rPr>
              <w:t>合理布置施工场地，施工</w:t>
            </w:r>
          </w:p>
          <w:p>
            <w:pPr>
              <w:spacing w:before="29" w:line="227" w:lineRule="auto"/>
              <w:ind w:left="109"/>
              <w:rPr>
                <w:rFonts w:ascii="宋体" w:hAnsi="宋体" w:eastAsia="宋体" w:cs="宋体"/>
                <w:sz w:val="23"/>
                <w:szCs w:val="23"/>
              </w:rPr>
            </w:pPr>
            <w:r>
              <w:rPr>
                <w:rFonts w:ascii="宋体" w:hAnsi="宋体" w:eastAsia="宋体" w:cs="宋体"/>
                <w:spacing w:val="4"/>
                <w:sz w:val="23"/>
                <w:szCs w:val="23"/>
              </w:rPr>
              <w:t>机</w:t>
            </w:r>
            <w:r>
              <w:rPr>
                <w:rFonts w:ascii="宋体" w:hAnsi="宋体" w:eastAsia="宋体" w:cs="宋体"/>
                <w:spacing w:val="2"/>
                <w:sz w:val="23"/>
                <w:szCs w:val="23"/>
              </w:rPr>
              <w:t>械定期进行保养，维护</w:t>
            </w:r>
          </w:p>
          <w:p>
            <w:pPr>
              <w:spacing w:before="26" w:line="228" w:lineRule="auto"/>
              <w:ind w:left="793"/>
              <w:rPr>
                <w:rFonts w:ascii="宋体" w:hAnsi="宋体" w:eastAsia="宋体" w:cs="宋体"/>
                <w:sz w:val="23"/>
                <w:szCs w:val="23"/>
              </w:rPr>
            </w:pPr>
            <w:r>
              <w:rPr>
                <w:rFonts w:ascii="宋体" w:hAnsi="宋体" w:eastAsia="宋体" w:cs="宋体"/>
                <w:spacing w:val="10"/>
                <w:sz w:val="23"/>
                <w:szCs w:val="23"/>
              </w:rPr>
              <w:t>等</w:t>
            </w:r>
            <w:r>
              <w:rPr>
                <w:rFonts w:ascii="宋体" w:hAnsi="宋体" w:eastAsia="宋体" w:cs="宋体"/>
                <w:spacing w:val="7"/>
                <w:sz w:val="23"/>
                <w:szCs w:val="23"/>
              </w:rPr>
              <w:t>防治措施</w:t>
            </w:r>
          </w:p>
        </w:tc>
        <w:tc>
          <w:tcPr>
            <w:tcW w:w="2215" w:type="dxa"/>
            <w:vAlign w:val="top"/>
          </w:tcPr>
          <w:p>
            <w:pPr>
              <w:spacing w:before="42" w:line="249" w:lineRule="auto"/>
              <w:ind w:left="147" w:right="98" w:firstLine="126"/>
              <w:rPr>
                <w:rFonts w:ascii="宋体" w:hAnsi="宋体" w:eastAsia="宋体" w:cs="宋体"/>
                <w:sz w:val="23"/>
                <w:szCs w:val="23"/>
              </w:rPr>
            </w:pPr>
            <w:r>
              <w:rPr>
                <w:rFonts w:ascii="宋体" w:hAnsi="宋体" w:eastAsia="宋体" w:cs="宋体"/>
                <w:spacing w:val="13"/>
                <w:sz w:val="23"/>
                <w:szCs w:val="23"/>
              </w:rPr>
              <w:t>施</w:t>
            </w:r>
            <w:r>
              <w:rPr>
                <w:rFonts w:ascii="宋体" w:hAnsi="宋体" w:eastAsia="宋体" w:cs="宋体"/>
                <w:spacing w:val="8"/>
                <w:sz w:val="23"/>
                <w:szCs w:val="23"/>
              </w:rPr>
              <w:t>工期噪声满足</w:t>
            </w:r>
            <w:r>
              <w:rPr>
                <w:rFonts w:ascii="宋体" w:hAnsi="宋体" w:eastAsia="宋体" w:cs="宋体"/>
                <w:sz w:val="23"/>
                <w:szCs w:val="23"/>
              </w:rPr>
              <w:t xml:space="preserve"> </w:t>
            </w:r>
            <w:r>
              <w:rPr>
                <w:rFonts w:ascii="宋体" w:hAnsi="宋体" w:eastAsia="宋体" w:cs="宋体"/>
                <w:spacing w:val="15"/>
                <w:sz w:val="23"/>
                <w:szCs w:val="23"/>
              </w:rPr>
              <w:t>《</w:t>
            </w:r>
            <w:r>
              <w:rPr>
                <w:rFonts w:ascii="宋体" w:hAnsi="宋体" w:eastAsia="宋体" w:cs="宋体"/>
                <w:spacing w:val="9"/>
                <w:sz w:val="23"/>
                <w:szCs w:val="23"/>
              </w:rPr>
              <w:t>建筑施工场界环</w:t>
            </w:r>
            <w:r>
              <w:rPr>
                <w:rFonts w:ascii="宋体" w:hAnsi="宋体" w:eastAsia="宋体" w:cs="宋体"/>
                <w:sz w:val="23"/>
                <w:szCs w:val="23"/>
              </w:rPr>
              <w:t xml:space="preserve"> </w:t>
            </w:r>
            <w:r>
              <w:rPr>
                <w:rFonts w:ascii="宋体" w:hAnsi="宋体" w:eastAsia="宋体" w:cs="宋体"/>
                <w:spacing w:val="18"/>
                <w:sz w:val="23"/>
                <w:szCs w:val="23"/>
              </w:rPr>
              <w:t>境</w:t>
            </w:r>
            <w:r>
              <w:rPr>
                <w:rFonts w:ascii="宋体" w:hAnsi="宋体" w:eastAsia="宋体" w:cs="宋体"/>
                <w:spacing w:val="15"/>
                <w:sz w:val="23"/>
                <w:szCs w:val="23"/>
              </w:rPr>
              <w:t>噪声排放标准》</w:t>
            </w:r>
            <w:r>
              <w:rPr>
                <w:rFonts w:ascii="宋体" w:hAnsi="宋体" w:eastAsia="宋体" w:cs="宋体"/>
                <w:sz w:val="23"/>
                <w:szCs w:val="23"/>
              </w:rPr>
              <w:t xml:space="preserve"> </w:t>
            </w:r>
            <w:r>
              <w:rPr>
                <w:rFonts w:ascii="宋体" w:hAnsi="宋体" w:eastAsia="宋体" w:cs="宋体"/>
                <w:spacing w:val="18"/>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3"/>
                <w:sz w:val="23"/>
                <w:szCs w:val="23"/>
              </w:rPr>
              <w:t>12523-2011</w:t>
            </w:r>
            <w:r>
              <w:rPr>
                <w:rFonts w:ascii="宋体" w:hAnsi="宋体" w:eastAsia="宋体" w:cs="宋体"/>
                <w:spacing w:val="13"/>
                <w:sz w:val="23"/>
                <w:szCs w:val="23"/>
              </w:rPr>
              <w:t>)</w:t>
            </w:r>
          </w:p>
          <w:p>
            <w:pPr>
              <w:spacing w:line="222" w:lineRule="auto"/>
              <w:ind w:left="297"/>
              <w:rPr>
                <w:rFonts w:ascii="宋体" w:hAnsi="宋体" w:eastAsia="宋体" w:cs="宋体"/>
                <w:sz w:val="23"/>
                <w:szCs w:val="23"/>
              </w:rPr>
            </w:pPr>
            <w:r>
              <w:rPr>
                <w:rFonts w:ascii="宋体" w:hAnsi="宋体" w:eastAsia="宋体" w:cs="宋体"/>
                <w:spacing w:val="8"/>
                <w:sz w:val="23"/>
                <w:szCs w:val="23"/>
              </w:rPr>
              <w:t>中</w:t>
            </w:r>
            <w:r>
              <w:rPr>
                <w:rFonts w:ascii="宋体" w:hAnsi="宋体" w:eastAsia="宋体" w:cs="宋体"/>
                <w:spacing w:val="5"/>
                <w:sz w:val="23"/>
                <w:szCs w:val="23"/>
              </w:rPr>
              <w:t>相关限值要求</w:t>
            </w:r>
          </w:p>
        </w:tc>
        <w:tc>
          <w:tcPr>
            <w:tcW w:w="1057" w:type="dxa"/>
            <w:vAlign w:val="top"/>
          </w:tcPr>
          <w:p>
            <w:pPr>
              <w:spacing w:line="278" w:lineRule="auto"/>
              <w:rPr>
                <w:rFonts w:ascii="Arial"/>
                <w:sz w:val="21"/>
              </w:rPr>
            </w:pPr>
          </w:p>
          <w:p>
            <w:pPr>
              <w:spacing w:line="278" w:lineRule="auto"/>
              <w:rPr>
                <w:rFonts w:ascii="Arial"/>
                <w:sz w:val="21"/>
              </w:rPr>
            </w:pPr>
          </w:p>
          <w:p>
            <w:pPr>
              <w:spacing w:before="66" w:line="315" w:lineRule="exact"/>
              <w:ind w:left="110"/>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line="278" w:lineRule="auto"/>
              <w:rPr>
                <w:rFonts w:ascii="Arial"/>
                <w:sz w:val="21"/>
              </w:rPr>
            </w:pPr>
          </w:p>
          <w:p>
            <w:pPr>
              <w:spacing w:line="278" w:lineRule="auto"/>
              <w:rPr>
                <w:rFonts w:ascii="Arial"/>
                <w:sz w:val="21"/>
              </w:rPr>
            </w:pPr>
          </w:p>
          <w:p>
            <w:pPr>
              <w:spacing w:before="66" w:line="315" w:lineRule="exact"/>
              <w:ind w:left="111"/>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78" w:type="dxa"/>
            <w:tcBorders>
              <w:left w:val="single" w:color="000000" w:sz="6" w:space="0"/>
            </w:tcBorders>
            <w:vAlign w:val="top"/>
          </w:tcPr>
          <w:p>
            <w:pPr>
              <w:spacing w:before="224" w:line="229" w:lineRule="auto"/>
              <w:ind w:left="497"/>
              <w:rPr>
                <w:rFonts w:ascii="宋体" w:hAnsi="宋体" w:eastAsia="宋体" w:cs="宋体"/>
                <w:sz w:val="23"/>
                <w:szCs w:val="23"/>
              </w:rPr>
            </w:pPr>
            <w:r>
              <w:rPr>
                <w:rFonts w:ascii="宋体" w:hAnsi="宋体" w:eastAsia="宋体" w:cs="宋体"/>
                <w:spacing w:val="6"/>
                <w:sz w:val="23"/>
                <w:szCs w:val="23"/>
              </w:rPr>
              <w:t>振</w:t>
            </w:r>
            <w:r>
              <w:rPr>
                <w:rFonts w:ascii="宋体" w:hAnsi="宋体" w:eastAsia="宋体" w:cs="宋体"/>
                <w:spacing w:val="5"/>
                <w:sz w:val="23"/>
                <w:szCs w:val="23"/>
              </w:rPr>
              <w:t>动</w:t>
            </w:r>
          </w:p>
        </w:tc>
        <w:tc>
          <w:tcPr>
            <w:tcW w:w="2775" w:type="dxa"/>
            <w:vAlign w:val="top"/>
          </w:tcPr>
          <w:p>
            <w:pPr>
              <w:spacing w:before="189" w:line="315" w:lineRule="exact"/>
              <w:ind w:left="1349"/>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2215" w:type="dxa"/>
            <w:vAlign w:val="top"/>
          </w:tcPr>
          <w:p>
            <w:pPr>
              <w:spacing w:before="189" w:line="315" w:lineRule="exact"/>
              <w:ind w:left="107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57" w:type="dxa"/>
            <w:vAlign w:val="top"/>
          </w:tcPr>
          <w:p>
            <w:pPr>
              <w:spacing w:before="189"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before="189"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1478" w:type="dxa"/>
            <w:tcBorders>
              <w:left w:val="single" w:color="000000" w:sz="6"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5" w:line="229" w:lineRule="auto"/>
              <w:ind w:left="261"/>
              <w:rPr>
                <w:rFonts w:ascii="宋体" w:hAnsi="宋体" w:eastAsia="宋体" w:cs="宋体"/>
                <w:sz w:val="23"/>
                <w:szCs w:val="23"/>
              </w:rPr>
            </w:pPr>
            <w:r>
              <w:rPr>
                <w:rFonts w:ascii="宋体" w:hAnsi="宋体" w:eastAsia="宋体" w:cs="宋体"/>
                <w:spacing w:val="7"/>
                <w:sz w:val="23"/>
                <w:szCs w:val="23"/>
              </w:rPr>
              <w:t>大气环</w:t>
            </w:r>
            <w:r>
              <w:rPr>
                <w:rFonts w:ascii="宋体" w:hAnsi="宋体" w:eastAsia="宋体" w:cs="宋体"/>
                <w:spacing w:val="6"/>
                <w:sz w:val="23"/>
                <w:szCs w:val="23"/>
              </w:rPr>
              <w:t>境</w:t>
            </w:r>
          </w:p>
        </w:tc>
        <w:tc>
          <w:tcPr>
            <w:tcW w:w="2775" w:type="dxa"/>
            <w:vAlign w:val="top"/>
          </w:tcPr>
          <w:p>
            <w:pPr>
              <w:spacing w:before="194" w:line="228" w:lineRule="auto"/>
              <w:ind w:left="189"/>
              <w:rPr>
                <w:rFonts w:ascii="宋体" w:hAnsi="宋体" w:eastAsia="宋体" w:cs="宋体"/>
                <w:sz w:val="23"/>
                <w:szCs w:val="23"/>
              </w:rPr>
            </w:pPr>
            <w:r>
              <w:rPr>
                <w:rFonts w:ascii="宋体" w:hAnsi="宋体" w:eastAsia="宋体" w:cs="宋体"/>
                <w:spacing w:val="11"/>
                <w:sz w:val="23"/>
                <w:szCs w:val="23"/>
              </w:rPr>
              <w:t>进</w:t>
            </w:r>
            <w:r>
              <w:rPr>
                <w:rFonts w:ascii="宋体" w:hAnsi="宋体" w:eastAsia="宋体" w:cs="宋体"/>
                <w:spacing w:val="9"/>
                <w:sz w:val="23"/>
                <w:szCs w:val="23"/>
              </w:rPr>
              <w:t>出施工场地车辆进行</w:t>
            </w:r>
          </w:p>
          <w:p>
            <w:pPr>
              <w:spacing w:before="27" w:line="228" w:lineRule="auto"/>
              <w:ind w:left="110"/>
              <w:rPr>
                <w:rFonts w:ascii="宋体" w:hAnsi="宋体" w:eastAsia="宋体" w:cs="宋体"/>
                <w:sz w:val="23"/>
                <w:szCs w:val="23"/>
              </w:rPr>
            </w:pPr>
            <w:r>
              <w:rPr>
                <w:rFonts w:ascii="宋体" w:hAnsi="宋体" w:eastAsia="宋体" w:cs="宋体"/>
                <w:spacing w:val="3"/>
                <w:sz w:val="23"/>
                <w:szCs w:val="23"/>
              </w:rPr>
              <w:t>轮</w:t>
            </w:r>
            <w:r>
              <w:rPr>
                <w:rFonts w:ascii="宋体" w:hAnsi="宋体" w:eastAsia="宋体" w:cs="宋体"/>
                <w:spacing w:val="2"/>
                <w:sz w:val="23"/>
                <w:szCs w:val="23"/>
              </w:rPr>
              <w:t>胎清洗，堆场加盖篷布</w:t>
            </w:r>
          </w:p>
          <w:p>
            <w:pPr>
              <w:spacing w:before="25" w:line="228" w:lineRule="auto"/>
              <w:ind w:left="113"/>
              <w:rPr>
                <w:rFonts w:ascii="宋体" w:hAnsi="宋体" w:eastAsia="宋体" w:cs="宋体"/>
                <w:sz w:val="23"/>
                <w:szCs w:val="23"/>
              </w:rPr>
            </w:pPr>
            <w:r>
              <w:rPr>
                <w:rFonts w:ascii="宋体" w:hAnsi="宋体" w:eastAsia="宋体" w:cs="宋体"/>
                <w:spacing w:val="2"/>
                <w:sz w:val="23"/>
                <w:szCs w:val="23"/>
              </w:rPr>
              <w:t>或洒水；加强机械施工</w:t>
            </w:r>
            <w:r>
              <w:rPr>
                <w:rFonts w:ascii="宋体" w:hAnsi="宋体" w:eastAsia="宋体" w:cs="宋体"/>
                <w:sz w:val="23"/>
                <w:szCs w:val="23"/>
              </w:rPr>
              <w:t>保</w:t>
            </w:r>
          </w:p>
          <w:p>
            <w:pPr>
              <w:spacing w:before="28" w:line="228" w:lineRule="auto"/>
              <w:ind w:left="111"/>
              <w:rPr>
                <w:rFonts w:ascii="宋体" w:hAnsi="宋体" w:eastAsia="宋体" w:cs="宋体"/>
                <w:sz w:val="23"/>
                <w:szCs w:val="23"/>
              </w:rPr>
            </w:pPr>
            <w:r>
              <w:rPr>
                <w:rFonts w:ascii="宋体" w:hAnsi="宋体" w:eastAsia="宋体" w:cs="宋体"/>
                <w:spacing w:val="2"/>
                <w:sz w:val="23"/>
                <w:szCs w:val="23"/>
              </w:rPr>
              <w:t>养维护，提高效率，减少</w:t>
            </w:r>
          </w:p>
          <w:p>
            <w:pPr>
              <w:spacing w:before="28" w:line="227" w:lineRule="auto"/>
              <w:ind w:left="310"/>
              <w:rPr>
                <w:rFonts w:ascii="宋体" w:hAnsi="宋体" w:eastAsia="宋体" w:cs="宋体"/>
                <w:sz w:val="23"/>
                <w:szCs w:val="23"/>
              </w:rPr>
            </w:pPr>
            <w:r>
              <w:rPr>
                <w:rFonts w:ascii="宋体" w:hAnsi="宋体" w:eastAsia="宋体" w:cs="宋体"/>
                <w:spacing w:val="9"/>
                <w:sz w:val="23"/>
                <w:szCs w:val="23"/>
              </w:rPr>
              <w:t>机械废气产生等措施</w:t>
            </w:r>
          </w:p>
        </w:tc>
        <w:tc>
          <w:tcPr>
            <w:tcW w:w="2215" w:type="dxa"/>
            <w:vAlign w:val="top"/>
          </w:tcPr>
          <w:p>
            <w:pPr>
              <w:spacing w:before="40" w:line="228" w:lineRule="auto"/>
              <w:ind w:left="154"/>
              <w:rPr>
                <w:rFonts w:ascii="宋体" w:hAnsi="宋体" w:eastAsia="宋体" w:cs="宋体"/>
                <w:sz w:val="23"/>
                <w:szCs w:val="23"/>
              </w:rPr>
            </w:pPr>
            <w:r>
              <w:rPr>
                <w:rFonts w:ascii="宋体" w:hAnsi="宋体" w:eastAsia="宋体" w:cs="宋体"/>
                <w:spacing w:val="9"/>
                <w:sz w:val="23"/>
                <w:szCs w:val="23"/>
              </w:rPr>
              <w:t>施工扬尘满足《</w:t>
            </w:r>
            <w:r>
              <w:rPr>
                <w:rFonts w:ascii="宋体" w:hAnsi="宋体" w:eastAsia="宋体" w:cs="宋体"/>
                <w:spacing w:val="8"/>
                <w:sz w:val="23"/>
                <w:szCs w:val="23"/>
              </w:rPr>
              <w:t>四</w:t>
            </w:r>
          </w:p>
          <w:p>
            <w:pPr>
              <w:spacing w:before="25" w:line="228" w:lineRule="auto"/>
              <w:ind w:left="161"/>
              <w:rPr>
                <w:rFonts w:ascii="宋体" w:hAnsi="宋体" w:eastAsia="宋体" w:cs="宋体"/>
                <w:sz w:val="23"/>
                <w:szCs w:val="23"/>
              </w:rPr>
            </w:pPr>
            <w:r>
              <w:rPr>
                <w:rFonts w:ascii="宋体" w:hAnsi="宋体" w:eastAsia="宋体" w:cs="宋体"/>
                <w:spacing w:val="8"/>
                <w:sz w:val="23"/>
                <w:szCs w:val="23"/>
              </w:rPr>
              <w:t>川省施工场地扬尘</w:t>
            </w:r>
          </w:p>
          <w:p>
            <w:pPr>
              <w:spacing w:before="28" w:line="220" w:lineRule="auto"/>
              <w:ind w:left="575"/>
              <w:rPr>
                <w:rFonts w:ascii="宋体" w:hAnsi="宋体" w:eastAsia="宋体" w:cs="宋体"/>
                <w:sz w:val="23"/>
                <w:szCs w:val="23"/>
              </w:rPr>
            </w:pPr>
            <w:r>
              <w:rPr>
                <w:rFonts w:ascii="宋体" w:hAnsi="宋体" w:eastAsia="宋体" w:cs="宋体"/>
                <w:spacing w:val="6"/>
                <w:sz w:val="23"/>
                <w:szCs w:val="23"/>
              </w:rPr>
              <w:t>排放标准》</w:t>
            </w:r>
          </w:p>
          <w:p>
            <w:pPr>
              <w:spacing w:line="314" w:lineRule="exact"/>
              <w:ind w:left="169"/>
              <w:rPr>
                <w:rFonts w:ascii="Times New Roman" w:hAnsi="Times New Roman" w:eastAsia="Times New Roman" w:cs="Times New Roman"/>
                <w:sz w:val="23"/>
                <w:szCs w:val="23"/>
              </w:rPr>
            </w:pPr>
            <w:r>
              <w:rPr>
                <w:rFonts w:ascii="宋体" w:hAnsi="宋体" w:eastAsia="宋体" w:cs="宋体"/>
                <w:spacing w:val="15"/>
                <w:position w:val="1"/>
                <w:sz w:val="23"/>
                <w:szCs w:val="23"/>
              </w:rPr>
              <w:t>(</w:t>
            </w:r>
            <w:r>
              <w:rPr>
                <w:rFonts w:ascii="Times New Roman" w:hAnsi="Times New Roman" w:eastAsia="Times New Roman" w:cs="Times New Roman"/>
                <w:position w:val="1"/>
                <w:sz w:val="23"/>
                <w:szCs w:val="23"/>
              </w:rPr>
              <w:t>DB</w:t>
            </w:r>
            <w:r>
              <w:rPr>
                <w:rFonts w:ascii="Times New Roman" w:hAnsi="Times New Roman" w:eastAsia="Times New Roman" w:cs="Times New Roman"/>
                <w:spacing w:val="13"/>
                <w:position w:val="1"/>
                <w:sz w:val="23"/>
                <w:szCs w:val="23"/>
              </w:rPr>
              <w:t>51/2682-2020</w:t>
            </w:r>
          </w:p>
          <w:p>
            <w:pPr>
              <w:spacing w:before="32" w:line="228" w:lineRule="auto"/>
              <w:ind w:left="180"/>
              <w:rPr>
                <w:rFonts w:ascii="宋体" w:hAnsi="宋体" w:eastAsia="宋体" w:cs="宋体"/>
                <w:sz w:val="23"/>
                <w:szCs w:val="23"/>
              </w:rPr>
            </w:pPr>
            <w:r>
              <w:rPr>
                <w:rFonts w:ascii="宋体" w:hAnsi="宋体" w:eastAsia="宋体" w:cs="宋体"/>
                <w:spacing w:val="5"/>
                <w:sz w:val="23"/>
                <w:szCs w:val="23"/>
              </w:rPr>
              <w:t>) 限值要求。施工</w:t>
            </w:r>
          </w:p>
          <w:p>
            <w:pPr>
              <w:spacing w:before="28" w:line="228" w:lineRule="auto"/>
              <w:ind w:left="154"/>
              <w:rPr>
                <w:rFonts w:ascii="宋体" w:hAnsi="宋体" w:eastAsia="宋体" w:cs="宋体"/>
                <w:sz w:val="23"/>
                <w:szCs w:val="23"/>
              </w:rPr>
            </w:pPr>
            <w:r>
              <w:rPr>
                <w:rFonts w:ascii="宋体" w:hAnsi="宋体" w:eastAsia="宋体" w:cs="宋体"/>
                <w:spacing w:val="9"/>
                <w:sz w:val="23"/>
                <w:szCs w:val="23"/>
              </w:rPr>
              <w:t>废气满足《大气</w:t>
            </w:r>
            <w:r>
              <w:rPr>
                <w:rFonts w:ascii="宋体" w:hAnsi="宋体" w:eastAsia="宋体" w:cs="宋体"/>
                <w:spacing w:val="8"/>
                <w:sz w:val="23"/>
                <w:szCs w:val="23"/>
              </w:rPr>
              <w:t>污</w:t>
            </w:r>
          </w:p>
        </w:tc>
        <w:tc>
          <w:tcPr>
            <w:tcW w:w="1057" w:type="dxa"/>
            <w:vAlign w:val="top"/>
          </w:tcPr>
          <w:p>
            <w:pPr>
              <w:spacing w:line="355" w:lineRule="auto"/>
              <w:rPr>
                <w:rFonts w:ascii="Arial"/>
                <w:sz w:val="21"/>
              </w:rPr>
            </w:pPr>
          </w:p>
          <w:p>
            <w:pPr>
              <w:spacing w:line="355" w:lineRule="auto"/>
              <w:rPr>
                <w:rFonts w:ascii="Arial"/>
                <w:sz w:val="21"/>
              </w:rPr>
            </w:pPr>
          </w:p>
          <w:p>
            <w:pPr>
              <w:spacing w:before="66"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line="355" w:lineRule="auto"/>
              <w:rPr>
                <w:rFonts w:ascii="Arial"/>
                <w:sz w:val="21"/>
              </w:rPr>
            </w:pPr>
          </w:p>
          <w:p>
            <w:pPr>
              <w:spacing w:line="355" w:lineRule="auto"/>
              <w:rPr>
                <w:rFonts w:ascii="Arial"/>
                <w:sz w:val="21"/>
              </w:rPr>
            </w:pPr>
          </w:p>
          <w:p>
            <w:pPr>
              <w:spacing w:before="66"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bl>
    <w:p>
      <w:pPr>
        <w:rPr>
          <w:rFonts w:ascii="Arial"/>
          <w:sz w:val="21"/>
        </w:rPr>
      </w:pPr>
    </w:p>
    <w:p>
      <w:pPr>
        <w:sectPr>
          <w:footerReference r:id="rId65" w:type="default"/>
          <w:pgSz w:w="11906" w:h="16839"/>
          <w:pgMar w:top="1431" w:right="1682" w:bottom="1240" w:left="1682" w:header="0" w:footer="1080" w:gutter="0"/>
          <w:cols w:space="720" w:num="1"/>
        </w:sectPr>
      </w:pPr>
    </w:p>
    <w:p>
      <w:pPr>
        <w:spacing w:line="91" w:lineRule="auto"/>
        <w:rPr>
          <w:rFonts w:ascii="Arial"/>
          <w:sz w:val="2"/>
        </w:rPr>
      </w:pPr>
    </w:p>
    <w:tbl>
      <w:tblPr>
        <w:tblStyle w:val="4"/>
        <w:tblW w:w="85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2775"/>
        <w:gridCol w:w="2215"/>
        <w:gridCol w:w="1057"/>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78" w:type="dxa"/>
            <w:tcBorders>
              <w:left w:val="single" w:color="000000" w:sz="6" w:space="0"/>
            </w:tcBorders>
            <w:vAlign w:val="top"/>
          </w:tcPr>
          <w:p>
            <w:pPr>
              <w:rPr>
                <w:rFonts w:ascii="Arial"/>
                <w:sz w:val="21"/>
              </w:rPr>
            </w:pPr>
          </w:p>
        </w:tc>
        <w:tc>
          <w:tcPr>
            <w:tcW w:w="2775" w:type="dxa"/>
            <w:vAlign w:val="top"/>
          </w:tcPr>
          <w:p>
            <w:pPr>
              <w:rPr>
                <w:rFonts w:ascii="Arial"/>
                <w:sz w:val="21"/>
              </w:rPr>
            </w:pPr>
          </w:p>
        </w:tc>
        <w:tc>
          <w:tcPr>
            <w:tcW w:w="2215" w:type="dxa"/>
            <w:vAlign w:val="top"/>
          </w:tcPr>
          <w:p>
            <w:pPr>
              <w:spacing w:before="41" w:line="229" w:lineRule="auto"/>
              <w:ind w:left="278"/>
              <w:rPr>
                <w:rFonts w:ascii="宋体" w:hAnsi="宋体" w:eastAsia="宋体" w:cs="宋体"/>
                <w:sz w:val="23"/>
                <w:szCs w:val="23"/>
              </w:rPr>
            </w:pPr>
            <w:r>
              <w:rPr>
                <w:rFonts w:ascii="宋体" w:hAnsi="宋体" w:eastAsia="宋体" w:cs="宋体"/>
                <w:spacing w:val="8"/>
                <w:sz w:val="23"/>
                <w:szCs w:val="23"/>
              </w:rPr>
              <w:t>染物综合排放标</w:t>
            </w:r>
          </w:p>
          <w:p>
            <w:pPr>
              <w:spacing w:before="23" w:line="230" w:lineRule="auto"/>
              <w:ind w:left="937"/>
              <w:rPr>
                <w:rFonts w:ascii="宋体" w:hAnsi="宋体" w:eastAsia="宋体" w:cs="宋体"/>
                <w:sz w:val="23"/>
                <w:szCs w:val="23"/>
              </w:rPr>
            </w:pPr>
            <w:r>
              <w:rPr>
                <w:rFonts w:ascii="宋体" w:hAnsi="宋体" w:eastAsia="宋体" w:cs="宋体"/>
                <w:spacing w:val="-1"/>
                <w:sz w:val="23"/>
                <w:szCs w:val="23"/>
              </w:rPr>
              <w:t>准》</w:t>
            </w:r>
          </w:p>
          <w:p>
            <w:pPr>
              <w:spacing w:before="26" w:line="224" w:lineRule="auto"/>
              <w:ind w:left="140"/>
              <w:rPr>
                <w:rFonts w:ascii="宋体" w:hAnsi="宋体" w:eastAsia="宋体" w:cs="宋体"/>
                <w:sz w:val="23"/>
                <w:szCs w:val="23"/>
              </w:rPr>
            </w:pPr>
            <w:r>
              <w:rPr>
                <w:rFonts w:ascii="宋体" w:hAnsi="宋体" w:eastAsia="宋体" w:cs="宋体"/>
                <w:spacing w:val="12"/>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8"/>
                <w:sz w:val="23"/>
                <w:szCs w:val="23"/>
              </w:rPr>
              <w:t>16297- 1996</w:t>
            </w:r>
            <w:r>
              <w:rPr>
                <w:rFonts w:ascii="宋体" w:hAnsi="宋体" w:eastAsia="宋体" w:cs="宋体"/>
                <w:spacing w:val="8"/>
                <w:sz w:val="23"/>
                <w:szCs w:val="23"/>
              </w:rPr>
              <w:t>)</w:t>
            </w:r>
          </w:p>
        </w:tc>
        <w:tc>
          <w:tcPr>
            <w:tcW w:w="1057" w:type="dxa"/>
            <w:vAlign w:val="top"/>
          </w:tcPr>
          <w:p>
            <w:pPr>
              <w:rPr>
                <w:rFonts w:ascii="Arial"/>
                <w:sz w:val="21"/>
              </w:rPr>
            </w:pPr>
          </w:p>
        </w:tc>
        <w:tc>
          <w:tcPr>
            <w:tcW w:w="1001"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1478" w:type="dxa"/>
            <w:tcBorders>
              <w:left w:val="single" w:color="000000" w:sz="6"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229" w:lineRule="auto"/>
              <w:ind w:left="279"/>
              <w:rPr>
                <w:rFonts w:ascii="宋体" w:hAnsi="宋体" w:eastAsia="宋体" w:cs="宋体"/>
                <w:sz w:val="23"/>
                <w:szCs w:val="23"/>
              </w:rPr>
            </w:pPr>
            <w:r>
              <w:rPr>
                <w:rFonts w:ascii="宋体" w:hAnsi="宋体" w:eastAsia="宋体" w:cs="宋体"/>
                <w:spacing w:val="3"/>
                <w:sz w:val="23"/>
                <w:szCs w:val="23"/>
              </w:rPr>
              <w:t>固</w:t>
            </w:r>
            <w:r>
              <w:rPr>
                <w:rFonts w:ascii="宋体" w:hAnsi="宋体" w:eastAsia="宋体" w:cs="宋体"/>
                <w:spacing w:val="2"/>
                <w:sz w:val="23"/>
                <w:szCs w:val="23"/>
              </w:rPr>
              <w:t>体废物</w:t>
            </w:r>
          </w:p>
        </w:tc>
        <w:tc>
          <w:tcPr>
            <w:tcW w:w="2775" w:type="dxa"/>
            <w:vAlign w:val="top"/>
          </w:tcPr>
          <w:p>
            <w:pPr>
              <w:spacing w:before="35" w:line="250" w:lineRule="auto"/>
              <w:ind w:left="110" w:right="105" w:hanging="1"/>
              <w:rPr>
                <w:rFonts w:ascii="宋体" w:hAnsi="宋体" w:eastAsia="宋体" w:cs="宋体"/>
                <w:sz w:val="23"/>
                <w:szCs w:val="23"/>
              </w:rPr>
            </w:pPr>
            <w:r>
              <w:rPr>
                <w:rFonts w:ascii="宋体" w:hAnsi="宋体" w:eastAsia="宋体" w:cs="宋体"/>
                <w:spacing w:val="4"/>
                <w:sz w:val="23"/>
                <w:szCs w:val="23"/>
              </w:rPr>
              <w:t>底</w:t>
            </w:r>
            <w:r>
              <w:rPr>
                <w:rFonts w:ascii="宋体" w:hAnsi="宋体" w:eastAsia="宋体" w:cs="宋体"/>
                <w:spacing w:val="2"/>
                <w:sz w:val="23"/>
                <w:szCs w:val="23"/>
              </w:rPr>
              <w:t>泥清除后，运至底泥干</w:t>
            </w:r>
            <w:r>
              <w:rPr>
                <w:rFonts w:ascii="宋体" w:hAnsi="宋体" w:eastAsia="宋体" w:cs="宋体"/>
                <w:sz w:val="23"/>
                <w:szCs w:val="23"/>
              </w:rPr>
              <w:t xml:space="preserve"> </w:t>
            </w:r>
            <w:r>
              <w:rPr>
                <w:rFonts w:ascii="宋体" w:hAnsi="宋体" w:eastAsia="宋体" w:cs="宋体"/>
                <w:spacing w:val="2"/>
                <w:sz w:val="23"/>
                <w:szCs w:val="23"/>
              </w:rPr>
              <w:t>化场，自然干化后全部直</w:t>
            </w:r>
          </w:p>
          <w:p>
            <w:pPr>
              <w:spacing w:before="7" w:line="249" w:lineRule="auto"/>
              <w:ind w:left="110" w:right="68" w:firstLine="80"/>
              <w:rPr>
                <w:rFonts w:ascii="宋体" w:hAnsi="宋体" w:eastAsia="宋体" w:cs="宋体"/>
                <w:sz w:val="23"/>
                <w:szCs w:val="23"/>
              </w:rPr>
            </w:pPr>
            <w:r>
              <w:rPr>
                <w:rFonts w:ascii="宋体" w:hAnsi="宋体" w:eastAsia="宋体" w:cs="宋体"/>
                <w:spacing w:val="10"/>
                <w:sz w:val="23"/>
                <w:szCs w:val="23"/>
              </w:rPr>
              <w:t>接</w:t>
            </w:r>
            <w:r>
              <w:rPr>
                <w:rFonts w:ascii="宋体" w:hAnsi="宋体" w:eastAsia="宋体" w:cs="宋体"/>
                <w:spacing w:val="9"/>
                <w:sz w:val="23"/>
                <w:szCs w:val="23"/>
              </w:rPr>
              <w:t>运至防洪堤工程进行</w:t>
            </w:r>
            <w:r>
              <w:rPr>
                <w:rFonts w:ascii="宋体" w:hAnsi="宋体" w:eastAsia="宋体" w:cs="宋体"/>
                <w:sz w:val="23"/>
                <w:szCs w:val="23"/>
              </w:rPr>
              <w:t xml:space="preserve"> </w:t>
            </w:r>
            <w:r>
              <w:rPr>
                <w:rFonts w:ascii="宋体" w:hAnsi="宋体" w:eastAsia="宋体" w:cs="宋体"/>
                <w:spacing w:val="3"/>
                <w:sz w:val="23"/>
                <w:szCs w:val="23"/>
              </w:rPr>
              <w:t>回</w:t>
            </w:r>
            <w:r>
              <w:rPr>
                <w:rFonts w:ascii="宋体" w:hAnsi="宋体" w:eastAsia="宋体" w:cs="宋体"/>
                <w:spacing w:val="2"/>
                <w:sz w:val="23"/>
                <w:szCs w:val="23"/>
              </w:rPr>
              <w:t>填，无底泥外运；经土</w:t>
            </w:r>
            <w:r>
              <w:rPr>
                <w:rFonts w:ascii="宋体" w:hAnsi="宋体" w:eastAsia="宋体" w:cs="宋体"/>
                <w:sz w:val="23"/>
                <w:szCs w:val="23"/>
              </w:rPr>
              <w:t xml:space="preserve"> </w:t>
            </w:r>
            <w:r>
              <w:rPr>
                <w:rFonts w:ascii="宋体" w:hAnsi="宋体" w:eastAsia="宋体" w:cs="宋体"/>
                <w:spacing w:val="3"/>
                <w:sz w:val="23"/>
                <w:szCs w:val="23"/>
              </w:rPr>
              <w:t>石</w:t>
            </w:r>
            <w:r>
              <w:rPr>
                <w:rFonts w:ascii="宋体" w:hAnsi="宋体" w:eastAsia="宋体" w:cs="宋体"/>
                <w:spacing w:val="2"/>
                <w:sz w:val="23"/>
                <w:szCs w:val="23"/>
              </w:rPr>
              <w:t>方平衡分析，本项目土</w:t>
            </w:r>
            <w:r>
              <w:rPr>
                <w:rFonts w:ascii="宋体" w:hAnsi="宋体" w:eastAsia="宋体" w:cs="宋体"/>
                <w:sz w:val="23"/>
                <w:szCs w:val="23"/>
              </w:rPr>
              <w:t xml:space="preserve"> </w:t>
            </w:r>
            <w:r>
              <w:rPr>
                <w:rFonts w:ascii="宋体" w:hAnsi="宋体" w:eastAsia="宋体" w:cs="宋体"/>
                <w:spacing w:val="3"/>
                <w:sz w:val="23"/>
                <w:szCs w:val="23"/>
              </w:rPr>
              <w:t>石</w:t>
            </w:r>
            <w:r>
              <w:rPr>
                <w:rFonts w:ascii="宋体" w:hAnsi="宋体" w:eastAsia="宋体" w:cs="宋体"/>
                <w:spacing w:val="2"/>
                <w:sz w:val="23"/>
                <w:szCs w:val="23"/>
              </w:rPr>
              <w:t>方挖填平衡，不对外弃</w:t>
            </w:r>
            <w:r>
              <w:rPr>
                <w:rFonts w:ascii="宋体" w:hAnsi="宋体" w:eastAsia="宋体" w:cs="宋体"/>
                <w:sz w:val="23"/>
                <w:szCs w:val="23"/>
              </w:rPr>
              <w:t xml:space="preserve"> </w:t>
            </w:r>
            <w:r>
              <w:rPr>
                <w:rFonts w:ascii="宋体" w:hAnsi="宋体" w:eastAsia="宋体" w:cs="宋体"/>
                <w:spacing w:val="3"/>
                <w:sz w:val="23"/>
                <w:szCs w:val="23"/>
              </w:rPr>
              <w:t>渣</w:t>
            </w:r>
            <w:r>
              <w:rPr>
                <w:rFonts w:ascii="宋体" w:hAnsi="宋体" w:eastAsia="宋体" w:cs="宋体"/>
                <w:spacing w:val="2"/>
                <w:sz w:val="23"/>
                <w:szCs w:val="23"/>
              </w:rPr>
              <w:t>；建筑垃圾对于能回收</w:t>
            </w:r>
            <w:r>
              <w:rPr>
                <w:rFonts w:ascii="宋体" w:hAnsi="宋体" w:eastAsia="宋体" w:cs="宋体"/>
                <w:sz w:val="23"/>
                <w:szCs w:val="23"/>
              </w:rPr>
              <w:t xml:space="preserve"> </w:t>
            </w:r>
            <w:r>
              <w:rPr>
                <w:rFonts w:ascii="宋体" w:hAnsi="宋体" w:eastAsia="宋体" w:cs="宋体"/>
                <w:spacing w:val="3"/>
                <w:sz w:val="23"/>
                <w:szCs w:val="23"/>
              </w:rPr>
              <w:t>的</w:t>
            </w:r>
            <w:r>
              <w:rPr>
                <w:rFonts w:ascii="宋体" w:hAnsi="宋体" w:eastAsia="宋体" w:cs="宋体"/>
                <w:spacing w:val="2"/>
                <w:sz w:val="23"/>
                <w:szCs w:val="23"/>
              </w:rPr>
              <w:t>交废品收购站，不能回</w:t>
            </w:r>
            <w:r>
              <w:rPr>
                <w:rFonts w:ascii="宋体" w:hAnsi="宋体" w:eastAsia="宋体" w:cs="宋体"/>
                <w:sz w:val="23"/>
                <w:szCs w:val="23"/>
              </w:rPr>
              <w:t xml:space="preserve"> </w:t>
            </w:r>
            <w:r>
              <w:rPr>
                <w:rFonts w:ascii="宋体" w:hAnsi="宋体" w:eastAsia="宋体" w:cs="宋体"/>
                <w:spacing w:val="10"/>
                <w:sz w:val="23"/>
                <w:szCs w:val="23"/>
              </w:rPr>
              <w:t>收</w:t>
            </w:r>
            <w:r>
              <w:rPr>
                <w:rFonts w:ascii="宋体" w:hAnsi="宋体" w:eastAsia="宋体" w:cs="宋体"/>
                <w:spacing w:val="6"/>
                <w:sz w:val="23"/>
                <w:szCs w:val="23"/>
              </w:rPr>
              <w:t>的</w:t>
            </w:r>
            <w:r>
              <w:rPr>
                <w:rFonts w:ascii="宋体" w:hAnsi="宋体" w:eastAsia="宋体" w:cs="宋体"/>
                <w:spacing w:val="5"/>
                <w:sz w:val="23"/>
                <w:szCs w:val="23"/>
              </w:rPr>
              <w:t>清运至指定垃圾场。</w:t>
            </w:r>
          </w:p>
          <w:p>
            <w:pPr>
              <w:spacing w:before="2" w:line="249" w:lineRule="auto"/>
              <w:ind w:left="110" w:right="105" w:firstLine="81"/>
              <w:rPr>
                <w:rFonts w:ascii="宋体" w:hAnsi="宋体" w:eastAsia="宋体" w:cs="宋体"/>
                <w:sz w:val="23"/>
                <w:szCs w:val="23"/>
              </w:rPr>
            </w:pPr>
            <w:r>
              <w:rPr>
                <w:rFonts w:ascii="宋体" w:hAnsi="宋体" w:eastAsia="宋体" w:cs="宋体"/>
                <w:spacing w:val="9"/>
                <w:sz w:val="23"/>
                <w:szCs w:val="23"/>
              </w:rPr>
              <w:t>沉淀池污泥用于临时用</w:t>
            </w:r>
            <w:r>
              <w:rPr>
                <w:rFonts w:ascii="宋体" w:hAnsi="宋体" w:eastAsia="宋体" w:cs="宋体"/>
                <w:sz w:val="23"/>
                <w:szCs w:val="23"/>
              </w:rPr>
              <w:t xml:space="preserve"> </w:t>
            </w:r>
            <w:r>
              <w:rPr>
                <w:rFonts w:ascii="宋体" w:hAnsi="宋体" w:eastAsia="宋体" w:cs="宋体"/>
                <w:spacing w:val="3"/>
                <w:sz w:val="23"/>
                <w:szCs w:val="23"/>
              </w:rPr>
              <w:t>地</w:t>
            </w:r>
            <w:r>
              <w:rPr>
                <w:rFonts w:ascii="宋体" w:hAnsi="宋体" w:eastAsia="宋体" w:cs="宋体"/>
                <w:spacing w:val="2"/>
                <w:sz w:val="23"/>
                <w:szCs w:val="23"/>
              </w:rPr>
              <w:t>复垦；生活垃圾经袋装</w:t>
            </w:r>
            <w:r>
              <w:rPr>
                <w:rFonts w:ascii="宋体" w:hAnsi="宋体" w:eastAsia="宋体" w:cs="宋体"/>
                <w:sz w:val="23"/>
                <w:szCs w:val="23"/>
              </w:rPr>
              <w:t xml:space="preserve"> </w:t>
            </w:r>
            <w:r>
              <w:rPr>
                <w:rFonts w:ascii="宋体" w:hAnsi="宋体" w:eastAsia="宋体" w:cs="宋体"/>
                <w:spacing w:val="3"/>
                <w:sz w:val="23"/>
                <w:szCs w:val="23"/>
              </w:rPr>
              <w:t>收</w:t>
            </w:r>
            <w:r>
              <w:rPr>
                <w:rFonts w:ascii="宋体" w:hAnsi="宋体" w:eastAsia="宋体" w:cs="宋体"/>
                <w:spacing w:val="2"/>
                <w:sz w:val="23"/>
                <w:szCs w:val="23"/>
              </w:rPr>
              <w:t>集后，由环卫部门统一</w:t>
            </w:r>
          </w:p>
          <w:p>
            <w:pPr>
              <w:spacing w:before="1" w:line="222" w:lineRule="auto"/>
              <w:ind w:left="791"/>
              <w:rPr>
                <w:rFonts w:ascii="宋体" w:hAnsi="宋体" w:eastAsia="宋体" w:cs="宋体"/>
                <w:sz w:val="23"/>
                <w:szCs w:val="23"/>
              </w:rPr>
            </w:pPr>
            <w:r>
              <w:rPr>
                <w:rFonts w:ascii="宋体" w:hAnsi="宋体" w:eastAsia="宋体" w:cs="宋体"/>
                <w:spacing w:val="6"/>
                <w:sz w:val="23"/>
                <w:szCs w:val="23"/>
              </w:rPr>
              <w:t>清运处理。</w:t>
            </w:r>
          </w:p>
        </w:tc>
        <w:tc>
          <w:tcPr>
            <w:tcW w:w="2215"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75" w:line="265" w:lineRule="auto"/>
              <w:ind w:left="638" w:right="144" w:hanging="482"/>
              <w:rPr>
                <w:rFonts w:ascii="宋体" w:hAnsi="宋体" w:eastAsia="宋体" w:cs="宋体"/>
                <w:sz w:val="23"/>
                <w:szCs w:val="23"/>
              </w:rPr>
            </w:pPr>
            <w:r>
              <w:rPr>
                <w:rFonts w:ascii="宋体" w:hAnsi="宋体" w:eastAsia="宋体" w:cs="宋体"/>
                <w:spacing w:val="13"/>
                <w:sz w:val="23"/>
                <w:szCs w:val="23"/>
              </w:rPr>
              <w:t>合</w:t>
            </w:r>
            <w:r>
              <w:rPr>
                <w:rFonts w:ascii="宋体" w:hAnsi="宋体" w:eastAsia="宋体" w:cs="宋体"/>
                <w:spacing w:val="8"/>
                <w:sz w:val="23"/>
                <w:szCs w:val="23"/>
              </w:rPr>
              <w:t>理处置，不造成</w:t>
            </w:r>
            <w:r>
              <w:rPr>
                <w:rFonts w:ascii="宋体" w:hAnsi="宋体" w:eastAsia="宋体" w:cs="宋体"/>
                <w:sz w:val="23"/>
                <w:szCs w:val="23"/>
              </w:rPr>
              <w:t xml:space="preserve"> </w:t>
            </w:r>
            <w:r>
              <w:rPr>
                <w:rFonts w:ascii="宋体" w:hAnsi="宋体" w:eastAsia="宋体" w:cs="宋体"/>
                <w:spacing w:val="8"/>
                <w:sz w:val="23"/>
                <w:szCs w:val="23"/>
              </w:rPr>
              <w:t>二</w:t>
            </w:r>
            <w:r>
              <w:rPr>
                <w:rFonts w:ascii="宋体" w:hAnsi="宋体" w:eastAsia="宋体" w:cs="宋体"/>
                <w:spacing w:val="6"/>
                <w:sz w:val="23"/>
                <w:szCs w:val="23"/>
              </w:rPr>
              <w:t>次污染</w:t>
            </w:r>
          </w:p>
        </w:tc>
        <w:tc>
          <w:tcPr>
            <w:tcW w:w="105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6" w:line="315" w:lineRule="exact"/>
              <w:ind w:left="110"/>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6" w:line="315" w:lineRule="exact"/>
              <w:ind w:left="111"/>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78" w:type="dxa"/>
            <w:tcBorders>
              <w:left w:val="single" w:color="000000" w:sz="6" w:space="0"/>
            </w:tcBorders>
            <w:vAlign w:val="top"/>
          </w:tcPr>
          <w:p>
            <w:pPr>
              <w:spacing w:before="223" w:line="229" w:lineRule="auto"/>
              <w:ind w:left="286"/>
              <w:rPr>
                <w:rFonts w:ascii="宋体" w:hAnsi="宋体" w:eastAsia="宋体" w:cs="宋体"/>
                <w:sz w:val="23"/>
                <w:szCs w:val="23"/>
              </w:rPr>
            </w:pPr>
            <w:r>
              <w:rPr>
                <w:rFonts w:ascii="宋体" w:hAnsi="宋体" w:eastAsia="宋体" w:cs="宋体"/>
                <w:spacing w:val="1"/>
                <w:sz w:val="23"/>
                <w:szCs w:val="23"/>
              </w:rPr>
              <w:t>电磁</w:t>
            </w:r>
            <w:r>
              <w:rPr>
                <w:rFonts w:ascii="宋体" w:hAnsi="宋体" w:eastAsia="宋体" w:cs="宋体"/>
                <w:sz w:val="23"/>
                <w:szCs w:val="23"/>
              </w:rPr>
              <w:t>环境</w:t>
            </w:r>
          </w:p>
        </w:tc>
        <w:tc>
          <w:tcPr>
            <w:tcW w:w="2775" w:type="dxa"/>
            <w:vAlign w:val="top"/>
          </w:tcPr>
          <w:p>
            <w:pPr>
              <w:spacing w:before="188" w:line="315" w:lineRule="exact"/>
              <w:ind w:left="1349"/>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2215" w:type="dxa"/>
            <w:vAlign w:val="top"/>
          </w:tcPr>
          <w:p>
            <w:pPr>
              <w:spacing w:before="188" w:line="315" w:lineRule="exact"/>
              <w:ind w:left="107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57" w:type="dxa"/>
            <w:vAlign w:val="top"/>
          </w:tcPr>
          <w:p>
            <w:pPr>
              <w:spacing w:before="188"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before="188"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78" w:type="dxa"/>
            <w:tcBorders>
              <w:left w:val="single" w:color="000000" w:sz="6" w:space="0"/>
            </w:tcBorders>
            <w:vAlign w:val="top"/>
          </w:tcPr>
          <w:p>
            <w:pPr>
              <w:spacing w:before="222" w:line="229" w:lineRule="auto"/>
              <w:ind w:left="258"/>
              <w:rPr>
                <w:rFonts w:ascii="宋体" w:hAnsi="宋体" w:eastAsia="宋体" w:cs="宋体"/>
                <w:sz w:val="23"/>
                <w:szCs w:val="23"/>
              </w:rPr>
            </w:pPr>
            <w:r>
              <w:rPr>
                <w:rFonts w:ascii="宋体" w:hAnsi="宋体" w:eastAsia="宋体" w:cs="宋体"/>
                <w:spacing w:val="9"/>
                <w:sz w:val="23"/>
                <w:szCs w:val="23"/>
              </w:rPr>
              <w:t>环</w:t>
            </w:r>
            <w:r>
              <w:rPr>
                <w:rFonts w:ascii="宋体" w:hAnsi="宋体" w:eastAsia="宋体" w:cs="宋体"/>
                <w:spacing w:val="7"/>
                <w:sz w:val="23"/>
                <w:szCs w:val="23"/>
              </w:rPr>
              <w:t>境风险</w:t>
            </w:r>
          </w:p>
        </w:tc>
        <w:tc>
          <w:tcPr>
            <w:tcW w:w="2775" w:type="dxa"/>
            <w:vAlign w:val="top"/>
          </w:tcPr>
          <w:p>
            <w:pPr>
              <w:spacing w:before="222" w:line="228" w:lineRule="auto"/>
              <w:ind w:left="671"/>
              <w:rPr>
                <w:rFonts w:ascii="宋体" w:hAnsi="宋体" w:eastAsia="宋体" w:cs="宋体"/>
                <w:sz w:val="23"/>
                <w:szCs w:val="23"/>
              </w:rPr>
            </w:pPr>
            <w:r>
              <w:rPr>
                <w:rFonts w:ascii="宋体" w:hAnsi="宋体" w:eastAsia="宋体" w:cs="宋体"/>
                <w:spacing w:val="10"/>
                <w:sz w:val="23"/>
                <w:szCs w:val="23"/>
              </w:rPr>
              <w:t>加</w:t>
            </w:r>
            <w:r>
              <w:rPr>
                <w:rFonts w:ascii="宋体" w:hAnsi="宋体" w:eastAsia="宋体" w:cs="宋体"/>
                <w:spacing w:val="8"/>
                <w:sz w:val="23"/>
                <w:szCs w:val="23"/>
              </w:rPr>
              <w:t>强施工管理</w:t>
            </w:r>
          </w:p>
        </w:tc>
        <w:tc>
          <w:tcPr>
            <w:tcW w:w="2215" w:type="dxa"/>
            <w:vAlign w:val="top"/>
          </w:tcPr>
          <w:p>
            <w:pPr>
              <w:spacing w:before="187" w:line="315" w:lineRule="exact"/>
              <w:ind w:left="107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57" w:type="dxa"/>
            <w:vAlign w:val="top"/>
          </w:tcPr>
          <w:p>
            <w:pPr>
              <w:spacing w:before="187"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before="187"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78" w:type="dxa"/>
            <w:tcBorders>
              <w:left w:val="single" w:color="000000" w:sz="6" w:space="0"/>
            </w:tcBorders>
            <w:vAlign w:val="top"/>
          </w:tcPr>
          <w:p>
            <w:pPr>
              <w:spacing w:before="223" w:line="229" w:lineRule="auto"/>
              <w:ind w:left="258"/>
              <w:rPr>
                <w:rFonts w:ascii="宋体" w:hAnsi="宋体" w:eastAsia="宋体" w:cs="宋体"/>
                <w:sz w:val="23"/>
                <w:szCs w:val="23"/>
              </w:rPr>
            </w:pPr>
            <w:r>
              <w:rPr>
                <w:rFonts w:ascii="宋体" w:hAnsi="宋体" w:eastAsia="宋体" w:cs="宋体"/>
                <w:spacing w:val="9"/>
                <w:sz w:val="23"/>
                <w:szCs w:val="23"/>
              </w:rPr>
              <w:t>环</w:t>
            </w:r>
            <w:r>
              <w:rPr>
                <w:rFonts w:ascii="宋体" w:hAnsi="宋体" w:eastAsia="宋体" w:cs="宋体"/>
                <w:spacing w:val="7"/>
                <w:sz w:val="23"/>
                <w:szCs w:val="23"/>
              </w:rPr>
              <w:t>境监测</w:t>
            </w:r>
          </w:p>
        </w:tc>
        <w:tc>
          <w:tcPr>
            <w:tcW w:w="2775" w:type="dxa"/>
            <w:vAlign w:val="top"/>
          </w:tcPr>
          <w:p>
            <w:pPr>
              <w:spacing w:before="67" w:line="248" w:lineRule="auto"/>
              <w:ind w:left="190" w:right="187" w:firstLine="1"/>
              <w:rPr>
                <w:rFonts w:ascii="宋体" w:hAnsi="宋体" w:eastAsia="宋体" w:cs="宋体"/>
                <w:sz w:val="23"/>
                <w:szCs w:val="23"/>
              </w:rPr>
            </w:pPr>
            <w:r>
              <w:rPr>
                <w:rFonts w:ascii="宋体" w:hAnsi="宋体" w:eastAsia="宋体" w:cs="宋体"/>
                <w:spacing w:val="9"/>
                <w:sz w:val="23"/>
                <w:szCs w:val="23"/>
              </w:rPr>
              <w:t>制定施工区环境监测</w:t>
            </w:r>
            <w:r>
              <w:rPr>
                <w:rFonts w:ascii="宋体" w:hAnsi="宋体" w:eastAsia="宋体" w:cs="宋体"/>
                <w:spacing w:val="8"/>
                <w:sz w:val="23"/>
                <w:szCs w:val="23"/>
              </w:rPr>
              <w:t>计</w:t>
            </w:r>
            <w:r>
              <w:rPr>
                <w:rFonts w:ascii="宋体" w:hAnsi="宋体" w:eastAsia="宋体" w:cs="宋体"/>
                <w:sz w:val="23"/>
                <w:szCs w:val="23"/>
              </w:rPr>
              <w:t xml:space="preserve"> </w:t>
            </w:r>
            <w:r>
              <w:rPr>
                <w:rFonts w:ascii="宋体" w:hAnsi="宋体" w:eastAsia="宋体" w:cs="宋体"/>
                <w:spacing w:val="10"/>
                <w:sz w:val="23"/>
                <w:szCs w:val="23"/>
              </w:rPr>
              <w:t>划</w:t>
            </w:r>
            <w:r>
              <w:rPr>
                <w:rFonts w:ascii="宋体" w:hAnsi="宋体" w:eastAsia="宋体" w:cs="宋体"/>
                <w:spacing w:val="9"/>
                <w:sz w:val="23"/>
                <w:szCs w:val="23"/>
              </w:rPr>
              <w:t>，定期进行环境检测</w:t>
            </w:r>
          </w:p>
        </w:tc>
        <w:tc>
          <w:tcPr>
            <w:tcW w:w="2215" w:type="dxa"/>
            <w:vAlign w:val="top"/>
          </w:tcPr>
          <w:p>
            <w:pPr>
              <w:spacing w:before="223" w:line="229" w:lineRule="auto"/>
              <w:ind w:left="157"/>
              <w:rPr>
                <w:rFonts w:ascii="宋体" w:hAnsi="宋体" w:eastAsia="宋体" w:cs="宋体"/>
                <w:sz w:val="23"/>
                <w:szCs w:val="23"/>
              </w:rPr>
            </w:pPr>
            <w:r>
              <w:rPr>
                <w:rFonts w:ascii="宋体" w:hAnsi="宋体" w:eastAsia="宋体" w:cs="宋体"/>
                <w:spacing w:val="12"/>
                <w:sz w:val="23"/>
                <w:szCs w:val="23"/>
              </w:rPr>
              <w:t>落</w:t>
            </w:r>
            <w:r>
              <w:rPr>
                <w:rFonts w:ascii="宋体" w:hAnsi="宋体" w:eastAsia="宋体" w:cs="宋体"/>
                <w:spacing w:val="8"/>
                <w:sz w:val="23"/>
                <w:szCs w:val="23"/>
              </w:rPr>
              <w:t>实环境监测要求</w:t>
            </w:r>
          </w:p>
        </w:tc>
        <w:tc>
          <w:tcPr>
            <w:tcW w:w="1057" w:type="dxa"/>
            <w:vAlign w:val="top"/>
          </w:tcPr>
          <w:p>
            <w:pPr>
              <w:spacing w:before="188" w:line="315"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before="188" w:line="315"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478" w:type="dxa"/>
            <w:tcBorders>
              <w:left w:val="single" w:color="000000" w:sz="6" w:space="0"/>
            </w:tcBorders>
            <w:vAlign w:val="top"/>
          </w:tcPr>
          <w:p>
            <w:pPr>
              <w:spacing w:line="428" w:lineRule="auto"/>
              <w:rPr>
                <w:rFonts w:ascii="Arial"/>
                <w:sz w:val="21"/>
              </w:rPr>
            </w:pPr>
          </w:p>
          <w:p>
            <w:pPr>
              <w:spacing w:before="75" w:line="229" w:lineRule="auto"/>
              <w:ind w:left="499"/>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他</w:t>
            </w:r>
          </w:p>
        </w:tc>
        <w:tc>
          <w:tcPr>
            <w:tcW w:w="2775" w:type="dxa"/>
            <w:vAlign w:val="top"/>
          </w:tcPr>
          <w:p>
            <w:pPr>
              <w:spacing w:before="38" w:line="227" w:lineRule="auto"/>
              <w:ind w:left="109"/>
              <w:rPr>
                <w:rFonts w:ascii="宋体" w:hAnsi="宋体" w:eastAsia="宋体" w:cs="宋体"/>
                <w:sz w:val="23"/>
                <w:szCs w:val="23"/>
              </w:rPr>
            </w:pPr>
            <w:r>
              <w:rPr>
                <w:rFonts w:ascii="宋体" w:hAnsi="宋体" w:eastAsia="宋体" w:cs="宋体"/>
                <w:spacing w:val="4"/>
                <w:sz w:val="23"/>
                <w:szCs w:val="23"/>
              </w:rPr>
              <w:t>采</w:t>
            </w:r>
            <w:r>
              <w:rPr>
                <w:rFonts w:ascii="宋体" w:hAnsi="宋体" w:eastAsia="宋体" w:cs="宋体"/>
                <w:spacing w:val="2"/>
                <w:sz w:val="23"/>
                <w:szCs w:val="23"/>
              </w:rPr>
              <w:t>取恢复绿化措施，对施</w:t>
            </w:r>
          </w:p>
          <w:p>
            <w:pPr>
              <w:spacing w:before="28" w:line="228" w:lineRule="auto"/>
              <w:ind w:left="113"/>
              <w:rPr>
                <w:rFonts w:ascii="宋体" w:hAnsi="宋体" w:eastAsia="宋体" w:cs="宋体"/>
                <w:sz w:val="23"/>
                <w:szCs w:val="23"/>
              </w:rPr>
            </w:pPr>
            <w:r>
              <w:rPr>
                <w:rFonts w:ascii="宋体" w:hAnsi="宋体" w:eastAsia="宋体" w:cs="宋体"/>
                <w:spacing w:val="2"/>
                <w:sz w:val="23"/>
                <w:szCs w:val="23"/>
              </w:rPr>
              <w:t>工临时堆场、施工场地</w:t>
            </w:r>
            <w:r>
              <w:rPr>
                <w:rFonts w:ascii="宋体" w:hAnsi="宋体" w:eastAsia="宋体" w:cs="宋体"/>
                <w:sz w:val="23"/>
                <w:szCs w:val="23"/>
              </w:rPr>
              <w:t>进</w:t>
            </w:r>
          </w:p>
          <w:p>
            <w:pPr>
              <w:spacing w:before="28" w:line="220" w:lineRule="auto"/>
              <w:ind w:left="113"/>
              <w:rPr>
                <w:rFonts w:ascii="宋体" w:hAnsi="宋体" w:eastAsia="宋体" w:cs="宋体"/>
                <w:sz w:val="23"/>
                <w:szCs w:val="23"/>
              </w:rPr>
            </w:pPr>
            <w:r>
              <w:rPr>
                <w:rFonts w:ascii="宋体" w:hAnsi="宋体" w:eastAsia="宋体" w:cs="宋体"/>
                <w:spacing w:val="2"/>
                <w:sz w:val="23"/>
                <w:szCs w:val="23"/>
              </w:rPr>
              <w:t>行恢复，种植当地适宜</w:t>
            </w:r>
            <w:r>
              <w:rPr>
                <w:rFonts w:ascii="宋体" w:hAnsi="宋体" w:eastAsia="宋体" w:cs="宋体"/>
                <w:sz w:val="23"/>
                <w:szCs w:val="23"/>
              </w:rPr>
              <w:t>植</w:t>
            </w:r>
          </w:p>
          <w:p>
            <w:pPr>
              <w:spacing w:line="313" w:lineRule="exact"/>
              <w:ind w:left="242"/>
              <w:rPr>
                <w:rFonts w:ascii="Times New Roman" w:hAnsi="Times New Roman" w:eastAsia="Times New Roman" w:cs="Times New Roman"/>
                <w:sz w:val="23"/>
                <w:szCs w:val="23"/>
              </w:rPr>
            </w:pPr>
            <w:r>
              <w:rPr>
                <w:rFonts w:ascii="宋体" w:hAnsi="宋体" w:eastAsia="宋体" w:cs="宋体"/>
                <w:spacing w:val="4"/>
                <w:position w:val="1"/>
                <w:sz w:val="23"/>
                <w:szCs w:val="23"/>
              </w:rPr>
              <w:t>被，</w:t>
            </w:r>
            <w:r>
              <w:rPr>
                <w:rFonts w:ascii="宋体" w:hAnsi="宋体" w:eastAsia="宋体" w:cs="宋体"/>
                <w:spacing w:val="2"/>
                <w:position w:val="1"/>
                <w:sz w:val="23"/>
                <w:szCs w:val="23"/>
              </w:rPr>
              <w:t xml:space="preserve">恢复率达到 </w:t>
            </w:r>
            <w:r>
              <w:rPr>
                <w:rFonts w:ascii="Times New Roman" w:hAnsi="Times New Roman" w:eastAsia="Times New Roman" w:cs="Times New Roman"/>
                <w:spacing w:val="2"/>
                <w:position w:val="1"/>
                <w:sz w:val="23"/>
                <w:szCs w:val="23"/>
              </w:rPr>
              <w:t>100%</w:t>
            </w:r>
          </w:p>
        </w:tc>
        <w:tc>
          <w:tcPr>
            <w:tcW w:w="2215" w:type="dxa"/>
            <w:vAlign w:val="top"/>
          </w:tcPr>
          <w:p>
            <w:pPr>
              <w:spacing w:before="37" w:line="228" w:lineRule="auto"/>
              <w:ind w:left="157"/>
              <w:rPr>
                <w:rFonts w:ascii="宋体" w:hAnsi="宋体" w:eastAsia="宋体" w:cs="宋体"/>
                <w:sz w:val="23"/>
                <w:szCs w:val="23"/>
              </w:rPr>
            </w:pPr>
            <w:r>
              <w:rPr>
                <w:rFonts w:ascii="宋体" w:hAnsi="宋体" w:eastAsia="宋体" w:cs="宋体"/>
                <w:spacing w:val="12"/>
                <w:sz w:val="23"/>
                <w:szCs w:val="23"/>
              </w:rPr>
              <w:t>调</w:t>
            </w:r>
            <w:r>
              <w:rPr>
                <w:rFonts w:ascii="宋体" w:hAnsi="宋体" w:eastAsia="宋体" w:cs="宋体"/>
                <w:spacing w:val="8"/>
                <w:sz w:val="23"/>
                <w:szCs w:val="23"/>
              </w:rPr>
              <w:t>查临时占地绿化</w:t>
            </w:r>
          </w:p>
          <w:p>
            <w:pPr>
              <w:spacing w:before="27" w:line="229" w:lineRule="auto"/>
              <w:ind w:left="155"/>
              <w:rPr>
                <w:rFonts w:ascii="宋体" w:hAnsi="宋体" w:eastAsia="宋体" w:cs="宋体"/>
                <w:sz w:val="23"/>
                <w:szCs w:val="23"/>
              </w:rPr>
            </w:pPr>
            <w:r>
              <w:rPr>
                <w:rFonts w:ascii="宋体" w:hAnsi="宋体" w:eastAsia="宋体" w:cs="宋体"/>
                <w:spacing w:val="9"/>
                <w:sz w:val="23"/>
                <w:szCs w:val="23"/>
              </w:rPr>
              <w:t>恢复情况，调查</w:t>
            </w:r>
            <w:r>
              <w:rPr>
                <w:rFonts w:ascii="宋体" w:hAnsi="宋体" w:eastAsia="宋体" w:cs="宋体"/>
                <w:spacing w:val="7"/>
                <w:sz w:val="23"/>
                <w:szCs w:val="23"/>
              </w:rPr>
              <w:t>主</w:t>
            </w:r>
          </w:p>
          <w:p>
            <w:pPr>
              <w:spacing w:before="26" w:line="229" w:lineRule="auto"/>
              <w:ind w:left="155"/>
              <w:rPr>
                <w:rFonts w:ascii="宋体" w:hAnsi="宋体" w:eastAsia="宋体" w:cs="宋体"/>
                <w:sz w:val="23"/>
                <w:szCs w:val="23"/>
              </w:rPr>
            </w:pPr>
            <w:r>
              <w:rPr>
                <w:rFonts w:ascii="宋体" w:hAnsi="宋体" w:eastAsia="宋体" w:cs="宋体"/>
                <w:spacing w:val="9"/>
                <w:sz w:val="23"/>
                <w:szCs w:val="23"/>
              </w:rPr>
              <w:t>体工程的绿化落</w:t>
            </w:r>
            <w:r>
              <w:rPr>
                <w:rFonts w:ascii="宋体" w:hAnsi="宋体" w:eastAsia="宋体" w:cs="宋体"/>
                <w:spacing w:val="7"/>
                <w:sz w:val="23"/>
                <w:szCs w:val="23"/>
              </w:rPr>
              <w:t>实</w:t>
            </w:r>
          </w:p>
          <w:p>
            <w:pPr>
              <w:spacing w:before="24" w:line="224" w:lineRule="auto"/>
              <w:ind w:left="873"/>
              <w:rPr>
                <w:rFonts w:ascii="宋体" w:hAnsi="宋体" w:eastAsia="宋体" w:cs="宋体"/>
                <w:sz w:val="23"/>
                <w:szCs w:val="23"/>
              </w:rPr>
            </w:pPr>
            <w:r>
              <w:rPr>
                <w:rFonts w:ascii="宋体" w:hAnsi="宋体" w:eastAsia="宋体" w:cs="宋体"/>
                <w:spacing w:val="6"/>
                <w:sz w:val="23"/>
                <w:szCs w:val="23"/>
              </w:rPr>
              <w:t>情况</w:t>
            </w:r>
          </w:p>
        </w:tc>
        <w:tc>
          <w:tcPr>
            <w:tcW w:w="1057" w:type="dxa"/>
            <w:vAlign w:val="top"/>
          </w:tcPr>
          <w:p>
            <w:pPr>
              <w:spacing w:line="401" w:lineRule="auto"/>
              <w:rPr>
                <w:rFonts w:ascii="Arial"/>
                <w:sz w:val="21"/>
              </w:rPr>
            </w:pPr>
          </w:p>
          <w:p>
            <w:pPr>
              <w:spacing w:before="67" w:line="314" w:lineRule="exact"/>
              <w:ind w:left="49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01" w:type="dxa"/>
            <w:tcBorders>
              <w:right w:val="single" w:color="000000" w:sz="6" w:space="0"/>
            </w:tcBorders>
            <w:vAlign w:val="top"/>
          </w:tcPr>
          <w:p>
            <w:pPr>
              <w:spacing w:line="401" w:lineRule="auto"/>
              <w:rPr>
                <w:rFonts w:ascii="Arial"/>
                <w:sz w:val="21"/>
              </w:rPr>
            </w:pPr>
          </w:p>
          <w:p>
            <w:pPr>
              <w:spacing w:before="67" w:line="314" w:lineRule="exact"/>
              <w:ind w:left="46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2" w:hRule="atLeast"/>
        </w:trPr>
        <w:tc>
          <w:tcPr>
            <w:tcW w:w="8526" w:type="dxa"/>
            <w:gridSpan w:val="5"/>
            <w:tcBorders>
              <w:left w:val="single" w:color="000000" w:sz="6" w:space="0"/>
              <w:right w:val="single" w:color="000000" w:sz="6" w:space="0"/>
            </w:tcBorders>
            <w:vAlign w:val="top"/>
          </w:tcPr>
          <w:p>
            <w:pPr>
              <w:spacing w:before="38" w:line="303" w:lineRule="exact"/>
              <w:ind w:left="118"/>
              <w:rPr>
                <w:rFonts w:ascii="宋体" w:hAnsi="宋体" w:eastAsia="宋体" w:cs="宋体"/>
                <w:sz w:val="23"/>
                <w:szCs w:val="23"/>
              </w:rPr>
            </w:pPr>
            <w:r>
              <w:rPr>
                <w:rFonts w:ascii="Times New Roman" w:hAnsi="Times New Roman" w:eastAsia="Times New Roman" w:cs="Times New Roman"/>
                <w:b/>
                <w:bCs/>
                <w:spacing w:val="6"/>
                <w:position w:val="2"/>
                <w:sz w:val="23"/>
                <w:szCs w:val="23"/>
              </w:rPr>
              <w:t>1</w:t>
            </w:r>
            <w:r>
              <w:rPr>
                <w:rFonts w:ascii="Times New Roman" w:hAnsi="Times New Roman" w:eastAsia="Times New Roman" w:cs="Times New Roman"/>
                <w:spacing w:val="5"/>
                <w:position w:val="2"/>
                <w:sz w:val="23"/>
                <w:szCs w:val="23"/>
              </w:rPr>
              <w:t xml:space="preserve"> </w:t>
            </w:r>
            <w:r>
              <w:rPr>
                <w:rFonts w:ascii="宋体" w:hAnsi="宋体" w:eastAsia="宋体" w:cs="宋体"/>
                <w:spacing w:val="3"/>
                <w:position w:val="2"/>
                <w:sz w:val="23"/>
                <w:szCs w:val="23"/>
                <w14:textOutline w14:w="4358" w14:cap="sq" w14:cmpd="sng">
                  <w14:solidFill>
                    <w14:srgbClr w14:val="000000"/>
                  </w14:solidFill>
                  <w14:prstDash w14:val="solid"/>
                  <w14:bevel/>
                </w14:textOutline>
              </w:rPr>
              <w:t>、环境管理及监测计划</w:t>
            </w:r>
          </w:p>
          <w:p>
            <w:pPr>
              <w:spacing w:before="8" w:line="228" w:lineRule="auto"/>
              <w:ind w:left="603"/>
              <w:rPr>
                <w:rFonts w:ascii="宋体" w:hAnsi="宋体" w:eastAsia="宋体" w:cs="宋体"/>
                <w:sz w:val="23"/>
                <w:szCs w:val="23"/>
              </w:rPr>
            </w:pPr>
            <w:r>
              <w:rPr>
                <w:rFonts w:ascii="宋体" w:hAnsi="宋体" w:eastAsia="宋体" w:cs="宋体"/>
                <w:spacing w:val="18"/>
                <w:sz w:val="23"/>
                <w:szCs w:val="23"/>
              </w:rPr>
              <w:t>(</w:t>
            </w:r>
            <w:r>
              <w:rPr>
                <w:rFonts w:ascii="Times New Roman" w:hAnsi="Times New Roman" w:eastAsia="Times New Roman" w:cs="Times New Roman"/>
                <w:spacing w:val="18"/>
                <w:sz w:val="23"/>
                <w:szCs w:val="23"/>
              </w:rPr>
              <w:t>1</w:t>
            </w:r>
            <w:r>
              <w:rPr>
                <w:rFonts w:ascii="宋体" w:hAnsi="宋体" w:eastAsia="宋体" w:cs="宋体"/>
                <w:spacing w:val="18"/>
                <w:sz w:val="23"/>
                <w:szCs w:val="23"/>
              </w:rPr>
              <w:t>) 环境管理目</w:t>
            </w:r>
            <w:r>
              <w:rPr>
                <w:rFonts w:ascii="宋体" w:hAnsi="宋体" w:eastAsia="宋体" w:cs="宋体"/>
                <w:spacing w:val="17"/>
                <w:sz w:val="23"/>
                <w:szCs w:val="23"/>
              </w:rPr>
              <w:t>标</w:t>
            </w:r>
          </w:p>
          <w:p>
            <w:pPr>
              <w:spacing w:before="181" w:line="375" w:lineRule="auto"/>
              <w:ind w:left="112" w:right="102" w:firstLine="479"/>
              <w:rPr>
                <w:rFonts w:ascii="宋体" w:hAnsi="宋体" w:eastAsia="宋体" w:cs="宋体"/>
                <w:sz w:val="23"/>
                <w:szCs w:val="23"/>
              </w:rPr>
            </w:pPr>
            <w:r>
              <w:rPr>
                <w:rFonts w:ascii="宋体" w:hAnsi="宋体" w:eastAsia="宋体" w:cs="宋体"/>
                <w:spacing w:val="7"/>
                <w:sz w:val="23"/>
                <w:szCs w:val="23"/>
              </w:rPr>
              <w:t>通过制定系统科学的环境管理计划，使本工程的建设和营运符合国家有关</w:t>
            </w:r>
            <w:r>
              <w:rPr>
                <w:rFonts w:ascii="宋体" w:hAnsi="宋体" w:eastAsia="宋体" w:cs="宋体"/>
                <w:spacing w:val="3"/>
                <w:sz w:val="23"/>
                <w:szCs w:val="23"/>
              </w:rPr>
              <w:t>环</w:t>
            </w:r>
            <w:r>
              <w:rPr>
                <w:rFonts w:ascii="宋体" w:hAnsi="宋体" w:eastAsia="宋体" w:cs="宋体"/>
                <w:sz w:val="23"/>
                <w:szCs w:val="23"/>
              </w:rPr>
              <w:t xml:space="preserve"> </w:t>
            </w:r>
            <w:r>
              <w:rPr>
                <w:rFonts w:ascii="宋体" w:hAnsi="宋体" w:eastAsia="宋体" w:cs="宋体"/>
                <w:spacing w:val="8"/>
                <w:sz w:val="23"/>
                <w:szCs w:val="23"/>
              </w:rPr>
              <w:t>境</w:t>
            </w:r>
            <w:r>
              <w:rPr>
                <w:rFonts w:ascii="宋体" w:hAnsi="宋体" w:eastAsia="宋体" w:cs="宋体"/>
                <w:spacing w:val="7"/>
                <w:sz w:val="23"/>
                <w:szCs w:val="23"/>
              </w:rPr>
              <w:t>保护的法律法规，严格执行环保工程与主体工程同时设计、同时施工和同时竣</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8"/>
                <w:sz w:val="23"/>
                <w:szCs w:val="23"/>
              </w:rPr>
              <w:t>验收的“三同时”规定。</w:t>
            </w:r>
          </w:p>
          <w:p>
            <w:pPr>
              <w:spacing w:before="1" w:line="374" w:lineRule="auto"/>
              <w:ind w:left="113" w:right="101" w:firstLine="478"/>
              <w:rPr>
                <w:rFonts w:ascii="宋体" w:hAnsi="宋体" w:eastAsia="宋体" w:cs="宋体"/>
                <w:sz w:val="23"/>
                <w:szCs w:val="23"/>
              </w:rPr>
            </w:pPr>
            <w:r>
              <w:rPr>
                <w:rFonts w:ascii="宋体" w:hAnsi="宋体" w:eastAsia="宋体" w:cs="宋体"/>
                <w:spacing w:val="7"/>
                <w:sz w:val="23"/>
                <w:szCs w:val="23"/>
              </w:rPr>
              <w:t>通过实施环境管理计划，将本工程的建设和运营对环境带来的不利影响减</w:t>
            </w:r>
            <w:r>
              <w:rPr>
                <w:rFonts w:ascii="宋体" w:hAnsi="宋体" w:eastAsia="宋体" w:cs="宋体"/>
                <w:spacing w:val="3"/>
                <w:sz w:val="23"/>
                <w:szCs w:val="23"/>
              </w:rPr>
              <w:t>轻</w:t>
            </w:r>
            <w:r>
              <w:rPr>
                <w:rFonts w:ascii="宋体" w:hAnsi="宋体" w:eastAsia="宋体" w:cs="宋体"/>
                <w:sz w:val="23"/>
                <w:szCs w:val="23"/>
              </w:rPr>
              <w:t xml:space="preserve"> </w:t>
            </w:r>
            <w:r>
              <w:rPr>
                <w:rFonts w:ascii="宋体" w:hAnsi="宋体" w:eastAsia="宋体" w:cs="宋体"/>
                <w:spacing w:val="18"/>
                <w:sz w:val="23"/>
                <w:szCs w:val="23"/>
              </w:rPr>
              <w:t>至</w:t>
            </w:r>
            <w:r>
              <w:rPr>
                <w:rFonts w:ascii="宋体" w:hAnsi="宋体" w:eastAsia="宋体" w:cs="宋体"/>
                <w:spacing w:val="12"/>
                <w:sz w:val="23"/>
                <w:szCs w:val="23"/>
              </w:rPr>
              <w:t>最</w:t>
            </w:r>
            <w:r>
              <w:rPr>
                <w:rFonts w:ascii="宋体" w:hAnsi="宋体" w:eastAsia="宋体" w:cs="宋体"/>
                <w:spacing w:val="9"/>
                <w:sz w:val="23"/>
                <w:szCs w:val="23"/>
              </w:rPr>
              <w:t>小程度，使项目建设的经济效益和环境效益得以协调、持续和稳定发展。</w:t>
            </w:r>
          </w:p>
          <w:p>
            <w:pPr>
              <w:spacing w:line="228" w:lineRule="auto"/>
              <w:ind w:left="603"/>
              <w:rPr>
                <w:rFonts w:ascii="宋体" w:hAnsi="宋体" w:eastAsia="宋体" w:cs="宋体"/>
                <w:sz w:val="23"/>
                <w:szCs w:val="23"/>
              </w:rPr>
            </w:pPr>
            <w:r>
              <w:rPr>
                <w:rFonts w:ascii="宋体" w:hAnsi="宋体" w:eastAsia="宋体" w:cs="宋体"/>
                <w:spacing w:val="18"/>
                <w:sz w:val="23"/>
                <w:szCs w:val="23"/>
              </w:rPr>
              <w:t>(</w:t>
            </w:r>
            <w:r>
              <w:rPr>
                <w:rFonts w:ascii="Times New Roman" w:hAnsi="Times New Roman" w:eastAsia="Times New Roman" w:cs="Times New Roman"/>
                <w:spacing w:val="18"/>
                <w:sz w:val="23"/>
                <w:szCs w:val="23"/>
              </w:rPr>
              <w:t>2</w:t>
            </w:r>
            <w:r>
              <w:rPr>
                <w:rFonts w:ascii="宋体" w:hAnsi="宋体" w:eastAsia="宋体" w:cs="宋体"/>
                <w:spacing w:val="18"/>
                <w:sz w:val="23"/>
                <w:szCs w:val="23"/>
              </w:rPr>
              <w:t>) 环境管理计</w:t>
            </w:r>
            <w:r>
              <w:rPr>
                <w:rFonts w:ascii="宋体" w:hAnsi="宋体" w:eastAsia="宋体" w:cs="宋体"/>
                <w:spacing w:val="17"/>
                <w:sz w:val="23"/>
                <w:szCs w:val="23"/>
              </w:rPr>
              <w:t>划</w:t>
            </w:r>
            <w:bookmarkStart w:id="6" w:name="_GoBack"/>
            <w:bookmarkEnd w:id="6"/>
          </w:p>
          <w:p>
            <w:pPr>
              <w:spacing w:before="185" w:line="374" w:lineRule="auto"/>
              <w:ind w:left="111" w:right="102" w:firstLine="483"/>
              <w:rPr>
                <w:rFonts w:ascii="宋体" w:hAnsi="宋体" w:eastAsia="宋体" w:cs="宋体"/>
                <w:sz w:val="23"/>
                <w:szCs w:val="23"/>
              </w:rPr>
            </w:pPr>
            <w:r>
              <w:rPr>
                <w:rFonts w:ascii="宋体" w:hAnsi="宋体" w:eastAsia="宋体" w:cs="宋体"/>
                <w:spacing w:val="12"/>
                <w:sz w:val="23"/>
                <w:szCs w:val="23"/>
              </w:rPr>
              <w:t>设计阶段</w:t>
            </w:r>
            <w:r>
              <w:rPr>
                <w:rFonts w:ascii="宋体" w:hAnsi="宋体" w:eastAsia="宋体" w:cs="宋体"/>
                <w:spacing w:val="7"/>
                <w:sz w:val="23"/>
                <w:szCs w:val="23"/>
              </w:rPr>
              <w:t>，</w:t>
            </w:r>
            <w:r>
              <w:rPr>
                <w:rFonts w:ascii="宋体" w:hAnsi="宋体" w:eastAsia="宋体" w:cs="宋体"/>
                <w:spacing w:val="6"/>
                <w:sz w:val="23"/>
                <w:szCs w:val="23"/>
              </w:rPr>
              <w:t>建设单位应按国家有关规定，根据环境影响报告表中提出的环保</w:t>
            </w:r>
            <w:r>
              <w:rPr>
                <w:rFonts w:ascii="宋体" w:hAnsi="宋体" w:eastAsia="宋体" w:cs="宋体"/>
                <w:sz w:val="23"/>
                <w:szCs w:val="23"/>
              </w:rPr>
              <w:t xml:space="preserve"> </w:t>
            </w:r>
            <w:r>
              <w:rPr>
                <w:rFonts w:ascii="宋体" w:hAnsi="宋体" w:eastAsia="宋体" w:cs="宋体"/>
                <w:spacing w:val="9"/>
                <w:sz w:val="23"/>
                <w:szCs w:val="23"/>
              </w:rPr>
              <w:t>措</w:t>
            </w:r>
            <w:r>
              <w:rPr>
                <w:rFonts w:ascii="宋体" w:hAnsi="宋体" w:eastAsia="宋体" w:cs="宋体"/>
                <w:spacing w:val="7"/>
                <w:sz w:val="23"/>
                <w:szCs w:val="23"/>
              </w:rPr>
              <w:t>施进行环保工程设计，管理部门、建设单位、环保部门专家审查环保工程设计</w:t>
            </w:r>
            <w:r>
              <w:rPr>
                <w:rFonts w:ascii="宋体" w:hAnsi="宋体" w:eastAsia="宋体" w:cs="宋体"/>
                <w:sz w:val="23"/>
                <w:szCs w:val="23"/>
              </w:rPr>
              <w:t xml:space="preserve"> </w:t>
            </w:r>
            <w:r>
              <w:rPr>
                <w:rFonts w:ascii="宋体" w:hAnsi="宋体" w:eastAsia="宋体" w:cs="宋体"/>
                <w:spacing w:val="16"/>
                <w:sz w:val="23"/>
                <w:szCs w:val="23"/>
              </w:rPr>
              <w:t>方</w:t>
            </w:r>
            <w:r>
              <w:rPr>
                <w:rFonts w:ascii="宋体" w:hAnsi="宋体" w:eastAsia="宋体" w:cs="宋体"/>
                <w:spacing w:val="12"/>
                <w:sz w:val="23"/>
                <w:szCs w:val="23"/>
              </w:rPr>
              <w:t>案</w:t>
            </w:r>
            <w:r>
              <w:rPr>
                <w:rFonts w:ascii="宋体" w:hAnsi="宋体" w:eastAsia="宋体" w:cs="宋体"/>
                <w:spacing w:val="8"/>
                <w:sz w:val="23"/>
                <w:szCs w:val="23"/>
              </w:rPr>
              <w:t>，并按交通基本建设程序报批。</w:t>
            </w:r>
          </w:p>
          <w:p>
            <w:pPr>
              <w:spacing w:before="1" w:line="228" w:lineRule="auto"/>
              <w:ind w:left="592"/>
              <w:rPr>
                <w:rFonts w:ascii="宋体" w:hAnsi="宋体" w:eastAsia="宋体" w:cs="宋体"/>
                <w:sz w:val="23"/>
                <w:szCs w:val="23"/>
              </w:rPr>
            </w:pPr>
            <w:r>
              <w:rPr>
                <w:rFonts w:ascii="宋体" w:hAnsi="宋体" w:eastAsia="宋体" w:cs="宋体"/>
                <w:spacing w:val="7"/>
                <w:sz w:val="23"/>
                <w:szCs w:val="23"/>
              </w:rPr>
              <w:t>招标阶段，建设单位应将环保有关内容</w:t>
            </w:r>
            <w:r>
              <w:rPr>
                <w:rFonts w:hint="eastAsia" w:ascii="宋体" w:hAnsi="宋体" w:eastAsia="宋体" w:cs="宋体"/>
                <w:spacing w:val="7"/>
                <w:sz w:val="23"/>
                <w:szCs w:val="23"/>
                <w:lang w:eastAsia="zh-CN"/>
              </w:rPr>
              <w:t>编制</w:t>
            </w:r>
            <w:r>
              <w:rPr>
                <w:rFonts w:ascii="宋体" w:hAnsi="宋体" w:eastAsia="宋体" w:cs="宋体"/>
                <w:spacing w:val="7"/>
                <w:sz w:val="23"/>
                <w:szCs w:val="23"/>
              </w:rPr>
              <w:t>纳入招投标文件合同，承包商在</w:t>
            </w:r>
            <w:r>
              <w:rPr>
                <w:rFonts w:ascii="宋体" w:hAnsi="宋体" w:eastAsia="宋体" w:cs="宋体"/>
                <w:spacing w:val="2"/>
                <w:sz w:val="23"/>
                <w:szCs w:val="23"/>
              </w:rPr>
              <w:t>投</w:t>
            </w:r>
          </w:p>
        </w:tc>
      </w:tr>
    </w:tbl>
    <w:p>
      <w:pPr>
        <w:rPr>
          <w:rFonts w:ascii="Arial"/>
          <w:sz w:val="21"/>
        </w:rPr>
      </w:pPr>
    </w:p>
    <w:p>
      <w:pPr>
        <w:sectPr>
          <w:footerReference r:id="rId66" w:type="default"/>
          <w:pgSz w:w="11906" w:h="16839"/>
          <w:pgMar w:top="1431" w:right="1682" w:bottom="1240" w:left="1682" w:header="0" w:footer="1080" w:gutter="0"/>
          <w:cols w:space="720" w:num="1"/>
        </w:sectPr>
      </w:pPr>
    </w:p>
    <w:p>
      <w:pPr>
        <w:spacing w:line="91" w:lineRule="auto"/>
        <w:rPr>
          <w:rFonts w:ascii="Arial"/>
          <w:sz w:val="2"/>
        </w:rPr>
      </w:pPr>
    </w:p>
    <w:tbl>
      <w:tblPr>
        <w:tblStyle w:val="4"/>
        <w:tblW w:w="85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6"/>
        <w:gridCol w:w="2073"/>
        <w:gridCol w:w="2073"/>
        <w:gridCol w:w="2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8" w:hRule="atLeast"/>
        </w:trPr>
        <w:tc>
          <w:tcPr>
            <w:tcW w:w="8526" w:type="dxa"/>
            <w:gridSpan w:val="4"/>
            <w:tcBorders>
              <w:left w:val="single" w:color="000000" w:sz="6" w:space="0"/>
              <w:right w:val="single" w:color="000000" w:sz="6" w:space="0"/>
            </w:tcBorders>
            <w:vAlign w:val="top"/>
          </w:tcPr>
          <w:p>
            <w:pPr>
              <w:spacing w:before="43" w:line="374" w:lineRule="auto"/>
              <w:ind w:left="118" w:right="38" w:hanging="6"/>
              <w:rPr>
                <w:rFonts w:ascii="宋体" w:hAnsi="宋体" w:eastAsia="宋体" w:cs="宋体"/>
                <w:sz w:val="23"/>
                <w:szCs w:val="23"/>
              </w:rPr>
            </w:pPr>
            <w:r>
              <w:rPr>
                <w:rFonts w:ascii="宋体" w:hAnsi="宋体" w:eastAsia="宋体" w:cs="宋体"/>
                <w:spacing w:val="8"/>
                <w:sz w:val="23"/>
                <w:szCs w:val="23"/>
              </w:rPr>
              <w:t>标</w:t>
            </w:r>
            <w:r>
              <w:rPr>
                <w:rFonts w:ascii="宋体" w:hAnsi="宋体" w:eastAsia="宋体" w:cs="宋体"/>
                <w:spacing w:val="7"/>
                <w:sz w:val="23"/>
                <w:szCs w:val="23"/>
              </w:rPr>
              <w:t>中应有环境保护的内容，中标后的合同中应有实施环保措施的条款；建设单位</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8"/>
                <w:sz w:val="23"/>
                <w:szCs w:val="23"/>
              </w:rPr>
              <w:t>运</w:t>
            </w:r>
            <w:r>
              <w:rPr>
                <w:rFonts w:ascii="宋体" w:hAnsi="宋体" w:eastAsia="宋体" w:cs="宋体"/>
                <w:spacing w:val="6"/>
                <w:sz w:val="23"/>
                <w:szCs w:val="23"/>
              </w:rPr>
              <w:t xml:space="preserve">期管理部门应配备 </w:t>
            </w:r>
            <w:r>
              <w:rPr>
                <w:rFonts w:ascii="Times New Roman" w:hAnsi="Times New Roman" w:eastAsia="Times New Roman" w:cs="Times New Roman"/>
                <w:spacing w:val="6"/>
                <w:sz w:val="23"/>
                <w:szCs w:val="23"/>
              </w:rPr>
              <w:t xml:space="preserve">1~2 </w:t>
            </w:r>
            <w:r>
              <w:rPr>
                <w:rFonts w:ascii="宋体" w:hAnsi="宋体" w:eastAsia="宋体" w:cs="宋体"/>
                <w:spacing w:val="6"/>
                <w:sz w:val="23"/>
                <w:szCs w:val="23"/>
              </w:rPr>
              <w:t>名专职人员负责施工期的环境管理工作，以施工期、</w:t>
            </w:r>
            <w:r>
              <w:rPr>
                <w:rFonts w:ascii="宋体" w:hAnsi="宋体" w:eastAsia="宋体" w:cs="宋体"/>
                <w:sz w:val="23"/>
                <w:szCs w:val="23"/>
              </w:rPr>
              <w:t xml:space="preserve"> </w:t>
            </w:r>
            <w:r>
              <w:rPr>
                <w:rFonts w:ascii="宋体" w:hAnsi="宋体" w:eastAsia="宋体" w:cs="宋体"/>
                <w:spacing w:val="14"/>
                <w:sz w:val="23"/>
                <w:szCs w:val="23"/>
              </w:rPr>
              <w:t>营</w:t>
            </w:r>
            <w:r>
              <w:rPr>
                <w:rFonts w:ascii="宋体" w:hAnsi="宋体" w:eastAsia="宋体" w:cs="宋体"/>
                <w:spacing w:val="9"/>
                <w:sz w:val="23"/>
                <w:szCs w:val="23"/>
              </w:rPr>
              <w:t>运</w:t>
            </w:r>
            <w:r>
              <w:rPr>
                <w:rFonts w:ascii="宋体" w:hAnsi="宋体" w:eastAsia="宋体" w:cs="宋体"/>
                <w:spacing w:val="7"/>
                <w:sz w:val="23"/>
                <w:szCs w:val="23"/>
              </w:rPr>
              <w:t>期的保护目标为重点。</w:t>
            </w:r>
          </w:p>
          <w:p>
            <w:pPr>
              <w:spacing w:line="228" w:lineRule="auto"/>
              <w:ind w:left="603"/>
              <w:rPr>
                <w:rFonts w:ascii="宋体" w:hAnsi="宋体" w:eastAsia="宋体" w:cs="宋体"/>
                <w:sz w:val="23"/>
                <w:szCs w:val="23"/>
              </w:rPr>
            </w:pPr>
            <w:r>
              <w:rPr>
                <w:rFonts w:ascii="宋体" w:hAnsi="宋体" w:eastAsia="宋体" w:cs="宋体"/>
                <w:spacing w:val="18"/>
                <w:sz w:val="23"/>
                <w:szCs w:val="23"/>
              </w:rPr>
              <w:t>(</w:t>
            </w:r>
            <w:r>
              <w:rPr>
                <w:rFonts w:ascii="Times New Roman" w:hAnsi="Times New Roman" w:eastAsia="Times New Roman" w:cs="Times New Roman"/>
                <w:spacing w:val="18"/>
                <w:sz w:val="23"/>
                <w:szCs w:val="23"/>
              </w:rPr>
              <w:t>3</w:t>
            </w:r>
            <w:r>
              <w:rPr>
                <w:rFonts w:ascii="宋体" w:hAnsi="宋体" w:eastAsia="宋体" w:cs="宋体"/>
                <w:spacing w:val="18"/>
                <w:sz w:val="23"/>
                <w:szCs w:val="23"/>
              </w:rPr>
              <w:t>) 环境管理要</w:t>
            </w:r>
            <w:r>
              <w:rPr>
                <w:rFonts w:ascii="宋体" w:hAnsi="宋体" w:eastAsia="宋体" w:cs="宋体"/>
                <w:spacing w:val="17"/>
                <w:sz w:val="23"/>
                <w:szCs w:val="23"/>
              </w:rPr>
              <w:t>求</w:t>
            </w:r>
          </w:p>
          <w:p>
            <w:pPr>
              <w:spacing w:before="181" w:line="375" w:lineRule="auto"/>
              <w:ind w:left="98" w:right="102" w:firstLine="493"/>
              <w:rPr>
                <w:rFonts w:ascii="宋体" w:hAnsi="宋体" w:eastAsia="宋体" w:cs="宋体"/>
                <w:sz w:val="23"/>
                <w:szCs w:val="23"/>
              </w:rPr>
            </w:pPr>
            <w:r>
              <w:rPr>
                <w:rFonts w:ascii="宋体" w:hAnsi="宋体" w:eastAsia="宋体" w:cs="宋体"/>
                <w:spacing w:val="22"/>
                <w:sz w:val="23"/>
                <w:szCs w:val="23"/>
              </w:rPr>
              <w:t>环</w:t>
            </w:r>
            <w:r>
              <w:rPr>
                <w:rFonts w:ascii="宋体" w:hAnsi="宋体" w:eastAsia="宋体" w:cs="宋体"/>
                <w:spacing w:val="14"/>
                <w:sz w:val="23"/>
                <w:szCs w:val="23"/>
              </w:rPr>
              <w:t>境管理工作应根据国家有关法律法规及地方环保部门的要求，建立一套</w:t>
            </w:r>
            <w:r>
              <w:rPr>
                <w:rFonts w:ascii="宋体" w:hAnsi="宋体" w:eastAsia="宋体" w:cs="宋体"/>
                <w:sz w:val="23"/>
                <w:szCs w:val="23"/>
              </w:rPr>
              <w:t xml:space="preserve"> </w:t>
            </w:r>
            <w:r>
              <w:rPr>
                <w:rFonts w:ascii="宋体" w:hAnsi="宋体" w:eastAsia="宋体" w:cs="宋体"/>
                <w:spacing w:val="22"/>
                <w:sz w:val="23"/>
                <w:szCs w:val="23"/>
              </w:rPr>
              <w:t>“</w:t>
            </w:r>
            <w:r>
              <w:rPr>
                <w:rFonts w:ascii="宋体" w:hAnsi="宋体" w:eastAsia="宋体" w:cs="宋体"/>
                <w:spacing w:val="11"/>
                <w:sz w:val="23"/>
                <w:szCs w:val="23"/>
              </w:rPr>
              <w:t>环境污染控制管理方案”并利用其中的“运行控制程序</w:t>
            </w:r>
            <w:r>
              <w:rPr>
                <w:rFonts w:ascii="Times New Roman" w:hAnsi="Times New Roman" w:eastAsia="Times New Roman" w:cs="Times New Roman"/>
                <w:spacing w:val="11"/>
                <w:sz w:val="23"/>
                <w:szCs w:val="23"/>
              </w:rPr>
              <w:t>"</w:t>
            </w:r>
            <w:r>
              <w:rPr>
                <w:rFonts w:ascii="宋体" w:hAnsi="宋体" w:eastAsia="宋体" w:cs="宋体"/>
                <w:spacing w:val="11"/>
                <w:sz w:val="23"/>
                <w:szCs w:val="23"/>
              </w:rPr>
              <w:t>进行严格管理，以便</w:t>
            </w:r>
            <w:r>
              <w:rPr>
                <w:rFonts w:ascii="宋体" w:hAnsi="宋体" w:eastAsia="宋体" w:cs="宋体"/>
                <w:sz w:val="23"/>
                <w:szCs w:val="23"/>
              </w:rPr>
              <w:t xml:space="preserve"> </w:t>
            </w:r>
            <w:r>
              <w:rPr>
                <w:rFonts w:ascii="宋体" w:hAnsi="宋体" w:eastAsia="宋体" w:cs="宋体"/>
                <w:spacing w:val="18"/>
                <w:sz w:val="23"/>
                <w:szCs w:val="23"/>
              </w:rPr>
              <w:t>做到</w:t>
            </w:r>
            <w:r>
              <w:rPr>
                <w:rFonts w:ascii="宋体" w:hAnsi="宋体" w:eastAsia="宋体" w:cs="宋体"/>
                <w:spacing w:val="10"/>
                <w:sz w:val="23"/>
                <w:szCs w:val="23"/>
              </w:rPr>
              <w:t>文</w:t>
            </w:r>
            <w:r>
              <w:rPr>
                <w:rFonts w:ascii="宋体" w:hAnsi="宋体" w:eastAsia="宋体" w:cs="宋体"/>
                <w:spacing w:val="9"/>
                <w:sz w:val="23"/>
                <w:szCs w:val="23"/>
              </w:rPr>
              <w:t>明施工、把对周围环境造成的污染影响降至最低。</w:t>
            </w:r>
          </w:p>
          <w:p>
            <w:pPr>
              <w:spacing w:before="1" w:line="228" w:lineRule="auto"/>
              <w:ind w:left="597"/>
              <w:rPr>
                <w:rFonts w:ascii="宋体" w:hAnsi="宋体" w:eastAsia="宋体" w:cs="宋体"/>
                <w:sz w:val="23"/>
                <w:szCs w:val="23"/>
              </w:rPr>
            </w:pPr>
            <w:r>
              <w:rPr>
                <w:rFonts w:ascii="宋体" w:hAnsi="宋体" w:eastAsia="宋体" w:cs="宋体"/>
                <w:spacing w:val="12"/>
                <w:sz w:val="23"/>
                <w:szCs w:val="23"/>
              </w:rPr>
              <w:t>结</w:t>
            </w:r>
            <w:r>
              <w:rPr>
                <w:rFonts w:ascii="宋体" w:hAnsi="宋体" w:eastAsia="宋体" w:cs="宋体"/>
                <w:spacing w:val="9"/>
                <w:sz w:val="23"/>
                <w:szCs w:val="23"/>
              </w:rPr>
              <w:t>合工程施工形式及过程，要求施工单位在施工过程中严格做到：</w:t>
            </w:r>
          </w:p>
          <w:p>
            <w:pPr>
              <w:spacing w:before="182" w:line="375" w:lineRule="auto"/>
              <w:ind w:left="112" w:right="102" w:firstLine="476"/>
              <w:rPr>
                <w:rFonts w:ascii="宋体" w:hAnsi="宋体" w:eastAsia="宋体" w:cs="宋体"/>
                <w:sz w:val="23"/>
                <w:szCs w:val="23"/>
              </w:rPr>
            </w:pPr>
            <w:r>
              <w:rPr>
                <w:rFonts w:ascii="宋体" w:hAnsi="宋体" w:eastAsia="宋体" w:cs="宋体"/>
                <w:spacing w:val="8"/>
                <w:sz w:val="20"/>
                <w:szCs w:val="20"/>
              </w:rPr>
              <w:t>①</w:t>
            </w:r>
            <w:r>
              <w:rPr>
                <w:rFonts w:ascii="宋体" w:hAnsi="宋体" w:eastAsia="宋体" w:cs="宋体"/>
                <w:spacing w:val="8"/>
                <w:sz w:val="23"/>
                <w:szCs w:val="23"/>
              </w:rPr>
              <w:t>在工期设置上就避免了雨季施工，尤其是护岸基础工程施工时，应采取</w:t>
            </w:r>
            <w:r>
              <w:rPr>
                <w:rFonts w:ascii="宋体" w:hAnsi="宋体" w:eastAsia="宋体" w:cs="宋体"/>
                <w:spacing w:val="3"/>
                <w:sz w:val="23"/>
                <w:szCs w:val="23"/>
              </w:rPr>
              <w:t>必</w:t>
            </w:r>
            <w:r>
              <w:rPr>
                <w:rFonts w:ascii="宋体" w:hAnsi="宋体" w:eastAsia="宋体" w:cs="宋体"/>
                <w:sz w:val="23"/>
                <w:szCs w:val="23"/>
              </w:rPr>
              <w:t xml:space="preserve"> </w:t>
            </w:r>
            <w:r>
              <w:rPr>
                <w:rFonts w:ascii="宋体" w:hAnsi="宋体" w:eastAsia="宋体" w:cs="宋体"/>
                <w:spacing w:val="10"/>
                <w:sz w:val="23"/>
                <w:szCs w:val="23"/>
              </w:rPr>
              <w:t>要</w:t>
            </w:r>
            <w:r>
              <w:rPr>
                <w:rFonts w:ascii="宋体" w:hAnsi="宋体" w:eastAsia="宋体" w:cs="宋体"/>
                <w:spacing w:val="9"/>
                <w:sz w:val="23"/>
                <w:szCs w:val="23"/>
              </w:rPr>
              <w:t>的防雨措施，减少雨水对堤岸填筑质量的影响。</w:t>
            </w:r>
          </w:p>
          <w:p>
            <w:pPr>
              <w:spacing w:before="1" w:line="374" w:lineRule="auto"/>
              <w:ind w:left="114" w:right="99" w:firstLine="474"/>
              <w:rPr>
                <w:rFonts w:ascii="宋体" w:hAnsi="宋体" w:eastAsia="宋体" w:cs="宋体"/>
                <w:sz w:val="23"/>
                <w:szCs w:val="23"/>
              </w:rPr>
            </w:pPr>
            <w:r>
              <w:rPr>
                <w:rFonts w:ascii="宋体" w:hAnsi="宋体" w:eastAsia="宋体" w:cs="宋体"/>
                <w:spacing w:val="8"/>
                <w:sz w:val="20"/>
                <w:szCs w:val="20"/>
              </w:rPr>
              <w:t>②</w:t>
            </w:r>
            <w:r>
              <w:rPr>
                <w:rFonts w:ascii="宋体" w:hAnsi="宋体" w:eastAsia="宋体" w:cs="宋体"/>
                <w:spacing w:val="8"/>
                <w:sz w:val="23"/>
                <w:szCs w:val="23"/>
              </w:rPr>
              <w:t>在施工时，实行快速度连续施工，在堤面上采用较小的施工分区分段，</w:t>
            </w:r>
            <w:r>
              <w:rPr>
                <w:rFonts w:ascii="宋体" w:hAnsi="宋体" w:eastAsia="宋体" w:cs="宋体"/>
                <w:spacing w:val="6"/>
                <w:sz w:val="23"/>
                <w:szCs w:val="23"/>
              </w:rPr>
              <w:t>缩</w:t>
            </w:r>
            <w:r>
              <w:rPr>
                <w:rFonts w:ascii="宋体" w:hAnsi="宋体" w:eastAsia="宋体" w:cs="宋体"/>
                <w:sz w:val="23"/>
                <w:szCs w:val="23"/>
              </w:rPr>
              <w:t xml:space="preserve"> </w:t>
            </w:r>
            <w:r>
              <w:rPr>
                <w:rFonts w:ascii="宋体" w:hAnsi="宋体" w:eastAsia="宋体" w:cs="宋体"/>
                <w:spacing w:val="11"/>
                <w:sz w:val="23"/>
                <w:szCs w:val="23"/>
              </w:rPr>
              <w:t>短</w:t>
            </w:r>
            <w:r>
              <w:rPr>
                <w:rFonts w:ascii="宋体" w:hAnsi="宋体" w:eastAsia="宋体" w:cs="宋体"/>
                <w:spacing w:val="8"/>
                <w:sz w:val="23"/>
                <w:szCs w:val="23"/>
              </w:rPr>
              <w:t>施工时间，提高施工效率。</w:t>
            </w:r>
          </w:p>
          <w:p>
            <w:pPr>
              <w:spacing w:before="1" w:line="374" w:lineRule="auto"/>
              <w:ind w:left="111" w:right="102" w:firstLine="478"/>
              <w:rPr>
                <w:rFonts w:ascii="宋体" w:hAnsi="宋体" w:eastAsia="宋体" w:cs="宋体"/>
                <w:sz w:val="23"/>
                <w:szCs w:val="23"/>
              </w:rPr>
            </w:pPr>
            <w:r>
              <w:rPr>
                <w:rFonts w:ascii="宋体" w:hAnsi="宋体" w:eastAsia="宋体" w:cs="宋体"/>
                <w:spacing w:val="8"/>
                <w:sz w:val="20"/>
                <w:szCs w:val="20"/>
              </w:rPr>
              <w:t>③</w:t>
            </w:r>
            <w:r>
              <w:rPr>
                <w:rFonts w:ascii="宋体" w:hAnsi="宋体" w:eastAsia="宋体" w:cs="宋体"/>
                <w:spacing w:val="8"/>
                <w:sz w:val="23"/>
                <w:szCs w:val="23"/>
              </w:rPr>
              <w:t>施工过程中落实扬尘防治措施及噪声控制措施，减少扬尘污染及噪声污</w:t>
            </w:r>
            <w:r>
              <w:rPr>
                <w:rFonts w:ascii="宋体" w:hAnsi="宋体" w:eastAsia="宋体" w:cs="宋体"/>
                <w:spacing w:val="3"/>
                <w:sz w:val="23"/>
                <w:szCs w:val="23"/>
              </w:rPr>
              <w:t>染</w:t>
            </w:r>
            <w:r>
              <w:rPr>
                <w:rFonts w:ascii="宋体" w:hAnsi="宋体" w:eastAsia="宋体" w:cs="宋体"/>
                <w:sz w:val="23"/>
                <w:szCs w:val="23"/>
              </w:rPr>
              <w:t xml:space="preserve"> </w:t>
            </w:r>
            <w:r>
              <w:rPr>
                <w:rFonts w:ascii="宋体" w:hAnsi="宋体" w:eastAsia="宋体" w:cs="宋体"/>
                <w:spacing w:val="11"/>
                <w:sz w:val="23"/>
                <w:szCs w:val="23"/>
              </w:rPr>
              <w:t>对</w:t>
            </w:r>
            <w:r>
              <w:rPr>
                <w:rFonts w:ascii="宋体" w:hAnsi="宋体" w:eastAsia="宋体" w:cs="宋体"/>
                <w:spacing w:val="8"/>
                <w:sz w:val="23"/>
                <w:szCs w:val="23"/>
              </w:rPr>
              <w:t>当地环境的不良影响。</w:t>
            </w:r>
          </w:p>
          <w:p>
            <w:pPr>
              <w:spacing w:line="228" w:lineRule="auto"/>
              <w:ind w:left="589"/>
              <w:rPr>
                <w:rFonts w:ascii="宋体" w:hAnsi="宋体" w:eastAsia="宋体" w:cs="宋体"/>
                <w:sz w:val="23"/>
                <w:szCs w:val="23"/>
              </w:rPr>
            </w:pPr>
            <w:r>
              <w:rPr>
                <w:rFonts w:ascii="宋体" w:hAnsi="宋体" w:eastAsia="宋体" w:cs="宋体"/>
                <w:spacing w:val="18"/>
                <w:sz w:val="20"/>
                <w:szCs w:val="20"/>
              </w:rPr>
              <w:t>④</w:t>
            </w:r>
            <w:r>
              <w:rPr>
                <w:rFonts w:ascii="宋体" w:hAnsi="宋体" w:eastAsia="宋体" w:cs="宋体"/>
                <w:spacing w:val="14"/>
                <w:sz w:val="23"/>
                <w:szCs w:val="23"/>
              </w:rPr>
              <w:t>施</w:t>
            </w:r>
            <w:r>
              <w:rPr>
                <w:rFonts w:ascii="宋体" w:hAnsi="宋体" w:eastAsia="宋体" w:cs="宋体"/>
                <w:spacing w:val="9"/>
                <w:sz w:val="23"/>
                <w:szCs w:val="23"/>
              </w:rPr>
              <w:t>工弃渣及时清运处理，减少水土流失影响，严禁直接倾倒入双龙河。</w:t>
            </w:r>
          </w:p>
          <w:p>
            <w:pPr>
              <w:spacing w:before="241" w:line="304" w:lineRule="exact"/>
              <w:ind w:left="107"/>
              <w:rPr>
                <w:rFonts w:ascii="宋体" w:hAnsi="宋体" w:eastAsia="宋体" w:cs="宋体"/>
                <w:sz w:val="23"/>
                <w:szCs w:val="23"/>
              </w:rPr>
            </w:pPr>
            <w:r>
              <w:rPr>
                <w:rFonts w:ascii="Times New Roman" w:hAnsi="Times New Roman" w:eastAsia="Times New Roman" w:cs="Times New Roman"/>
                <w:spacing w:val="-1"/>
                <w:position w:val="2"/>
                <w:sz w:val="23"/>
                <w:szCs w:val="23"/>
              </w:rPr>
              <w:t xml:space="preserve">2 </w:t>
            </w:r>
            <w:r>
              <w:rPr>
                <w:rFonts w:ascii="宋体" w:hAnsi="宋体" w:eastAsia="宋体" w:cs="宋体"/>
                <w:spacing w:val="-1"/>
                <w:position w:val="2"/>
                <w:sz w:val="23"/>
                <w:szCs w:val="23"/>
                <w14:textOutline w14:w="4358" w14:cap="sq" w14:cmpd="sng">
                  <w14:solidFill>
                    <w14:srgbClr w14:val="000000"/>
                  </w14:solidFill>
                  <w14:prstDash w14:val="solid"/>
                  <w14:bevel/>
                </w14:textOutline>
              </w:rPr>
              <w:t>、</w:t>
            </w:r>
            <w:r>
              <w:rPr>
                <w:rFonts w:ascii="宋体" w:hAnsi="宋体" w:eastAsia="宋体" w:cs="宋体"/>
                <w:position w:val="2"/>
                <w:sz w:val="23"/>
                <w:szCs w:val="23"/>
                <w14:textOutline w14:w="4358" w14:cap="sq" w14:cmpd="sng">
                  <w14:solidFill>
                    <w14:srgbClr w14:val="000000"/>
                  </w14:solidFill>
                  <w14:prstDash w14:val="solid"/>
                  <w14:bevel/>
                </w14:textOutline>
              </w:rPr>
              <w:t>监测计划</w:t>
            </w:r>
          </w:p>
          <w:p>
            <w:pPr>
              <w:spacing w:before="157" w:line="377" w:lineRule="auto"/>
              <w:ind w:left="111" w:right="99" w:firstLine="482"/>
              <w:rPr>
                <w:rFonts w:ascii="宋体" w:hAnsi="宋体" w:eastAsia="宋体" w:cs="宋体"/>
                <w:sz w:val="23"/>
                <w:szCs w:val="23"/>
              </w:rPr>
            </w:pPr>
            <w:r>
              <w:rPr>
                <w:rFonts w:ascii="宋体" w:hAnsi="宋体" w:eastAsia="宋体" w:cs="宋体"/>
                <w:spacing w:val="20"/>
                <w:sz w:val="23"/>
                <w:szCs w:val="23"/>
              </w:rPr>
              <w:t>按照</w:t>
            </w:r>
            <w:r>
              <w:rPr>
                <w:rFonts w:ascii="宋体" w:hAnsi="宋体" w:eastAsia="宋体" w:cs="宋体"/>
                <w:spacing w:val="13"/>
                <w:sz w:val="23"/>
                <w:szCs w:val="23"/>
              </w:rPr>
              <w:t>《</w:t>
            </w:r>
            <w:r>
              <w:rPr>
                <w:rFonts w:ascii="宋体" w:hAnsi="宋体" w:eastAsia="宋体" w:cs="宋体"/>
                <w:spacing w:val="10"/>
                <w:sz w:val="23"/>
                <w:szCs w:val="23"/>
              </w:rPr>
              <w:t>排污单位自行监测技术指南总则》</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HJ</w:t>
            </w:r>
            <w:r>
              <w:rPr>
                <w:rFonts w:ascii="Times New Roman" w:hAnsi="Times New Roman" w:eastAsia="Times New Roman" w:cs="Times New Roman"/>
                <w:spacing w:val="10"/>
                <w:sz w:val="23"/>
                <w:szCs w:val="23"/>
              </w:rPr>
              <w:t>819-2017</w:t>
            </w:r>
            <w:r>
              <w:rPr>
                <w:rFonts w:ascii="宋体" w:hAnsi="宋体" w:eastAsia="宋体" w:cs="宋体"/>
                <w:spacing w:val="10"/>
                <w:sz w:val="23"/>
                <w:szCs w:val="23"/>
              </w:rPr>
              <w:t>) 以及《四川省施工</w:t>
            </w:r>
            <w:r>
              <w:rPr>
                <w:rFonts w:ascii="宋体" w:hAnsi="宋体" w:eastAsia="宋体" w:cs="宋体"/>
                <w:sz w:val="23"/>
                <w:szCs w:val="23"/>
              </w:rPr>
              <w:t xml:space="preserve"> </w:t>
            </w:r>
            <w:r>
              <w:rPr>
                <w:rFonts w:ascii="宋体" w:hAnsi="宋体" w:eastAsia="宋体" w:cs="宋体"/>
                <w:spacing w:val="10"/>
                <w:sz w:val="23"/>
                <w:szCs w:val="23"/>
              </w:rPr>
              <w:t>场地扬尘排放标准》</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DB</w:t>
            </w:r>
            <w:r>
              <w:rPr>
                <w:rFonts w:ascii="Times New Roman" w:hAnsi="Times New Roman" w:eastAsia="Times New Roman" w:cs="Times New Roman"/>
                <w:spacing w:val="10"/>
                <w:sz w:val="23"/>
                <w:szCs w:val="23"/>
              </w:rPr>
              <w:t>51/2682-2020</w:t>
            </w:r>
            <w:r>
              <w:rPr>
                <w:rFonts w:ascii="宋体" w:hAnsi="宋体" w:eastAsia="宋体" w:cs="宋体"/>
                <w:spacing w:val="10"/>
                <w:sz w:val="23"/>
                <w:szCs w:val="23"/>
              </w:rPr>
              <w:t>) 要求，本次评价针对施工期提出监测</w:t>
            </w:r>
            <w:r>
              <w:rPr>
                <w:rFonts w:ascii="宋体" w:hAnsi="宋体" w:eastAsia="宋体" w:cs="宋体"/>
                <w:spacing w:val="3"/>
                <w:sz w:val="23"/>
                <w:szCs w:val="23"/>
              </w:rPr>
              <w:t>计</w:t>
            </w:r>
            <w:r>
              <w:rPr>
                <w:rFonts w:ascii="宋体" w:hAnsi="宋体" w:eastAsia="宋体" w:cs="宋体"/>
                <w:sz w:val="23"/>
                <w:szCs w:val="23"/>
              </w:rPr>
              <w:t xml:space="preserve"> </w:t>
            </w:r>
            <w:r>
              <w:rPr>
                <w:rFonts w:ascii="宋体" w:hAnsi="宋体" w:eastAsia="宋体" w:cs="宋体"/>
                <w:spacing w:val="12"/>
                <w:sz w:val="23"/>
                <w:szCs w:val="23"/>
              </w:rPr>
              <w:t>划</w:t>
            </w:r>
            <w:r>
              <w:rPr>
                <w:rFonts w:ascii="宋体" w:hAnsi="宋体" w:eastAsia="宋体" w:cs="宋体"/>
                <w:spacing w:val="7"/>
                <w:sz w:val="23"/>
                <w:szCs w:val="23"/>
              </w:rPr>
              <w:t>，具体见下表。</w:t>
            </w:r>
          </w:p>
          <w:p>
            <w:pPr>
              <w:spacing w:before="24" w:line="229" w:lineRule="auto"/>
              <w:ind w:left="315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3"/>
                <w:sz w:val="20"/>
                <w:szCs w:val="20"/>
              </w:rPr>
              <w:t>1-5</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环境监测计划表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196" w:type="dxa"/>
            <w:tcBorders>
              <w:left w:val="single" w:color="000000" w:sz="6" w:space="0"/>
            </w:tcBorders>
            <w:vAlign w:val="top"/>
          </w:tcPr>
          <w:p>
            <w:pPr>
              <w:spacing w:before="43" w:line="225" w:lineRule="auto"/>
              <w:ind w:left="73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测点位</w:t>
            </w:r>
          </w:p>
        </w:tc>
        <w:tc>
          <w:tcPr>
            <w:tcW w:w="2073" w:type="dxa"/>
            <w:vAlign w:val="top"/>
          </w:tcPr>
          <w:p>
            <w:pPr>
              <w:spacing w:before="43" w:line="225" w:lineRule="auto"/>
              <w:ind w:left="62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测项目</w:t>
            </w:r>
          </w:p>
        </w:tc>
        <w:tc>
          <w:tcPr>
            <w:tcW w:w="2073" w:type="dxa"/>
            <w:vAlign w:val="top"/>
          </w:tcPr>
          <w:p>
            <w:pPr>
              <w:spacing w:before="43" w:line="225" w:lineRule="auto"/>
              <w:ind w:left="62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测频率</w:t>
            </w:r>
          </w:p>
        </w:tc>
        <w:tc>
          <w:tcPr>
            <w:tcW w:w="2184" w:type="dxa"/>
            <w:tcBorders>
              <w:right w:val="single" w:color="000000" w:sz="6" w:space="0"/>
            </w:tcBorders>
            <w:vAlign w:val="top"/>
          </w:tcPr>
          <w:p>
            <w:pPr>
              <w:spacing w:before="43" w:line="225" w:lineRule="auto"/>
              <w:ind w:left="62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196" w:type="dxa"/>
            <w:tcBorders>
              <w:left w:val="single" w:color="000000" w:sz="6" w:space="0"/>
            </w:tcBorders>
            <w:vAlign w:val="top"/>
          </w:tcPr>
          <w:p>
            <w:pPr>
              <w:spacing w:before="33" w:line="244" w:lineRule="auto"/>
              <w:ind w:left="234" w:right="143" w:firstLine="79"/>
              <w:jc w:val="right"/>
              <w:rPr>
                <w:rFonts w:ascii="宋体" w:hAnsi="宋体" w:eastAsia="宋体" w:cs="宋体"/>
                <w:sz w:val="20"/>
                <w:szCs w:val="20"/>
              </w:rPr>
            </w:pPr>
            <w:r>
              <w:rPr>
                <w:rFonts w:ascii="宋体" w:hAnsi="宋体" w:eastAsia="宋体" w:cs="宋体"/>
                <w:spacing w:val="9"/>
                <w:sz w:val="20"/>
                <w:szCs w:val="20"/>
              </w:rPr>
              <w:t>施工工区车辆进</w:t>
            </w:r>
            <w:r>
              <w:rPr>
                <w:rFonts w:ascii="宋体" w:hAnsi="宋体" w:eastAsia="宋体" w:cs="宋体"/>
                <w:spacing w:val="7"/>
                <w:sz w:val="20"/>
                <w:szCs w:val="20"/>
              </w:rPr>
              <w:t>出</w:t>
            </w:r>
            <w:r>
              <w:rPr>
                <w:rFonts w:ascii="宋体" w:hAnsi="宋体" w:eastAsia="宋体" w:cs="宋体"/>
                <w:sz w:val="20"/>
                <w:szCs w:val="20"/>
              </w:rPr>
              <w:t xml:space="preserve"> </w:t>
            </w:r>
            <w:r>
              <w:rPr>
                <w:rFonts w:ascii="宋体" w:hAnsi="宋体" w:eastAsia="宋体" w:cs="宋体"/>
                <w:spacing w:val="23"/>
                <w:sz w:val="20"/>
                <w:szCs w:val="20"/>
              </w:rPr>
              <w:t>口</w:t>
            </w:r>
            <w:r>
              <w:rPr>
                <w:rFonts w:ascii="宋体" w:hAnsi="宋体" w:eastAsia="宋体" w:cs="宋体"/>
                <w:spacing w:val="18"/>
                <w:sz w:val="20"/>
                <w:szCs w:val="20"/>
              </w:rPr>
              <w:t>或场地下风向浓</w:t>
            </w:r>
            <w:r>
              <w:rPr>
                <w:rFonts w:ascii="宋体" w:hAnsi="宋体" w:eastAsia="宋体" w:cs="宋体"/>
                <w:sz w:val="20"/>
                <w:szCs w:val="20"/>
              </w:rPr>
              <w:t xml:space="preserve"> </w:t>
            </w:r>
            <w:r>
              <w:rPr>
                <w:rFonts w:ascii="宋体" w:hAnsi="宋体" w:eastAsia="宋体" w:cs="宋体"/>
                <w:spacing w:val="8"/>
                <w:sz w:val="20"/>
                <w:szCs w:val="20"/>
              </w:rPr>
              <w:t>度</w:t>
            </w:r>
            <w:r>
              <w:rPr>
                <w:rFonts w:ascii="宋体" w:hAnsi="宋体" w:eastAsia="宋体" w:cs="宋体"/>
                <w:spacing w:val="5"/>
                <w:sz w:val="20"/>
                <w:szCs w:val="20"/>
              </w:rPr>
              <w:t>最高点处 (</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处)</w:t>
            </w:r>
          </w:p>
        </w:tc>
        <w:tc>
          <w:tcPr>
            <w:tcW w:w="2073" w:type="dxa"/>
            <w:vAlign w:val="top"/>
          </w:tcPr>
          <w:p>
            <w:pPr>
              <w:spacing w:line="284" w:lineRule="auto"/>
              <w:rPr>
                <w:rFonts w:ascii="Arial"/>
                <w:sz w:val="21"/>
              </w:rPr>
            </w:pPr>
          </w:p>
          <w:p>
            <w:pPr>
              <w:spacing w:before="58" w:line="195" w:lineRule="auto"/>
              <w:ind w:left="85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T</w:t>
            </w:r>
            <w:r>
              <w:rPr>
                <w:rFonts w:ascii="Times New Roman" w:hAnsi="Times New Roman" w:eastAsia="Times New Roman" w:cs="Times New Roman"/>
                <w:spacing w:val="3"/>
                <w:sz w:val="20"/>
                <w:szCs w:val="20"/>
              </w:rPr>
              <w:t>SP</w:t>
            </w:r>
          </w:p>
        </w:tc>
        <w:tc>
          <w:tcPr>
            <w:tcW w:w="2073" w:type="dxa"/>
            <w:vAlign w:val="top"/>
          </w:tcPr>
          <w:p>
            <w:pPr>
              <w:spacing w:before="171" w:line="265" w:lineRule="auto"/>
              <w:ind w:left="210" w:right="104" w:hanging="97"/>
              <w:rPr>
                <w:rFonts w:ascii="宋体" w:hAnsi="宋体" w:eastAsia="宋体" w:cs="宋体"/>
                <w:sz w:val="20"/>
                <w:szCs w:val="20"/>
              </w:rPr>
            </w:pPr>
            <w:r>
              <w:rPr>
                <w:rFonts w:ascii="宋体" w:hAnsi="宋体" w:eastAsia="宋体" w:cs="宋体"/>
                <w:spacing w:val="10"/>
                <w:sz w:val="20"/>
                <w:szCs w:val="20"/>
              </w:rPr>
              <w:t>施</w:t>
            </w:r>
            <w:r>
              <w:rPr>
                <w:rFonts w:ascii="宋体" w:hAnsi="宋体" w:eastAsia="宋体" w:cs="宋体"/>
                <w:spacing w:val="5"/>
                <w:sz w:val="20"/>
                <w:szCs w:val="20"/>
              </w:rPr>
              <w:t>工期间，每季度一</w:t>
            </w:r>
            <w:r>
              <w:rPr>
                <w:rFonts w:ascii="宋体" w:hAnsi="宋体" w:eastAsia="宋体" w:cs="宋体"/>
                <w:sz w:val="20"/>
                <w:szCs w:val="20"/>
              </w:rPr>
              <w:t xml:space="preserve"> </w:t>
            </w:r>
            <w:r>
              <w:rPr>
                <w:rFonts w:ascii="宋体" w:hAnsi="宋体" w:eastAsia="宋体" w:cs="宋体"/>
                <w:spacing w:val="2"/>
                <w:sz w:val="20"/>
                <w:szCs w:val="20"/>
              </w:rPr>
              <w:t xml:space="preserve">次，每次监测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天</w:t>
            </w:r>
          </w:p>
        </w:tc>
        <w:tc>
          <w:tcPr>
            <w:tcW w:w="2184" w:type="dxa"/>
            <w:tcBorders>
              <w:right w:val="single" w:color="000000" w:sz="6" w:space="0"/>
            </w:tcBorders>
            <w:vAlign w:val="top"/>
          </w:tcPr>
          <w:p>
            <w:pPr>
              <w:spacing w:before="141" w:line="265" w:lineRule="auto"/>
              <w:ind w:left="602" w:right="269" w:hanging="422"/>
              <w:rPr>
                <w:rFonts w:ascii="宋体" w:hAnsi="宋体" w:eastAsia="宋体" w:cs="宋体"/>
                <w:sz w:val="20"/>
                <w:szCs w:val="20"/>
              </w:rPr>
            </w:pPr>
            <w:r>
              <w:rPr>
                <w:rFonts w:ascii="宋体" w:hAnsi="宋体" w:eastAsia="宋体" w:cs="宋体"/>
                <w:spacing w:val="3"/>
                <w:sz w:val="20"/>
                <w:szCs w:val="20"/>
              </w:rPr>
              <w:t xml:space="preserve">采样频次满足 </w:t>
            </w:r>
            <w:r>
              <w:rPr>
                <w:rFonts w:ascii="Times New Roman" w:hAnsi="Times New Roman" w:eastAsia="Times New Roman" w:cs="Times New Roman"/>
                <w:sz w:val="20"/>
                <w:szCs w:val="20"/>
              </w:rPr>
              <w:t>HJ</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 xml:space="preserve">T </w:t>
            </w:r>
            <w:r>
              <w:rPr>
                <w:rFonts w:ascii="Times New Roman" w:hAnsi="Times New Roman" w:eastAsia="Times New Roman" w:cs="Times New Roman"/>
                <w:spacing w:val="5"/>
                <w:sz w:val="20"/>
                <w:szCs w:val="20"/>
              </w:rPr>
              <w:t xml:space="preserve">55 </w:t>
            </w:r>
            <w:r>
              <w:rPr>
                <w:rFonts w:ascii="宋体" w:hAnsi="宋体" w:eastAsia="宋体" w:cs="宋体"/>
                <w:spacing w:val="5"/>
                <w:sz w:val="20"/>
                <w:szCs w:val="20"/>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2" w:hRule="atLeast"/>
        </w:trPr>
        <w:tc>
          <w:tcPr>
            <w:tcW w:w="8526" w:type="dxa"/>
            <w:gridSpan w:val="4"/>
            <w:tcBorders>
              <w:left w:val="single" w:color="000000" w:sz="6" w:space="0"/>
              <w:right w:val="single" w:color="000000" w:sz="6" w:space="0"/>
            </w:tcBorders>
            <w:vAlign w:val="top"/>
          </w:tcPr>
          <w:p>
            <w:pPr>
              <w:rPr>
                <w:rFonts w:ascii="Arial"/>
                <w:sz w:val="21"/>
              </w:rPr>
            </w:pPr>
          </w:p>
        </w:tc>
      </w:tr>
    </w:tbl>
    <w:p>
      <w:pPr>
        <w:rPr>
          <w:rFonts w:ascii="Arial"/>
          <w:sz w:val="21"/>
        </w:rPr>
      </w:pPr>
    </w:p>
    <w:p>
      <w:pPr>
        <w:sectPr>
          <w:footerReference r:id="rId67" w:type="default"/>
          <w:pgSz w:w="11906" w:h="16839"/>
          <w:pgMar w:top="1431" w:right="1682" w:bottom="1240" w:left="1682" w:header="0" w:footer="1080" w:gutter="0"/>
          <w:cols w:space="720" w:num="1"/>
        </w:sectPr>
      </w:pPr>
    </w:p>
    <w:p>
      <w:pPr>
        <w:spacing w:line="258" w:lineRule="auto"/>
        <w:rPr>
          <w:rFonts w:ascii="Arial"/>
          <w:sz w:val="21"/>
        </w:rPr>
      </w:pPr>
    </w:p>
    <w:p>
      <w:pPr>
        <w:spacing w:before="94" w:line="238" w:lineRule="auto"/>
        <w:ind w:left="4064"/>
        <w:outlineLvl w:val="0"/>
        <w:rPr>
          <w:rFonts w:ascii="宋体" w:hAnsi="宋体" w:eastAsia="宋体" w:cs="宋体"/>
          <w:sz w:val="29"/>
          <w:szCs w:val="29"/>
        </w:rPr>
      </w:pPr>
      <w:bookmarkStart w:id="4" w:name="_bookmark6"/>
      <w:bookmarkEnd w:id="4"/>
      <w:r>
        <w:rPr>
          <w:rFonts w:ascii="宋体" w:hAnsi="宋体" w:eastAsia="宋体" w:cs="宋体"/>
          <w:spacing w:val="8"/>
          <w:sz w:val="29"/>
          <w:szCs w:val="29"/>
          <w14:textOutline w14:w="5448" w14:cap="sq" w14:cmpd="sng">
            <w14:solidFill>
              <w14:srgbClr w14:val="000000"/>
            </w14:solidFill>
            <w14:prstDash w14:val="solid"/>
            <w14:bevel/>
          </w14:textOutline>
        </w:rPr>
        <w:t>七、结</w:t>
      </w:r>
      <w:r>
        <w:rPr>
          <w:rFonts w:ascii="宋体" w:hAnsi="宋体" w:eastAsia="宋体" w:cs="宋体"/>
          <w:spacing w:val="7"/>
          <w:sz w:val="29"/>
          <w:szCs w:val="29"/>
          <w14:textOutline w14:w="5448" w14:cap="sq" w14:cmpd="sng">
            <w14:solidFill>
              <w14:srgbClr w14:val="000000"/>
            </w14:solidFill>
            <w14:prstDash w14:val="solid"/>
            <w14:bevel/>
          </w14:textOutline>
        </w:rPr>
        <w:t>论</w:t>
      </w:r>
    </w:p>
    <w:p/>
    <w:p>
      <w:pPr>
        <w:spacing w:line="104" w:lineRule="auto"/>
        <w:rPr>
          <w:rFonts w:ascii="Arial"/>
          <w:sz w:val="2"/>
        </w:rPr>
      </w:pPr>
    </w:p>
    <w:tbl>
      <w:tblPr>
        <w:tblStyle w:val="4"/>
        <w:tblW w:w="9293"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2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58" w:hRule="atLeast"/>
        </w:trPr>
        <w:tc>
          <w:tcPr>
            <w:tcW w:w="929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379" w:lineRule="auto"/>
              <w:ind w:left="111" w:firstLine="480"/>
              <w:rPr>
                <w:rFonts w:ascii="宋体" w:hAnsi="宋体" w:eastAsia="宋体" w:cs="宋体"/>
                <w:sz w:val="23"/>
                <w:szCs w:val="23"/>
              </w:rPr>
            </w:pPr>
            <w:r>
              <w:rPr>
                <w:rFonts w:ascii="宋体" w:hAnsi="宋体" w:eastAsia="宋体" w:cs="宋体"/>
                <w:spacing w:val="9"/>
                <w:sz w:val="23"/>
                <w:szCs w:val="23"/>
                <w14:textOutline w14:w="4353" w14:cap="sq" w14:cmpd="sng">
                  <w14:solidFill>
                    <w14:srgbClr w14:val="000000"/>
                  </w14:solidFill>
                  <w14:prstDash w14:val="solid"/>
                  <w14:bevel/>
                </w14:textOutline>
              </w:rPr>
              <w:t>通川区双龙河复兴镇工业园区段防洪治理工程的建设符合国家产业政策，符合规划</w:t>
            </w:r>
            <w:r>
              <w:rPr>
                <w:rFonts w:ascii="宋体" w:hAnsi="宋体" w:eastAsia="宋体" w:cs="宋体"/>
                <w:sz w:val="23"/>
                <w:szCs w:val="23"/>
              </w:rPr>
              <w:t xml:space="preserve"> </w:t>
            </w:r>
            <w:r>
              <w:rPr>
                <w:rFonts w:ascii="宋体" w:hAnsi="宋体" w:eastAsia="宋体" w:cs="宋体"/>
                <w:spacing w:val="7"/>
                <w:sz w:val="23"/>
                <w:szCs w:val="23"/>
                <w14:textOutline w14:w="4353" w14:cap="sq" w14:cmpd="sng">
                  <w14:solidFill>
                    <w14:srgbClr w14:val="000000"/>
                  </w14:solidFill>
                  <w14:prstDash w14:val="solid"/>
                  <w14:bevel/>
                </w14:textOutline>
              </w:rPr>
              <w:t>及</w:t>
            </w:r>
            <w:r>
              <w:rPr>
                <w:rFonts w:ascii="宋体" w:hAnsi="宋体" w:eastAsia="宋体" w:cs="宋体"/>
                <w:spacing w:val="5"/>
                <w:sz w:val="23"/>
                <w:szCs w:val="23"/>
                <w14:textOutline w14:w="4353" w14:cap="sq" w14:cmpd="sng">
                  <w14:solidFill>
                    <w14:srgbClr w14:val="000000"/>
                  </w14:solidFill>
                  <w14:prstDash w14:val="solid"/>
                  <w14:bevel/>
                </w14:textOutline>
              </w:rPr>
              <w:t>达标排放。采取本次环评提出的环保措施后，污染物均能得到妥善处理，项目施工期、</w:t>
            </w:r>
            <w:r>
              <w:rPr>
                <w:rFonts w:ascii="宋体" w:hAnsi="宋体" w:eastAsia="宋体" w:cs="宋体"/>
                <w:sz w:val="23"/>
                <w:szCs w:val="23"/>
              </w:rPr>
              <w:t xml:space="preserve"> </w:t>
            </w:r>
            <w:r>
              <w:rPr>
                <w:rFonts w:ascii="宋体" w:hAnsi="宋体" w:eastAsia="宋体" w:cs="宋体"/>
                <w:spacing w:val="13"/>
                <w:sz w:val="23"/>
                <w:szCs w:val="23"/>
                <w14:textOutline w14:w="4353" w14:cap="sq" w14:cmpd="sng">
                  <w14:solidFill>
                    <w14:srgbClr w14:val="000000"/>
                  </w14:solidFill>
                  <w14:prstDash w14:val="solid"/>
                  <w14:bevel/>
                </w14:textOutline>
              </w:rPr>
              <w:t>营</w:t>
            </w:r>
            <w:r>
              <w:rPr>
                <w:rFonts w:ascii="宋体" w:hAnsi="宋体" w:eastAsia="宋体" w:cs="宋体"/>
                <w:spacing w:val="10"/>
                <w:sz w:val="23"/>
                <w:szCs w:val="23"/>
                <w14:textOutline w14:w="4353" w14:cap="sq" w14:cmpd="sng">
                  <w14:solidFill>
                    <w14:srgbClr w14:val="000000"/>
                  </w14:solidFill>
                  <w14:prstDash w14:val="solid"/>
                  <w14:bevel/>
                </w14:textOutline>
              </w:rPr>
              <w:t>运期间对周边各环境要素环境影响小。从环保的角度考虑，本项目的建设可行</w:t>
            </w:r>
            <w:r>
              <w:rPr>
                <w:rFonts w:ascii="宋体" w:hAnsi="宋体" w:eastAsia="宋体" w:cs="宋体"/>
                <w:spacing w:val="10"/>
                <w:sz w:val="23"/>
                <w:szCs w:val="23"/>
              </w:rPr>
              <w:t>。</w:t>
            </w:r>
          </w:p>
        </w:tc>
      </w:tr>
    </w:tbl>
    <w:p>
      <w:pPr>
        <w:rPr>
          <w:rFonts w:ascii="Arial"/>
          <w:sz w:val="21"/>
        </w:rPr>
      </w:pPr>
    </w:p>
    <w:sectPr>
      <w:footerReference r:id="rId68" w:type="default"/>
      <w:pgSz w:w="11906" w:h="16839"/>
      <w:pgMar w:top="1431" w:right="1299" w:bottom="1240" w:left="1298" w:header="0" w:footer="10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4"/>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5"/>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8"/>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4"/>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96"/>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5"/>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94"/>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8"/>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Y2E4Mzg5YmZjMzcxNGU1NzY5YmQ2NDA1YTE1MzIifQ=="/>
  </w:docVars>
  <w:rsids>
    <w:rsidRoot w:val="00000000"/>
    <w:rsid w:val="09B277D4"/>
    <w:rsid w:val="71260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customXml" Target="../customXml/item1.xml"/><Relationship Id="rId82" Type="http://schemas.openxmlformats.org/officeDocument/2006/relationships/image" Target="media/image13.jpeg"/><Relationship Id="rId81" Type="http://schemas.openxmlformats.org/officeDocument/2006/relationships/image" Target="media/image12.jpeg"/><Relationship Id="rId80" Type="http://schemas.openxmlformats.org/officeDocument/2006/relationships/image" Target="media/image11.png"/><Relationship Id="rId8" Type="http://schemas.openxmlformats.org/officeDocument/2006/relationships/footer" Target="footer4.xml"/><Relationship Id="rId79" Type="http://schemas.openxmlformats.org/officeDocument/2006/relationships/image" Target="media/image10.png"/><Relationship Id="rId78" Type="http://schemas.openxmlformats.org/officeDocument/2006/relationships/image" Target="media/image9.jpeg"/><Relationship Id="rId77" Type="http://schemas.openxmlformats.org/officeDocument/2006/relationships/image" Target="media/image8.png"/><Relationship Id="rId76" Type="http://schemas.openxmlformats.org/officeDocument/2006/relationships/image" Target="media/image7.jpe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jpeg"/><Relationship Id="rId71" Type="http://schemas.openxmlformats.org/officeDocument/2006/relationships/image" Target="media/image2.png"/><Relationship Id="rId70" Type="http://schemas.openxmlformats.org/officeDocument/2006/relationships/image" Target="media/image1.png"/><Relationship Id="rId7" Type="http://schemas.openxmlformats.org/officeDocument/2006/relationships/footer" Target="footer3.xml"/><Relationship Id="rId69" Type="http://schemas.openxmlformats.org/officeDocument/2006/relationships/theme" Target="theme/theme1.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customShpInfo spid="_x0000_s1031"/>
    <customShpInfo spid="_x0000_s1032"/>
    <customShpInfo spid="_x0000_s1033"/>
    <customShpInfo spid="_x0000_s1030"/>
    <customShpInfo spid="_x0000_s1035"/>
    <customShpInfo spid="_x0000_s1036"/>
    <customShpInfo spid="_x0000_s1037"/>
    <customShpInfo spid="_x0000_s1034"/>
    <customShpInfo spid="_x0000_s1038"/>
    <customShpInfo spid="_x0000_s1039"/>
    <customShpInfo spid="_x0000_s1040"/>
    <customShpInfo spid="_x0000_s1041"/>
    <customShpInfo spid="_x0000_s1043"/>
    <customShpInfo spid="_x0000_s1044"/>
    <customShpInfo spid="_x0000_s1042"/>
    <customShpInfo spid="_x0000_s1046"/>
    <customShpInfo spid="_x0000_s1047"/>
    <customShpInfo spid="_x0000_s1045"/>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38712</Words>
  <Characters>42508</Characters>
  <TotalTime>107</TotalTime>
  <ScaleCrop>false</ScaleCrop>
  <LinksUpToDate>false</LinksUpToDate>
  <CharactersWithSpaces>45814</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2022-12-27T15:50:00Z</dcterms:created>
  <dc:creator>lhj</dc:creator>
  <cp:lastModifiedBy>idiot</cp:lastModifiedBy>
  <dcterms:modified xsi:type="dcterms:W3CDTF">2023-01-04T06:58:57Z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2022-12-27T15:58:17Z</vt:filetime>
  </property>
  <property fmtid="{D5CDD505-2E9C-101B-9397-08002B2CF9AE}" pid="4" name="KSOProductBuildVer">
    <vt:lpwstr>2052-11.1.0.12980</vt:lpwstr>
  </property>
  <property fmtid="{D5CDD505-2E9C-101B-9397-08002B2CF9AE}" pid="5" name="ICV">
    <vt:lpwstr>B076D2FB0AB14932976C6A53BF78DA1A</vt:lpwstr>
  </property>
</Properties>
</file>